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1DBA" w:rsidRDefault="00371DBA" w:rsidP="00371DBA">
      <w:pPr>
        <w:tabs>
          <w:tab w:val="left" w:pos="1500"/>
          <w:tab w:val="center" w:pos="4677"/>
        </w:tabs>
        <w:autoSpaceDE w:val="0"/>
        <w:autoSpaceDN w:val="0"/>
        <w:adjustRightInd w:val="0"/>
        <w:outlineLvl w:val="0"/>
        <w:rPr>
          <w:rFonts w:ascii="Calibri" w:hAnsi="Calibri" w:cs="Calibri"/>
          <w:b/>
          <w:bCs/>
        </w:rPr>
      </w:pPr>
    </w:p>
    <w:tbl>
      <w:tblPr>
        <w:tblW w:w="0" w:type="auto"/>
        <w:jc w:val="center"/>
        <w:tblInd w:w="-718" w:type="dxa"/>
        <w:tblLayout w:type="fixed"/>
        <w:tblCellMar>
          <w:left w:w="0" w:type="dxa"/>
          <w:right w:w="0" w:type="dxa"/>
        </w:tblCellMar>
        <w:tblLook w:val="04A0"/>
      </w:tblPr>
      <w:tblGrid>
        <w:gridCol w:w="4171"/>
        <w:gridCol w:w="2489"/>
        <w:gridCol w:w="2880"/>
      </w:tblGrid>
      <w:tr w:rsidR="00371DBA" w:rsidTr="00371DBA">
        <w:trPr>
          <w:cantSplit/>
          <w:trHeight w:val="1280"/>
          <w:jc w:val="center"/>
        </w:trPr>
        <w:tc>
          <w:tcPr>
            <w:tcW w:w="9540" w:type="dxa"/>
            <w:gridSpan w:val="3"/>
            <w:hideMark/>
          </w:tcPr>
          <w:p w:rsidR="00371DBA" w:rsidRDefault="00371DBA" w:rsidP="00371DBA">
            <w:pPr>
              <w:pStyle w:val="af2"/>
              <w:tabs>
                <w:tab w:val="left" w:pos="708"/>
              </w:tabs>
              <w:spacing w:line="240" w:lineRule="atLeast"/>
              <w:jc w:val="center"/>
              <w:rPr>
                <w:spacing w:val="40"/>
                <w:sz w:val="32"/>
                <w:szCs w:val="32"/>
              </w:rPr>
            </w:pPr>
            <w:r>
              <w:rPr>
                <w:noProof/>
                <w:lang w:bidi="ar-SA"/>
              </w:rPr>
              <w:drawing>
                <wp:inline distT="0" distB="0" distL="0" distR="0">
                  <wp:extent cx="504825" cy="62801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lum bright="-6000" contrast="4000"/>
                          </a:blip>
                          <a:srcRect/>
                          <a:stretch>
                            <a:fillRect/>
                          </a:stretch>
                        </pic:blipFill>
                        <pic:spPr bwMode="auto">
                          <a:xfrm>
                            <a:off x="0" y="0"/>
                            <a:ext cx="504825" cy="628015"/>
                          </a:xfrm>
                          <a:prstGeom prst="rect">
                            <a:avLst/>
                          </a:prstGeom>
                          <a:noFill/>
                          <a:ln w="9525">
                            <a:noFill/>
                            <a:miter lim="800000"/>
                            <a:headEnd/>
                            <a:tailEnd/>
                          </a:ln>
                        </pic:spPr>
                      </pic:pic>
                    </a:graphicData>
                  </a:graphic>
                </wp:inline>
              </w:drawing>
            </w:r>
          </w:p>
        </w:tc>
      </w:tr>
      <w:tr w:rsidR="00371DBA" w:rsidTr="00371DBA">
        <w:trPr>
          <w:cantSplit/>
          <w:trHeight w:val="1253"/>
          <w:jc w:val="center"/>
        </w:trPr>
        <w:tc>
          <w:tcPr>
            <w:tcW w:w="9540" w:type="dxa"/>
            <w:gridSpan w:val="3"/>
            <w:hideMark/>
          </w:tcPr>
          <w:p w:rsidR="00371DBA" w:rsidRDefault="00371DBA">
            <w:pPr>
              <w:pStyle w:val="2"/>
              <w:spacing w:line="276" w:lineRule="auto"/>
              <w:jc w:val="center"/>
              <w:rPr>
                <w:b w:val="0"/>
                <w:sz w:val="44"/>
                <w:szCs w:val="44"/>
              </w:rPr>
            </w:pPr>
            <w:r>
              <w:rPr>
                <w:b w:val="0"/>
                <w:sz w:val="44"/>
                <w:szCs w:val="44"/>
              </w:rPr>
              <w:t>ПОСТАНОВЛЕНИЕ</w:t>
            </w:r>
          </w:p>
          <w:p w:rsidR="00371DBA" w:rsidRDefault="00371DBA">
            <w:pPr>
              <w:spacing w:before="120" w:after="200" w:line="280" w:lineRule="atLeast"/>
              <w:jc w:val="center"/>
              <w:rPr>
                <w:rFonts w:ascii="Times New Roman" w:hAnsi="Times New Roman" w:cs="Times New Roman"/>
                <w:bCs/>
                <w:spacing w:val="8"/>
                <w:sz w:val="22"/>
                <w:szCs w:val="22"/>
              </w:rPr>
            </w:pPr>
            <w:r>
              <w:rPr>
                <w:rFonts w:ascii="Times New Roman" w:hAnsi="Times New Roman" w:cs="Times New Roman"/>
                <w:bCs/>
                <w:spacing w:val="8"/>
              </w:rPr>
              <w:t>АДМИНИСТРАЦИИ ДОБРОВСКОГО МУНИЦИПАЛЬНОГО РАЙОНА</w:t>
            </w:r>
          </w:p>
        </w:tc>
      </w:tr>
      <w:tr w:rsidR="00371DBA" w:rsidTr="00371DBA">
        <w:trPr>
          <w:cantSplit/>
          <w:trHeight w:hRule="exact" w:val="873"/>
          <w:jc w:val="center"/>
        </w:trPr>
        <w:tc>
          <w:tcPr>
            <w:tcW w:w="4171" w:type="dxa"/>
          </w:tcPr>
          <w:p w:rsidR="00371DBA" w:rsidRDefault="00371DBA">
            <w:pPr>
              <w:spacing w:before="120" w:line="240" w:lineRule="atLeast"/>
              <w:jc w:val="center"/>
              <w:rPr>
                <w:rFonts w:ascii="Times New Roman" w:hAnsi="Times New Roman" w:cs="Times New Roman"/>
              </w:rPr>
            </w:pPr>
            <w:r>
              <w:rPr>
                <w:rFonts w:ascii="Times New Roman" w:hAnsi="Times New Roman" w:cs="Times New Roman"/>
                <w:spacing w:val="-10"/>
              </w:rPr>
              <w:t>08.09.2017 г.</w:t>
            </w:r>
          </w:p>
          <w:p w:rsidR="00371DBA" w:rsidRDefault="00371DBA">
            <w:pPr>
              <w:spacing w:before="200" w:after="200" w:line="240" w:lineRule="atLeast"/>
              <w:jc w:val="center"/>
              <w:rPr>
                <w:rFonts w:ascii="Times New Roman" w:hAnsi="Times New Roman" w:cs="Times New Roman"/>
                <w:sz w:val="22"/>
                <w:szCs w:val="22"/>
              </w:rPr>
            </w:pPr>
          </w:p>
        </w:tc>
        <w:tc>
          <w:tcPr>
            <w:tcW w:w="2489" w:type="dxa"/>
            <w:hideMark/>
          </w:tcPr>
          <w:p w:rsidR="00371DBA" w:rsidRDefault="00371DBA">
            <w:pPr>
              <w:spacing w:before="120" w:after="200" w:line="240" w:lineRule="atLeast"/>
              <w:jc w:val="center"/>
              <w:rPr>
                <w:rFonts w:ascii="Times New Roman" w:hAnsi="Times New Roman" w:cs="Times New Roman"/>
                <w:sz w:val="22"/>
                <w:szCs w:val="22"/>
              </w:rPr>
            </w:pPr>
            <w:r>
              <w:rPr>
                <w:rFonts w:ascii="Times New Roman" w:hAnsi="Times New Roman" w:cs="Times New Roman"/>
              </w:rPr>
              <w:t>с. Доброе</w:t>
            </w:r>
          </w:p>
        </w:tc>
        <w:tc>
          <w:tcPr>
            <w:tcW w:w="2880" w:type="dxa"/>
            <w:hideMark/>
          </w:tcPr>
          <w:p w:rsidR="00371DBA" w:rsidRDefault="00371DBA" w:rsidP="00371DBA">
            <w:pPr>
              <w:spacing w:before="120" w:after="200" w:line="240" w:lineRule="atLeast"/>
              <w:ind w:right="57"/>
              <w:jc w:val="center"/>
              <w:rPr>
                <w:rFonts w:ascii="Times New Roman" w:hAnsi="Times New Roman" w:cs="Times New Roman"/>
                <w:sz w:val="22"/>
                <w:szCs w:val="22"/>
              </w:rPr>
            </w:pPr>
            <w:r>
              <w:rPr>
                <w:rFonts w:ascii="Times New Roman" w:hAnsi="Times New Roman" w:cs="Times New Roman"/>
              </w:rPr>
              <w:t>№ 644</w:t>
            </w:r>
          </w:p>
        </w:tc>
      </w:tr>
    </w:tbl>
    <w:p w:rsidR="00371DBA" w:rsidRDefault="00371DBA" w:rsidP="00371DBA">
      <w:pPr>
        <w:tabs>
          <w:tab w:val="left" w:pos="1500"/>
          <w:tab w:val="center" w:pos="4677"/>
        </w:tabs>
        <w:autoSpaceDE w:val="0"/>
        <w:autoSpaceDN w:val="0"/>
        <w:adjustRightInd w:val="0"/>
        <w:jc w:val="center"/>
        <w:outlineLvl w:val="0"/>
        <w:rPr>
          <w:rFonts w:ascii="Times New Roman" w:hAnsi="Times New Roman" w:cs="Times New Roman"/>
          <w:bCs/>
          <w:sz w:val="22"/>
          <w:szCs w:val="22"/>
        </w:rPr>
      </w:pPr>
    </w:p>
    <w:p w:rsidR="00371DBA" w:rsidRDefault="00371DBA" w:rsidP="00371DBA">
      <w:pPr>
        <w:autoSpaceDE w:val="0"/>
        <w:autoSpaceDN w:val="0"/>
        <w:adjustRightInd w:val="0"/>
        <w:rPr>
          <w:rFonts w:ascii="Times New Roman" w:hAnsi="Times New Roman" w:cs="Times New Roman"/>
          <w:bCs/>
        </w:rPr>
      </w:pPr>
      <w:r>
        <w:rPr>
          <w:rFonts w:ascii="Times New Roman" w:hAnsi="Times New Roman" w:cs="Times New Roman"/>
          <w:bCs/>
        </w:rPr>
        <w:t xml:space="preserve">Об утверждении административного регламента </w:t>
      </w:r>
    </w:p>
    <w:p w:rsidR="00371DBA" w:rsidRDefault="00371DBA" w:rsidP="00371DBA">
      <w:pPr>
        <w:autoSpaceDE w:val="0"/>
        <w:autoSpaceDN w:val="0"/>
        <w:adjustRightInd w:val="0"/>
        <w:rPr>
          <w:rFonts w:ascii="Times New Roman" w:hAnsi="Times New Roman" w:cs="Times New Roman"/>
          <w:bCs/>
        </w:rPr>
      </w:pPr>
      <w:r>
        <w:rPr>
          <w:rFonts w:ascii="Times New Roman" w:hAnsi="Times New Roman" w:cs="Times New Roman"/>
          <w:bCs/>
        </w:rPr>
        <w:t xml:space="preserve">предоставления муниципальной услуги </w:t>
      </w:r>
    </w:p>
    <w:p w:rsidR="00371DBA" w:rsidRDefault="00371DBA" w:rsidP="00371DBA">
      <w:pPr>
        <w:autoSpaceDE w:val="0"/>
        <w:autoSpaceDN w:val="0"/>
        <w:adjustRightInd w:val="0"/>
        <w:rPr>
          <w:rFonts w:ascii="Times New Roman" w:hAnsi="Times New Roman" w:cs="Times New Roman"/>
          <w:bCs/>
        </w:rPr>
      </w:pPr>
      <w:r>
        <w:rPr>
          <w:rFonts w:ascii="Times New Roman" w:hAnsi="Times New Roman" w:cs="Times New Roman"/>
          <w:bCs/>
        </w:rPr>
        <w:t xml:space="preserve">«Предоставление земельных участков, </w:t>
      </w:r>
    </w:p>
    <w:p w:rsidR="00371DBA" w:rsidRDefault="00371DBA" w:rsidP="00371DBA">
      <w:pPr>
        <w:autoSpaceDE w:val="0"/>
        <w:autoSpaceDN w:val="0"/>
        <w:adjustRightInd w:val="0"/>
        <w:rPr>
          <w:rFonts w:ascii="Times New Roman" w:hAnsi="Times New Roman" w:cs="Times New Roman"/>
          <w:bCs/>
        </w:rPr>
      </w:pPr>
      <w:r>
        <w:rPr>
          <w:rFonts w:ascii="Times New Roman" w:hAnsi="Times New Roman" w:cs="Times New Roman"/>
          <w:bCs/>
        </w:rPr>
        <w:t xml:space="preserve">находящихся в муниципальной собственности </w:t>
      </w:r>
    </w:p>
    <w:p w:rsidR="00371DBA" w:rsidRDefault="00371DBA" w:rsidP="00371DBA">
      <w:pPr>
        <w:autoSpaceDE w:val="0"/>
        <w:autoSpaceDN w:val="0"/>
        <w:adjustRightInd w:val="0"/>
        <w:rPr>
          <w:rFonts w:ascii="Times New Roman" w:hAnsi="Times New Roman" w:cs="Times New Roman"/>
          <w:bCs/>
        </w:rPr>
      </w:pPr>
      <w:r>
        <w:rPr>
          <w:rFonts w:ascii="Times New Roman" w:hAnsi="Times New Roman" w:cs="Times New Roman"/>
          <w:bCs/>
        </w:rPr>
        <w:t>гражданам, имеющим трех и более детей»</w:t>
      </w:r>
    </w:p>
    <w:p w:rsidR="00371DBA" w:rsidRDefault="00371DBA" w:rsidP="00371DBA">
      <w:pPr>
        <w:autoSpaceDE w:val="0"/>
        <w:autoSpaceDN w:val="0"/>
        <w:adjustRightInd w:val="0"/>
        <w:jc w:val="both"/>
        <w:rPr>
          <w:rFonts w:ascii="Calibri" w:hAnsi="Calibri" w:cs="Calibri"/>
        </w:rPr>
      </w:pPr>
    </w:p>
    <w:p w:rsidR="00371DBA" w:rsidRDefault="00371DBA" w:rsidP="00371DBA">
      <w:pPr>
        <w:autoSpaceDE w:val="0"/>
        <w:autoSpaceDN w:val="0"/>
        <w:adjustRightInd w:val="0"/>
        <w:ind w:firstLine="540"/>
        <w:jc w:val="both"/>
        <w:rPr>
          <w:rFonts w:ascii="Times New Roman" w:hAnsi="Times New Roman" w:cs="Times New Roman"/>
          <w:color w:val="000000" w:themeColor="text1"/>
        </w:rPr>
      </w:pPr>
      <w:r>
        <w:rPr>
          <w:rFonts w:ascii="Times New Roman" w:hAnsi="Times New Roman" w:cs="Times New Roman"/>
        </w:rPr>
        <w:t xml:space="preserve">В целях повышения доступности и качества исполнения муниципальной услуги по бесплатному предоставлению земельных участков, находящихся в муниципальной собственности и государственная собственность на которые не разграничена, гражданам, имеющим трех и более детей, руководствуясь </w:t>
      </w:r>
      <w:r>
        <w:rPr>
          <w:rFonts w:ascii="Times New Roman" w:hAnsi="Times New Roman" w:cs="Times New Roman"/>
          <w:color w:val="000000" w:themeColor="text1"/>
        </w:rPr>
        <w:t xml:space="preserve">Федеральным </w:t>
      </w:r>
      <w:hyperlink r:id="rId9" w:history="1">
        <w:r>
          <w:rPr>
            <w:rStyle w:val="a3"/>
            <w:rFonts w:ascii="Times New Roman" w:hAnsi="Times New Roman" w:cs="Times New Roman"/>
            <w:color w:val="000000" w:themeColor="text1"/>
            <w:u w:val="none"/>
          </w:rPr>
          <w:t>законом</w:t>
        </w:r>
      </w:hyperlink>
      <w:r>
        <w:rPr>
          <w:rFonts w:ascii="Times New Roman" w:hAnsi="Times New Roman" w:cs="Times New Roman"/>
          <w:color w:val="000000" w:themeColor="text1"/>
        </w:rPr>
        <w:t xml:space="preserve"> от 27.07.2010 № 210-ФЗ «Об организации предоставления государственных и муниципальных услуг», </w:t>
      </w:r>
      <w:hyperlink r:id="rId10" w:history="1">
        <w:r>
          <w:rPr>
            <w:rStyle w:val="a3"/>
            <w:rFonts w:ascii="Times New Roman" w:hAnsi="Times New Roman" w:cs="Times New Roman"/>
            <w:color w:val="000000" w:themeColor="text1"/>
            <w:u w:val="none"/>
          </w:rPr>
          <w:t>постановлением</w:t>
        </w:r>
      </w:hyperlink>
      <w:r>
        <w:rPr>
          <w:rFonts w:ascii="Times New Roman" w:hAnsi="Times New Roman" w:cs="Times New Roman"/>
          <w:color w:val="000000" w:themeColor="text1"/>
        </w:rPr>
        <w:t xml:space="preserve">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w:t>
      </w:r>
      <w:hyperlink r:id="rId11" w:history="1">
        <w:r>
          <w:rPr>
            <w:rStyle w:val="a3"/>
            <w:rFonts w:ascii="Times New Roman" w:hAnsi="Times New Roman" w:cs="Times New Roman"/>
            <w:color w:val="000000" w:themeColor="text1"/>
            <w:u w:val="none"/>
          </w:rPr>
          <w:t>постановлением</w:t>
        </w:r>
      </w:hyperlink>
      <w:r>
        <w:rPr>
          <w:rFonts w:ascii="Times New Roman" w:hAnsi="Times New Roman" w:cs="Times New Roman"/>
          <w:color w:val="000000" w:themeColor="text1"/>
        </w:rPr>
        <w:t xml:space="preserve"> администрации Добровского муниципального района от 13.03.2012 №691 «Об утверждении Порядка разработки и утверждения административных регламентов государственных (муниципальных услуг)» администрация Добровского муниципального района Липецкой области Российской Федерации, администрация Добровского муниципального района,</w:t>
      </w:r>
    </w:p>
    <w:p w:rsidR="00371DBA" w:rsidRDefault="00371DBA" w:rsidP="00371DBA">
      <w:pPr>
        <w:autoSpaceDE w:val="0"/>
        <w:autoSpaceDN w:val="0"/>
        <w:adjustRightInd w:val="0"/>
        <w:ind w:firstLine="540"/>
        <w:jc w:val="both"/>
        <w:rPr>
          <w:rFonts w:ascii="Times New Roman" w:hAnsi="Times New Roman" w:cs="Times New Roman"/>
          <w:color w:val="000000" w:themeColor="text1"/>
        </w:rPr>
      </w:pPr>
    </w:p>
    <w:p w:rsidR="00371DBA" w:rsidRDefault="00371DBA" w:rsidP="00371DBA">
      <w:pPr>
        <w:autoSpaceDE w:val="0"/>
        <w:autoSpaceDN w:val="0"/>
        <w:adjustRightInd w:val="0"/>
        <w:ind w:firstLine="540"/>
        <w:jc w:val="center"/>
        <w:rPr>
          <w:rFonts w:ascii="Times New Roman" w:hAnsi="Times New Roman" w:cs="Times New Roman"/>
          <w:color w:val="000000" w:themeColor="text1"/>
        </w:rPr>
      </w:pPr>
      <w:r>
        <w:rPr>
          <w:rFonts w:ascii="Times New Roman" w:hAnsi="Times New Roman" w:cs="Times New Roman"/>
          <w:color w:val="000000" w:themeColor="text1"/>
        </w:rPr>
        <w:t>ПОСТАНОВЛЯЕТ:</w:t>
      </w:r>
    </w:p>
    <w:p w:rsidR="00371DBA" w:rsidRDefault="00371DBA" w:rsidP="00371DBA">
      <w:pPr>
        <w:pStyle w:val="ab"/>
        <w:widowControl w:val="0"/>
        <w:numPr>
          <w:ilvl w:val="0"/>
          <w:numId w:val="46"/>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Утвердить административный </w:t>
      </w:r>
      <w:hyperlink r:id="rId12" w:anchor="Par32" w:history="1">
        <w:r>
          <w:rPr>
            <w:rStyle w:val="a3"/>
            <w:rFonts w:ascii="Times New Roman" w:hAnsi="Times New Roman" w:cs="Times New Roman"/>
            <w:color w:val="000000" w:themeColor="text1"/>
            <w:sz w:val="24"/>
            <w:szCs w:val="24"/>
            <w:u w:val="none"/>
          </w:rPr>
          <w:t>регламент</w:t>
        </w:r>
      </w:hyperlink>
      <w:r>
        <w:rPr>
          <w:rFonts w:ascii="Times New Roman" w:hAnsi="Times New Roman" w:cs="Times New Roman"/>
          <w:color w:val="000000" w:themeColor="text1"/>
          <w:sz w:val="24"/>
          <w:szCs w:val="24"/>
        </w:rPr>
        <w:t xml:space="preserve"> предоставления муниципальной услуги «Предоставление земельных участков, находящихся в муниципальной</w:t>
      </w:r>
      <w:r>
        <w:rPr>
          <w:rFonts w:ascii="Times New Roman" w:hAnsi="Times New Roman" w:cs="Times New Roman"/>
          <w:sz w:val="24"/>
          <w:szCs w:val="24"/>
        </w:rPr>
        <w:t xml:space="preserve"> собственности гражданам, имеющим трех и более детей» (приложение).</w:t>
      </w:r>
    </w:p>
    <w:p w:rsidR="00371DBA" w:rsidRDefault="00371DBA" w:rsidP="00371DBA">
      <w:pPr>
        <w:pStyle w:val="ab"/>
        <w:widowControl w:val="0"/>
        <w:numPr>
          <w:ilvl w:val="0"/>
          <w:numId w:val="46"/>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Постановление главы администрации Добровского муниципального района от 07.02.2014г. №720 «Об</w:t>
      </w:r>
      <w:r>
        <w:rPr>
          <w:rFonts w:ascii="Times New Roman" w:hAnsi="Times New Roman" w:cs="Times New Roman"/>
          <w:bCs/>
        </w:rPr>
        <w:t xml:space="preserve"> утверждении административного регламента предоставления муниципальной услуги «Бесплатное предоставление земельных участков, находящихся в муниципальной собственности и государственная собственность на которые не разграничена,  гражданам, имеющим трех и более детей» отменить.</w:t>
      </w:r>
    </w:p>
    <w:p w:rsidR="00371DBA" w:rsidRDefault="00371DBA" w:rsidP="00371DBA">
      <w:pPr>
        <w:pStyle w:val="ab"/>
        <w:widowControl w:val="0"/>
        <w:numPr>
          <w:ilvl w:val="0"/>
          <w:numId w:val="46"/>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Контроль за исполнением постановления возложить на заместителя главы администрации района Гладышева С.С.</w:t>
      </w:r>
    </w:p>
    <w:p w:rsidR="00371DBA" w:rsidRDefault="00371DBA" w:rsidP="00371DBA">
      <w:pPr>
        <w:autoSpaceDE w:val="0"/>
        <w:autoSpaceDN w:val="0"/>
        <w:adjustRightInd w:val="0"/>
        <w:ind w:firstLine="540"/>
        <w:jc w:val="both"/>
        <w:rPr>
          <w:rFonts w:ascii="Times New Roman" w:hAnsi="Times New Roman" w:cs="Times New Roman"/>
        </w:rPr>
      </w:pPr>
    </w:p>
    <w:p w:rsidR="00371DBA" w:rsidRDefault="00371DBA" w:rsidP="00371DBA">
      <w:pPr>
        <w:autoSpaceDE w:val="0"/>
        <w:autoSpaceDN w:val="0"/>
        <w:adjustRightInd w:val="0"/>
        <w:ind w:firstLine="540"/>
        <w:jc w:val="both"/>
        <w:rPr>
          <w:rFonts w:ascii="Times New Roman" w:hAnsi="Times New Roman" w:cs="Times New Roman"/>
        </w:rPr>
      </w:pPr>
    </w:p>
    <w:p w:rsidR="00371DBA" w:rsidRDefault="00371DBA" w:rsidP="00371DBA">
      <w:pPr>
        <w:autoSpaceDE w:val="0"/>
        <w:autoSpaceDN w:val="0"/>
        <w:adjustRightInd w:val="0"/>
        <w:ind w:firstLine="540"/>
        <w:jc w:val="both"/>
        <w:rPr>
          <w:rFonts w:ascii="Times New Roman" w:hAnsi="Times New Roman" w:cs="Times New Roman"/>
        </w:rPr>
      </w:pPr>
    </w:p>
    <w:p w:rsidR="00371DBA" w:rsidRDefault="00371DBA" w:rsidP="00371DBA">
      <w:pPr>
        <w:autoSpaceDE w:val="0"/>
        <w:autoSpaceDN w:val="0"/>
        <w:adjustRightInd w:val="0"/>
        <w:jc w:val="both"/>
        <w:rPr>
          <w:rFonts w:ascii="Times New Roman" w:hAnsi="Times New Roman" w:cs="Times New Roman"/>
        </w:rPr>
      </w:pPr>
      <w:r>
        <w:rPr>
          <w:rFonts w:ascii="Times New Roman" w:hAnsi="Times New Roman" w:cs="Times New Roman"/>
        </w:rPr>
        <w:t>Глава администрации</w:t>
      </w:r>
    </w:p>
    <w:p w:rsidR="00371DBA" w:rsidRDefault="00371DBA" w:rsidP="00371DBA">
      <w:pPr>
        <w:autoSpaceDE w:val="0"/>
        <w:autoSpaceDN w:val="0"/>
        <w:adjustRightInd w:val="0"/>
        <w:jc w:val="both"/>
        <w:rPr>
          <w:rFonts w:ascii="Times New Roman" w:hAnsi="Times New Roman" w:cs="Times New Roman"/>
        </w:rPr>
      </w:pPr>
      <w:r>
        <w:rPr>
          <w:rFonts w:ascii="Times New Roman" w:hAnsi="Times New Roman" w:cs="Times New Roman"/>
        </w:rPr>
        <w:t>Добровского муниципального района                                                                  С.В. Грибанов</w:t>
      </w:r>
    </w:p>
    <w:p w:rsidR="00371DBA" w:rsidRDefault="00371DBA" w:rsidP="00371DBA">
      <w:pPr>
        <w:autoSpaceDE w:val="0"/>
        <w:autoSpaceDN w:val="0"/>
        <w:adjustRightInd w:val="0"/>
        <w:jc w:val="both"/>
        <w:rPr>
          <w:rFonts w:ascii="Times New Roman" w:hAnsi="Times New Roman" w:cs="Times New Roman"/>
          <w:b/>
        </w:rPr>
      </w:pPr>
    </w:p>
    <w:p w:rsidR="00371DBA" w:rsidRDefault="00371DBA" w:rsidP="00371DBA">
      <w:pPr>
        <w:autoSpaceDE w:val="0"/>
        <w:autoSpaceDN w:val="0"/>
        <w:adjustRightInd w:val="0"/>
        <w:jc w:val="both"/>
        <w:rPr>
          <w:rFonts w:ascii="Times New Roman" w:hAnsi="Times New Roman" w:cs="Times New Roman"/>
          <w:sz w:val="18"/>
          <w:szCs w:val="18"/>
        </w:rPr>
      </w:pPr>
      <w:r>
        <w:rPr>
          <w:rFonts w:ascii="Times New Roman" w:hAnsi="Times New Roman" w:cs="Times New Roman"/>
        </w:rPr>
        <w:t>И</w:t>
      </w:r>
      <w:r>
        <w:rPr>
          <w:rFonts w:ascii="Times New Roman" w:hAnsi="Times New Roman" w:cs="Times New Roman"/>
          <w:sz w:val="18"/>
          <w:szCs w:val="18"/>
        </w:rPr>
        <w:t>сп. Е.Л. Левитова</w:t>
      </w:r>
    </w:p>
    <w:p w:rsidR="00371DBA" w:rsidRDefault="00371DBA" w:rsidP="00371DBA">
      <w:pPr>
        <w:autoSpaceDE w:val="0"/>
        <w:autoSpaceDN w:val="0"/>
        <w:adjustRightInd w:val="0"/>
        <w:jc w:val="both"/>
        <w:rPr>
          <w:rFonts w:asciiTheme="minorHAnsi" w:hAnsiTheme="minorHAnsi" w:cstheme="minorBidi"/>
          <w:sz w:val="22"/>
          <w:szCs w:val="22"/>
        </w:rPr>
      </w:pPr>
      <w:r>
        <w:rPr>
          <w:rFonts w:ascii="Times New Roman" w:hAnsi="Times New Roman" w:cs="Times New Roman"/>
          <w:sz w:val="18"/>
          <w:szCs w:val="18"/>
        </w:rPr>
        <w:t>22510</w:t>
      </w:r>
      <w:bookmarkStart w:id="0" w:name="Par27"/>
      <w:bookmarkEnd w:id="0"/>
    </w:p>
    <w:p w:rsidR="00371DBA" w:rsidRDefault="00371DBA" w:rsidP="00682374">
      <w:pPr>
        <w:pStyle w:val="30"/>
        <w:shd w:val="clear" w:color="auto" w:fill="auto"/>
        <w:spacing w:after="0" w:line="240" w:lineRule="auto"/>
        <w:ind w:left="5812" w:firstLine="0"/>
        <w:contextualSpacing/>
        <w:rPr>
          <w:color w:val="FF0000"/>
        </w:rPr>
      </w:pPr>
    </w:p>
    <w:p w:rsidR="00682374" w:rsidRPr="00682374" w:rsidRDefault="00E55F95" w:rsidP="00682374">
      <w:pPr>
        <w:pStyle w:val="30"/>
        <w:shd w:val="clear" w:color="auto" w:fill="auto"/>
        <w:spacing w:after="0" w:line="240" w:lineRule="auto"/>
        <w:ind w:left="5812" w:firstLine="0"/>
        <w:contextualSpacing/>
        <w:rPr>
          <w:color w:val="FF0000"/>
        </w:rPr>
      </w:pPr>
      <w:r>
        <w:rPr>
          <w:color w:val="FF0000"/>
        </w:rPr>
        <w:t>У</w:t>
      </w:r>
      <w:r w:rsidR="00682374" w:rsidRPr="00682374">
        <w:rPr>
          <w:color w:val="FF0000"/>
        </w:rPr>
        <w:t xml:space="preserve">твержден постановлением </w:t>
      </w:r>
      <w:r>
        <w:rPr>
          <w:color w:val="FF0000"/>
        </w:rPr>
        <w:t xml:space="preserve">администрации Добровского муниципального района </w:t>
      </w:r>
      <w:r w:rsidR="00682374" w:rsidRPr="00682374">
        <w:rPr>
          <w:color w:val="FF0000"/>
        </w:rPr>
        <w:t>№644 от 08.09.2017г.</w:t>
      </w:r>
    </w:p>
    <w:p w:rsidR="00682374" w:rsidRPr="00682374" w:rsidRDefault="00682374" w:rsidP="00682374">
      <w:pPr>
        <w:pStyle w:val="30"/>
        <w:shd w:val="clear" w:color="auto" w:fill="auto"/>
        <w:spacing w:after="0" w:line="240" w:lineRule="auto"/>
        <w:ind w:left="5812" w:firstLine="0"/>
        <w:contextualSpacing/>
        <w:rPr>
          <w:color w:val="FF0000"/>
        </w:rPr>
      </w:pPr>
    </w:p>
    <w:p w:rsidR="000F658B" w:rsidRDefault="00F16BA5" w:rsidP="001C3EC4">
      <w:pPr>
        <w:pStyle w:val="30"/>
        <w:shd w:val="clear" w:color="auto" w:fill="auto"/>
        <w:spacing w:after="0" w:line="240" w:lineRule="auto"/>
        <w:ind w:firstLine="0"/>
        <w:contextualSpacing/>
      </w:pPr>
      <w:r>
        <w:t>ТИПОВОЙ АДМИНИСТРАТИВНЫЙ РЕГЛАМЕНТ</w:t>
      </w:r>
      <w:r>
        <w:br/>
        <w:t>ПРЕДОС</w:t>
      </w:r>
      <w:r w:rsidR="000A0661">
        <w:t>ТАВЛЕНИЯ МУНИЦИПАЛЬНОЙ УСЛУГИ</w:t>
      </w:r>
      <w:r w:rsidR="000A0661">
        <w:br/>
        <w:t>«</w:t>
      </w:r>
      <w:r w:rsidR="00805591" w:rsidRPr="00805591">
        <w:t>ПРЕДОСТАВЛЕНИЕ ЗЕМЕЛЬНЫХ УЧАСТКОВ, ГОСУДАРСТВЕННАЯ СОБСТВЕННОСТЬ НА КОТОРЫЕ НЕ РАЗГРАНИЧЕНА, ИЛИ ЗЕМЕЛЬНЫХ УЧАСТКОВ, НАХОДЯЩИХСЯ В МУНИЦИПАЛЬНОЙ СОБСТВЕННОСТИ, ГРАЖДАНАМ, ИМЕЮЩИМ ТРЕХ И БОЛЕЕ ДЕТЕЙ</w:t>
      </w:r>
      <w:r>
        <w:t>»</w:t>
      </w:r>
    </w:p>
    <w:p w:rsidR="001C3EC4" w:rsidRDefault="001C3EC4" w:rsidP="001C3EC4">
      <w:pPr>
        <w:pStyle w:val="30"/>
        <w:shd w:val="clear" w:color="auto" w:fill="auto"/>
        <w:spacing w:after="0" w:line="240" w:lineRule="auto"/>
        <w:ind w:firstLine="0"/>
        <w:contextualSpacing/>
      </w:pPr>
    </w:p>
    <w:p w:rsidR="000F658B" w:rsidRDefault="00F16BA5" w:rsidP="001C3EC4">
      <w:pPr>
        <w:pStyle w:val="10"/>
        <w:keepNext/>
        <w:keepLines/>
        <w:shd w:val="clear" w:color="auto" w:fill="auto"/>
        <w:spacing w:before="0" w:line="240" w:lineRule="auto"/>
        <w:ind w:firstLine="0"/>
        <w:contextualSpacing/>
      </w:pPr>
      <w:bookmarkStart w:id="1" w:name="bookmark0"/>
      <w:r>
        <w:t>Раздел I. ОБЩИЕ ПОЛОЖЕНИЯ</w:t>
      </w:r>
      <w:bookmarkEnd w:id="1"/>
    </w:p>
    <w:p w:rsidR="001C3EC4" w:rsidRDefault="001C3EC4" w:rsidP="001C3EC4">
      <w:pPr>
        <w:pStyle w:val="10"/>
        <w:keepNext/>
        <w:keepLines/>
        <w:shd w:val="clear" w:color="auto" w:fill="auto"/>
        <w:spacing w:before="0" w:line="240" w:lineRule="auto"/>
        <w:ind w:firstLine="0"/>
        <w:contextualSpacing/>
      </w:pPr>
    </w:p>
    <w:p w:rsidR="000F658B" w:rsidRDefault="00F16BA5" w:rsidP="00CF1639">
      <w:pPr>
        <w:pStyle w:val="10"/>
        <w:keepNext/>
        <w:keepLines/>
        <w:numPr>
          <w:ilvl w:val="0"/>
          <w:numId w:val="1"/>
        </w:numPr>
        <w:shd w:val="clear" w:color="auto" w:fill="auto"/>
        <w:tabs>
          <w:tab w:val="left" w:pos="567"/>
        </w:tabs>
        <w:spacing w:before="0" w:line="240" w:lineRule="auto"/>
        <w:ind w:firstLine="0"/>
        <w:contextualSpacing/>
      </w:pPr>
      <w:bookmarkStart w:id="2" w:name="bookmark1"/>
      <w:r>
        <w:t>Предмет регулирования регламента</w:t>
      </w:r>
      <w:bookmarkEnd w:id="2"/>
    </w:p>
    <w:p w:rsidR="000F658B" w:rsidRDefault="00F16BA5" w:rsidP="00DE1479">
      <w:pPr>
        <w:pStyle w:val="22"/>
        <w:numPr>
          <w:ilvl w:val="0"/>
          <w:numId w:val="24"/>
        </w:numPr>
        <w:shd w:val="clear" w:color="auto" w:fill="auto"/>
        <w:tabs>
          <w:tab w:val="left" w:pos="1487"/>
        </w:tabs>
        <w:spacing w:line="240" w:lineRule="auto"/>
        <w:ind w:left="0" w:firstLine="851"/>
        <w:contextualSpacing/>
      </w:pPr>
      <w:r>
        <w:t>Административный регламент предоставления муниципальной услуги</w:t>
      </w:r>
    </w:p>
    <w:p w:rsidR="000F658B" w:rsidRDefault="00F16BA5" w:rsidP="001C3EC4">
      <w:pPr>
        <w:pStyle w:val="22"/>
        <w:shd w:val="clear" w:color="auto" w:fill="auto"/>
        <w:tabs>
          <w:tab w:val="left" w:leader="underscore" w:pos="9743"/>
        </w:tabs>
        <w:spacing w:line="240" w:lineRule="auto"/>
        <w:contextualSpacing/>
      </w:pPr>
      <w:r>
        <w:t>«</w:t>
      </w:r>
      <w:bookmarkStart w:id="3" w:name="_Hlk494663497"/>
      <w:r w:rsidR="00805591" w:rsidRPr="00805591">
        <w:t>Предоставление земельных участков, государственная собственность на которые не разграничена, или земельных участков, находящихся в муниципальной собственности, гражданам, имеющим трех и более детей</w:t>
      </w:r>
      <w:bookmarkEnd w:id="3"/>
      <w:r>
        <w:t>»определяет сроки и последовательность административных процедур (действий)</w:t>
      </w:r>
      <w:r w:rsidR="000A0661">
        <w:t xml:space="preserve"> при предоставлении муниципальной </w:t>
      </w:r>
      <w:r>
        <w:t>услуги«</w:t>
      </w:r>
      <w:r w:rsidR="00805591" w:rsidRPr="00805591">
        <w:t>Предоставление земельных участков, государственная собственность на которые не разграничена, или земельных участков, находящихся в муниципальной собственности, гражданам, имеющим трех и более детей</w:t>
      </w:r>
      <w:r>
        <w:t>» (далее - муниципальная услуга), а такжепорядок взаимодействия между должностными лицами органа местного самоуправления муниципального образования Липецкой области, взаимодействия органа местного самоуправления муниципального образования Липецкой области с заявителями, иными органами, учреждениями и организациями при предоставлении муниципальной услуги (далее - административный регламент).</w:t>
      </w:r>
    </w:p>
    <w:p w:rsidR="000A0661" w:rsidRDefault="000A0661" w:rsidP="001C3EC4">
      <w:pPr>
        <w:pStyle w:val="22"/>
        <w:shd w:val="clear" w:color="auto" w:fill="auto"/>
        <w:tabs>
          <w:tab w:val="left" w:leader="underscore" w:pos="9743"/>
        </w:tabs>
        <w:spacing w:line="240" w:lineRule="auto"/>
        <w:contextualSpacing/>
      </w:pPr>
    </w:p>
    <w:p w:rsidR="000F658B" w:rsidRDefault="00F16BA5" w:rsidP="00DE1479">
      <w:pPr>
        <w:pStyle w:val="10"/>
        <w:keepNext/>
        <w:keepLines/>
        <w:numPr>
          <w:ilvl w:val="0"/>
          <w:numId w:val="21"/>
        </w:numPr>
        <w:shd w:val="clear" w:color="auto" w:fill="auto"/>
        <w:tabs>
          <w:tab w:val="left" w:pos="567"/>
        </w:tabs>
        <w:spacing w:before="0" w:line="240" w:lineRule="auto"/>
        <w:contextualSpacing/>
      </w:pPr>
      <w:bookmarkStart w:id="4" w:name="bookmark2"/>
      <w:r>
        <w:t>Круг заявителей</w:t>
      </w:r>
      <w:bookmarkEnd w:id="4"/>
    </w:p>
    <w:p w:rsidR="000F658B" w:rsidRDefault="00F16BA5" w:rsidP="00DE1479">
      <w:pPr>
        <w:pStyle w:val="22"/>
        <w:numPr>
          <w:ilvl w:val="0"/>
          <w:numId w:val="22"/>
        </w:numPr>
        <w:shd w:val="clear" w:color="auto" w:fill="auto"/>
        <w:tabs>
          <w:tab w:val="left" w:pos="1487"/>
        </w:tabs>
        <w:spacing w:line="240" w:lineRule="auto"/>
        <w:ind w:left="0" w:firstLine="851"/>
        <w:contextualSpacing/>
      </w:pPr>
      <w:r>
        <w:t>Заявителями на получение муниципальной услуги являются</w:t>
      </w:r>
      <w:r w:rsidR="00CD7957">
        <w:t>граждане, имеющие</w:t>
      </w:r>
      <w:r w:rsidR="00CD7957" w:rsidRPr="00CD7957">
        <w:t xml:space="preserve"> трех и более детей</w:t>
      </w:r>
      <w:r w:rsidR="000A0661">
        <w:t xml:space="preserve">, </w:t>
      </w:r>
      <w:r>
        <w:t>а также уполномоченные ими в установленном законом порядке лица (далее - заявитель).</w:t>
      </w:r>
    </w:p>
    <w:p w:rsidR="000A0661" w:rsidRDefault="000A0661" w:rsidP="001C3EC4">
      <w:pPr>
        <w:pStyle w:val="22"/>
        <w:shd w:val="clear" w:color="auto" w:fill="auto"/>
        <w:tabs>
          <w:tab w:val="left" w:pos="1487"/>
        </w:tabs>
        <w:spacing w:line="240" w:lineRule="auto"/>
        <w:ind w:left="902"/>
        <w:contextualSpacing/>
      </w:pPr>
    </w:p>
    <w:p w:rsidR="000F658B" w:rsidRDefault="00F16BA5" w:rsidP="00DE1479">
      <w:pPr>
        <w:pStyle w:val="10"/>
        <w:keepNext/>
        <w:keepLines/>
        <w:numPr>
          <w:ilvl w:val="0"/>
          <w:numId w:val="22"/>
        </w:numPr>
        <w:shd w:val="clear" w:color="auto" w:fill="auto"/>
        <w:tabs>
          <w:tab w:val="left" w:pos="1487"/>
        </w:tabs>
        <w:spacing w:before="0" w:line="240" w:lineRule="auto"/>
        <w:contextualSpacing/>
      </w:pPr>
      <w:bookmarkStart w:id="5" w:name="bookmark3"/>
      <w:r>
        <w:t>Требования к порядку информирования о предоставлении</w:t>
      </w:r>
      <w:bookmarkStart w:id="6" w:name="bookmark4"/>
      <w:bookmarkEnd w:id="5"/>
      <w:r>
        <w:t>муниципальной услуги</w:t>
      </w:r>
      <w:bookmarkEnd w:id="6"/>
    </w:p>
    <w:p w:rsidR="000F658B" w:rsidRDefault="00F16BA5" w:rsidP="00DE1479">
      <w:pPr>
        <w:pStyle w:val="22"/>
        <w:numPr>
          <w:ilvl w:val="0"/>
          <w:numId w:val="23"/>
        </w:numPr>
        <w:shd w:val="clear" w:color="auto" w:fill="auto"/>
        <w:spacing w:line="240" w:lineRule="auto"/>
        <w:ind w:left="0" w:firstLine="851"/>
        <w:contextualSpacing/>
      </w:pPr>
      <w:r>
        <w:t>Информирование о порядке и ходе предоставления муниципальной</w:t>
      </w:r>
    </w:p>
    <w:p w:rsidR="000F658B" w:rsidRDefault="00F16BA5" w:rsidP="001C3EC4">
      <w:pPr>
        <w:pStyle w:val="22"/>
        <w:shd w:val="clear" w:color="auto" w:fill="auto"/>
        <w:tabs>
          <w:tab w:val="left" w:leader="underscore" w:pos="7608"/>
        </w:tabs>
        <w:spacing w:line="240" w:lineRule="auto"/>
        <w:contextualSpacing/>
      </w:pPr>
      <w:r>
        <w:t>услуги осуществляется</w:t>
      </w:r>
      <w:r>
        <w:tab/>
        <w:t>(далее - ОМСУ)</w:t>
      </w:r>
    </w:p>
    <w:p w:rsidR="000F658B" w:rsidRDefault="00F16BA5" w:rsidP="001C3EC4">
      <w:pPr>
        <w:pStyle w:val="40"/>
        <w:shd w:val="clear" w:color="auto" w:fill="auto"/>
        <w:spacing w:after="0" w:line="240" w:lineRule="auto"/>
        <w:ind w:left="4060"/>
        <w:contextualSpacing/>
      </w:pPr>
      <w:r>
        <w:t>(наименование ОМСУ)</w:t>
      </w:r>
    </w:p>
    <w:p w:rsidR="000F658B" w:rsidRDefault="00F16BA5" w:rsidP="001C3EC4">
      <w:pPr>
        <w:pStyle w:val="22"/>
        <w:shd w:val="clear" w:color="auto" w:fill="auto"/>
        <w:tabs>
          <w:tab w:val="left" w:leader="underscore" w:pos="6499"/>
        </w:tabs>
        <w:spacing w:line="240" w:lineRule="auto"/>
        <w:contextualSpacing/>
      </w:pPr>
      <w:r>
        <w:t xml:space="preserve">с использованием информационно-телекоммуникационной сети «Интернет», включая Единый портал государственных и муниципальных услуг (далее - ЕПГУ) </w:t>
      </w:r>
      <w:r w:rsidRPr="00F16BA5">
        <w:rPr>
          <w:lang w:eastAsia="en-US" w:bidi="en-US"/>
        </w:rPr>
        <w:t>(</w:t>
      </w:r>
      <w:hyperlink r:id="rId13" w:history="1">
        <w:r>
          <w:rPr>
            <w:rStyle w:val="a3"/>
            <w:lang w:val="en-US" w:eastAsia="en-US" w:bidi="en-US"/>
          </w:rPr>
          <w:t>http</w:t>
        </w:r>
        <w:r w:rsidRPr="00F16BA5">
          <w:rPr>
            <w:rStyle w:val="a3"/>
            <w:lang w:eastAsia="en-US" w:bidi="en-US"/>
          </w:rPr>
          <w:t>://</w:t>
        </w:r>
        <w:r>
          <w:rPr>
            <w:rStyle w:val="a3"/>
            <w:lang w:val="en-US" w:eastAsia="en-US" w:bidi="en-US"/>
          </w:rPr>
          <w:t>www</w:t>
        </w:r>
        <w:r w:rsidRPr="00F16BA5">
          <w:rPr>
            <w:rStyle w:val="a3"/>
            <w:lang w:eastAsia="en-US" w:bidi="en-US"/>
          </w:rPr>
          <w:t>.</w:t>
        </w:r>
        <w:r>
          <w:rPr>
            <w:rStyle w:val="a3"/>
            <w:lang w:val="en-US" w:eastAsia="en-US" w:bidi="en-US"/>
          </w:rPr>
          <w:t>gosuslugi</w:t>
        </w:r>
        <w:r w:rsidRPr="00F16BA5">
          <w:rPr>
            <w:rStyle w:val="a3"/>
            <w:lang w:eastAsia="en-US" w:bidi="en-US"/>
          </w:rPr>
          <w:t>.</w:t>
        </w:r>
        <w:r>
          <w:rPr>
            <w:rStyle w:val="a3"/>
            <w:lang w:val="en-US" w:eastAsia="en-US" w:bidi="en-US"/>
          </w:rPr>
          <w:t>ru</w:t>
        </w:r>
      </w:hyperlink>
      <w:r w:rsidRPr="00F16BA5">
        <w:rPr>
          <w:lang w:eastAsia="en-US" w:bidi="en-US"/>
        </w:rPr>
        <w:t xml:space="preserve">) </w:t>
      </w:r>
      <w:r>
        <w:t xml:space="preserve">и Региональный портал государственных и муниципальных услуг Липецкой области» (далее - РПГУ) </w:t>
      </w:r>
      <w:r w:rsidRPr="00F16BA5">
        <w:rPr>
          <w:lang w:eastAsia="en-US" w:bidi="en-US"/>
        </w:rPr>
        <w:lastRenderedPageBreak/>
        <w:t>(</w:t>
      </w:r>
      <w:hyperlink r:id="rId14" w:history="1">
        <w:r>
          <w:rPr>
            <w:rStyle w:val="a3"/>
            <w:lang w:val="en-US" w:eastAsia="en-US" w:bidi="en-US"/>
          </w:rPr>
          <w:t>http</w:t>
        </w:r>
        <w:r w:rsidRPr="00F16BA5">
          <w:rPr>
            <w:rStyle w:val="a3"/>
            <w:lang w:eastAsia="en-US" w:bidi="en-US"/>
          </w:rPr>
          <w:t>://</w:t>
        </w:r>
        <w:r>
          <w:rPr>
            <w:rStyle w:val="a3"/>
            <w:lang w:val="en-US" w:eastAsia="en-US" w:bidi="en-US"/>
          </w:rPr>
          <w:t>pgu</w:t>
        </w:r>
        <w:r w:rsidRPr="00F16BA5">
          <w:rPr>
            <w:rStyle w:val="a3"/>
            <w:lang w:eastAsia="en-US" w:bidi="en-US"/>
          </w:rPr>
          <w:t>.</w:t>
        </w:r>
        <w:r>
          <w:rPr>
            <w:rStyle w:val="a3"/>
            <w:lang w:val="en-US" w:eastAsia="en-US" w:bidi="en-US"/>
          </w:rPr>
          <w:t>admlr</w:t>
        </w:r>
        <w:r w:rsidRPr="00F16BA5">
          <w:rPr>
            <w:rStyle w:val="a3"/>
            <w:lang w:eastAsia="en-US" w:bidi="en-US"/>
          </w:rPr>
          <w:t>.</w:t>
        </w:r>
        <w:r>
          <w:rPr>
            <w:rStyle w:val="a3"/>
            <w:lang w:val="en-US" w:eastAsia="en-US" w:bidi="en-US"/>
          </w:rPr>
          <w:t>lipetsk</w:t>
        </w:r>
        <w:r w:rsidRPr="00F16BA5">
          <w:rPr>
            <w:rStyle w:val="a3"/>
            <w:lang w:eastAsia="en-US" w:bidi="en-US"/>
          </w:rPr>
          <w:t>.</w:t>
        </w:r>
        <w:r>
          <w:rPr>
            <w:rStyle w:val="a3"/>
            <w:lang w:val="en-US" w:eastAsia="en-US" w:bidi="en-US"/>
          </w:rPr>
          <w:t>ru</w:t>
        </w:r>
      </w:hyperlink>
      <w:r w:rsidRPr="00F16BA5">
        <w:rPr>
          <w:lang w:eastAsia="en-US" w:bidi="en-US"/>
        </w:rPr>
        <w:t xml:space="preserve">), </w:t>
      </w:r>
      <w:r>
        <w:t>средств телефонной связи, средств массовой информации, информационных материалов, путем размещения информации на официальном сайте ОМСУ (</w:t>
      </w:r>
      <w:r>
        <w:tab/>
        <w:t>) (далее - сайт ОМСУ), и</w:t>
      </w:r>
    </w:p>
    <w:p w:rsidR="000F658B" w:rsidRDefault="00F16BA5" w:rsidP="001C3EC4">
      <w:pPr>
        <w:pStyle w:val="40"/>
        <w:shd w:val="clear" w:color="auto" w:fill="auto"/>
        <w:spacing w:after="0" w:line="240" w:lineRule="auto"/>
        <w:contextualSpacing/>
        <w:jc w:val="center"/>
      </w:pPr>
      <w:r>
        <w:t>(электронный адрес сайта)</w:t>
      </w:r>
    </w:p>
    <w:p w:rsidR="000F658B" w:rsidRDefault="00F16BA5" w:rsidP="001C3EC4">
      <w:pPr>
        <w:pStyle w:val="22"/>
        <w:shd w:val="clear" w:color="auto" w:fill="auto"/>
        <w:spacing w:line="240" w:lineRule="auto"/>
        <w:contextualSpacing/>
      </w:pPr>
      <w:r>
        <w:t>направления письменных ответов на обращения заявителей по почте (в электронном виде), а также при личном приеме заявителей.</w:t>
      </w:r>
    </w:p>
    <w:p w:rsidR="00A56E9F" w:rsidRPr="00D30F66" w:rsidRDefault="00A56E9F" w:rsidP="0002417C">
      <w:pPr>
        <w:pStyle w:val="ab"/>
        <w:numPr>
          <w:ilvl w:val="0"/>
          <w:numId w:val="2"/>
        </w:numPr>
        <w:spacing w:after="0" w:line="240" w:lineRule="auto"/>
        <w:ind w:firstLine="851"/>
        <w:jc w:val="both"/>
        <w:rPr>
          <w:rFonts w:ascii="Times New Roman" w:hAnsi="Times New Roman" w:cs="Times New Roman"/>
          <w:sz w:val="28"/>
          <w:szCs w:val="28"/>
        </w:rPr>
      </w:pPr>
      <w:r w:rsidRPr="00E61AAE">
        <w:rPr>
          <w:rFonts w:ascii="Times New Roman" w:hAnsi="Times New Roman" w:cs="Times New Roman"/>
          <w:sz w:val="28"/>
          <w:szCs w:val="28"/>
        </w:rPr>
        <w:t xml:space="preserve">Сведения о местах нахождения, номерах телефонов для справок, адресах </w:t>
      </w:r>
      <w:r>
        <w:rPr>
          <w:rFonts w:ascii="Times New Roman" w:hAnsi="Times New Roman" w:cs="Times New Roman"/>
          <w:sz w:val="28"/>
          <w:szCs w:val="28"/>
        </w:rPr>
        <w:t xml:space="preserve">официальных </w:t>
      </w:r>
      <w:r w:rsidRPr="00E61AAE">
        <w:rPr>
          <w:rFonts w:ascii="Times New Roman" w:hAnsi="Times New Roman" w:cs="Times New Roman"/>
          <w:sz w:val="28"/>
          <w:szCs w:val="28"/>
        </w:rPr>
        <w:t xml:space="preserve">сайтов и электронной почты, графике (режиме) работы </w:t>
      </w:r>
      <w:r>
        <w:rPr>
          <w:rFonts w:ascii="Times New Roman" w:hAnsi="Times New Roman" w:cs="Times New Roman"/>
          <w:sz w:val="28"/>
          <w:szCs w:val="28"/>
        </w:rPr>
        <w:t xml:space="preserve">ОМСУ и </w:t>
      </w:r>
      <w:r w:rsidRPr="00E61AAE">
        <w:rPr>
          <w:rFonts w:ascii="Times New Roman" w:hAnsi="Times New Roman" w:cs="Times New Roman"/>
          <w:sz w:val="28"/>
          <w:szCs w:val="28"/>
        </w:rPr>
        <w:t>МФЦ содержатся в приложении 1 к административному регламенту.</w:t>
      </w:r>
    </w:p>
    <w:p w:rsidR="00A56E9F" w:rsidRPr="009B687B" w:rsidRDefault="00A56E9F" w:rsidP="00A56E9F">
      <w:pPr>
        <w:pStyle w:val="ab"/>
        <w:numPr>
          <w:ilvl w:val="0"/>
          <w:numId w:val="2"/>
        </w:numPr>
        <w:spacing w:after="0" w:line="240" w:lineRule="auto"/>
        <w:ind w:firstLine="851"/>
        <w:jc w:val="both"/>
        <w:rPr>
          <w:rFonts w:ascii="Times New Roman" w:hAnsi="Times New Roman" w:cs="Times New Roman"/>
          <w:sz w:val="28"/>
          <w:szCs w:val="28"/>
        </w:rPr>
      </w:pPr>
      <w:r w:rsidRPr="009B687B">
        <w:rPr>
          <w:rFonts w:ascii="Times New Roman" w:hAnsi="Times New Roman" w:cs="Times New Roman"/>
          <w:sz w:val="28"/>
          <w:szCs w:val="28"/>
        </w:rPr>
        <w:t xml:space="preserve">Информация о предоставлении </w:t>
      </w:r>
      <w:r w:rsidR="0002417C">
        <w:rPr>
          <w:rFonts w:ascii="Times New Roman" w:hAnsi="Times New Roman" w:cs="Times New Roman"/>
          <w:sz w:val="28"/>
          <w:szCs w:val="28"/>
        </w:rPr>
        <w:t>муниципальной</w:t>
      </w:r>
      <w:r w:rsidRPr="009B687B">
        <w:rPr>
          <w:rFonts w:ascii="Times New Roman" w:hAnsi="Times New Roman" w:cs="Times New Roman"/>
          <w:sz w:val="28"/>
          <w:szCs w:val="28"/>
        </w:rPr>
        <w:t xml:space="preserve"> услуги размещается на ЕПГУ И РПГУ, а также сайте ОМСУ.</w:t>
      </w:r>
    </w:p>
    <w:p w:rsidR="00454D39" w:rsidRDefault="00A56E9F" w:rsidP="00454D39">
      <w:pPr>
        <w:pStyle w:val="ConsPlusNormal"/>
        <w:ind w:firstLine="851"/>
        <w:jc w:val="both"/>
        <w:rPr>
          <w:rFonts w:ascii="Times New Roman" w:hAnsi="Times New Roman" w:cs="Times New Roman"/>
          <w:sz w:val="28"/>
          <w:szCs w:val="28"/>
        </w:rPr>
      </w:pPr>
      <w:r w:rsidRPr="009B687B">
        <w:rPr>
          <w:rFonts w:ascii="Times New Roman" w:hAnsi="Times New Roman" w:cs="Times New Roman"/>
          <w:sz w:val="28"/>
          <w:szCs w:val="28"/>
        </w:rPr>
        <w:t>На ЕПГУ И РПГУ, на сайте ОМСУ размещается следующая информация:</w:t>
      </w:r>
    </w:p>
    <w:p w:rsidR="00454D39" w:rsidRDefault="00454D39" w:rsidP="00454D39">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наименование органа, ответственного за предоставления муниципальной услуги, график его работы;</w:t>
      </w:r>
    </w:p>
    <w:p w:rsidR="00454D39" w:rsidRPr="009B687B" w:rsidRDefault="00454D39" w:rsidP="00454D39">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информация о местах оказания муниципальных услуг;</w:t>
      </w:r>
    </w:p>
    <w:p w:rsidR="00454D39" w:rsidRDefault="00454D39" w:rsidP="00454D39">
      <w:pPr>
        <w:pStyle w:val="ConsPlusNormal"/>
        <w:ind w:firstLine="851"/>
        <w:jc w:val="both"/>
        <w:rPr>
          <w:rFonts w:ascii="Times New Roman" w:hAnsi="Times New Roman" w:cs="Times New Roman"/>
          <w:sz w:val="28"/>
          <w:szCs w:val="28"/>
        </w:rPr>
      </w:pPr>
      <w:r w:rsidRPr="009B687B">
        <w:rPr>
          <w:rFonts w:ascii="Times New Roman" w:hAnsi="Times New Roman" w:cs="Times New Roman"/>
          <w:sz w:val="28"/>
          <w:szCs w:val="28"/>
        </w:rPr>
        <w:t>круг заявителей;</w:t>
      </w:r>
    </w:p>
    <w:p w:rsidR="00454D39" w:rsidRPr="009B687B" w:rsidRDefault="00454D39" w:rsidP="00454D39">
      <w:pPr>
        <w:pStyle w:val="ConsPlusNormal"/>
        <w:ind w:firstLine="851"/>
        <w:jc w:val="both"/>
        <w:rPr>
          <w:rFonts w:ascii="Times New Roman" w:hAnsi="Times New Roman" w:cs="Times New Roman"/>
          <w:sz w:val="28"/>
          <w:szCs w:val="28"/>
        </w:rPr>
      </w:pPr>
      <w:r w:rsidRPr="009B687B">
        <w:rPr>
          <w:rFonts w:ascii="Times New Roman" w:hAnsi="Times New Roman" w:cs="Times New Roman"/>
          <w:sz w:val="28"/>
          <w:szCs w:val="28"/>
        </w:rPr>
        <w:t>срок предоставления муниципальной услуги;</w:t>
      </w:r>
    </w:p>
    <w:p w:rsidR="00454D39" w:rsidRDefault="00454D39" w:rsidP="00454D39">
      <w:pPr>
        <w:pStyle w:val="ConsPlusNormal"/>
        <w:ind w:firstLine="851"/>
        <w:jc w:val="both"/>
        <w:rPr>
          <w:rFonts w:ascii="Times New Roman" w:hAnsi="Times New Roman" w:cs="Times New Roman"/>
          <w:sz w:val="28"/>
          <w:szCs w:val="28"/>
        </w:rPr>
      </w:pPr>
      <w:r w:rsidRPr="009B687B">
        <w:rPr>
          <w:rFonts w:ascii="Times New Roman" w:hAnsi="Times New Roman" w:cs="Times New Roman"/>
          <w:sz w:val="28"/>
          <w:szCs w:val="28"/>
        </w:rPr>
        <w:t>результаты предоставления муниципальной услуги, порядок представления документа, являющегося результатом предо</w:t>
      </w:r>
      <w:r>
        <w:rPr>
          <w:rFonts w:ascii="Times New Roman" w:hAnsi="Times New Roman" w:cs="Times New Roman"/>
          <w:sz w:val="28"/>
          <w:szCs w:val="28"/>
        </w:rPr>
        <w:t>ставления муниципальной услуги;</w:t>
      </w:r>
    </w:p>
    <w:p w:rsidR="00A56E9F" w:rsidRPr="009B687B" w:rsidRDefault="00A56E9F" w:rsidP="00454D39">
      <w:pPr>
        <w:pStyle w:val="ConsPlusNormal"/>
        <w:ind w:firstLine="851"/>
        <w:jc w:val="both"/>
        <w:rPr>
          <w:rFonts w:ascii="Times New Roman" w:hAnsi="Times New Roman" w:cs="Times New Roman"/>
          <w:sz w:val="28"/>
          <w:szCs w:val="28"/>
        </w:rPr>
      </w:pPr>
      <w:r w:rsidRPr="009B687B">
        <w:rPr>
          <w:rFonts w:ascii="Times New Roman" w:hAnsi="Times New Roman" w:cs="Times New Roman"/>
          <w:sz w:val="28"/>
          <w:szCs w:val="28"/>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56E9F" w:rsidRDefault="00A56E9F" w:rsidP="00A56E9F">
      <w:pPr>
        <w:pStyle w:val="ConsPlusNormal"/>
        <w:ind w:firstLine="851"/>
        <w:jc w:val="both"/>
        <w:rPr>
          <w:rFonts w:ascii="Times New Roman" w:hAnsi="Times New Roman" w:cs="Times New Roman"/>
          <w:sz w:val="28"/>
          <w:szCs w:val="28"/>
        </w:rPr>
      </w:pPr>
      <w:r w:rsidRPr="009B687B">
        <w:rPr>
          <w:rFonts w:ascii="Times New Roman" w:hAnsi="Times New Roman" w:cs="Times New Roman"/>
          <w:sz w:val="28"/>
          <w:szCs w:val="28"/>
        </w:rPr>
        <w:t>исчерпывающий перечень оснований для приостановления или отказа в предоставлении муниципальной услуги;</w:t>
      </w:r>
    </w:p>
    <w:p w:rsidR="00454D39" w:rsidRPr="009B687B" w:rsidRDefault="00454D39" w:rsidP="00A56E9F">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информация о порядке предоставления муниципальной услуги;</w:t>
      </w:r>
    </w:p>
    <w:p w:rsidR="00A56E9F" w:rsidRPr="009B687B" w:rsidRDefault="00A56E9F" w:rsidP="00A56E9F">
      <w:pPr>
        <w:pStyle w:val="ConsPlusNormal"/>
        <w:ind w:firstLine="851"/>
        <w:jc w:val="both"/>
        <w:rPr>
          <w:rFonts w:ascii="Times New Roman" w:hAnsi="Times New Roman" w:cs="Times New Roman"/>
          <w:sz w:val="28"/>
          <w:szCs w:val="28"/>
        </w:rPr>
      </w:pPr>
      <w:r w:rsidRPr="009B687B">
        <w:rPr>
          <w:rFonts w:ascii="Times New Roman" w:hAnsi="Times New Roman" w:cs="Times New Roman"/>
          <w:sz w:val="28"/>
          <w:szCs w:val="28"/>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A56E9F" w:rsidRPr="009B687B" w:rsidRDefault="00A56E9F" w:rsidP="00A56E9F">
      <w:pPr>
        <w:pStyle w:val="ConsPlusNormal"/>
        <w:ind w:firstLine="851"/>
        <w:jc w:val="both"/>
        <w:rPr>
          <w:rFonts w:ascii="Times New Roman" w:hAnsi="Times New Roman" w:cs="Times New Roman"/>
          <w:sz w:val="28"/>
          <w:szCs w:val="28"/>
        </w:rPr>
      </w:pPr>
      <w:r w:rsidRPr="009B687B">
        <w:rPr>
          <w:rFonts w:ascii="Times New Roman" w:hAnsi="Times New Roman" w:cs="Times New Roman"/>
          <w:sz w:val="28"/>
          <w:szCs w:val="28"/>
        </w:rPr>
        <w:t>форма заявления, используемого при предоставлении муниципальной услуги.</w:t>
      </w:r>
    </w:p>
    <w:p w:rsidR="00A56E9F" w:rsidRPr="009B687B" w:rsidRDefault="00A56E9F" w:rsidP="00A56E9F">
      <w:pPr>
        <w:pStyle w:val="ConsPlusNormal"/>
        <w:ind w:firstLine="851"/>
        <w:jc w:val="both"/>
        <w:rPr>
          <w:rFonts w:ascii="Times New Roman" w:hAnsi="Times New Roman" w:cs="Times New Roman"/>
          <w:sz w:val="28"/>
          <w:szCs w:val="28"/>
        </w:rPr>
      </w:pPr>
      <w:r w:rsidRPr="009B687B">
        <w:rPr>
          <w:rFonts w:ascii="Times New Roman" w:hAnsi="Times New Roman" w:cs="Times New Roman"/>
          <w:sz w:val="28"/>
          <w:szCs w:val="28"/>
        </w:rPr>
        <w:t>Информация на ЕПГУ, РПГУ, сайте ОМСУ о порядке и сроках предоставления муниципальной услуги предоставляется заявителю бесплатно.</w:t>
      </w:r>
    </w:p>
    <w:p w:rsidR="00A56E9F" w:rsidRPr="009B687B" w:rsidRDefault="00A56E9F" w:rsidP="00A56E9F">
      <w:pPr>
        <w:pStyle w:val="ConsPlusNormal"/>
        <w:ind w:firstLine="851"/>
        <w:jc w:val="both"/>
        <w:rPr>
          <w:rFonts w:ascii="Times New Roman" w:hAnsi="Times New Roman" w:cs="Times New Roman"/>
          <w:sz w:val="28"/>
          <w:szCs w:val="28"/>
        </w:rPr>
      </w:pPr>
      <w:r w:rsidRPr="009B687B">
        <w:rPr>
          <w:rFonts w:ascii="Times New Roman" w:hAnsi="Times New Roman" w:cs="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F658B" w:rsidRDefault="00F16BA5" w:rsidP="001C3EC4">
      <w:pPr>
        <w:pStyle w:val="22"/>
        <w:numPr>
          <w:ilvl w:val="0"/>
          <w:numId w:val="2"/>
        </w:numPr>
        <w:shd w:val="clear" w:color="auto" w:fill="auto"/>
        <w:tabs>
          <w:tab w:val="left" w:pos="1417"/>
        </w:tabs>
        <w:spacing w:line="240" w:lineRule="auto"/>
        <w:ind w:firstLine="880"/>
        <w:contextualSpacing/>
      </w:pPr>
      <w:r>
        <w:t>ОМСУ осуществляют прием заявителей для предоставления муниципальной услуги в соответствии с графиками работы, утверждаемыми руководителями (или иным уполномоченными лицами) ОМСУ.</w:t>
      </w:r>
    </w:p>
    <w:p w:rsidR="009A51A0" w:rsidRDefault="009A51A0" w:rsidP="009A51A0">
      <w:pPr>
        <w:pStyle w:val="22"/>
        <w:shd w:val="clear" w:color="auto" w:fill="auto"/>
        <w:spacing w:line="240" w:lineRule="auto"/>
        <w:ind w:right="1" w:firstLine="880"/>
        <w:contextualSpacing/>
      </w:pPr>
      <w:r>
        <w:t xml:space="preserve">Консультации предоставляются по </w:t>
      </w:r>
      <w:r w:rsidR="00F16BA5">
        <w:t xml:space="preserve">вопросам: </w:t>
      </w:r>
    </w:p>
    <w:p w:rsidR="000F658B" w:rsidRDefault="00F16BA5" w:rsidP="009A51A0">
      <w:pPr>
        <w:pStyle w:val="22"/>
        <w:shd w:val="clear" w:color="auto" w:fill="auto"/>
        <w:spacing w:line="240" w:lineRule="auto"/>
        <w:ind w:right="1" w:firstLine="880"/>
        <w:contextualSpacing/>
      </w:pPr>
      <w:r>
        <w:t>графика работы ОМСУ;</w:t>
      </w:r>
    </w:p>
    <w:p w:rsidR="000F658B" w:rsidRDefault="00F16BA5" w:rsidP="001C3EC4">
      <w:pPr>
        <w:pStyle w:val="22"/>
        <w:shd w:val="clear" w:color="auto" w:fill="auto"/>
        <w:spacing w:line="240" w:lineRule="auto"/>
        <w:ind w:firstLine="880"/>
        <w:contextualSpacing/>
      </w:pPr>
      <w:r>
        <w:lastRenderedPageBreak/>
        <w:t>перечня документов, необходимых для предоставления заявителям муниципальной услуги;</w:t>
      </w:r>
    </w:p>
    <w:p w:rsidR="000F658B" w:rsidRDefault="00F16BA5" w:rsidP="001C3EC4">
      <w:pPr>
        <w:pStyle w:val="22"/>
        <w:shd w:val="clear" w:color="auto" w:fill="auto"/>
        <w:spacing w:line="240" w:lineRule="auto"/>
        <w:ind w:firstLine="880"/>
        <w:contextualSpacing/>
      </w:pPr>
      <w:r>
        <w:t>порядка заполнения реквизитов заявления о предоставлении заявителю муниципальной услуги, форма которого предусмотрена приложением 2 к административному регламенту;</w:t>
      </w:r>
    </w:p>
    <w:p w:rsidR="000F658B" w:rsidRDefault="00F16BA5" w:rsidP="00DC26DC">
      <w:pPr>
        <w:pStyle w:val="22"/>
        <w:shd w:val="clear" w:color="auto" w:fill="auto"/>
        <w:spacing w:line="240" w:lineRule="auto"/>
        <w:ind w:firstLine="880"/>
        <w:contextualSpacing/>
      </w:pPr>
      <w:r>
        <w:t>порядка и условий предоставления муниципальной услуги; сроков предоставления муниципальной услуги; оснований для отказа в предоставлении муниципальной услуги; порядка обжалования решений, действий (бездействия) должностных лиц. При обращении заявителя за получением муниципальной услуги с РПГУ информация о ходе и результате предоставления услуги передается в личный кабинет заявителя на РПГУ.</w:t>
      </w:r>
    </w:p>
    <w:p w:rsidR="000F658B" w:rsidRDefault="00F16BA5" w:rsidP="001C3EC4">
      <w:pPr>
        <w:pStyle w:val="22"/>
        <w:shd w:val="clear" w:color="auto" w:fill="auto"/>
        <w:spacing w:line="240" w:lineRule="auto"/>
        <w:ind w:firstLine="880"/>
        <w:contextualSpacing/>
      </w:pPr>
      <w:r>
        <w:t>Для просмотра сведений о ходе предоставления муниципальной услуги через РПГУ заявителю необходимо:</w:t>
      </w:r>
    </w:p>
    <w:p w:rsidR="009B687B" w:rsidRDefault="00F16BA5" w:rsidP="009B687B">
      <w:pPr>
        <w:pStyle w:val="22"/>
        <w:shd w:val="clear" w:color="auto" w:fill="auto"/>
        <w:spacing w:line="240" w:lineRule="auto"/>
        <w:ind w:right="1" w:firstLine="880"/>
        <w:contextualSpacing/>
      </w:pPr>
      <w:r>
        <w:t xml:space="preserve">авторизоваться на </w:t>
      </w:r>
      <w:r w:rsidR="009B687B">
        <w:t>РПГУ (войти в личный кабинет);</w:t>
      </w:r>
    </w:p>
    <w:p w:rsidR="000F658B" w:rsidRDefault="00F16BA5" w:rsidP="009B687B">
      <w:pPr>
        <w:pStyle w:val="22"/>
        <w:shd w:val="clear" w:color="auto" w:fill="auto"/>
        <w:spacing w:line="240" w:lineRule="auto"/>
        <w:ind w:right="1" w:firstLine="880"/>
        <w:contextualSpacing/>
      </w:pPr>
      <w:r>
        <w:t>найти в личном кабинете соответствующую заявку;</w:t>
      </w:r>
    </w:p>
    <w:p w:rsidR="000F658B" w:rsidRDefault="00F16BA5" w:rsidP="00A56E9F">
      <w:pPr>
        <w:pStyle w:val="22"/>
        <w:shd w:val="clear" w:color="auto" w:fill="auto"/>
        <w:spacing w:line="240" w:lineRule="auto"/>
        <w:ind w:firstLine="880"/>
        <w:contextualSpacing/>
      </w:pPr>
      <w:r>
        <w:t>просмотреть информацию о ходе предоставления муниципальной услуги.</w:t>
      </w:r>
    </w:p>
    <w:p w:rsidR="00A56E9F" w:rsidRPr="00A56E9F" w:rsidRDefault="00A56E9F" w:rsidP="00294CC0">
      <w:pPr>
        <w:pStyle w:val="ab"/>
        <w:numPr>
          <w:ilvl w:val="0"/>
          <w:numId w:val="9"/>
        </w:numPr>
        <w:spacing w:after="0" w:line="240" w:lineRule="auto"/>
        <w:ind w:left="0" w:firstLine="851"/>
        <w:jc w:val="both"/>
        <w:rPr>
          <w:rFonts w:ascii="Times New Roman" w:hAnsi="Times New Roman" w:cs="Times New Roman"/>
          <w:sz w:val="28"/>
          <w:szCs w:val="28"/>
        </w:rPr>
      </w:pPr>
      <w:r w:rsidRPr="00A56E9F">
        <w:rPr>
          <w:rFonts w:ascii="Times New Roman" w:hAnsi="Times New Roman" w:cs="Times New Roman"/>
          <w:sz w:val="28"/>
          <w:szCs w:val="28"/>
        </w:rPr>
        <w:t xml:space="preserve">На информационных стендах в помещении, предназначенном для приема заявителей в </w:t>
      </w:r>
      <w:r>
        <w:rPr>
          <w:rFonts w:ascii="Times New Roman" w:hAnsi="Times New Roman" w:cs="Times New Roman"/>
          <w:sz w:val="28"/>
          <w:szCs w:val="28"/>
        </w:rPr>
        <w:t>ОМСУ</w:t>
      </w:r>
      <w:r w:rsidRPr="00A56E9F">
        <w:rPr>
          <w:rFonts w:ascii="Times New Roman" w:hAnsi="Times New Roman" w:cs="Times New Roman"/>
          <w:sz w:val="28"/>
          <w:szCs w:val="28"/>
        </w:rPr>
        <w:t>, размещается следующая информация:</w:t>
      </w:r>
    </w:p>
    <w:p w:rsidR="00A56E9F" w:rsidRPr="00E61AAE" w:rsidRDefault="00A56E9F" w:rsidP="00A56E9F">
      <w:pPr>
        <w:pStyle w:val="ConsPlusNormal"/>
        <w:ind w:firstLine="851"/>
        <w:contextualSpacing/>
        <w:jc w:val="both"/>
        <w:rPr>
          <w:rFonts w:ascii="Times New Roman" w:hAnsi="Times New Roman" w:cs="Times New Roman"/>
          <w:sz w:val="28"/>
          <w:szCs w:val="28"/>
        </w:rPr>
      </w:pPr>
      <w:r w:rsidRPr="00E61AAE">
        <w:rPr>
          <w:rFonts w:ascii="Times New Roman" w:hAnsi="Times New Roman" w:cs="Times New Roman"/>
          <w:sz w:val="28"/>
          <w:szCs w:val="28"/>
        </w:rPr>
        <w:t>текст административного регламента с приложениями;</w:t>
      </w:r>
    </w:p>
    <w:p w:rsidR="00A56E9F" w:rsidRPr="00E61AAE" w:rsidRDefault="00A56E9F" w:rsidP="00A56E9F">
      <w:pPr>
        <w:pStyle w:val="ConsPlusNormal"/>
        <w:ind w:firstLine="851"/>
        <w:contextualSpacing/>
        <w:jc w:val="both"/>
        <w:rPr>
          <w:rFonts w:ascii="Times New Roman" w:hAnsi="Times New Roman" w:cs="Times New Roman"/>
          <w:sz w:val="28"/>
          <w:szCs w:val="28"/>
        </w:rPr>
      </w:pPr>
      <w:r w:rsidRPr="00E61AAE">
        <w:rPr>
          <w:rFonts w:ascii="Times New Roman" w:hAnsi="Times New Roman" w:cs="Times New Roman"/>
          <w:sz w:val="28"/>
          <w:szCs w:val="28"/>
        </w:rPr>
        <w:t xml:space="preserve">извлечения из нормативных правовых актов, содержащих нормы, регулирующие деятельность </w:t>
      </w:r>
      <w:r>
        <w:rPr>
          <w:rFonts w:ascii="Times New Roman" w:hAnsi="Times New Roman" w:cs="Times New Roman"/>
          <w:sz w:val="28"/>
          <w:szCs w:val="28"/>
        </w:rPr>
        <w:t>ОМСУ</w:t>
      </w:r>
      <w:r w:rsidRPr="00E61AAE">
        <w:rPr>
          <w:rFonts w:ascii="Times New Roman" w:hAnsi="Times New Roman" w:cs="Times New Roman"/>
          <w:sz w:val="28"/>
          <w:szCs w:val="28"/>
        </w:rPr>
        <w:t xml:space="preserve"> по предоставлению </w:t>
      </w:r>
      <w:r>
        <w:rPr>
          <w:rFonts w:ascii="Times New Roman" w:hAnsi="Times New Roman" w:cs="Times New Roman"/>
          <w:sz w:val="28"/>
          <w:szCs w:val="28"/>
        </w:rPr>
        <w:t>муниципальной</w:t>
      </w:r>
      <w:r w:rsidRPr="00E61AAE">
        <w:rPr>
          <w:rFonts w:ascii="Times New Roman" w:hAnsi="Times New Roman" w:cs="Times New Roman"/>
          <w:sz w:val="28"/>
          <w:szCs w:val="28"/>
        </w:rPr>
        <w:t xml:space="preserve"> услуги;</w:t>
      </w:r>
    </w:p>
    <w:p w:rsidR="00A56E9F" w:rsidRPr="00E61AAE" w:rsidRDefault="00A56E9F" w:rsidP="00A56E9F">
      <w:pPr>
        <w:pStyle w:val="ConsPlusNormal"/>
        <w:ind w:firstLine="851"/>
        <w:contextualSpacing/>
        <w:jc w:val="both"/>
        <w:rPr>
          <w:rFonts w:ascii="Times New Roman" w:hAnsi="Times New Roman" w:cs="Times New Roman"/>
          <w:sz w:val="28"/>
          <w:szCs w:val="28"/>
        </w:rPr>
      </w:pPr>
      <w:r w:rsidRPr="00E61AAE">
        <w:rPr>
          <w:rFonts w:ascii="Times New Roman" w:hAnsi="Times New Roman" w:cs="Times New Roman"/>
          <w:sz w:val="28"/>
          <w:szCs w:val="28"/>
        </w:rPr>
        <w:t xml:space="preserve">перечень документов, необходимых для предоставления гражданам </w:t>
      </w:r>
      <w:r>
        <w:rPr>
          <w:rFonts w:ascii="Times New Roman" w:hAnsi="Times New Roman" w:cs="Times New Roman"/>
          <w:sz w:val="28"/>
          <w:szCs w:val="28"/>
        </w:rPr>
        <w:t>муниципальной</w:t>
      </w:r>
      <w:r w:rsidRPr="00E61AAE">
        <w:rPr>
          <w:rFonts w:ascii="Times New Roman" w:hAnsi="Times New Roman" w:cs="Times New Roman"/>
          <w:sz w:val="28"/>
          <w:szCs w:val="28"/>
        </w:rPr>
        <w:t xml:space="preserve"> услуги, а также требования, предъявляемые к этим документам;</w:t>
      </w:r>
    </w:p>
    <w:p w:rsidR="00A56E9F" w:rsidRPr="00E61AAE" w:rsidRDefault="00A56E9F" w:rsidP="00A56E9F">
      <w:pPr>
        <w:pStyle w:val="ConsPlusNormal"/>
        <w:ind w:firstLine="851"/>
        <w:jc w:val="both"/>
        <w:rPr>
          <w:rFonts w:ascii="Times New Roman" w:hAnsi="Times New Roman" w:cs="Times New Roman"/>
          <w:sz w:val="28"/>
          <w:szCs w:val="28"/>
        </w:rPr>
      </w:pPr>
      <w:r w:rsidRPr="00E61AAE">
        <w:rPr>
          <w:rFonts w:ascii="Times New Roman" w:hAnsi="Times New Roman" w:cs="Times New Roman"/>
          <w:sz w:val="28"/>
          <w:szCs w:val="28"/>
        </w:rPr>
        <w:t xml:space="preserve">процедура предоставления </w:t>
      </w:r>
      <w:r>
        <w:rPr>
          <w:rFonts w:ascii="Times New Roman" w:hAnsi="Times New Roman" w:cs="Times New Roman"/>
          <w:sz w:val="28"/>
          <w:szCs w:val="28"/>
        </w:rPr>
        <w:t>муниципальной</w:t>
      </w:r>
      <w:r w:rsidRPr="00E61AAE">
        <w:rPr>
          <w:rFonts w:ascii="Times New Roman" w:hAnsi="Times New Roman" w:cs="Times New Roman"/>
          <w:sz w:val="28"/>
          <w:szCs w:val="28"/>
        </w:rPr>
        <w:t xml:space="preserve"> услуги в текстовом виде или в виде блок-схемы;</w:t>
      </w:r>
    </w:p>
    <w:p w:rsidR="00A56E9F" w:rsidRPr="00E61AAE" w:rsidRDefault="00A56E9F" w:rsidP="00A56E9F">
      <w:pPr>
        <w:pStyle w:val="ConsPlusNormal"/>
        <w:ind w:firstLine="851"/>
        <w:jc w:val="both"/>
        <w:rPr>
          <w:rFonts w:ascii="Times New Roman" w:hAnsi="Times New Roman" w:cs="Times New Roman"/>
          <w:sz w:val="28"/>
          <w:szCs w:val="28"/>
        </w:rPr>
      </w:pPr>
      <w:r w:rsidRPr="00E61AAE">
        <w:rPr>
          <w:rFonts w:ascii="Times New Roman" w:hAnsi="Times New Roman" w:cs="Times New Roman"/>
          <w:sz w:val="28"/>
          <w:szCs w:val="28"/>
        </w:rPr>
        <w:t>бланк и образец заполнения заявления;</w:t>
      </w:r>
    </w:p>
    <w:p w:rsidR="00A56E9F" w:rsidRPr="00E61AAE" w:rsidRDefault="00A56E9F" w:rsidP="00A56E9F">
      <w:pPr>
        <w:pStyle w:val="ConsPlusNormal"/>
        <w:ind w:firstLine="851"/>
        <w:jc w:val="both"/>
        <w:rPr>
          <w:rFonts w:ascii="Times New Roman" w:hAnsi="Times New Roman" w:cs="Times New Roman"/>
          <w:sz w:val="28"/>
          <w:szCs w:val="28"/>
        </w:rPr>
      </w:pPr>
      <w:r w:rsidRPr="00E61AAE">
        <w:rPr>
          <w:rFonts w:ascii="Times New Roman" w:hAnsi="Times New Roman" w:cs="Times New Roman"/>
          <w:sz w:val="28"/>
          <w:szCs w:val="28"/>
        </w:rPr>
        <w:t xml:space="preserve">исчерпывающий перечень оснований для отказа в предоставлении </w:t>
      </w:r>
      <w:r>
        <w:rPr>
          <w:rFonts w:ascii="Times New Roman" w:hAnsi="Times New Roman" w:cs="Times New Roman"/>
          <w:sz w:val="28"/>
          <w:szCs w:val="28"/>
        </w:rPr>
        <w:t>муниципальной</w:t>
      </w:r>
      <w:r w:rsidRPr="00E61AAE">
        <w:rPr>
          <w:rFonts w:ascii="Times New Roman" w:hAnsi="Times New Roman" w:cs="Times New Roman"/>
          <w:sz w:val="28"/>
          <w:szCs w:val="28"/>
        </w:rPr>
        <w:t xml:space="preserve"> услуги;</w:t>
      </w:r>
    </w:p>
    <w:p w:rsidR="00A56E9F" w:rsidRPr="00E61AAE" w:rsidRDefault="00A56E9F" w:rsidP="00A56E9F">
      <w:pPr>
        <w:pStyle w:val="ConsPlusNormal"/>
        <w:ind w:firstLine="851"/>
        <w:jc w:val="both"/>
        <w:rPr>
          <w:rFonts w:ascii="Times New Roman" w:hAnsi="Times New Roman" w:cs="Times New Roman"/>
          <w:sz w:val="28"/>
          <w:szCs w:val="28"/>
        </w:rPr>
      </w:pPr>
      <w:r w:rsidRPr="00E61AAE">
        <w:rPr>
          <w:rFonts w:ascii="Times New Roman" w:hAnsi="Times New Roman" w:cs="Times New Roman"/>
          <w:sz w:val="28"/>
          <w:szCs w:val="28"/>
        </w:rPr>
        <w:t xml:space="preserve">местонахождение, график (режим) </w:t>
      </w:r>
      <w:r>
        <w:rPr>
          <w:rFonts w:ascii="Times New Roman" w:hAnsi="Times New Roman" w:cs="Times New Roman"/>
          <w:sz w:val="28"/>
          <w:szCs w:val="28"/>
        </w:rPr>
        <w:t>работы, номера телефонов, адресофициального сайта</w:t>
      </w:r>
      <w:r w:rsidRPr="00E61AAE">
        <w:rPr>
          <w:rFonts w:ascii="Times New Roman" w:hAnsi="Times New Roman" w:cs="Times New Roman"/>
          <w:sz w:val="28"/>
          <w:szCs w:val="28"/>
        </w:rPr>
        <w:t xml:space="preserve"> и электронной почты </w:t>
      </w:r>
      <w:r>
        <w:rPr>
          <w:rFonts w:ascii="Times New Roman" w:hAnsi="Times New Roman" w:cs="Times New Roman"/>
          <w:sz w:val="28"/>
          <w:szCs w:val="28"/>
        </w:rPr>
        <w:t>ОМСУ</w:t>
      </w:r>
      <w:r w:rsidRPr="00E61AAE">
        <w:rPr>
          <w:rFonts w:ascii="Times New Roman" w:hAnsi="Times New Roman" w:cs="Times New Roman"/>
          <w:sz w:val="28"/>
          <w:szCs w:val="28"/>
        </w:rPr>
        <w:t>;</w:t>
      </w:r>
    </w:p>
    <w:p w:rsidR="00A56E9F" w:rsidRPr="00E61AAE" w:rsidRDefault="00A56E9F" w:rsidP="00A56E9F">
      <w:pPr>
        <w:pStyle w:val="ConsPlusNormal"/>
        <w:ind w:firstLine="851"/>
        <w:jc w:val="both"/>
        <w:rPr>
          <w:rFonts w:ascii="Times New Roman" w:hAnsi="Times New Roman" w:cs="Times New Roman"/>
          <w:sz w:val="28"/>
          <w:szCs w:val="28"/>
        </w:rPr>
      </w:pPr>
      <w:r w:rsidRPr="00E61AAE">
        <w:rPr>
          <w:rFonts w:ascii="Times New Roman" w:hAnsi="Times New Roman" w:cs="Times New Roman"/>
          <w:sz w:val="28"/>
          <w:szCs w:val="28"/>
        </w:rPr>
        <w:t>информация о порядке обжалования решений и действий (бездействи</w:t>
      </w:r>
      <w:r>
        <w:rPr>
          <w:rFonts w:ascii="Times New Roman" w:hAnsi="Times New Roman" w:cs="Times New Roman"/>
          <w:sz w:val="28"/>
          <w:szCs w:val="28"/>
        </w:rPr>
        <w:t>я) ОМСУ, должностных лиц ОМСУ</w:t>
      </w:r>
      <w:r w:rsidRPr="00E61AAE">
        <w:rPr>
          <w:rFonts w:ascii="Times New Roman" w:hAnsi="Times New Roman" w:cs="Times New Roman"/>
          <w:sz w:val="28"/>
          <w:szCs w:val="28"/>
        </w:rPr>
        <w:t>.</w:t>
      </w:r>
    </w:p>
    <w:p w:rsidR="000F658B" w:rsidRDefault="00F16BA5" w:rsidP="00294CC0">
      <w:pPr>
        <w:pStyle w:val="22"/>
        <w:numPr>
          <w:ilvl w:val="0"/>
          <w:numId w:val="10"/>
        </w:numPr>
        <w:shd w:val="clear" w:color="auto" w:fill="auto"/>
        <w:tabs>
          <w:tab w:val="left" w:pos="1417"/>
        </w:tabs>
        <w:spacing w:line="240" w:lineRule="auto"/>
        <w:ind w:firstLine="851"/>
        <w:contextualSpacing/>
      </w:pPr>
      <w:bookmarkStart w:id="7" w:name="_Hlk488605234"/>
      <w:r>
        <w:t>В целях обеспечения равного доступа к получению необходимой информации о порядке предоставления муниципальной услуги сайт ОМСУ должен располагать версией для людей с ограниченными возможностями зрения.</w:t>
      </w:r>
    </w:p>
    <w:p w:rsidR="000F658B" w:rsidRDefault="00F16BA5" w:rsidP="00294CC0">
      <w:pPr>
        <w:pStyle w:val="22"/>
        <w:numPr>
          <w:ilvl w:val="0"/>
          <w:numId w:val="10"/>
        </w:numPr>
        <w:shd w:val="clear" w:color="auto" w:fill="auto"/>
        <w:tabs>
          <w:tab w:val="left" w:pos="1417"/>
        </w:tabs>
        <w:spacing w:line="240" w:lineRule="auto"/>
        <w:ind w:firstLine="851"/>
        <w:contextualSpacing/>
      </w:pPr>
      <w:r>
        <w:t>При ответах на телефонные звонки и устные обращения специалисты ОМСУ, в функции которых входит прием граждан, подробно и в вежливой (корректной) форме консультируют обратившихся заявителей по интересующим их вопросам. Ответ на телефонный звонок должен содержать информацию о наименовании органа, в который позвонил заявитель, фамилии, имени, отчестве и должности специалиста, принявшего телефонный звонок.</w:t>
      </w:r>
    </w:p>
    <w:bookmarkEnd w:id="7"/>
    <w:p w:rsidR="000A0661" w:rsidRDefault="000A0661" w:rsidP="001C3EC4">
      <w:pPr>
        <w:pStyle w:val="22"/>
        <w:shd w:val="clear" w:color="auto" w:fill="auto"/>
        <w:tabs>
          <w:tab w:val="left" w:pos="1417"/>
        </w:tabs>
        <w:spacing w:line="240" w:lineRule="auto"/>
        <w:ind w:left="880"/>
        <w:contextualSpacing/>
      </w:pPr>
    </w:p>
    <w:p w:rsidR="000F658B" w:rsidRDefault="00F16BA5" w:rsidP="00CF1639">
      <w:pPr>
        <w:pStyle w:val="30"/>
        <w:shd w:val="clear" w:color="auto" w:fill="auto"/>
        <w:spacing w:after="0" w:line="240" w:lineRule="auto"/>
        <w:ind w:left="740" w:firstLine="0"/>
        <w:contextualSpacing/>
      </w:pPr>
      <w:r>
        <w:t>Раздел II. СТАНДАРТ ПРЕДОСТАВЛЕНИЯ МУНИЦИПАЛЬНОЙУСЛУГИ</w:t>
      </w:r>
    </w:p>
    <w:p w:rsidR="001C3EC4" w:rsidRDefault="001C3EC4" w:rsidP="001C3EC4">
      <w:pPr>
        <w:pStyle w:val="30"/>
        <w:shd w:val="clear" w:color="auto" w:fill="auto"/>
        <w:spacing w:after="0" w:line="240" w:lineRule="auto"/>
        <w:ind w:firstLine="0"/>
        <w:contextualSpacing/>
      </w:pPr>
    </w:p>
    <w:p w:rsidR="000F658B" w:rsidRDefault="00F16BA5" w:rsidP="00DE1479">
      <w:pPr>
        <w:pStyle w:val="30"/>
        <w:numPr>
          <w:ilvl w:val="0"/>
          <w:numId w:val="22"/>
        </w:numPr>
        <w:shd w:val="clear" w:color="auto" w:fill="auto"/>
        <w:tabs>
          <w:tab w:val="left" w:pos="567"/>
        </w:tabs>
        <w:spacing w:after="0" w:line="240" w:lineRule="auto"/>
        <w:contextualSpacing/>
      </w:pPr>
      <w:r>
        <w:lastRenderedPageBreak/>
        <w:t>Наименование муниципальной услуги</w:t>
      </w:r>
    </w:p>
    <w:p w:rsidR="000F658B" w:rsidRDefault="00F16BA5" w:rsidP="00F75E21">
      <w:pPr>
        <w:pStyle w:val="50"/>
        <w:numPr>
          <w:ilvl w:val="0"/>
          <w:numId w:val="10"/>
        </w:numPr>
        <w:shd w:val="clear" w:color="auto" w:fill="auto"/>
        <w:tabs>
          <w:tab w:val="left" w:pos="1428"/>
          <w:tab w:val="left" w:leader="underscore" w:pos="9299"/>
        </w:tabs>
        <w:spacing w:after="0" w:line="240" w:lineRule="auto"/>
        <w:ind w:firstLine="851"/>
        <w:contextualSpacing/>
        <w:rPr>
          <w:sz w:val="28"/>
          <w:szCs w:val="28"/>
        </w:rPr>
      </w:pPr>
      <w:r w:rsidRPr="000A0661">
        <w:rPr>
          <w:sz w:val="28"/>
          <w:szCs w:val="28"/>
        </w:rPr>
        <w:t>Наименование муниципальной услуги</w:t>
      </w:r>
      <w:r w:rsidR="000A0661">
        <w:rPr>
          <w:sz w:val="28"/>
          <w:szCs w:val="28"/>
        </w:rPr>
        <w:t>:</w:t>
      </w:r>
      <w:r w:rsidR="00CD7957" w:rsidRPr="00CD7957">
        <w:rPr>
          <w:sz w:val="28"/>
          <w:szCs w:val="28"/>
        </w:rPr>
        <w:t>Предоставление земельных участков, государственная собственность на которые не разграничена, или земельных участков, находящихся в муниципальной собственности, гражданам, имеющим трех и более детей</w:t>
      </w:r>
      <w:r w:rsidR="000A0661" w:rsidRPr="000A0661">
        <w:rPr>
          <w:sz w:val="28"/>
          <w:szCs w:val="28"/>
        </w:rPr>
        <w:t>.</w:t>
      </w:r>
    </w:p>
    <w:p w:rsidR="000A0661" w:rsidRPr="000A0661" w:rsidRDefault="000A0661" w:rsidP="001C3EC4">
      <w:pPr>
        <w:pStyle w:val="50"/>
        <w:shd w:val="clear" w:color="auto" w:fill="auto"/>
        <w:tabs>
          <w:tab w:val="left" w:pos="1428"/>
          <w:tab w:val="left" w:leader="underscore" w:pos="9299"/>
        </w:tabs>
        <w:spacing w:after="0" w:line="240" w:lineRule="auto"/>
        <w:ind w:left="879"/>
        <w:contextualSpacing/>
        <w:rPr>
          <w:sz w:val="28"/>
          <w:szCs w:val="28"/>
        </w:rPr>
      </w:pPr>
    </w:p>
    <w:p w:rsidR="000F658B" w:rsidRDefault="00F16BA5" w:rsidP="00DE1479">
      <w:pPr>
        <w:pStyle w:val="30"/>
        <w:numPr>
          <w:ilvl w:val="0"/>
          <w:numId w:val="22"/>
        </w:numPr>
        <w:shd w:val="clear" w:color="auto" w:fill="auto"/>
        <w:tabs>
          <w:tab w:val="left" w:pos="961"/>
        </w:tabs>
        <w:spacing w:after="0" w:line="240" w:lineRule="auto"/>
        <w:contextualSpacing/>
      </w:pPr>
      <w:r>
        <w:t>Наименование органа местного самоуправления, предоставляющегомуниципальную услугу</w:t>
      </w:r>
    </w:p>
    <w:p w:rsidR="000F658B" w:rsidRPr="000A0661" w:rsidRDefault="00F16BA5" w:rsidP="00294CC0">
      <w:pPr>
        <w:pStyle w:val="50"/>
        <w:numPr>
          <w:ilvl w:val="0"/>
          <w:numId w:val="10"/>
        </w:numPr>
        <w:shd w:val="clear" w:color="auto" w:fill="auto"/>
        <w:tabs>
          <w:tab w:val="left" w:pos="1428"/>
          <w:tab w:val="left" w:leader="underscore" w:pos="9626"/>
        </w:tabs>
        <w:spacing w:after="0" w:line="240" w:lineRule="auto"/>
        <w:ind w:firstLine="851"/>
        <w:contextualSpacing/>
        <w:rPr>
          <w:sz w:val="28"/>
          <w:szCs w:val="28"/>
        </w:rPr>
      </w:pPr>
      <w:r w:rsidRPr="000A0661">
        <w:rPr>
          <w:sz w:val="28"/>
          <w:szCs w:val="28"/>
        </w:rPr>
        <w:t>Муниципальную услугу предоставляет</w:t>
      </w:r>
      <w:r w:rsidRPr="000A0661">
        <w:rPr>
          <w:sz w:val="28"/>
          <w:szCs w:val="28"/>
        </w:rPr>
        <w:tab/>
        <w:t>.</w:t>
      </w:r>
    </w:p>
    <w:p w:rsidR="000F658B" w:rsidRPr="000A0661" w:rsidRDefault="00F16BA5" w:rsidP="001C3EC4">
      <w:pPr>
        <w:pStyle w:val="40"/>
        <w:shd w:val="clear" w:color="auto" w:fill="auto"/>
        <w:spacing w:after="0" w:line="240" w:lineRule="auto"/>
        <w:ind w:left="6980"/>
        <w:contextualSpacing/>
        <w:jc w:val="left"/>
        <w:rPr>
          <w:sz w:val="20"/>
          <w:szCs w:val="28"/>
        </w:rPr>
      </w:pPr>
      <w:r w:rsidRPr="000A0661">
        <w:rPr>
          <w:sz w:val="20"/>
          <w:szCs w:val="28"/>
        </w:rPr>
        <w:t>(наименование ОМСУ)</w:t>
      </w:r>
    </w:p>
    <w:p w:rsidR="000F658B" w:rsidRPr="000A0661" w:rsidRDefault="00F16BA5" w:rsidP="001C3EC4">
      <w:pPr>
        <w:pStyle w:val="50"/>
        <w:shd w:val="clear" w:color="auto" w:fill="auto"/>
        <w:tabs>
          <w:tab w:val="left" w:leader="underscore" w:pos="9626"/>
        </w:tabs>
        <w:spacing w:after="0" w:line="240" w:lineRule="auto"/>
        <w:ind w:firstLine="880"/>
        <w:contextualSpacing/>
        <w:rPr>
          <w:sz w:val="28"/>
          <w:szCs w:val="28"/>
        </w:rPr>
      </w:pPr>
      <w:r w:rsidRPr="000A0661">
        <w:rPr>
          <w:sz w:val="28"/>
          <w:szCs w:val="28"/>
        </w:rPr>
        <w:t>Согласно пункту 3 части 1 статьи 7 Федерального закона от 27 июля 2010 года № 210-ФЗ «Об организации предоставления государственных и муниципальных услуг» ОМСУ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включенных в Перечень услуг, которые являются необходимыми и обязательными для предоставления муниципальных услуг, утвержденный</w:t>
      </w:r>
      <w:r w:rsidRPr="000A0661">
        <w:rPr>
          <w:sz w:val="28"/>
          <w:szCs w:val="28"/>
        </w:rPr>
        <w:tab/>
        <w:t>.</w:t>
      </w:r>
    </w:p>
    <w:p w:rsidR="000F658B" w:rsidRPr="000A0661" w:rsidRDefault="00F16BA5" w:rsidP="001C3EC4">
      <w:pPr>
        <w:pStyle w:val="40"/>
        <w:shd w:val="clear" w:color="auto" w:fill="auto"/>
        <w:spacing w:after="0" w:line="240" w:lineRule="auto"/>
        <w:ind w:left="2680"/>
        <w:contextualSpacing/>
        <w:jc w:val="center"/>
        <w:rPr>
          <w:sz w:val="20"/>
          <w:szCs w:val="28"/>
        </w:rPr>
      </w:pPr>
      <w:r w:rsidRPr="000A0661">
        <w:rPr>
          <w:sz w:val="20"/>
          <w:szCs w:val="28"/>
        </w:rPr>
        <w:t>(нормативный правовой акт представительного органа местного самоуправления)</w:t>
      </w:r>
    </w:p>
    <w:p w:rsidR="00475B61" w:rsidRPr="00475B61" w:rsidRDefault="00475B61" w:rsidP="001C3EC4">
      <w:pPr>
        <w:pStyle w:val="50"/>
        <w:shd w:val="clear" w:color="auto" w:fill="auto"/>
        <w:tabs>
          <w:tab w:val="left" w:leader="underscore" w:pos="9626"/>
        </w:tabs>
        <w:spacing w:after="0" w:line="240" w:lineRule="auto"/>
        <w:ind w:firstLine="880"/>
        <w:contextualSpacing/>
        <w:rPr>
          <w:sz w:val="28"/>
        </w:rPr>
      </w:pPr>
    </w:p>
    <w:p w:rsidR="000F658B" w:rsidRDefault="00F16BA5" w:rsidP="00DE1479">
      <w:pPr>
        <w:pStyle w:val="30"/>
        <w:numPr>
          <w:ilvl w:val="0"/>
          <w:numId w:val="22"/>
        </w:numPr>
        <w:shd w:val="clear" w:color="auto" w:fill="auto"/>
        <w:tabs>
          <w:tab w:val="left" w:pos="1428"/>
        </w:tabs>
        <w:spacing w:after="0" w:line="240" w:lineRule="auto"/>
        <w:contextualSpacing/>
      </w:pPr>
      <w:r>
        <w:t>Описание результата предоставления муниципальной услуги</w:t>
      </w:r>
    </w:p>
    <w:p w:rsidR="00475B61" w:rsidRPr="00475B61" w:rsidRDefault="00F16BA5" w:rsidP="00294CC0">
      <w:pPr>
        <w:pStyle w:val="50"/>
        <w:numPr>
          <w:ilvl w:val="0"/>
          <w:numId w:val="10"/>
        </w:numPr>
        <w:shd w:val="clear" w:color="auto" w:fill="auto"/>
        <w:tabs>
          <w:tab w:val="left" w:pos="548"/>
        </w:tabs>
        <w:spacing w:after="0" w:line="240" w:lineRule="auto"/>
        <w:ind w:firstLine="851"/>
        <w:contextualSpacing/>
        <w:rPr>
          <w:sz w:val="28"/>
          <w:szCs w:val="28"/>
        </w:rPr>
      </w:pPr>
      <w:r w:rsidRPr="00475B61">
        <w:rPr>
          <w:sz w:val="28"/>
          <w:szCs w:val="28"/>
        </w:rPr>
        <w:t>Результатом предоставления муниципальной услуги является</w:t>
      </w:r>
      <w:r w:rsidR="00FB4E90">
        <w:rPr>
          <w:sz w:val="28"/>
          <w:szCs w:val="28"/>
        </w:rPr>
        <w:t>:</w:t>
      </w:r>
    </w:p>
    <w:p w:rsidR="00475B61" w:rsidRDefault="00CD7957" w:rsidP="001C3EC4">
      <w:pPr>
        <w:pStyle w:val="50"/>
        <w:shd w:val="clear" w:color="auto" w:fill="auto"/>
        <w:tabs>
          <w:tab w:val="left" w:pos="548"/>
        </w:tabs>
        <w:spacing w:after="0" w:line="240" w:lineRule="auto"/>
        <w:ind w:firstLine="851"/>
        <w:contextualSpacing/>
        <w:rPr>
          <w:sz w:val="28"/>
          <w:szCs w:val="28"/>
        </w:rPr>
      </w:pPr>
      <w:r w:rsidRPr="00CD7957">
        <w:rPr>
          <w:sz w:val="28"/>
          <w:szCs w:val="28"/>
        </w:rPr>
        <w:t>направление (выдача) решения о пр</w:t>
      </w:r>
      <w:r>
        <w:rPr>
          <w:sz w:val="28"/>
          <w:szCs w:val="28"/>
        </w:rPr>
        <w:t>едоставлении земельного участка</w:t>
      </w:r>
      <w:r w:rsidR="00475B61" w:rsidRPr="00475B61">
        <w:rPr>
          <w:sz w:val="28"/>
          <w:szCs w:val="28"/>
        </w:rPr>
        <w:t>.</w:t>
      </w:r>
    </w:p>
    <w:p w:rsidR="00CF1639" w:rsidRPr="00475B61" w:rsidRDefault="00CF1639" w:rsidP="001C3EC4">
      <w:pPr>
        <w:pStyle w:val="50"/>
        <w:shd w:val="clear" w:color="auto" w:fill="auto"/>
        <w:tabs>
          <w:tab w:val="left" w:pos="548"/>
        </w:tabs>
        <w:spacing w:after="0" w:line="240" w:lineRule="auto"/>
        <w:ind w:firstLine="851"/>
        <w:contextualSpacing/>
        <w:rPr>
          <w:sz w:val="28"/>
          <w:szCs w:val="28"/>
        </w:rPr>
      </w:pPr>
    </w:p>
    <w:p w:rsidR="000F658B" w:rsidRDefault="00F16BA5" w:rsidP="00DE1479">
      <w:pPr>
        <w:pStyle w:val="30"/>
        <w:numPr>
          <w:ilvl w:val="0"/>
          <w:numId w:val="22"/>
        </w:numPr>
        <w:shd w:val="clear" w:color="auto" w:fill="auto"/>
        <w:tabs>
          <w:tab w:val="left" w:pos="567"/>
        </w:tabs>
        <w:spacing w:after="0" w:line="240" w:lineRule="auto"/>
        <w:contextualSpacing/>
      </w:pPr>
      <w:r>
        <w:t>Срок предоставления муниципальной услуги</w:t>
      </w:r>
    </w:p>
    <w:p w:rsidR="000F658B" w:rsidRDefault="00F16BA5" w:rsidP="00294CC0">
      <w:pPr>
        <w:pStyle w:val="50"/>
        <w:numPr>
          <w:ilvl w:val="0"/>
          <w:numId w:val="11"/>
        </w:numPr>
        <w:shd w:val="clear" w:color="auto" w:fill="auto"/>
        <w:tabs>
          <w:tab w:val="left" w:pos="1418"/>
          <w:tab w:val="left" w:leader="underscore" w:pos="9299"/>
        </w:tabs>
        <w:spacing w:after="0" w:line="240" w:lineRule="auto"/>
        <w:ind w:left="0" w:firstLine="851"/>
        <w:contextualSpacing/>
        <w:rPr>
          <w:sz w:val="28"/>
          <w:szCs w:val="28"/>
        </w:rPr>
      </w:pPr>
      <w:r w:rsidRPr="001C3EC4">
        <w:rPr>
          <w:sz w:val="28"/>
          <w:szCs w:val="28"/>
        </w:rPr>
        <w:t>Муниципальная услуга предоставляется в срок</w:t>
      </w:r>
      <w:r w:rsidR="00CD7957">
        <w:rPr>
          <w:sz w:val="28"/>
          <w:szCs w:val="28"/>
        </w:rPr>
        <w:t xml:space="preserve"> 55</w:t>
      </w:r>
      <w:r w:rsidR="00475B61" w:rsidRPr="001C3EC4">
        <w:rPr>
          <w:sz w:val="28"/>
          <w:szCs w:val="28"/>
        </w:rPr>
        <w:t xml:space="preserve"> ка</w:t>
      </w:r>
      <w:r w:rsidR="001C3EC4" w:rsidRPr="001C3EC4">
        <w:rPr>
          <w:sz w:val="28"/>
          <w:szCs w:val="28"/>
        </w:rPr>
        <w:t>лендарных дней</w:t>
      </w:r>
      <w:r w:rsidRPr="001C3EC4">
        <w:rPr>
          <w:sz w:val="28"/>
          <w:szCs w:val="28"/>
        </w:rPr>
        <w:t>.</w:t>
      </w:r>
    </w:p>
    <w:p w:rsidR="001C3EC4" w:rsidRPr="001C3EC4" w:rsidRDefault="001C3EC4" w:rsidP="001C3EC4">
      <w:pPr>
        <w:pStyle w:val="50"/>
        <w:shd w:val="clear" w:color="auto" w:fill="auto"/>
        <w:tabs>
          <w:tab w:val="left" w:pos="1418"/>
          <w:tab w:val="left" w:leader="underscore" w:pos="9299"/>
        </w:tabs>
        <w:spacing w:after="0" w:line="240" w:lineRule="auto"/>
        <w:ind w:left="851"/>
        <w:contextualSpacing/>
        <w:rPr>
          <w:sz w:val="28"/>
          <w:szCs w:val="28"/>
        </w:rPr>
      </w:pPr>
    </w:p>
    <w:p w:rsidR="000F658B" w:rsidRDefault="00F16BA5" w:rsidP="00DE1479">
      <w:pPr>
        <w:pStyle w:val="30"/>
        <w:numPr>
          <w:ilvl w:val="0"/>
          <w:numId w:val="22"/>
        </w:numPr>
        <w:shd w:val="clear" w:color="auto" w:fill="auto"/>
        <w:tabs>
          <w:tab w:val="left" w:pos="961"/>
        </w:tabs>
        <w:spacing w:after="0" w:line="240" w:lineRule="auto"/>
        <w:contextualSpacing/>
      </w:pPr>
      <w:r>
        <w:t>Перечень нормативных правовых актов, регулирующих отношения, возникающие в связи с предоставлением муниципальной услуги</w:t>
      </w:r>
    </w:p>
    <w:p w:rsidR="000F658B" w:rsidRPr="001C3EC4" w:rsidRDefault="00F16BA5" w:rsidP="00294CC0">
      <w:pPr>
        <w:pStyle w:val="50"/>
        <w:numPr>
          <w:ilvl w:val="0"/>
          <w:numId w:val="12"/>
        </w:numPr>
        <w:shd w:val="clear" w:color="auto" w:fill="auto"/>
        <w:spacing w:after="0" w:line="240" w:lineRule="auto"/>
        <w:ind w:left="0" w:firstLine="851"/>
        <w:contextualSpacing/>
        <w:rPr>
          <w:sz w:val="28"/>
        </w:rPr>
      </w:pPr>
      <w:r w:rsidRPr="001C3EC4">
        <w:rPr>
          <w:sz w:val="28"/>
        </w:rPr>
        <w:t>Предоставление муниципальной услуги осуществляется в соответствии с:</w:t>
      </w:r>
    </w:p>
    <w:p w:rsidR="001C3EC4" w:rsidRPr="001C3EC4" w:rsidRDefault="001C3EC4" w:rsidP="001C3EC4">
      <w:pPr>
        <w:widowControl/>
        <w:autoSpaceDE w:val="0"/>
        <w:autoSpaceDN w:val="0"/>
        <w:adjustRightInd w:val="0"/>
        <w:ind w:firstLine="851"/>
        <w:jc w:val="both"/>
        <w:rPr>
          <w:rFonts w:ascii="Times New Roman" w:eastAsia="Times New Roman" w:hAnsi="Times New Roman" w:cs="Times New Roman"/>
          <w:color w:val="auto"/>
          <w:sz w:val="28"/>
          <w:szCs w:val="28"/>
          <w:lang w:bidi="ar-SA"/>
        </w:rPr>
      </w:pPr>
      <w:r w:rsidRPr="001C3EC4">
        <w:rPr>
          <w:rFonts w:ascii="Times New Roman" w:eastAsia="Times New Roman" w:hAnsi="Times New Roman" w:cs="Times New Roman"/>
          <w:color w:val="auto"/>
          <w:sz w:val="28"/>
          <w:szCs w:val="28"/>
          <w:lang w:bidi="ar-SA"/>
        </w:rPr>
        <w:t xml:space="preserve">Земельным </w:t>
      </w:r>
      <w:hyperlink r:id="rId15" w:history="1">
        <w:r w:rsidRPr="001C3EC4">
          <w:rPr>
            <w:rFonts w:ascii="Times New Roman" w:eastAsia="Times New Roman" w:hAnsi="Times New Roman" w:cs="Times New Roman"/>
            <w:color w:val="auto"/>
            <w:sz w:val="28"/>
            <w:szCs w:val="28"/>
            <w:lang w:bidi="ar-SA"/>
          </w:rPr>
          <w:t>кодексом</w:t>
        </w:r>
      </w:hyperlink>
      <w:r w:rsidRPr="001C3EC4">
        <w:rPr>
          <w:rFonts w:ascii="Times New Roman" w:eastAsia="Times New Roman" w:hAnsi="Times New Roman" w:cs="Times New Roman"/>
          <w:color w:val="auto"/>
          <w:sz w:val="28"/>
          <w:szCs w:val="28"/>
          <w:lang w:bidi="ar-SA"/>
        </w:rPr>
        <w:t xml:space="preserve"> Российской Федерации;</w:t>
      </w:r>
    </w:p>
    <w:p w:rsidR="001C3EC4" w:rsidRDefault="001C3EC4" w:rsidP="001C3EC4">
      <w:pPr>
        <w:widowControl/>
        <w:autoSpaceDE w:val="0"/>
        <w:autoSpaceDN w:val="0"/>
        <w:adjustRightInd w:val="0"/>
        <w:ind w:firstLine="851"/>
        <w:jc w:val="both"/>
        <w:rPr>
          <w:rFonts w:ascii="Times New Roman" w:eastAsia="Calibri" w:hAnsi="Times New Roman" w:cs="Times New Roman"/>
          <w:color w:val="auto"/>
          <w:sz w:val="28"/>
          <w:szCs w:val="28"/>
          <w:lang w:bidi="ar-SA"/>
        </w:rPr>
      </w:pPr>
      <w:r w:rsidRPr="001C3EC4">
        <w:rPr>
          <w:rFonts w:ascii="Times New Roman" w:eastAsia="Calibri" w:hAnsi="Times New Roman" w:cs="Times New Roman"/>
          <w:color w:val="auto"/>
          <w:sz w:val="28"/>
          <w:szCs w:val="28"/>
          <w:lang w:bidi="ar-SA"/>
        </w:rPr>
        <w:t xml:space="preserve">Федеральным </w:t>
      </w:r>
      <w:hyperlink r:id="rId16" w:history="1">
        <w:r w:rsidRPr="001C3EC4">
          <w:rPr>
            <w:rFonts w:ascii="Times New Roman" w:eastAsia="Calibri" w:hAnsi="Times New Roman" w:cs="Times New Roman"/>
            <w:color w:val="auto"/>
            <w:sz w:val="28"/>
            <w:szCs w:val="28"/>
            <w:lang w:bidi="ar-SA"/>
          </w:rPr>
          <w:t>законом</w:t>
        </w:r>
      </w:hyperlink>
      <w:r w:rsidRPr="001C3EC4">
        <w:rPr>
          <w:rFonts w:ascii="Times New Roman" w:eastAsia="Calibri" w:hAnsi="Times New Roman" w:cs="Times New Roman"/>
          <w:color w:val="auto"/>
          <w:sz w:val="28"/>
          <w:szCs w:val="28"/>
          <w:lang w:bidi="ar-SA"/>
        </w:rPr>
        <w:t xml:space="preserve"> от 27 июля 2010 года № 210-ФЗ «Об организации предоставления государственных и муниципальных услуг»;</w:t>
      </w:r>
    </w:p>
    <w:p w:rsidR="008B77FB" w:rsidRPr="00B32D49" w:rsidRDefault="008B77FB" w:rsidP="008B77FB">
      <w:pPr>
        <w:widowControl/>
        <w:autoSpaceDE w:val="0"/>
        <w:autoSpaceDN w:val="0"/>
        <w:adjustRightInd w:val="0"/>
        <w:ind w:firstLine="851"/>
        <w:jc w:val="both"/>
        <w:rPr>
          <w:rFonts w:ascii="Times New Roman" w:eastAsia="Calibri" w:hAnsi="Times New Roman" w:cs="Times New Roman"/>
          <w:color w:val="auto"/>
          <w:sz w:val="28"/>
          <w:szCs w:val="28"/>
          <w:lang w:bidi="ar-SA"/>
        </w:rPr>
      </w:pPr>
      <w:r w:rsidRPr="00B32D49">
        <w:rPr>
          <w:rFonts w:ascii="Times New Roman" w:eastAsia="Calibri" w:hAnsi="Times New Roman" w:cs="Times New Roman"/>
          <w:color w:val="auto"/>
          <w:sz w:val="28"/>
          <w:szCs w:val="28"/>
          <w:lang w:bidi="ar-SA"/>
        </w:rPr>
        <w:t>Постановление</w:t>
      </w:r>
      <w:r>
        <w:rPr>
          <w:rFonts w:ascii="Times New Roman" w:eastAsia="Calibri" w:hAnsi="Times New Roman" w:cs="Times New Roman"/>
          <w:color w:val="auto"/>
          <w:sz w:val="28"/>
          <w:szCs w:val="28"/>
          <w:lang w:bidi="ar-SA"/>
        </w:rPr>
        <w:t>м Правительства Российской Федерации от 26 марта            2016 года</w:t>
      </w:r>
      <w:r w:rsidRPr="00B32D49">
        <w:rPr>
          <w:rFonts w:ascii="Times New Roman" w:eastAsia="Calibri" w:hAnsi="Times New Roman" w:cs="Times New Roman"/>
          <w:color w:val="auto"/>
          <w:sz w:val="28"/>
          <w:szCs w:val="28"/>
          <w:lang w:bidi="ar-SA"/>
        </w:rPr>
        <w:t xml:space="preserve"> № 236 «О требованиях к предоставлению в электронной форме государственных и муниципальных услуг»;</w:t>
      </w:r>
    </w:p>
    <w:p w:rsidR="008B77FB" w:rsidRDefault="008B77FB" w:rsidP="008B77FB">
      <w:pPr>
        <w:widowControl/>
        <w:autoSpaceDE w:val="0"/>
        <w:autoSpaceDN w:val="0"/>
        <w:adjustRightInd w:val="0"/>
        <w:ind w:firstLine="851"/>
        <w:jc w:val="both"/>
        <w:rPr>
          <w:rFonts w:ascii="Times New Roman" w:eastAsia="Calibri" w:hAnsi="Times New Roman" w:cs="Times New Roman"/>
          <w:color w:val="auto"/>
          <w:sz w:val="28"/>
          <w:szCs w:val="28"/>
          <w:lang w:bidi="ar-SA"/>
        </w:rPr>
      </w:pPr>
      <w:r w:rsidRPr="00B32D49">
        <w:rPr>
          <w:rFonts w:ascii="Times New Roman" w:eastAsia="Calibri" w:hAnsi="Times New Roman" w:cs="Times New Roman"/>
          <w:color w:val="auto"/>
          <w:sz w:val="28"/>
          <w:szCs w:val="28"/>
          <w:lang w:bidi="ar-SA"/>
        </w:rPr>
        <w:t>Постановление</w:t>
      </w:r>
      <w:r>
        <w:rPr>
          <w:rFonts w:ascii="Times New Roman" w:eastAsia="Calibri" w:hAnsi="Times New Roman" w:cs="Times New Roman"/>
          <w:color w:val="auto"/>
          <w:sz w:val="28"/>
          <w:szCs w:val="28"/>
          <w:lang w:bidi="ar-SA"/>
        </w:rPr>
        <w:t>м Правительства Российской Федерации</w:t>
      </w:r>
      <w:r w:rsidRPr="00B32D49">
        <w:rPr>
          <w:rFonts w:ascii="Times New Roman" w:eastAsia="Calibri" w:hAnsi="Times New Roman" w:cs="Times New Roman"/>
          <w:color w:val="auto"/>
          <w:sz w:val="28"/>
          <w:szCs w:val="28"/>
          <w:lang w:bidi="ar-SA"/>
        </w:rPr>
        <w:t xml:space="preserve"> от </w:t>
      </w:r>
      <w:r>
        <w:rPr>
          <w:rFonts w:ascii="Times New Roman" w:eastAsia="Calibri" w:hAnsi="Times New Roman" w:cs="Times New Roman"/>
          <w:color w:val="auto"/>
          <w:sz w:val="28"/>
          <w:szCs w:val="28"/>
          <w:lang w:bidi="ar-SA"/>
        </w:rPr>
        <w:t>25 июня             2012 года</w:t>
      </w:r>
      <w:r w:rsidRPr="00B32D49">
        <w:rPr>
          <w:rFonts w:ascii="Times New Roman" w:eastAsia="Calibri" w:hAnsi="Times New Roman" w:cs="Times New Roman"/>
          <w:color w:val="auto"/>
          <w:sz w:val="28"/>
          <w:szCs w:val="28"/>
          <w:lang w:bidi="ar-SA"/>
        </w:rPr>
        <w:t xml:space="preserve"> № 634 «О видах электронной подписи, использование которых допускается при обращении за получением государственных и муниципальных услуг»</w:t>
      </w:r>
      <w:r>
        <w:rPr>
          <w:rFonts w:ascii="Times New Roman" w:eastAsia="Calibri" w:hAnsi="Times New Roman" w:cs="Times New Roman"/>
          <w:color w:val="auto"/>
          <w:sz w:val="28"/>
          <w:szCs w:val="28"/>
          <w:lang w:bidi="ar-SA"/>
        </w:rPr>
        <w:t>;</w:t>
      </w:r>
    </w:p>
    <w:p w:rsidR="001C3EC4" w:rsidRDefault="001C3EC4" w:rsidP="008B77FB">
      <w:pPr>
        <w:widowControl/>
        <w:autoSpaceDE w:val="0"/>
        <w:autoSpaceDN w:val="0"/>
        <w:adjustRightInd w:val="0"/>
        <w:ind w:firstLine="708"/>
        <w:jc w:val="both"/>
        <w:rPr>
          <w:rFonts w:ascii="Times New Roman" w:eastAsia="Times New Roman" w:hAnsi="Times New Roman" w:cs="Times New Roman"/>
          <w:color w:val="auto"/>
          <w:sz w:val="28"/>
          <w:szCs w:val="28"/>
          <w:lang w:bidi="ar-SA"/>
        </w:rPr>
      </w:pPr>
      <w:r w:rsidRPr="001C3EC4">
        <w:rPr>
          <w:rFonts w:ascii="Times New Roman" w:eastAsia="Times New Roman" w:hAnsi="Times New Roman" w:cs="Times New Roman"/>
          <w:color w:val="auto"/>
          <w:sz w:val="28"/>
          <w:szCs w:val="28"/>
          <w:lang w:bidi="ar-SA"/>
        </w:rPr>
        <w:t xml:space="preserve">Приказом Минэкономразвития России от 14 января 2015 года № 7«Об утверждении порядка и способов подачи заявлений об утверждении схемы расположения земельного участка или земельных участков на кадастровом плане </w:t>
      </w:r>
      <w:r w:rsidRPr="001C3EC4">
        <w:rPr>
          <w:rFonts w:ascii="Times New Roman" w:eastAsia="Times New Roman" w:hAnsi="Times New Roman" w:cs="Times New Roman"/>
          <w:color w:val="auto"/>
          <w:sz w:val="28"/>
          <w:szCs w:val="28"/>
          <w:lang w:bidi="ar-SA"/>
        </w:rPr>
        <w:lastRenderedPageBreak/>
        <w:t>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1C3EC4" w:rsidRPr="001C3EC4" w:rsidRDefault="001C3EC4" w:rsidP="001C3EC4">
      <w:pPr>
        <w:widowControl/>
        <w:autoSpaceDE w:val="0"/>
        <w:autoSpaceDN w:val="0"/>
        <w:adjustRightInd w:val="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_______________________________________</w:t>
      </w:r>
      <w:r w:rsidR="009B687B">
        <w:rPr>
          <w:rFonts w:ascii="Times New Roman" w:eastAsia="Times New Roman" w:hAnsi="Times New Roman" w:cs="Times New Roman"/>
          <w:color w:val="auto"/>
          <w:sz w:val="28"/>
          <w:szCs w:val="28"/>
          <w:lang w:bidi="ar-SA"/>
        </w:rPr>
        <w:t>_______________________________</w:t>
      </w:r>
    </w:p>
    <w:p w:rsidR="000F658B" w:rsidRDefault="00F16BA5" w:rsidP="001C3EC4">
      <w:pPr>
        <w:pStyle w:val="40"/>
        <w:shd w:val="clear" w:color="auto" w:fill="auto"/>
        <w:spacing w:after="0" w:line="240" w:lineRule="auto"/>
        <w:ind w:firstLine="880"/>
        <w:contextualSpacing/>
      </w:pPr>
      <w:r>
        <w:t>(нормативные правовые акты муниципального образования, регламентирующие порядки предоставления</w:t>
      </w:r>
    </w:p>
    <w:p w:rsidR="000F658B" w:rsidRDefault="00F16BA5" w:rsidP="001C3EC4">
      <w:pPr>
        <w:pStyle w:val="40"/>
        <w:shd w:val="clear" w:color="auto" w:fill="auto"/>
        <w:spacing w:after="0" w:line="240" w:lineRule="auto"/>
        <w:contextualSpacing/>
        <w:jc w:val="center"/>
      </w:pPr>
      <w:r>
        <w:t>муниципальных услуг).</w:t>
      </w:r>
    </w:p>
    <w:p w:rsidR="001C3EC4" w:rsidRDefault="001C3EC4" w:rsidP="001C3EC4">
      <w:pPr>
        <w:pStyle w:val="30"/>
        <w:shd w:val="clear" w:color="auto" w:fill="auto"/>
        <w:tabs>
          <w:tab w:val="left" w:pos="698"/>
        </w:tabs>
        <w:spacing w:after="0" w:line="240" w:lineRule="auto"/>
        <w:ind w:left="380" w:firstLine="0"/>
        <w:contextualSpacing/>
        <w:jc w:val="left"/>
      </w:pPr>
    </w:p>
    <w:p w:rsidR="000F658B" w:rsidRDefault="00F16BA5" w:rsidP="00DE1479">
      <w:pPr>
        <w:pStyle w:val="30"/>
        <w:numPr>
          <w:ilvl w:val="0"/>
          <w:numId w:val="22"/>
        </w:numPr>
        <w:shd w:val="clear" w:color="auto" w:fill="auto"/>
        <w:tabs>
          <w:tab w:val="left" w:pos="698"/>
        </w:tabs>
        <w:spacing w:after="0" w:line="240" w:lineRule="auto"/>
        <w:contextualSpacing/>
      </w:pPr>
      <w: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дляпредоставления муниципальной услуги, подлежащих представлениюзаявителем</w:t>
      </w:r>
    </w:p>
    <w:p w:rsidR="000F658B" w:rsidRDefault="00F16BA5" w:rsidP="00CD7957">
      <w:pPr>
        <w:pStyle w:val="22"/>
        <w:numPr>
          <w:ilvl w:val="0"/>
          <w:numId w:val="12"/>
        </w:numPr>
        <w:shd w:val="clear" w:color="auto" w:fill="auto"/>
        <w:tabs>
          <w:tab w:val="left" w:pos="1400"/>
        </w:tabs>
        <w:spacing w:line="240" w:lineRule="auto"/>
        <w:ind w:left="0" w:firstLine="851"/>
        <w:contextualSpacing/>
      </w:pPr>
      <w:bookmarkStart w:id="8" w:name="_Hlk488605522"/>
      <w:r>
        <w:t xml:space="preserve">Для получения муниципальной услуги заявитель представляет вОМСУ </w:t>
      </w:r>
      <w:r w:rsidR="00CD7957" w:rsidRPr="00CD7957">
        <w:t xml:space="preserve">заявление о предоставлении земельного участка в двух экземплярах по форме согласно приложению 2 к административному регламенту </w:t>
      </w:r>
      <w:r w:rsidR="00D617A9" w:rsidRPr="00D617A9">
        <w:t>(далее – заявление)</w:t>
      </w:r>
      <w:r>
        <w:t>.</w:t>
      </w:r>
    </w:p>
    <w:p w:rsidR="000F658B" w:rsidRDefault="00F16BA5" w:rsidP="001C3EC4">
      <w:pPr>
        <w:pStyle w:val="22"/>
        <w:shd w:val="clear" w:color="auto" w:fill="auto"/>
        <w:spacing w:line="240" w:lineRule="auto"/>
        <w:ind w:firstLine="900"/>
        <w:contextualSpacing/>
      </w:pPr>
      <w:r>
        <w:t>В случае обращения заявителя через представителя, лицо, подающее заявление, предъявляет документы, подтверждающие полномочия представителя заявителя в соответствии с законодательством Российской Федерации.</w:t>
      </w:r>
    </w:p>
    <w:p w:rsidR="000F658B" w:rsidRDefault="00F16BA5" w:rsidP="001C3EC4">
      <w:pPr>
        <w:pStyle w:val="22"/>
        <w:shd w:val="clear" w:color="auto" w:fill="auto"/>
        <w:spacing w:line="240" w:lineRule="auto"/>
        <w:ind w:firstLine="900"/>
        <w:contextualSpacing/>
      </w:pPr>
      <w:r>
        <w:t>Заявление и документы, предусмотренные настоящим разделом административного регламента, могут быть направлены в форме электронных документов (при наличии технической возможности).</w:t>
      </w:r>
    </w:p>
    <w:bookmarkEnd w:id="8"/>
    <w:p w:rsidR="00D617A9" w:rsidRDefault="00D617A9" w:rsidP="001C3EC4">
      <w:pPr>
        <w:pStyle w:val="22"/>
        <w:shd w:val="clear" w:color="auto" w:fill="auto"/>
        <w:spacing w:line="240" w:lineRule="auto"/>
        <w:ind w:firstLine="900"/>
        <w:contextualSpacing/>
      </w:pPr>
    </w:p>
    <w:p w:rsidR="000F658B" w:rsidRDefault="00F16BA5" w:rsidP="00DE1479">
      <w:pPr>
        <w:pStyle w:val="30"/>
        <w:numPr>
          <w:ilvl w:val="0"/>
          <w:numId w:val="22"/>
        </w:numPr>
        <w:shd w:val="clear" w:color="auto" w:fill="auto"/>
        <w:tabs>
          <w:tab w:val="left" w:pos="698"/>
        </w:tabs>
        <w:spacing w:after="0" w:line="240" w:lineRule="auto"/>
        <w:contextualSpacing/>
      </w:pPr>
      <w:r>
        <w:t xml:space="preserve">Исчерпывающий перечень документов, необходимых в соответствии с нормативными правовыми актами для предоставления муниципальнойуслуги, которые находятся </w:t>
      </w:r>
      <w:r w:rsidR="00CF1639">
        <w:t xml:space="preserve">в распоряжении органов местного </w:t>
      </w:r>
      <w:r>
        <w:t>самоуправления, иных органов и организаций</w:t>
      </w:r>
    </w:p>
    <w:p w:rsidR="000F658B" w:rsidRDefault="00F16BA5" w:rsidP="00CD7957">
      <w:pPr>
        <w:pStyle w:val="22"/>
        <w:numPr>
          <w:ilvl w:val="0"/>
          <w:numId w:val="12"/>
        </w:numPr>
        <w:shd w:val="clear" w:color="auto" w:fill="auto"/>
        <w:tabs>
          <w:tab w:val="left" w:pos="1400"/>
          <w:tab w:val="left" w:pos="3238"/>
        </w:tabs>
        <w:spacing w:line="240" w:lineRule="auto"/>
        <w:ind w:left="0" w:firstLine="851"/>
        <w:contextualSpacing/>
      </w:pPr>
      <w:r>
        <w:t>Д</w:t>
      </w:r>
      <w:r w:rsidR="00CD7957">
        <w:t>окументы</w:t>
      </w:r>
      <w:r>
        <w:t>, необхо</w:t>
      </w:r>
      <w:r w:rsidR="00CD7957">
        <w:t>димые</w:t>
      </w:r>
      <w:r>
        <w:t xml:space="preserve"> для предоставленияму</w:t>
      </w:r>
      <w:r w:rsidR="00CD7957">
        <w:t>ниципальной услуги и подлежащие</w:t>
      </w:r>
      <w:r>
        <w:t xml:space="preserve"> получению посредством межведомствен</w:t>
      </w:r>
      <w:r w:rsidR="005740BB">
        <w:t xml:space="preserve">ного взаимодействия, </w:t>
      </w:r>
      <w:r w:rsidR="00CD7957">
        <w:t>отсутствуют</w:t>
      </w:r>
      <w:r>
        <w:t>.</w:t>
      </w:r>
    </w:p>
    <w:p w:rsidR="00D617A9" w:rsidRDefault="00D617A9" w:rsidP="00D617A9">
      <w:pPr>
        <w:pStyle w:val="22"/>
        <w:shd w:val="clear" w:color="auto" w:fill="auto"/>
        <w:spacing w:line="240" w:lineRule="auto"/>
        <w:contextualSpacing/>
      </w:pPr>
    </w:p>
    <w:p w:rsidR="000F658B" w:rsidRDefault="00F16BA5" w:rsidP="00DE1479">
      <w:pPr>
        <w:pStyle w:val="30"/>
        <w:numPr>
          <w:ilvl w:val="0"/>
          <w:numId w:val="22"/>
        </w:numPr>
        <w:shd w:val="clear" w:color="auto" w:fill="auto"/>
        <w:tabs>
          <w:tab w:val="left" w:pos="1400"/>
        </w:tabs>
        <w:spacing w:after="0" w:line="240" w:lineRule="auto"/>
        <w:contextualSpacing/>
      </w:pPr>
      <w:r>
        <w:t>Представление документов (осуществление действий), которыезапрещено требовать от заявителя</w:t>
      </w:r>
    </w:p>
    <w:p w:rsidR="000F658B" w:rsidRDefault="00F16BA5" w:rsidP="00294CC0">
      <w:pPr>
        <w:pStyle w:val="22"/>
        <w:numPr>
          <w:ilvl w:val="0"/>
          <w:numId w:val="12"/>
        </w:numPr>
        <w:shd w:val="clear" w:color="auto" w:fill="auto"/>
        <w:tabs>
          <w:tab w:val="left" w:pos="1400"/>
        </w:tabs>
        <w:spacing w:line="240" w:lineRule="auto"/>
        <w:ind w:left="0" w:firstLine="851"/>
        <w:contextualSpacing/>
      </w:pPr>
      <w:r>
        <w:t>Запрещено требовать от заявителя:</w:t>
      </w:r>
    </w:p>
    <w:p w:rsidR="00D617A9" w:rsidRDefault="00F16BA5" w:rsidP="00D617A9">
      <w:pPr>
        <w:pStyle w:val="22"/>
        <w:shd w:val="clear" w:color="auto" w:fill="auto"/>
        <w:tabs>
          <w:tab w:val="left" w:pos="1119"/>
        </w:tabs>
        <w:spacing w:line="240" w:lineRule="auto"/>
        <w:ind w:firstLine="900"/>
        <w:contextualSpacing/>
      </w:pPr>
      <w: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w:t>
      </w:r>
      <w:r>
        <w:lastRenderedPageBreak/>
        <w:t>предоставлением муниципальной услуги;</w:t>
      </w:r>
    </w:p>
    <w:p w:rsidR="00C62845" w:rsidRDefault="00C62845" w:rsidP="00C62845">
      <w:pPr>
        <w:widowControl/>
        <w:autoSpaceDE w:val="0"/>
        <w:autoSpaceDN w:val="0"/>
        <w:adjustRightInd w:val="0"/>
        <w:ind w:firstLine="567"/>
        <w:contextualSpacing/>
        <w:jc w:val="both"/>
        <w:rPr>
          <w:rFonts w:ascii="Times New Roman" w:eastAsia="Calibri" w:hAnsi="Times New Roman" w:cs="Times New Roman"/>
          <w:color w:val="auto"/>
          <w:sz w:val="28"/>
          <w:szCs w:val="28"/>
          <w:lang w:bidi="ar-SA"/>
        </w:rPr>
      </w:pPr>
      <w:r w:rsidRPr="00C62845">
        <w:rPr>
          <w:rFonts w:ascii="Times New Roman" w:eastAsia="Calibri" w:hAnsi="Times New Roman" w:cs="Times New Roman"/>
          <w:color w:val="auto"/>
          <w:sz w:val="28"/>
          <w:szCs w:val="28"/>
          <w:lang w:bidi="ar-SA"/>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Липецкой области находятся в распоряжении органов местного самоуправления, предоставляющих муниципальную услугу, государственных органов, иных органов местного самоуправления и (или) подведомственных исполнительным органам государственной власти Липецкой области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7" w:history="1">
        <w:r w:rsidRPr="00C62845">
          <w:rPr>
            <w:rFonts w:ascii="Times New Roman" w:eastAsia="Calibri" w:hAnsi="Times New Roman" w:cs="Times New Roman"/>
            <w:color w:val="auto"/>
            <w:sz w:val="28"/>
            <w:szCs w:val="28"/>
            <w:lang w:bidi="ar-SA"/>
          </w:rPr>
          <w:t>части 6 статьи 7</w:t>
        </w:r>
      </w:hyperlink>
      <w:r w:rsidRPr="00C62845">
        <w:rPr>
          <w:rFonts w:ascii="Times New Roman" w:eastAsia="Calibri" w:hAnsi="Times New Roman" w:cs="Times New Roman"/>
          <w:color w:val="auto"/>
          <w:sz w:val="28"/>
          <w:szCs w:val="28"/>
          <w:lang w:bidi="ar-SA"/>
        </w:rPr>
        <w:t xml:space="preserve"> Федерального закона от 27 июля 2010 года № 210-ФЗ «Об организации предоставления государ</w:t>
      </w:r>
      <w:r>
        <w:rPr>
          <w:rFonts w:ascii="Times New Roman" w:eastAsia="Calibri" w:hAnsi="Times New Roman" w:cs="Times New Roman"/>
          <w:color w:val="auto"/>
          <w:sz w:val="28"/>
          <w:szCs w:val="28"/>
          <w:lang w:bidi="ar-SA"/>
        </w:rPr>
        <w:t>ственных и муниципальных услуг»;</w:t>
      </w:r>
    </w:p>
    <w:p w:rsidR="00D617A9" w:rsidRPr="009B687B" w:rsidRDefault="00D617A9" w:rsidP="00D617A9">
      <w:pPr>
        <w:widowControl/>
        <w:autoSpaceDE w:val="0"/>
        <w:autoSpaceDN w:val="0"/>
        <w:adjustRightInd w:val="0"/>
        <w:ind w:firstLine="851"/>
        <w:jc w:val="both"/>
        <w:outlineLvl w:val="2"/>
        <w:rPr>
          <w:rFonts w:ascii="Times New Roman" w:eastAsia="Calibri" w:hAnsi="Times New Roman" w:cs="Times New Roman"/>
          <w:color w:val="auto"/>
          <w:sz w:val="28"/>
          <w:szCs w:val="28"/>
          <w:lang w:bidi="ar-SA"/>
        </w:rPr>
      </w:pPr>
      <w:r w:rsidRPr="009B687B">
        <w:rPr>
          <w:rFonts w:ascii="Times New Roman" w:eastAsia="Calibri" w:hAnsi="Times New Roman" w:cs="Times New Roman"/>
          <w:color w:val="auto"/>
          <w:sz w:val="28"/>
          <w:szCs w:val="28"/>
          <w:lang w:bidi="ar-SA"/>
        </w:rPr>
        <w:t xml:space="preserve">отказывать в приеме запроса и иных документов, необходимых для предоставления </w:t>
      </w:r>
      <w:r w:rsidR="00517CD2" w:rsidRPr="009B687B">
        <w:rPr>
          <w:rFonts w:ascii="Times New Roman" w:eastAsia="Calibri" w:hAnsi="Times New Roman" w:cs="Times New Roman"/>
          <w:color w:val="auto"/>
          <w:sz w:val="28"/>
          <w:szCs w:val="28"/>
          <w:lang w:bidi="ar-SA"/>
        </w:rPr>
        <w:t>муниципальной</w:t>
      </w:r>
      <w:r w:rsidRPr="009B687B">
        <w:rPr>
          <w:rFonts w:ascii="Times New Roman" w:eastAsia="Calibri" w:hAnsi="Times New Roman" w:cs="Times New Roman"/>
          <w:color w:val="auto"/>
          <w:sz w:val="28"/>
          <w:szCs w:val="28"/>
          <w:lang w:bidi="ar-SA"/>
        </w:rPr>
        <w:t xml:space="preserve"> услуги, в случае, если запрос и документы, необходимые для предоставления </w:t>
      </w:r>
      <w:r w:rsidR="00517CD2" w:rsidRPr="009B687B">
        <w:rPr>
          <w:rFonts w:ascii="Times New Roman" w:eastAsia="Calibri" w:hAnsi="Times New Roman" w:cs="Times New Roman"/>
          <w:color w:val="auto"/>
          <w:sz w:val="28"/>
          <w:szCs w:val="28"/>
          <w:lang w:bidi="ar-SA"/>
        </w:rPr>
        <w:t>муниципальной</w:t>
      </w:r>
      <w:r w:rsidRPr="009B687B">
        <w:rPr>
          <w:rFonts w:ascii="Times New Roman" w:eastAsia="Calibri" w:hAnsi="Times New Roman" w:cs="Times New Roman"/>
          <w:color w:val="auto"/>
          <w:sz w:val="28"/>
          <w:szCs w:val="28"/>
          <w:lang w:bidi="ar-SA"/>
        </w:rPr>
        <w:t xml:space="preserve"> услуги, поданы в соответствии с информацией о сроках и порядке предоставления </w:t>
      </w:r>
      <w:r w:rsidR="00517CD2" w:rsidRPr="009B687B">
        <w:rPr>
          <w:rFonts w:ascii="Times New Roman" w:eastAsia="Calibri" w:hAnsi="Times New Roman" w:cs="Times New Roman"/>
          <w:color w:val="auto"/>
          <w:sz w:val="28"/>
          <w:szCs w:val="28"/>
          <w:lang w:bidi="ar-SA"/>
        </w:rPr>
        <w:t>муниципальной</w:t>
      </w:r>
      <w:r w:rsidRPr="009B687B">
        <w:rPr>
          <w:rFonts w:ascii="Times New Roman" w:eastAsia="Calibri" w:hAnsi="Times New Roman" w:cs="Times New Roman"/>
          <w:color w:val="auto"/>
          <w:sz w:val="28"/>
          <w:szCs w:val="28"/>
          <w:lang w:bidi="ar-SA"/>
        </w:rPr>
        <w:t xml:space="preserve"> услуги, опубликованной на Едином портале государственных и муниципальных услуг (функций), Региональном портале государственных и муниципальных услуг;</w:t>
      </w:r>
    </w:p>
    <w:p w:rsidR="00D617A9" w:rsidRPr="009B687B" w:rsidRDefault="00D617A9" w:rsidP="00D617A9">
      <w:pPr>
        <w:widowControl/>
        <w:autoSpaceDE w:val="0"/>
        <w:autoSpaceDN w:val="0"/>
        <w:adjustRightInd w:val="0"/>
        <w:ind w:firstLine="851"/>
        <w:jc w:val="both"/>
        <w:outlineLvl w:val="2"/>
        <w:rPr>
          <w:rFonts w:ascii="Times New Roman" w:eastAsia="Calibri" w:hAnsi="Times New Roman" w:cs="Times New Roman"/>
          <w:color w:val="auto"/>
          <w:sz w:val="28"/>
          <w:szCs w:val="28"/>
          <w:lang w:bidi="ar-SA"/>
        </w:rPr>
      </w:pPr>
      <w:r w:rsidRPr="009B687B">
        <w:rPr>
          <w:rFonts w:ascii="Times New Roman" w:eastAsia="Calibri" w:hAnsi="Times New Roman" w:cs="Times New Roman"/>
          <w:color w:val="auto"/>
          <w:sz w:val="28"/>
          <w:szCs w:val="28"/>
          <w:lang w:bidi="ar-SA"/>
        </w:rPr>
        <w:t xml:space="preserve">отказывать в предоставлении </w:t>
      </w:r>
      <w:r w:rsidR="00517CD2" w:rsidRPr="009B687B">
        <w:rPr>
          <w:rFonts w:ascii="Times New Roman" w:eastAsia="Calibri" w:hAnsi="Times New Roman" w:cs="Times New Roman"/>
          <w:color w:val="auto"/>
          <w:sz w:val="28"/>
          <w:szCs w:val="28"/>
          <w:lang w:bidi="ar-SA"/>
        </w:rPr>
        <w:t>муниципальной</w:t>
      </w:r>
      <w:r w:rsidRPr="009B687B">
        <w:rPr>
          <w:rFonts w:ascii="Times New Roman" w:eastAsia="Calibri" w:hAnsi="Times New Roman" w:cs="Times New Roman"/>
          <w:color w:val="auto"/>
          <w:sz w:val="28"/>
          <w:szCs w:val="28"/>
          <w:lang w:bidi="ar-SA"/>
        </w:rPr>
        <w:t xml:space="preserve"> услуги в случае, если запрос и документы, необходимые для предоставления </w:t>
      </w:r>
      <w:r w:rsidR="00517CD2" w:rsidRPr="009B687B">
        <w:rPr>
          <w:rFonts w:ascii="Times New Roman" w:eastAsia="Calibri" w:hAnsi="Times New Roman" w:cs="Times New Roman"/>
          <w:color w:val="auto"/>
          <w:sz w:val="28"/>
          <w:szCs w:val="28"/>
          <w:lang w:bidi="ar-SA"/>
        </w:rPr>
        <w:t>муниципальной</w:t>
      </w:r>
      <w:r w:rsidRPr="009B687B">
        <w:rPr>
          <w:rFonts w:ascii="Times New Roman" w:eastAsia="Calibri" w:hAnsi="Times New Roman" w:cs="Times New Roman"/>
          <w:color w:val="auto"/>
          <w:sz w:val="28"/>
          <w:szCs w:val="28"/>
          <w:lang w:bidi="ar-SA"/>
        </w:rPr>
        <w:t xml:space="preserve"> услуги, поданы в соответствии с информацией о сроках и порядке предоставления </w:t>
      </w:r>
      <w:r w:rsidR="00517CD2" w:rsidRPr="009B687B">
        <w:rPr>
          <w:rFonts w:ascii="Times New Roman" w:eastAsia="Calibri" w:hAnsi="Times New Roman" w:cs="Times New Roman"/>
          <w:color w:val="auto"/>
          <w:sz w:val="28"/>
          <w:szCs w:val="28"/>
          <w:lang w:bidi="ar-SA"/>
        </w:rPr>
        <w:t>муниципальной</w:t>
      </w:r>
      <w:r w:rsidRPr="009B687B">
        <w:rPr>
          <w:rFonts w:ascii="Times New Roman" w:eastAsia="Calibri" w:hAnsi="Times New Roman" w:cs="Times New Roman"/>
          <w:color w:val="auto"/>
          <w:sz w:val="28"/>
          <w:szCs w:val="28"/>
          <w:lang w:bidi="ar-SA"/>
        </w:rPr>
        <w:t xml:space="preserve"> услуги, опубликованной на Едином портале государственных и муниципальных услуг (функций), Региональном портале государственных и муниципальных услуг;</w:t>
      </w:r>
    </w:p>
    <w:p w:rsidR="00D617A9" w:rsidRPr="009B687B" w:rsidRDefault="00D617A9" w:rsidP="00D617A9">
      <w:pPr>
        <w:widowControl/>
        <w:autoSpaceDE w:val="0"/>
        <w:autoSpaceDN w:val="0"/>
        <w:adjustRightInd w:val="0"/>
        <w:ind w:firstLine="851"/>
        <w:jc w:val="both"/>
        <w:outlineLvl w:val="2"/>
        <w:rPr>
          <w:rFonts w:ascii="Times New Roman" w:eastAsia="Calibri" w:hAnsi="Times New Roman" w:cs="Times New Roman"/>
          <w:color w:val="auto"/>
          <w:sz w:val="28"/>
          <w:szCs w:val="28"/>
          <w:lang w:bidi="ar-SA"/>
        </w:rPr>
      </w:pPr>
      <w:r w:rsidRPr="009B687B">
        <w:rPr>
          <w:rFonts w:ascii="Times New Roman" w:eastAsia="Calibri" w:hAnsi="Times New Roman" w:cs="Times New Roman"/>
          <w:color w:val="auto"/>
          <w:sz w:val="28"/>
          <w:szCs w:val="28"/>
          <w:lang w:bidi="ar-SA"/>
        </w:rPr>
        <w:t>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D617A9" w:rsidRDefault="00D617A9" w:rsidP="00D617A9">
      <w:pPr>
        <w:pStyle w:val="22"/>
        <w:shd w:val="clear" w:color="auto" w:fill="auto"/>
        <w:tabs>
          <w:tab w:val="left" w:pos="1119"/>
        </w:tabs>
        <w:spacing w:line="240" w:lineRule="auto"/>
        <w:ind w:firstLine="900"/>
        <w:contextualSpacing/>
      </w:pPr>
    </w:p>
    <w:p w:rsidR="000F658B" w:rsidRDefault="00F16BA5" w:rsidP="00DE1479">
      <w:pPr>
        <w:pStyle w:val="10"/>
        <w:keepNext/>
        <w:keepLines/>
        <w:numPr>
          <w:ilvl w:val="0"/>
          <w:numId w:val="22"/>
        </w:numPr>
        <w:shd w:val="clear" w:color="auto" w:fill="auto"/>
        <w:tabs>
          <w:tab w:val="left" w:pos="758"/>
        </w:tabs>
        <w:spacing w:before="0" w:line="240" w:lineRule="auto"/>
        <w:contextualSpacing/>
      </w:pPr>
      <w:bookmarkStart w:id="9" w:name="bookmark5"/>
      <w:r>
        <w:t>Исчерпывающий перечень оснований для отказа в приеме документов, необходимых для предоставления муниципальной услуги</w:t>
      </w:r>
      <w:bookmarkEnd w:id="9"/>
    </w:p>
    <w:p w:rsidR="000F658B" w:rsidRDefault="00F16BA5" w:rsidP="00294CC0">
      <w:pPr>
        <w:pStyle w:val="22"/>
        <w:numPr>
          <w:ilvl w:val="0"/>
          <w:numId w:val="12"/>
        </w:numPr>
        <w:shd w:val="clear" w:color="auto" w:fill="auto"/>
        <w:tabs>
          <w:tab w:val="left" w:pos="1418"/>
          <w:tab w:val="left" w:pos="3226"/>
        </w:tabs>
        <w:spacing w:line="240" w:lineRule="auto"/>
        <w:ind w:left="0" w:firstLine="851"/>
        <w:contextualSpacing/>
      </w:pPr>
      <w:r>
        <w:t>Основания для отказа в приеме документов, необходимых для предоставления муниципальной услуги, за</w:t>
      </w:r>
      <w:r w:rsidR="00D617A9">
        <w:t>конодательством не установлены.</w:t>
      </w:r>
    </w:p>
    <w:p w:rsidR="00D617A9" w:rsidRDefault="00D617A9" w:rsidP="00D617A9">
      <w:pPr>
        <w:pStyle w:val="22"/>
        <w:shd w:val="clear" w:color="auto" w:fill="auto"/>
        <w:tabs>
          <w:tab w:val="left" w:pos="1418"/>
          <w:tab w:val="left" w:pos="3226"/>
        </w:tabs>
        <w:spacing w:line="240" w:lineRule="auto"/>
        <w:ind w:left="851"/>
        <w:contextualSpacing/>
      </w:pPr>
    </w:p>
    <w:p w:rsidR="000F658B" w:rsidRDefault="00F16BA5" w:rsidP="00DE1479">
      <w:pPr>
        <w:pStyle w:val="10"/>
        <w:keepNext/>
        <w:keepLines/>
        <w:numPr>
          <w:ilvl w:val="0"/>
          <w:numId w:val="22"/>
        </w:numPr>
        <w:shd w:val="clear" w:color="auto" w:fill="auto"/>
        <w:tabs>
          <w:tab w:val="left" w:pos="758"/>
        </w:tabs>
        <w:spacing w:before="0" w:line="240" w:lineRule="auto"/>
        <w:contextualSpacing/>
      </w:pPr>
      <w:bookmarkStart w:id="10" w:name="bookmark6"/>
      <w:r>
        <w:t>Исчерпывающий перечень оснований для приостановления или отказа</w:t>
      </w:r>
      <w:bookmarkEnd w:id="10"/>
      <w:r>
        <w:t>в предоставлении муниципальной услуги</w:t>
      </w:r>
    </w:p>
    <w:p w:rsidR="00517CD2" w:rsidRDefault="00517CD2" w:rsidP="00294CC0">
      <w:pPr>
        <w:pStyle w:val="22"/>
        <w:numPr>
          <w:ilvl w:val="0"/>
          <w:numId w:val="12"/>
        </w:numPr>
        <w:shd w:val="clear" w:color="auto" w:fill="auto"/>
        <w:spacing w:line="240" w:lineRule="auto"/>
        <w:ind w:left="0" w:firstLine="851"/>
        <w:contextualSpacing/>
      </w:pPr>
      <w:bookmarkStart w:id="11" w:name="_Hlk488590370"/>
      <w:r>
        <w:t>Основани</w:t>
      </w:r>
      <w:r w:rsidR="00CD7957">
        <w:t>я</w:t>
      </w:r>
      <w:r w:rsidR="00F16BA5">
        <w:t xml:space="preserve"> для приостановления предоставления</w:t>
      </w:r>
      <w:r>
        <w:t xml:space="preserve"> муниципальной услуги </w:t>
      </w:r>
      <w:r w:rsidR="00CD7957">
        <w:t>законодательством не установлены</w:t>
      </w:r>
      <w:r w:rsidRPr="00517CD2">
        <w:t>.</w:t>
      </w:r>
      <w:bookmarkEnd w:id="11"/>
    </w:p>
    <w:p w:rsidR="00517CD2" w:rsidRPr="00517CD2" w:rsidRDefault="00F16BA5" w:rsidP="00CD7957">
      <w:pPr>
        <w:pStyle w:val="22"/>
        <w:numPr>
          <w:ilvl w:val="0"/>
          <w:numId w:val="12"/>
        </w:numPr>
        <w:shd w:val="clear" w:color="auto" w:fill="auto"/>
        <w:spacing w:line="240" w:lineRule="auto"/>
        <w:ind w:left="0" w:firstLine="851"/>
        <w:contextualSpacing/>
        <w:rPr>
          <w:rFonts w:eastAsia="Calibri"/>
          <w:color w:val="auto"/>
          <w:lang w:bidi="ar-SA"/>
        </w:rPr>
      </w:pPr>
      <w:r>
        <w:t>Основания для отказа в предоставлении муниципальной услуги</w:t>
      </w:r>
      <w:r w:rsidR="00CD7957">
        <w:t>законодательством не установлены</w:t>
      </w:r>
      <w:r w:rsidR="00517CD2" w:rsidRPr="00517CD2">
        <w:rPr>
          <w:rFonts w:eastAsia="Calibri"/>
          <w:color w:val="auto"/>
          <w:lang w:bidi="ar-SA"/>
        </w:rPr>
        <w:t>.</w:t>
      </w:r>
    </w:p>
    <w:p w:rsidR="000F658B" w:rsidRDefault="000F658B" w:rsidP="001C3EC4">
      <w:pPr>
        <w:pStyle w:val="22"/>
        <w:shd w:val="clear" w:color="auto" w:fill="auto"/>
        <w:tabs>
          <w:tab w:val="left" w:pos="5482"/>
        </w:tabs>
        <w:spacing w:line="240" w:lineRule="auto"/>
        <w:contextualSpacing/>
      </w:pPr>
    </w:p>
    <w:p w:rsidR="000F658B" w:rsidRDefault="00F16BA5" w:rsidP="00DE1479">
      <w:pPr>
        <w:pStyle w:val="30"/>
        <w:numPr>
          <w:ilvl w:val="0"/>
          <w:numId w:val="22"/>
        </w:numPr>
        <w:shd w:val="clear" w:color="auto" w:fill="auto"/>
        <w:tabs>
          <w:tab w:val="left" w:pos="998"/>
        </w:tabs>
        <w:spacing w:after="0" w:line="240" w:lineRule="auto"/>
        <w:contextualSpacing/>
      </w:pPr>
      <w: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F658B" w:rsidRDefault="00F16BA5" w:rsidP="00294CC0">
      <w:pPr>
        <w:pStyle w:val="22"/>
        <w:numPr>
          <w:ilvl w:val="0"/>
          <w:numId w:val="13"/>
        </w:numPr>
        <w:shd w:val="clear" w:color="auto" w:fill="auto"/>
        <w:tabs>
          <w:tab w:val="left" w:pos="1436"/>
          <w:tab w:val="left" w:pos="3226"/>
        </w:tabs>
        <w:spacing w:line="240" w:lineRule="auto"/>
        <w:ind w:left="0" w:firstLine="851"/>
        <w:contextualSpacing/>
      </w:pPr>
      <w:bookmarkStart w:id="12" w:name="_Hlk488590503"/>
      <w:r>
        <w:t xml:space="preserve">Услуги, которые являются необходимыми и обязательными для </w:t>
      </w:r>
      <w:r>
        <w:lastRenderedPageBreak/>
        <w:t>предоставления муниципальной услуги, не предусмотрены.</w:t>
      </w:r>
      <w:bookmarkEnd w:id="12"/>
    </w:p>
    <w:p w:rsidR="00517CD2" w:rsidRDefault="00517CD2" w:rsidP="00517CD2">
      <w:pPr>
        <w:pStyle w:val="22"/>
        <w:shd w:val="clear" w:color="auto" w:fill="auto"/>
        <w:tabs>
          <w:tab w:val="left" w:pos="1436"/>
          <w:tab w:val="left" w:pos="3226"/>
        </w:tabs>
        <w:spacing w:line="240" w:lineRule="auto"/>
        <w:ind w:left="900"/>
        <w:contextualSpacing/>
      </w:pPr>
    </w:p>
    <w:p w:rsidR="000F658B" w:rsidRDefault="00F16BA5" w:rsidP="00DE1479">
      <w:pPr>
        <w:pStyle w:val="10"/>
        <w:keepNext/>
        <w:keepLines/>
        <w:numPr>
          <w:ilvl w:val="0"/>
          <w:numId w:val="22"/>
        </w:numPr>
        <w:shd w:val="clear" w:color="auto" w:fill="auto"/>
        <w:tabs>
          <w:tab w:val="left" w:pos="758"/>
        </w:tabs>
        <w:spacing w:before="0" w:line="240" w:lineRule="auto"/>
        <w:contextualSpacing/>
      </w:pPr>
      <w:bookmarkStart w:id="13" w:name="bookmark7"/>
      <w:r>
        <w:t>Порядок, размер и основания взимания государственной пошлины или иной платы, взимаемой за предоставление муниципальной услуги</w:t>
      </w:r>
      <w:bookmarkEnd w:id="13"/>
    </w:p>
    <w:p w:rsidR="000F658B" w:rsidRDefault="00F16BA5" w:rsidP="00294CC0">
      <w:pPr>
        <w:pStyle w:val="22"/>
        <w:numPr>
          <w:ilvl w:val="0"/>
          <w:numId w:val="14"/>
        </w:numPr>
        <w:shd w:val="clear" w:color="auto" w:fill="auto"/>
        <w:tabs>
          <w:tab w:val="left" w:pos="1386"/>
        </w:tabs>
        <w:spacing w:line="240" w:lineRule="auto"/>
        <w:ind w:left="0" w:firstLine="851"/>
        <w:contextualSpacing/>
      </w:pPr>
      <w:bookmarkStart w:id="14" w:name="_Hlk488590660"/>
      <w:r w:rsidRPr="00203B51">
        <w:t xml:space="preserve">Предоставление муниципальной услуги осуществляется </w:t>
      </w:r>
      <w:r w:rsidRPr="00203B51">
        <w:rPr>
          <w:rStyle w:val="24"/>
          <w:u w:val="none"/>
        </w:rPr>
        <w:t>бесплатно</w:t>
      </w:r>
      <w:r w:rsidRPr="00203B51">
        <w:t xml:space="preserve">, государственная пошлина (плата) </w:t>
      </w:r>
      <w:r w:rsidRPr="00203B51">
        <w:rPr>
          <w:rStyle w:val="24"/>
          <w:u w:val="none"/>
        </w:rPr>
        <w:t>не взимается</w:t>
      </w:r>
      <w:r w:rsidRPr="00203B51">
        <w:t>.</w:t>
      </w:r>
    </w:p>
    <w:bookmarkEnd w:id="14"/>
    <w:p w:rsidR="00203B51" w:rsidRPr="00203B51" w:rsidRDefault="00203B51" w:rsidP="00203B51">
      <w:pPr>
        <w:pStyle w:val="22"/>
        <w:shd w:val="clear" w:color="auto" w:fill="auto"/>
        <w:tabs>
          <w:tab w:val="left" w:pos="1386"/>
        </w:tabs>
        <w:spacing w:line="240" w:lineRule="auto"/>
        <w:ind w:left="851"/>
        <w:contextualSpacing/>
      </w:pPr>
    </w:p>
    <w:p w:rsidR="000F658B" w:rsidRDefault="00F16BA5" w:rsidP="00DE1479">
      <w:pPr>
        <w:pStyle w:val="30"/>
        <w:numPr>
          <w:ilvl w:val="0"/>
          <w:numId w:val="22"/>
        </w:numPr>
        <w:shd w:val="clear" w:color="auto" w:fill="auto"/>
        <w:tabs>
          <w:tab w:val="left" w:pos="1386"/>
        </w:tabs>
        <w:spacing w:after="0" w:line="240" w:lineRule="auto"/>
        <w:contextualSpacing/>
      </w:pPr>
      <w: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0F658B" w:rsidRDefault="00F16BA5" w:rsidP="00C86692">
      <w:pPr>
        <w:pStyle w:val="22"/>
        <w:numPr>
          <w:ilvl w:val="0"/>
          <w:numId w:val="14"/>
        </w:numPr>
        <w:shd w:val="clear" w:color="auto" w:fill="auto"/>
        <w:tabs>
          <w:tab w:val="left" w:pos="1386"/>
        </w:tabs>
        <w:spacing w:line="240" w:lineRule="auto"/>
        <w:ind w:left="0" w:firstLine="993"/>
        <w:contextualSpacing/>
      </w:pPr>
      <w:r>
        <w:t>Максимальный срок ожидания в очереди при подаче заявления о предоставлении муниципальной услуги, а также при получении результата предоставления муниципальной услуги - 15 минут.</w:t>
      </w:r>
    </w:p>
    <w:p w:rsidR="00203B51" w:rsidRDefault="00203B51" w:rsidP="00203B51">
      <w:pPr>
        <w:pStyle w:val="22"/>
        <w:shd w:val="clear" w:color="auto" w:fill="auto"/>
        <w:tabs>
          <w:tab w:val="left" w:pos="1386"/>
        </w:tabs>
        <w:spacing w:line="240" w:lineRule="auto"/>
        <w:ind w:left="900"/>
        <w:contextualSpacing/>
      </w:pPr>
    </w:p>
    <w:p w:rsidR="000F658B" w:rsidRDefault="00F16BA5" w:rsidP="00DE1479">
      <w:pPr>
        <w:pStyle w:val="10"/>
        <w:keepNext/>
        <w:keepLines/>
        <w:numPr>
          <w:ilvl w:val="0"/>
          <w:numId w:val="22"/>
        </w:numPr>
        <w:shd w:val="clear" w:color="auto" w:fill="auto"/>
        <w:tabs>
          <w:tab w:val="left" w:pos="1170"/>
        </w:tabs>
        <w:spacing w:before="0" w:line="240" w:lineRule="auto"/>
        <w:contextualSpacing/>
      </w:pPr>
      <w:bookmarkStart w:id="15" w:name="bookmark9"/>
      <w:r>
        <w:t>Срок и порядок регистрации запроса заявителя о предоставлении муниципальной услуги, в том числе в электронной форме</w:t>
      </w:r>
      <w:bookmarkEnd w:id="15"/>
    </w:p>
    <w:p w:rsidR="000F658B" w:rsidRDefault="00F16BA5" w:rsidP="00C86692">
      <w:pPr>
        <w:pStyle w:val="22"/>
        <w:numPr>
          <w:ilvl w:val="0"/>
          <w:numId w:val="14"/>
        </w:numPr>
        <w:shd w:val="clear" w:color="auto" w:fill="auto"/>
        <w:tabs>
          <w:tab w:val="left" w:pos="360"/>
          <w:tab w:val="left" w:pos="1386"/>
        </w:tabs>
        <w:spacing w:line="240" w:lineRule="auto"/>
        <w:ind w:left="0" w:firstLine="993"/>
        <w:contextualSpacing/>
      </w:pPr>
      <w:r>
        <w:t>Заявление о предоставлении муниципальной услуги регистрируется в день поступления специалистом, ответственным за регистрацию входящей корреспонденции.</w:t>
      </w:r>
    </w:p>
    <w:p w:rsidR="000F658B" w:rsidRDefault="00F16BA5" w:rsidP="001C3EC4">
      <w:pPr>
        <w:pStyle w:val="22"/>
        <w:shd w:val="clear" w:color="auto" w:fill="auto"/>
        <w:spacing w:line="240" w:lineRule="auto"/>
        <w:ind w:firstLine="900"/>
        <w:contextualSpacing/>
      </w:pPr>
      <w:r>
        <w:t>Регистрация заявления о предоставлении муниципальной услуги и документов, необходимых для предоставления муниципальной услуги, в том числе поданных через РПГУ, и поступивших в нерабочий (выходной или праздничный) день, осуществляется в первый следующий за ним рабочий день.</w:t>
      </w:r>
    </w:p>
    <w:p w:rsidR="00203B51" w:rsidRDefault="00203B51" w:rsidP="001C3EC4">
      <w:pPr>
        <w:pStyle w:val="22"/>
        <w:shd w:val="clear" w:color="auto" w:fill="auto"/>
        <w:spacing w:line="240" w:lineRule="auto"/>
        <w:ind w:firstLine="900"/>
        <w:contextualSpacing/>
      </w:pPr>
    </w:p>
    <w:p w:rsidR="000F658B" w:rsidRDefault="00F16BA5" w:rsidP="00DE1479">
      <w:pPr>
        <w:pStyle w:val="30"/>
        <w:numPr>
          <w:ilvl w:val="0"/>
          <w:numId w:val="22"/>
        </w:numPr>
        <w:shd w:val="clear" w:color="auto" w:fill="auto"/>
        <w:tabs>
          <w:tab w:val="left" w:pos="699"/>
        </w:tabs>
        <w:spacing w:after="0" w:line="240" w:lineRule="auto"/>
        <w:ind w:right="180"/>
        <w:contextualSpacing/>
      </w:pPr>
      <w:r>
        <w:t>Требования к помещениям, в которых предоставляется муниципальная услуга, к месту ожидания и приема заявителей, размещению и оформлениювизуальной, текстовой и мультимедийной информации о порядкепредоставления такой услуги</w:t>
      </w:r>
    </w:p>
    <w:p w:rsidR="00203B51" w:rsidRDefault="00F16BA5" w:rsidP="00C86692">
      <w:pPr>
        <w:pStyle w:val="22"/>
        <w:numPr>
          <w:ilvl w:val="0"/>
          <w:numId w:val="17"/>
        </w:numPr>
        <w:shd w:val="clear" w:color="auto" w:fill="auto"/>
        <w:tabs>
          <w:tab w:val="left" w:pos="567"/>
        </w:tabs>
        <w:spacing w:line="240" w:lineRule="auto"/>
        <w:ind w:left="0" w:firstLine="851"/>
        <w:contextualSpacing/>
      </w:pPr>
      <w:r>
        <w:t>Центральный вход в здание, в котором предоставляется муниципальная услуга, должен быть оборудован информационной табличкой (вывеской), содержащей информацию о вышеуказанном органе, осуществляющем предоставление муниципальной услуги (его наименовании и режим работы).</w:t>
      </w:r>
    </w:p>
    <w:p w:rsidR="000F658B" w:rsidRDefault="00F16BA5" w:rsidP="00294CC0">
      <w:pPr>
        <w:pStyle w:val="22"/>
        <w:numPr>
          <w:ilvl w:val="0"/>
          <w:numId w:val="17"/>
        </w:numPr>
        <w:shd w:val="clear" w:color="auto" w:fill="auto"/>
        <w:tabs>
          <w:tab w:val="left" w:pos="1405"/>
        </w:tabs>
        <w:spacing w:line="240" w:lineRule="auto"/>
        <w:ind w:left="0" w:firstLine="851"/>
        <w:contextualSpacing/>
      </w:pPr>
      <w:r>
        <w:t>Прием заявителей осуществляется в специально выделенных помещениях и залах обслуживания (информационных залах) - местах предоставления муниципальной услуги.</w:t>
      </w:r>
    </w:p>
    <w:p w:rsidR="000F658B" w:rsidRDefault="00F16BA5" w:rsidP="001C3EC4">
      <w:pPr>
        <w:pStyle w:val="22"/>
        <w:shd w:val="clear" w:color="auto" w:fill="auto"/>
        <w:spacing w:line="240" w:lineRule="auto"/>
        <w:ind w:firstLine="880"/>
        <w:contextualSpacing/>
      </w:pPr>
      <w:r>
        <w:t>Места ожидания должны соответствовать комфортным условиям для заявителей и оптимальным условиям для работы специалистов.</w:t>
      </w:r>
    </w:p>
    <w:p w:rsidR="000F658B" w:rsidRDefault="00F16BA5" w:rsidP="001C3EC4">
      <w:pPr>
        <w:pStyle w:val="22"/>
        <w:shd w:val="clear" w:color="auto" w:fill="auto"/>
        <w:spacing w:line="240" w:lineRule="auto"/>
        <w:ind w:firstLine="880"/>
        <w:contextualSpacing/>
      </w:pPr>
      <w:bookmarkStart w:id="16" w:name="_Hlk488591062"/>
      <w:r>
        <w:t>Количество мест ожидания определяется исходя из фактической нагрузки и возможностей для их размещения в здании, но не может составлять менее двух мест.</w:t>
      </w:r>
    </w:p>
    <w:p w:rsidR="000F658B" w:rsidRDefault="00F16BA5" w:rsidP="001C3EC4">
      <w:pPr>
        <w:pStyle w:val="22"/>
        <w:shd w:val="clear" w:color="auto" w:fill="auto"/>
        <w:spacing w:line="240" w:lineRule="auto"/>
        <w:ind w:firstLine="880"/>
        <w:contextualSpacing/>
      </w:pPr>
      <w:bookmarkStart w:id="17" w:name="_Hlk488591090"/>
      <w:bookmarkEnd w:id="16"/>
      <w:r>
        <w:t>Места для заполнения (оформления) документов оборудуются столами, стульями, кресельными секциями и обеспечиваются образцами заполнения документов.</w:t>
      </w:r>
    </w:p>
    <w:bookmarkEnd w:id="17"/>
    <w:p w:rsidR="000F658B" w:rsidRDefault="00F16BA5" w:rsidP="001C3EC4">
      <w:pPr>
        <w:pStyle w:val="22"/>
        <w:shd w:val="clear" w:color="auto" w:fill="auto"/>
        <w:spacing w:line="240" w:lineRule="auto"/>
        <w:ind w:firstLine="880"/>
        <w:contextualSpacing/>
      </w:pPr>
      <w:r>
        <w:t xml:space="preserve">Помещение для непосредственного взаимодействия специалиста с заявителем должно быть организовано в виде отдельного рабочего места для </w:t>
      </w:r>
      <w:r>
        <w:lastRenderedPageBreak/>
        <w:t>каждого ведущего прием специалиста.</w:t>
      </w:r>
    </w:p>
    <w:p w:rsidR="000F658B" w:rsidRDefault="00F16BA5" w:rsidP="001C3EC4">
      <w:pPr>
        <w:pStyle w:val="22"/>
        <w:shd w:val="clear" w:color="auto" w:fill="auto"/>
        <w:spacing w:line="240" w:lineRule="auto"/>
        <w:ind w:firstLine="880"/>
        <w:contextualSpacing/>
      </w:pPr>
      <w:r>
        <w:t>Рабочие места должны быть оборудованы информационными табличками (вывесками) с указанием:</w:t>
      </w:r>
    </w:p>
    <w:p w:rsidR="000F658B" w:rsidRDefault="00F16BA5" w:rsidP="001C3EC4">
      <w:pPr>
        <w:pStyle w:val="22"/>
        <w:shd w:val="clear" w:color="auto" w:fill="auto"/>
        <w:spacing w:line="240" w:lineRule="auto"/>
        <w:ind w:firstLine="880"/>
        <w:contextualSpacing/>
      </w:pPr>
      <w:r>
        <w:t>фамилии, имени, отчества и должности специалиста;</w:t>
      </w:r>
    </w:p>
    <w:p w:rsidR="000F658B" w:rsidRDefault="00F16BA5" w:rsidP="001C3EC4">
      <w:pPr>
        <w:pStyle w:val="22"/>
        <w:shd w:val="clear" w:color="auto" w:fill="auto"/>
        <w:spacing w:line="240" w:lineRule="auto"/>
        <w:ind w:firstLine="880"/>
        <w:contextualSpacing/>
      </w:pPr>
      <w:r>
        <w:t>времени перерыва на обед.</w:t>
      </w:r>
    </w:p>
    <w:p w:rsidR="000F658B" w:rsidRDefault="00F16BA5" w:rsidP="001C3EC4">
      <w:pPr>
        <w:pStyle w:val="22"/>
        <w:shd w:val="clear" w:color="auto" w:fill="auto"/>
        <w:spacing w:line="240" w:lineRule="auto"/>
        <w:ind w:firstLine="880"/>
        <w:contextualSpacing/>
      </w:pPr>
      <w:r>
        <w:t>Каждое рабочее место специалиста должно быть оборудовано персональным компьютером с возможностью доступа к необходимым информационным базам данных</w:t>
      </w:r>
      <w:bookmarkStart w:id="18" w:name="_Hlk488591151"/>
      <w:r>
        <w:t>, печатающим устройствам.</w:t>
      </w:r>
      <w:bookmarkEnd w:id="18"/>
    </w:p>
    <w:p w:rsidR="000F658B" w:rsidRDefault="00F16BA5" w:rsidP="001C3EC4">
      <w:pPr>
        <w:pStyle w:val="22"/>
        <w:shd w:val="clear" w:color="auto" w:fill="auto"/>
        <w:spacing w:line="240" w:lineRule="auto"/>
        <w:ind w:firstLine="880"/>
        <w:contextualSpacing/>
      </w:pPr>
      <w:r>
        <w:t>Места информирования, предназначенные для ознакомления посетителей с информационными материалами, оборудуются информационными стендами, столами, стульями для возможности оформления документов.</w:t>
      </w:r>
    </w:p>
    <w:p w:rsidR="000F658B" w:rsidRDefault="00F16BA5" w:rsidP="00294CC0">
      <w:pPr>
        <w:pStyle w:val="22"/>
        <w:numPr>
          <w:ilvl w:val="0"/>
          <w:numId w:val="17"/>
        </w:numPr>
        <w:shd w:val="clear" w:color="auto" w:fill="auto"/>
        <w:tabs>
          <w:tab w:val="left" w:pos="1405"/>
        </w:tabs>
        <w:spacing w:line="240" w:lineRule="auto"/>
        <w:ind w:left="0" w:firstLine="851"/>
        <w:contextualSpacing/>
      </w:pPr>
      <w:bookmarkStart w:id="19" w:name="_Hlk488591224"/>
      <w:r>
        <w:t>Помещения, в которых предоставляется муниципальная услуга, должны обеспечивать для заявителей, в том числе инвалидов:</w:t>
      </w:r>
    </w:p>
    <w:p w:rsidR="000F658B" w:rsidRDefault="00F16BA5" w:rsidP="001C3EC4">
      <w:pPr>
        <w:pStyle w:val="22"/>
        <w:shd w:val="clear" w:color="auto" w:fill="auto"/>
        <w:spacing w:line="240" w:lineRule="auto"/>
        <w:ind w:firstLine="740"/>
        <w:contextualSpacing/>
      </w:pPr>
      <w:r>
        <w:t>условия для беспрепятственного доступа на объект, в котором предоставляется муниципальная услуга;</w:t>
      </w:r>
    </w:p>
    <w:p w:rsidR="000F658B" w:rsidRDefault="00F16BA5" w:rsidP="001C3EC4">
      <w:pPr>
        <w:pStyle w:val="22"/>
        <w:shd w:val="clear" w:color="auto" w:fill="auto"/>
        <w:spacing w:line="240" w:lineRule="auto"/>
        <w:ind w:firstLine="740"/>
        <w:contextualSpacing/>
      </w:pPr>
      <w:r>
        <w:t>возможность самостоятельного передвижения по территории, на которой расположен объект, входа и выхода из него;</w:t>
      </w:r>
    </w:p>
    <w:p w:rsidR="000F658B" w:rsidRDefault="00F16BA5" w:rsidP="001C3EC4">
      <w:pPr>
        <w:pStyle w:val="22"/>
        <w:shd w:val="clear" w:color="auto" w:fill="auto"/>
        <w:spacing w:line="240" w:lineRule="auto"/>
        <w:ind w:firstLine="740"/>
        <w:contextualSpacing/>
      </w:pPr>
      <w:r>
        <w:t>возможность посадки в транспортное средство и высадки из него перед входом на объект, в том числе с использованием кресла-коляски и при необходимости с помощью;</w:t>
      </w:r>
    </w:p>
    <w:p w:rsidR="000F658B" w:rsidRDefault="00F16BA5" w:rsidP="001C3EC4">
      <w:pPr>
        <w:pStyle w:val="22"/>
        <w:shd w:val="clear" w:color="auto" w:fill="auto"/>
        <w:spacing w:line="240" w:lineRule="auto"/>
        <w:ind w:firstLine="740"/>
        <w:contextualSpacing/>
      </w:pPr>
      <w:r>
        <w:t>сопровождение инвалидов, имеющих стойкие расстройства функции зрения и самостоятельного передвижения;</w:t>
      </w:r>
    </w:p>
    <w:p w:rsidR="000F658B" w:rsidRDefault="00F16BA5" w:rsidP="001C3EC4">
      <w:pPr>
        <w:pStyle w:val="22"/>
        <w:shd w:val="clear" w:color="auto" w:fill="auto"/>
        <w:spacing w:line="240" w:lineRule="auto"/>
        <w:ind w:firstLine="740"/>
        <w:contextualSpacing/>
      </w:pPr>
      <w:r>
        <w:t>надлежащее размещение оборудования и носителей информации, необходимых для обеспечения беспрепятственного доступа инвалидов с учетом ограничений их жизнедеятельности;</w:t>
      </w:r>
    </w:p>
    <w:p w:rsidR="000F658B" w:rsidRDefault="00F16BA5" w:rsidP="001C3EC4">
      <w:pPr>
        <w:pStyle w:val="22"/>
        <w:shd w:val="clear" w:color="auto" w:fill="auto"/>
        <w:spacing w:line="240" w:lineRule="auto"/>
        <w:ind w:firstLine="740"/>
        <w:contextualSpacing/>
      </w:pPr>
      <w: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0F658B" w:rsidRDefault="00F16BA5" w:rsidP="001C3EC4">
      <w:pPr>
        <w:pStyle w:val="22"/>
        <w:shd w:val="clear" w:color="auto" w:fill="auto"/>
        <w:spacing w:line="240" w:lineRule="auto"/>
        <w:ind w:firstLine="760"/>
        <w:contextualSpacing/>
      </w:pPr>
      <w:r>
        <w:t>допуск на объект, в котором предоставляется муниципальная услуга, собаки-проводника при наличии документа, подтверждающего ее специальное обучение;</w:t>
      </w:r>
    </w:p>
    <w:p w:rsidR="000F658B" w:rsidRDefault="00F16BA5" w:rsidP="001C3EC4">
      <w:pPr>
        <w:pStyle w:val="22"/>
        <w:shd w:val="clear" w:color="auto" w:fill="auto"/>
        <w:spacing w:line="240" w:lineRule="auto"/>
        <w:ind w:firstLine="760"/>
        <w:contextualSpacing/>
      </w:pPr>
      <w:r>
        <w:t>оказание иной необходимой инвалидам помощи в преодолении барьеров, мешающих получению муниципальной услуги наравне с другими лицами;</w:t>
      </w:r>
    </w:p>
    <w:p w:rsidR="000F658B" w:rsidRDefault="00F16BA5" w:rsidP="001C3EC4">
      <w:pPr>
        <w:pStyle w:val="22"/>
        <w:shd w:val="clear" w:color="auto" w:fill="auto"/>
        <w:spacing w:line="240" w:lineRule="auto"/>
        <w:ind w:firstLine="760"/>
        <w:contextualSpacing/>
      </w:pPr>
      <w:r>
        <w:t>выделение мест (но не менее одного места) для парковки специальных автотранспортных средств инвалидов.</w:t>
      </w:r>
    </w:p>
    <w:p w:rsidR="000F658B" w:rsidRDefault="00F16BA5" w:rsidP="001C3EC4">
      <w:pPr>
        <w:pStyle w:val="22"/>
        <w:shd w:val="clear" w:color="auto" w:fill="auto"/>
        <w:spacing w:line="240" w:lineRule="auto"/>
        <w:ind w:firstLine="760"/>
        <w:contextualSpacing/>
      </w:pPr>
      <w:r>
        <w:t>При отсутствии возможности полностью оборудовать здание и помещение (место предоставления муниципальной услуги) с учетом потребностей инвалидов предоставление муниципальной услуги осуществляется в специально выделенных для этих целей помещениях (комнатах), расположенных на первом этаже здания, либо, когда это возможно, обеспечить предоставление необходимых услуг по месту жительства инвалида или в дистанционном режиме.</w:t>
      </w:r>
      <w:bookmarkEnd w:id="19"/>
    </w:p>
    <w:p w:rsidR="00473DF6" w:rsidRDefault="00473DF6" w:rsidP="001C3EC4">
      <w:pPr>
        <w:pStyle w:val="22"/>
        <w:shd w:val="clear" w:color="auto" w:fill="auto"/>
        <w:spacing w:line="240" w:lineRule="auto"/>
        <w:ind w:firstLine="760"/>
        <w:contextualSpacing/>
      </w:pPr>
    </w:p>
    <w:p w:rsidR="000F658B" w:rsidRDefault="00F16BA5" w:rsidP="00DE1479">
      <w:pPr>
        <w:pStyle w:val="30"/>
        <w:numPr>
          <w:ilvl w:val="0"/>
          <w:numId w:val="22"/>
        </w:numPr>
        <w:shd w:val="clear" w:color="auto" w:fill="auto"/>
        <w:tabs>
          <w:tab w:val="left" w:pos="548"/>
        </w:tabs>
        <w:spacing w:after="0" w:line="240" w:lineRule="auto"/>
        <w:contextualSpacing/>
      </w:pPr>
      <w:r>
        <w:t xml:space="preserve">Показатели доступности и качества муниципальной услуги, в том числе количество взаимодействий заявителя с должностными лицами при </w:t>
      </w:r>
      <w:r>
        <w:lastRenderedPageBreak/>
        <w:t>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w:t>
      </w:r>
      <w:bookmarkStart w:id="20" w:name="bookmark10"/>
      <w:r>
        <w:t>технологий</w:t>
      </w:r>
      <w:bookmarkEnd w:id="20"/>
    </w:p>
    <w:p w:rsidR="00473DF6" w:rsidRDefault="00F16BA5" w:rsidP="00DB52C3">
      <w:pPr>
        <w:pStyle w:val="22"/>
        <w:numPr>
          <w:ilvl w:val="0"/>
          <w:numId w:val="18"/>
        </w:numPr>
        <w:shd w:val="clear" w:color="auto" w:fill="auto"/>
        <w:tabs>
          <w:tab w:val="left" w:pos="1418"/>
        </w:tabs>
        <w:spacing w:line="240" w:lineRule="auto"/>
        <w:ind w:left="0" w:firstLine="851"/>
        <w:contextualSpacing/>
      </w:pPr>
      <w:r>
        <w:t>ОМСУ обеспечивает качество и доступность предоставления муниципальной услуги.</w:t>
      </w:r>
    </w:p>
    <w:p w:rsidR="000F658B" w:rsidRDefault="00F16BA5" w:rsidP="00294CC0">
      <w:pPr>
        <w:pStyle w:val="22"/>
        <w:numPr>
          <w:ilvl w:val="0"/>
          <w:numId w:val="18"/>
        </w:numPr>
        <w:shd w:val="clear" w:color="auto" w:fill="auto"/>
        <w:tabs>
          <w:tab w:val="left" w:pos="1418"/>
        </w:tabs>
        <w:spacing w:line="240" w:lineRule="auto"/>
        <w:ind w:left="0" w:firstLine="851"/>
        <w:contextualSpacing/>
      </w:pPr>
      <w:r>
        <w:t>Показателями доступности и качества предоставления муниципальной услуги являются:</w:t>
      </w:r>
    </w:p>
    <w:p w:rsidR="000F658B" w:rsidRDefault="00F16BA5" w:rsidP="00473DF6">
      <w:pPr>
        <w:pStyle w:val="22"/>
        <w:shd w:val="clear" w:color="auto" w:fill="auto"/>
        <w:spacing w:line="240" w:lineRule="auto"/>
        <w:ind w:firstLine="880"/>
        <w:contextualSpacing/>
      </w:pPr>
      <w:r>
        <w:t>открытый доступ для заявителей к информации о порядке и сроках предоставления муниципальной услуги, порядке обжалования действий (бездействия) должностных лиц, осуществляющих предоставление услуги; соблюдение стандарта предоставления муниципальной услуги; отсутствие обоснованных жалоб заявителей на действия (бездействие) должностных лиц ОМСУ при предоставлении муниципальной услуги;</w:t>
      </w:r>
    </w:p>
    <w:p w:rsidR="000F658B" w:rsidRDefault="00F16BA5" w:rsidP="001C3EC4">
      <w:pPr>
        <w:pStyle w:val="22"/>
        <w:shd w:val="clear" w:color="auto" w:fill="auto"/>
        <w:spacing w:line="240" w:lineRule="auto"/>
        <w:ind w:firstLine="880"/>
        <w:contextualSpacing/>
      </w:pPr>
      <w:r>
        <w:t>возможность подачи заявления на получение муниципальной услуги и информации о ходе ее предоставления в МФЦ;</w:t>
      </w:r>
    </w:p>
    <w:p w:rsidR="000F658B" w:rsidRDefault="00F16BA5" w:rsidP="001C3EC4">
      <w:pPr>
        <w:pStyle w:val="22"/>
        <w:shd w:val="clear" w:color="auto" w:fill="auto"/>
        <w:spacing w:line="240" w:lineRule="auto"/>
        <w:ind w:firstLine="880"/>
        <w:contextualSpacing/>
      </w:pPr>
      <w:r>
        <w:t>предоставление возможности подачи заявления о предоставлении муниципальной услуги и документов (содержащихся в них сведений), необходимых для предоставления муниципальной услуги, в форме электронного документа;</w:t>
      </w:r>
    </w:p>
    <w:p w:rsidR="000F658B" w:rsidRDefault="00F16BA5" w:rsidP="001C3EC4">
      <w:pPr>
        <w:pStyle w:val="22"/>
        <w:shd w:val="clear" w:color="auto" w:fill="auto"/>
        <w:spacing w:line="240" w:lineRule="auto"/>
        <w:ind w:firstLine="880"/>
        <w:contextualSpacing/>
      </w:pPr>
      <w:r>
        <w:t>предоставление возможности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454D39" w:rsidRDefault="00F16BA5" w:rsidP="001C3EC4">
      <w:pPr>
        <w:pStyle w:val="22"/>
        <w:shd w:val="clear" w:color="auto" w:fill="auto"/>
        <w:spacing w:line="240" w:lineRule="auto"/>
        <w:ind w:firstLine="880"/>
        <w:contextualSpacing/>
        <w:jc w:val="left"/>
      </w:pPr>
      <w:r>
        <w:t xml:space="preserve">размещение информации о данной услуге на РПГУ; </w:t>
      </w:r>
    </w:p>
    <w:p w:rsidR="000F658B" w:rsidRDefault="00F16BA5" w:rsidP="00454D39">
      <w:pPr>
        <w:pStyle w:val="22"/>
        <w:shd w:val="clear" w:color="auto" w:fill="auto"/>
        <w:spacing w:line="240" w:lineRule="auto"/>
        <w:ind w:firstLine="880"/>
        <w:contextualSpacing/>
      </w:pPr>
      <w:r>
        <w:t>возможность получения муниципальной услуги в электронной форме с использованием РПГУ;</w:t>
      </w:r>
    </w:p>
    <w:p w:rsidR="000F658B" w:rsidRDefault="00F16BA5" w:rsidP="001C3EC4">
      <w:pPr>
        <w:pStyle w:val="22"/>
        <w:shd w:val="clear" w:color="auto" w:fill="auto"/>
        <w:spacing w:line="240" w:lineRule="auto"/>
        <w:ind w:firstLine="880"/>
        <w:contextualSpacing/>
      </w:pPr>
      <w:r>
        <w:t>обеспечение возможности осуществления мониторинга предоставления услуги и результатов предоставления услуги в электронном виде с использованием РПГУ;</w:t>
      </w:r>
    </w:p>
    <w:p w:rsidR="000F658B" w:rsidRDefault="00F16BA5" w:rsidP="001C3EC4">
      <w:pPr>
        <w:pStyle w:val="22"/>
        <w:shd w:val="clear" w:color="auto" w:fill="auto"/>
        <w:spacing w:line="240" w:lineRule="auto"/>
        <w:ind w:firstLine="880"/>
        <w:contextualSpacing/>
      </w:pPr>
      <w:r>
        <w:t>возможность оценить доступность и качество муниципальной услуги на РПГУ.</w:t>
      </w:r>
    </w:p>
    <w:p w:rsidR="000F658B" w:rsidRDefault="00F16BA5" w:rsidP="001C3EC4">
      <w:pPr>
        <w:pStyle w:val="22"/>
        <w:shd w:val="clear" w:color="auto" w:fill="auto"/>
        <w:spacing w:line="240" w:lineRule="auto"/>
        <w:ind w:firstLine="880"/>
        <w:contextualSpacing/>
      </w:pPr>
      <w:bookmarkStart w:id="21" w:name="_Hlk488591775"/>
      <w:r>
        <w:t>Количество взаимодействий должностных лиц ОМСУ с заявителем при предоставлении муниципальной услуги не должно превышать двух раз (подача документов и выдача ре</w:t>
      </w:r>
      <w:r w:rsidR="005740BB">
        <w:t xml:space="preserve">зультата предоставления услуги), а при обращении с РПГУ – 1 раз продолжительностью не более 15 минут для получения результата услуги. </w:t>
      </w:r>
      <w:r w:rsidR="00887979">
        <w:t>При обращении заявителя за получением услуги с РПГУ, информация о ходе и результате ее предоставления передается в личный кабинет заявителя на РПГУ.</w:t>
      </w:r>
    </w:p>
    <w:p w:rsidR="000F658B" w:rsidRDefault="00F16BA5" w:rsidP="001C3EC4">
      <w:pPr>
        <w:pStyle w:val="22"/>
        <w:shd w:val="clear" w:color="auto" w:fill="auto"/>
        <w:spacing w:line="240" w:lineRule="auto"/>
        <w:ind w:firstLine="880"/>
        <w:contextualSpacing/>
      </w:pPr>
      <w:r>
        <w:t>Продолжительность взаимодействия заявителя с должностным лицом ОМСУ в ходе личного приема при предоставлении муниципальной услуги не должна превышать 30 минут.</w:t>
      </w:r>
    </w:p>
    <w:p w:rsidR="00473DF6" w:rsidRPr="009B687B" w:rsidRDefault="00473DF6" w:rsidP="00294CC0">
      <w:pPr>
        <w:widowControl/>
        <w:numPr>
          <w:ilvl w:val="0"/>
          <w:numId w:val="18"/>
        </w:numPr>
        <w:autoSpaceDE w:val="0"/>
        <w:autoSpaceDN w:val="0"/>
        <w:adjustRightInd w:val="0"/>
        <w:ind w:left="0" w:firstLine="851"/>
        <w:contextualSpacing/>
        <w:jc w:val="both"/>
        <w:rPr>
          <w:rFonts w:ascii="Times New Roman" w:eastAsia="Calibri" w:hAnsi="Times New Roman" w:cs="Times New Roman"/>
          <w:color w:val="auto"/>
          <w:sz w:val="28"/>
          <w:szCs w:val="28"/>
          <w:lang w:eastAsia="en-US" w:bidi="ar-SA"/>
        </w:rPr>
      </w:pPr>
      <w:r w:rsidRPr="009B687B">
        <w:rPr>
          <w:rFonts w:ascii="Times New Roman" w:eastAsia="Calibri" w:hAnsi="Times New Roman" w:cs="Times New Roman"/>
          <w:color w:val="auto"/>
          <w:sz w:val="28"/>
          <w:szCs w:val="28"/>
          <w:lang w:eastAsia="en-US" w:bidi="ar-SA"/>
        </w:rPr>
        <w:t xml:space="preserve">Состав действий, которые заявитель вправе совершить в электронной форме при получении услуги с использованием </w:t>
      </w:r>
      <w:r w:rsidR="00F772C4" w:rsidRPr="009B687B">
        <w:rPr>
          <w:rFonts w:ascii="Times New Roman" w:eastAsia="Calibri" w:hAnsi="Times New Roman" w:cs="Times New Roman"/>
          <w:color w:val="auto"/>
          <w:sz w:val="28"/>
          <w:szCs w:val="28"/>
          <w:lang w:eastAsia="en-US" w:bidi="ar-SA"/>
        </w:rPr>
        <w:t>РПГУ</w:t>
      </w:r>
      <w:r w:rsidRPr="009B687B">
        <w:rPr>
          <w:rFonts w:ascii="Times New Roman" w:eastAsia="Calibri" w:hAnsi="Times New Roman" w:cs="Times New Roman"/>
          <w:color w:val="auto"/>
          <w:sz w:val="28"/>
          <w:szCs w:val="28"/>
          <w:lang w:eastAsia="en-US" w:bidi="ar-SA"/>
        </w:rPr>
        <w:t>:</w:t>
      </w:r>
    </w:p>
    <w:p w:rsidR="00473DF6" w:rsidRPr="009B687B" w:rsidRDefault="00473DF6" w:rsidP="00473DF6">
      <w:pPr>
        <w:widowControl/>
        <w:autoSpaceDE w:val="0"/>
        <w:autoSpaceDN w:val="0"/>
        <w:adjustRightInd w:val="0"/>
        <w:ind w:firstLine="851"/>
        <w:contextualSpacing/>
        <w:jc w:val="both"/>
        <w:rPr>
          <w:rFonts w:ascii="Times New Roman" w:eastAsia="Calibri" w:hAnsi="Times New Roman" w:cs="Times New Roman"/>
          <w:color w:val="auto"/>
          <w:sz w:val="28"/>
          <w:szCs w:val="28"/>
          <w:lang w:bidi="ar-SA"/>
        </w:rPr>
      </w:pPr>
      <w:r w:rsidRPr="009B687B">
        <w:rPr>
          <w:rFonts w:ascii="Times New Roman" w:eastAsia="Calibri" w:hAnsi="Times New Roman" w:cs="Times New Roman"/>
          <w:color w:val="auto"/>
          <w:sz w:val="28"/>
          <w:szCs w:val="28"/>
          <w:lang w:bidi="ar-SA"/>
        </w:rPr>
        <w:t xml:space="preserve">получение информации заявителем о </w:t>
      </w:r>
      <w:r w:rsidR="00DB52C3" w:rsidRPr="00DB52C3">
        <w:rPr>
          <w:rFonts w:ascii="Times New Roman" w:hAnsi="Times New Roman" w:cs="Times New Roman"/>
          <w:sz w:val="28"/>
          <w:szCs w:val="28"/>
        </w:rPr>
        <w:t>муниципальной</w:t>
      </w:r>
      <w:r w:rsidRPr="009B687B">
        <w:rPr>
          <w:rFonts w:ascii="Times New Roman" w:eastAsia="Calibri" w:hAnsi="Times New Roman" w:cs="Times New Roman"/>
          <w:color w:val="auto"/>
          <w:sz w:val="28"/>
          <w:szCs w:val="28"/>
          <w:lang w:bidi="ar-SA"/>
        </w:rPr>
        <w:t>услуге;</w:t>
      </w:r>
    </w:p>
    <w:p w:rsidR="00473DF6" w:rsidRPr="009B687B" w:rsidRDefault="00473DF6" w:rsidP="00473DF6">
      <w:pPr>
        <w:widowControl/>
        <w:autoSpaceDE w:val="0"/>
        <w:autoSpaceDN w:val="0"/>
        <w:adjustRightInd w:val="0"/>
        <w:ind w:firstLine="851"/>
        <w:contextualSpacing/>
        <w:jc w:val="both"/>
        <w:rPr>
          <w:rFonts w:ascii="Times New Roman" w:eastAsia="Calibri" w:hAnsi="Times New Roman" w:cs="Times New Roman"/>
          <w:color w:val="auto"/>
          <w:sz w:val="28"/>
          <w:szCs w:val="28"/>
          <w:lang w:bidi="ar-SA"/>
        </w:rPr>
      </w:pPr>
      <w:r w:rsidRPr="009B687B">
        <w:rPr>
          <w:rFonts w:ascii="Times New Roman" w:eastAsia="Calibri" w:hAnsi="Times New Roman" w:cs="Times New Roman"/>
          <w:color w:val="auto"/>
          <w:sz w:val="28"/>
          <w:szCs w:val="28"/>
          <w:lang w:bidi="ar-SA"/>
        </w:rPr>
        <w:lastRenderedPageBreak/>
        <w:t>подача заявителем заявления и иных документов, необходимых для предоставления государственной услуги, и прием таких заявления и документов;</w:t>
      </w:r>
    </w:p>
    <w:p w:rsidR="00473DF6" w:rsidRPr="009B687B" w:rsidRDefault="00473DF6" w:rsidP="00473DF6">
      <w:pPr>
        <w:widowControl/>
        <w:autoSpaceDE w:val="0"/>
        <w:autoSpaceDN w:val="0"/>
        <w:adjustRightInd w:val="0"/>
        <w:ind w:firstLine="851"/>
        <w:jc w:val="both"/>
        <w:rPr>
          <w:rFonts w:ascii="Times New Roman" w:eastAsia="Calibri" w:hAnsi="Times New Roman" w:cs="Times New Roman"/>
          <w:color w:val="auto"/>
          <w:sz w:val="28"/>
          <w:szCs w:val="28"/>
          <w:lang w:bidi="ar-SA"/>
        </w:rPr>
      </w:pPr>
      <w:r w:rsidRPr="009B687B">
        <w:rPr>
          <w:rFonts w:ascii="Times New Roman" w:eastAsia="Calibri" w:hAnsi="Times New Roman" w:cs="Times New Roman"/>
          <w:color w:val="auto"/>
          <w:sz w:val="28"/>
          <w:szCs w:val="28"/>
          <w:lang w:bidi="ar-SA"/>
        </w:rPr>
        <w:t xml:space="preserve">получение заявителем сведений о ходе предоставления </w:t>
      </w:r>
      <w:r w:rsidR="00DB52C3" w:rsidRPr="00DB52C3">
        <w:rPr>
          <w:rFonts w:ascii="Times New Roman" w:eastAsia="Calibri" w:hAnsi="Times New Roman" w:cs="Times New Roman"/>
          <w:color w:val="auto"/>
          <w:sz w:val="28"/>
          <w:szCs w:val="28"/>
        </w:rPr>
        <w:t>муниципальной</w:t>
      </w:r>
      <w:r w:rsidRPr="009B687B">
        <w:rPr>
          <w:rFonts w:ascii="Times New Roman" w:eastAsia="Calibri" w:hAnsi="Times New Roman" w:cs="Times New Roman"/>
          <w:color w:val="auto"/>
          <w:sz w:val="28"/>
          <w:szCs w:val="28"/>
          <w:lang w:bidi="ar-SA"/>
        </w:rPr>
        <w:t>услуги;</w:t>
      </w:r>
    </w:p>
    <w:p w:rsidR="00473DF6" w:rsidRPr="009B687B" w:rsidRDefault="00473DF6" w:rsidP="00F772C4">
      <w:pPr>
        <w:widowControl/>
        <w:autoSpaceDE w:val="0"/>
        <w:autoSpaceDN w:val="0"/>
        <w:adjustRightInd w:val="0"/>
        <w:ind w:firstLine="851"/>
        <w:jc w:val="both"/>
        <w:rPr>
          <w:rFonts w:ascii="Times New Roman" w:eastAsia="Calibri" w:hAnsi="Times New Roman" w:cs="Times New Roman"/>
          <w:color w:val="auto"/>
          <w:sz w:val="28"/>
          <w:szCs w:val="28"/>
          <w:lang w:bidi="ar-SA"/>
        </w:rPr>
      </w:pPr>
      <w:r w:rsidRPr="009B687B">
        <w:rPr>
          <w:rFonts w:ascii="Times New Roman" w:eastAsia="Calibri" w:hAnsi="Times New Roman" w:cs="Times New Roman"/>
          <w:color w:val="auto"/>
          <w:sz w:val="28"/>
          <w:szCs w:val="28"/>
          <w:lang w:bidi="ar-SA"/>
        </w:rPr>
        <w:t xml:space="preserve">получение заявителем результата предоставления </w:t>
      </w:r>
      <w:r w:rsidR="00DB52C3" w:rsidRPr="00DB52C3">
        <w:rPr>
          <w:rFonts w:ascii="Times New Roman" w:eastAsia="Calibri" w:hAnsi="Times New Roman" w:cs="Times New Roman"/>
          <w:color w:val="auto"/>
          <w:sz w:val="28"/>
          <w:szCs w:val="28"/>
        </w:rPr>
        <w:t>муниципальной</w:t>
      </w:r>
      <w:r w:rsidRPr="009B687B">
        <w:rPr>
          <w:rFonts w:ascii="Times New Roman" w:eastAsia="Calibri" w:hAnsi="Times New Roman" w:cs="Times New Roman"/>
          <w:color w:val="auto"/>
          <w:sz w:val="28"/>
          <w:szCs w:val="28"/>
          <w:lang w:bidi="ar-SA"/>
        </w:rPr>
        <w:t>услуги.</w:t>
      </w:r>
    </w:p>
    <w:bookmarkEnd w:id="21"/>
    <w:p w:rsidR="00473DF6" w:rsidRDefault="00473DF6" w:rsidP="001C3EC4">
      <w:pPr>
        <w:pStyle w:val="22"/>
        <w:shd w:val="clear" w:color="auto" w:fill="auto"/>
        <w:spacing w:line="240" w:lineRule="auto"/>
        <w:ind w:firstLine="880"/>
        <w:contextualSpacing/>
      </w:pPr>
    </w:p>
    <w:p w:rsidR="000F658B" w:rsidRDefault="00F16BA5" w:rsidP="00DE1479">
      <w:pPr>
        <w:pStyle w:val="30"/>
        <w:numPr>
          <w:ilvl w:val="0"/>
          <w:numId w:val="22"/>
        </w:numPr>
        <w:shd w:val="clear" w:color="auto" w:fill="auto"/>
        <w:tabs>
          <w:tab w:val="left" w:pos="1573"/>
        </w:tabs>
        <w:spacing w:after="0" w:line="240" w:lineRule="auto"/>
        <w:contextualSpacing/>
      </w:pPr>
      <w: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0F658B" w:rsidRDefault="00F16BA5" w:rsidP="00DB52C3">
      <w:pPr>
        <w:pStyle w:val="22"/>
        <w:numPr>
          <w:ilvl w:val="0"/>
          <w:numId w:val="18"/>
        </w:numPr>
        <w:shd w:val="clear" w:color="auto" w:fill="auto"/>
        <w:tabs>
          <w:tab w:val="left" w:pos="1443"/>
        </w:tabs>
        <w:spacing w:line="240" w:lineRule="auto"/>
        <w:ind w:left="0" w:firstLine="851"/>
        <w:contextualSpacing/>
      </w:pPr>
      <w:bookmarkStart w:id="22" w:name="_Hlk488592056"/>
      <w:r>
        <w:t>Заявление о предоставлении муниципальной услуги может быть подано в МФЦ.</w:t>
      </w:r>
    </w:p>
    <w:p w:rsidR="000F658B" w:rsidRDefault="00F16BA5" w:rsidP="001C3EC4">
      <w:pPr>
        <w:pStyle w:val="22"/>
        <w:shd w:val="clear" w:color="auto" w:fill="auto"/>
        <w:spacing w:line="240" w:lineRule="auto"/>
        <w:ind w:firstLine="880"/>
        <w:contextualSpacing/>
      </w:pPr>
      <w:r>
        <w:t>Предоставление муниципальной услуги в МФЦ осуществляется в соответствии с нормативными правовыми актами и соглашением о взаимодействии.</w:t>
      </w:r>
    </w:p>
    <w:p w:rsidR="008B77FB" w:rsidRPr="00DB52C3" w:rsidRDefault="00F16BA5" w:rsidP="00DB52C3">
      <w:pPr>
        <w:pStyle w:val="ab"/>
        <w:numPr>
          <w:ilvl w:val="0"/>
          <w:numId w:val="18"/>
        </w:numPr>
        <w:autoSpaceDE w:val="0"/>
        <w:autoSpaceDN w:val="0"/>
        <w:adjustRightInd w:val="0"/>
        <w:ind w:left="0" w:firstLine="851"/>
        <w:jc w:val="both"/>
        <w:rPr>
          <w:rFonts w:ascii="Times New Roman" w:eastAsia="Calibri" w:hAnsi="Times New Roman" w:cs="Times New Roman"/>
          <w:sz w:val="28"/>
          <w:szCs w:val="28"/>
        </w:rPr>
      </w:pPr>
      <w:bookmarkStart w:id="23" w:name="_Hlk488592130"/>
      <w:bookmarkEnd w:id="22"/>
      <w:r w:rsidRPr="00DB52C3">
        <w:rPr>
          <w:rFonts w:ascii="Times New Roman" w:hAnsi="Times New Roman" w:cs="Times New Roman"/>
          <w:sz w:val="28"/>
          <w:szCs w:val="28"/>
        </w:rPr>
        <w:t xml:space="preserve">При обращении заявителя за предоставлением муниципальной услуги в электронной форме заявление и прилагаемые к нему документы подписываются </w:t>
      </w:r>
      <w:r w:rsidR="008B77FB" w:rsidRPr="00DB52C3">
        <w:rPr>
          <w:rFonts w:ascii="Times New Roman" w:hAnsi="Times New Roman" w:cs="Times New Roman"/>
          <w:sz w:val="28"/>
          <w:szCs w:val="28"/>
        </w:rPr>
        <w:t xml:space="preserve">с применением </w:t>
      </w:r>
      <w:r w:rsidRPr="00DB52C3">
        <w:rPr>
          <w:rFonts w:ascii="Times New Roman" w:hAnsi="Times New Roman" w:cs="Times New Roman"/>
          <w:sz w:val="28"/>
          <w:szCs w:val="28"/>
        </w:rPr>
        <w:t>усиленной квалиф</w:t>
      </w:r>
      <w:r w:rsidR="008B77FB" w:rsidRPr="00DB52C3">
        <w:rPr>
          <w:rFonts w:ascii="Times New Roman" w:hAnsi="Times New Roman" w:cs="Times New Roman"/>
          <w:sz w:val="28"/>
          <w:szCs w:val="28"/>
        </w:rPr>
        <w:t>ицированной электронной подписи.</w:t>
      </w:r>
    </w:p>
    <w:p w:rsidR="008B77FB" w:rsidRDefault="008B77FB" w:rsidP="008B77FB">
      <w:pPr>
        <w:pStyle w:val="ab"/>
        <w:autoSpaceDE w:val="0"/>
        <w:autoSpaceDN w:val="0"/>
        <w:adjustRightInd w:val="0"/>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При подписании заявления усиленной квалифицированной подписью предоставление </w:t>
      </w:r>
      <w:r w:rsidRPr="00B570D3">
        <w:rPr>
          <w:rFonts w:ascii="Times New Roman" w:hAnsi="Times New Roman" w:cs="Times New Roman"/>
          <w:sz w:val="28"/>
          <w:szCs w:val="28"/>
        </w:rPr>
        <w:t>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w:t>
      </w:r>
      <w:r>
        <w:rPr>
          <w:rFonts w:ascii="Times New Roman" w:hAnsi="Times New Roman" w:cs="Times New Roman"/>
          <w:sz w:val="28"/>
          <w:szCs w:val="28"/>
        </w:rPr>
        <w:t xml:space="preserve"> не требуется.</w:t>
      </w:r>
    </w:p>
    <w:p w:rsidR="008B77FB" w:rsidRDefault="008B77FB" w:rsidP="008B77FB">
      <w:pPr>
        <w:pStyle w:val="ab"/>
        <w:autoSpaceDE w:val="0"/>
        <w:autoSpaceDN w:val="0"/>
        <w:adjustRightInd w:val="0"/>
        <w:spacing w:after="0" w:line="240" w:lineRule="auto"/>
        <w:ind w:left="0" w:firstLine="851"/>
        <w:jc w:val="both"/>
        <w:rPr>
          <w:rFonts w:ascii="Times New Roman" w:hAnsi="Times New Roman" w:cs="Times New Roman"/>
          <w:sz w:val="28"/>
          <w:szCs w:val="28"/>
        </w:rPr>
      </w:pPr>
      <w:r w:rsidRPr="00BD325B">
        <w:rPr>
          <w:rFonts w:ascii="Times New Roman" w:hAnsi="Times New Roman" w:cs="Times New Roman"/>
          <w:sz w:val="28"/>
          <w:szCs w:val="28"/>
        </w:rPr>
        <w:t>Доверенность, подтверждающая правомочие на обращение за получением государственной или муниципальной услуги, удостоверяется усиленной квалифицированной электронной подписью нотариуса.</w:t>
      </w:r>
    </w:p>
    <w:p w:rsidR="00887979" w:rsidRPr="008B77FB" w:rsidRDefault="00887979" w:rsidP="008B77FB">
      <w:pPr>
        <w:autoSpaceDE w:val="0"/>
        <w:autoSpaceDN w:val="0"/>
        <w:adjustRightInd w:val="0"/>
        <w:ind w:firstLine="708"/>
        <w:jc w:val="both"/>
        <w:rPr>
          <w:rFonts w:ascii="Times New Roman" w:eastAsia="Calibri" w:hAnsi="Times New Roman" w:cs="Times New Roman"/>
          <w:sz w:val="28"/>
          <w:szCs w:val="28"/>
        </w:rPr>
      </w:pPr>
      <w:r w:rsidRPr="008B77FB">
        <w:rPr>
          <w:rFonts w:ascii="Times New Roman" w:hAnsi="Times New Roman" w:cs="Times New Roman"/>
          <w:sz w:val="28"/>
          <w:szCs w:val="28"/>
        </w:rPr>
        <w:t>Заявление в форме электронного документа предоставляется путем заполнения на РПГУ интерактивной формы заявления и прикрепления скан-копии документов, необходимых для получения услуги.</w:t>
      </w:r>
    </w:p>
    <w:p w:rsidR="00F772C4" w:rsidRDefault="00F772C4" w:rsidP="00DB52C3">
      <w:pPr>
        <w:pStyle w:val="ab"/>
        <w:numPr>
          <w:ilvl w:val="0"/>
          <w:numId w:val="18"/>
        </w:numPr>
        <w:autoSpaceDE w:val="0"/>
        <w:autoSpaceDN w:val="0"/>
        <w:adjustRightInd w:val="0"/>
        <w:spacing w:after="0" w:line="240" w:lineRule="auto"/>
        <w:ind w:left="0" w:firstLine="851"/>
        <w:jc w:val="both"/>
        <w:rPr>
          <w:rFonts w:ascii="Times New Roman" w:eastAsia="Calibri" w:hAnsi="Times New Roman" w:cs="Times New Roman"/>
          <w:sz w:val="28"/>
          <w:szCs w:val="28"/>
        </w:rPr>
      </w:pPr>
      <w:r w:rsidRPr="000C53F5">
        <w:rPr>
          <w:rFonts w:ascii="Times New Roman" w:eastAsia="Calibri" w:hAnsi="Times New Roman" w:cs="Times New Roman"/>
          <w:sz w:val="28"/>
          <w:szCs w:val="28"/>
        </w:rPr>
        <w:t xml:space="preserve">Заявления представляются в </w:t>
      </w:r>
      <w:r>
        <w:rPr>
          <w:rFonts w:ascii="Times New Roman" w:eastAsia="Calibri" w:hAnsi="Times New Roman" w:cs="Times New Roman"/>
          <w:sz w:val="28"/>
          <w:szCs w:val="28"/>
        </w:rPr>
        <w:t>ОМСУ</w:t>
      </w:r>
      <w:r w:rsidRPr="000C53F5">
        <w:rPr>
          <w:rFonts w:ascii="Times New Roman" w:eastAsia="Calibri" w:hAnsi="Times New Roman" w:cs="Times New Roman"/>
          <w:sz w:val="28"/>
          <w:szCs w:val="28"/>
        </w:rPr>
        <w:t xml:space="preserve"> в виде файлов в формате doc, docx, txt, xls, xlsx, rtf, если указанные заявления предоставляются в форме электронного документа.</w:t>
      </w:r>
    </w:p>
    <w:p w:rsidR="00F772C4" w:rsidRDefault="00F772C4" w:rsidP="00DB52C3">
      <w:pPr>
        <w:pStyle w:val="ab"/>
        <w:numPr>
          <w:ilvl w:val="0"/>
          <w:numId w:val="18"/>
        </w:numPr>
        <w:autoSpaceDE w:val="0"/>
        <w:autoSpaceDN w:val="0"/>
        <w:adjustRightInd w:val="0"/>
        <w:spacing w:after="0" w:line="240" w:lineRule="auto"/>
        <w:ind w:left="0" w:firstLine="851"/>
        <w:jc w:val="both"/>
        <w:rPr>
          <w:rFonts w:ascii="Times New Roman" w:eastAsia="Calibri" w:hAnsi="Times New Roman" w:cs="Times New Roman"/>
          <w:sz w:val="28"/>
          <w:szCs w:val="28"/>
        </w:rPr>
      </w:pPr>
      <w:r w:rsidRPr="000C53F5">
        <w:rPr>
          <w:rFonts w:ascii="Times New Roman" w:eastAsia="Calibri" w:hAnsi="Times New Roman" w:cs="Times New Roman"/>
          <w:sz w:val="28"/>
          <w:szCs w:val="28"/>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F772C4" w:rsidRDefault="00F772C4" w:rsidP="00DB52C3">
      <w:pPr>
        <w:pStyle w:val="ab"/>
        <w:numPr>
          <w:ilvl w:val="0"/>
          <w:numId w:val="18"/>
        </w:numPr>
        <w:autoSpaceDE w:val="0"/>
        <w:autoSpaceDN w:val="0"/>
        <w:adjustRightInd w:val="0"/>
        <w:spacing w:after="0" w:line="240" w:lineRule="auto"/>
        <w:ind w:left="0" w:firstLine="851"/>
        <w:jc w:val="both"/>
        <w:rPr>
          <w:rFonts w:ascii="Times New Roman" w:eastAsia="Calibri" w:hAnsi="Times New Roman" w:cs="Times New Roman"/>
          <w:sz w:val="28"/>
          <w:szCs w:val="28"/>
        </w:rPr>
      </w:pPr>
      <w:r w:rsidRPr="000C53F5">
        <w:rPr>
          <w:rFonts w:ascii="Times New Roman" w:eastAsia="Calibri" w:hAnsi="Times New Roman" w:cs="Times New Roman"/>
          <w:sz w:val="28"/>
          <w:szCs w:val="28"/>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bookmarkEnd w:id="23"/>
    </w:p>
    <w:p w:rsidR="000F658B" w:rsidRPr="00F772C4" w:rsidRDefault="00F16BA5" w:rsidP="00DB52C3">
      <w:pPr>
        <w:pStyle w:val="ab"/>
        <w:numPr>
          <w:ilvl w:val="0"/>
          <w:numId w:val="18"/>
        </w:numPr>
        <w:autoSpaceDE w:val="0"/>
        <w:autoSpaceDN w:val="0"/>
        <w:adjustRightInd w:val="0"/>
        <w:spacing w:after="0" w:line="240" w:lineRule="auto"/>
        <w:ind w:left="0" w:firstLine="851"/>
        <w:jc w:val="both"/>
        <w:rPr>
          <w:rFonts w:ascii="Times New Roman" w:eastAsia="Calibri" w:hAnsi="Times New Roman" w:cs="Times New Roman"/>
          <w:sz w:val="28"/>
          <w:szCs w:val="28"/>
        </w:rPr>
      </w:pPr>
      <w:bookmarkStart w:id="24" w:name="_Hlk488592367"/>
      <w:r w:rsidRPr="00F772C4">
        <w:rPr>
          <w:rFonts w:ascii="Times New Roman" w:hAnsi="Times New Roman" w:cs="Times New Roman"/>
          <w:sz w:val="28"/>
          <w:szCs w:val="28"/>
        </w:rPr>
        <w:t>При необходимости использования информации электронного документа в бумажном документообороте может быть сделана бумажная копия электронного документа.</w:t>
      </w:r>
    </w:p>
    <w:p w:rsidR="000F658B" w:rsidRDefault="00F16BA5" w:rsidP="00F772C4">
      <w:pPr>
        <w:pStyle w:val="22"/>
        <w:shd w:val="clear" w:color="auto" w:fill="auto"/>
        <w:tabs>
          <w:tab w:val="left" w:pos="2594"/>
          <w:tab w:val="left" w:pos="8579"/>
        </w:tabs>
        <w:spacing w:line="240" w:lineRule="auto"/>
        <w:ind w:firstLine="880"/>
        <w:contextualSpacing/>
      </w:pPr>
      <w:r w:rsidRPr="00F772C4">
        <w:t>Б</w:t>
      </w:r>
      <w:r w:rsidR="00F772C4" w:rsidRPr="00F772C4">
        <w:t xml:space="preserve">умажный </w:t>
      </w:r>
      <w:r w:rsidRPr="00F772C4">
        <w:t>до</w:t>
      </w:r>
      <w:r w:rsidR="00F772C4" w:rsidRPr="00F772C4">
        <w:t>кумент, полученный в результате</w:t>
      </w:r>
      <w:r>
        <w:t xml:space="preserve">распечаткисоответствующего электронного документа, может признаваться бумажной копией электронного документа при выполнении </w:t>
      </w:r>
      <w:r>
        <w:lastRenderedPageBreak/>
        <w:t>следующих условий: бумажный документ содержит всю информацию из соответствующего электронного документа, а также:</w:t>
      </w:r>
    </w:p>
    <w:p w:rsidR="00F772C4" w:rsidRDefault="00F16BA5" w:rsidP="00F772C4">
      <w:pPr>
        <w:pStyle w:val="22"/>
        <w:shd w:val="clear" w:color="auto" w:fill="auto"/>
        <w:tabs>
          <w:tab w:val="left" w:pos="1094"/>
        </w:tabs>
        <w:spacing w:line="240" w:lineRule="auto"/>
        <w:ind w:firstLine="880"/>
        <w:contextualSpacing/>
      </w:pPr>
      <w:r>
        <w:t>оттиск штампа с текстом (или собс</w:t>
      </w:r>
      <w:r w:rsidR="00F772C4">
        <w:t>твенноручную запись с текстом) «</w:t>
      </w:r>
      <w:r>
        <w:t>Коп</w:t>
      </w:r>
      <w:r w:rsidR="00F772C4">
        <w:t>ия электронного документа верна»</w:t>
      </w:r>
      <w:r>
        <w:t>;</w:t>
      </w:r>
    </w:p>
    <w:p w:rsidR="000F658B" w:rsidRDefault="00F16BA5" w:rsidP="00F772C4">
      <w:pPr>
        <w:pStyle w:val="22"/>
        <w:shd w:val="clear" w:color="auto" w:fill="auto"/>
        <w:tabs>
          <w:tab w:val="left" w:pos="1094"/>
        </w:tabs>
        <w:spacing w:line="240" w:lineRule="auto"/>
        <w:ind w:firstLine="880"/>
        <w:contextualSpacing/>
      </w:pPr>
      <w:r>
        <w:t>собственноручную подпись должностного лица, его фамилию и дату создания бумажного документа - копии электронного документа.</w:t>
      </w:r>
    </w:p>
    <w:p w:rsidR="000F658B" w:rsidRDefault="00F16BA5" w:rsidP="001C3EC4">
      <w:pPr>
        <w:pStyle w:val="22"/>
        <w:shd w:val="clear" w:color="auto" w:fill="auto"/>
        <w:spacing w:line="240" w:lineRule="auto"/>
        <w:ind w:firstLine="880"/>
        <w:contextualSpacing/>
      </w:pPr>
      <w:r>
        <w:t>Указанная информация размещается на той же стороне листа документа, на которой началось размещение информации соответствующего электронного документа. Если документ продолжается на другой стороне листа или на других листах, то дополнительная заверяющая подпись без расшифровки фамилии и должности ставится на каждом листе, на одной или на обеих сторонах, на которых размещена информация.</w:t>
      </w:r>
    </w:p>
    <w:p w:rsidR="000F658B" w:rsidRDefault="00F16BA5" w:rsidP="001C3EC4">
      <w:pPr>
        <w:pStyle w:val="22"/>
        <w:shd w:val="clear" w:color="auto" w:fill="auto"/>
        <w:spacing w:line="240" w:lineRule="auto"/>
        <w:ind w:firstLine="900"/>
        <w:contextualSpacing/>
      </w:pPr>
      <w:r>
        <w:t>Страницы многостраничных документов следует пронумеровать. Допускается брошюрование листов многостраничных документов и заверение первой и последней страниц.</w:t>
      </w:r>
    </w:p>
    <w:bookmarkEnd w:id="24"/>
    <w:p w:rsidR="00F772C4" w:rsidRDefault="00F772C4" w:rsidP="001C3EC4">
      <w:pPr>
        <w:pStyle w:val="22"/>
        <w:shd w:val="clear" w:color="auto" w:fill="auto"/>
        <w:spacing w:line="240" w:lineRule="auto"/>
        <w:ind w:firstLine="900"/>
        <w:contextualSpacing/>
      </w:pPr>
    </w:p>
    <w:p w:rsidR="000F658B" w:rsidRDefault="00F16BA5" w:rsidP="001C3EC4">
      <w:pPr>
        <w:pStyle w:val="30"/>
        <w:shd w:val="clear" w:color="auto" w:fill="auto"/>
        <w:spacing w:after="0" w:line="240" w:lineRule="auto"/>
        <w:ind w:firstLine="0"/>
        <w:contextualSpacing/>
      </w:pPr>
      <w:r>
        <w:t xml:space="preserve">Раздел III. СОСТАВ, ПОСЛЕДОВАТЕЛЬНОСТЬ И СРОКИ </w:t>
      </w:r>
      <w:r w:rsidRPr="00E32865">
        <w:t>ВЫПО</w:t>
      </w:r>
      <w:r w:rsidRPr="00E32865">
        <w:rPr>
          <w:rStyle w:val="31"/>
          <w:b/>
          <w:bCs/>
          <w:u w:val="none"/>
        </w:rPr>
        <w:t>ЛН</w:t>
      </w:r>
      <w:r w:rsidRPr="00E32865">
        <w:t>Е</w:t>
      </w:r>
      <w:r w:rsidRPr="00E32865">
        <w:rPr>
          <w:rStyle w:val="31"/>
          <w:b/>
          <w:bCs/>
          <w:u w:val="none"/>
        </w:rPr>
        <w:t>НИЯ</w:t>
      </w:r>
      <w:r w:rsidRPr="00E32865">
        <w:rPr>
          <w:rStyle w:val="31"/>
          <w:b/>
          <w:bCs/>
          <w:u w:val="none"/>
        </w:rPr>
        <w:br/>
      </w:r>
      <w:r w:rsidRPr="00E32865">
        <w:t>АДМИНИСТРАТИВНЫХ ПРОЦЕДУР, ТРЕБОВАНИЯ К ПОРЯДКУ ИХ</w:t>
      </w:r>
      <w:r w:rsidRPr="00E32865">
        <w:br/>
      </w:r>
      <w:r>
        <w:t>ВЫПОЛНЕНИЯ, В ТОМ ЧИСЛЕ ОСОБЕННОСТИ ВЫПОЛНЕНИЯ</w:t>
      </w:r>
      <w:r>
        <w:br/>
        <w:t>АДМИНИСТРАТИВНЫХ ПРОЦЕДУР В ЭЛЕКТРОННОЙ ФОРМЕ, А</w:t>
      </w:r>
      <w:r>
        <w:br/>
        <w:t>ТАКЖЕ ОСОБЕННОСТИ ВЫПОЛНЕНИЯ АДМИНИСТРАТИВНЫХ</w:t>
      </w:r>
      <w:r>
        <w:br/>
        <w:t>ПРОЦЕДУР В МНОГОФУНКЦИОНАЛЬНЫХ ЦЕНТРАХ</w:t>
      </w:r>
    </w:p>
    <w:p w:rsidR="00FD10DB" w:rsidRDefault="00FD10DB" w:rsidP="001C3EC4">
      <w:pPr>
        <w:pStyle w:val="30"/>
        <w:shd w:val="clear" w:color="auto" w:fill="auto"/>
        <w:spacing w:after="0" w:line="240" w:lineRule="auto"/>
        <w:ind w:firstLine="0"/>
        <w:contextualSpacing/>
      </w:pPr>
    </w:p>
    <w:p w:rsidR="000F658B" w:rsidRDefault="00F16BA5" w:rsidP="00DE1479">
      <w:pPr>
        <w:pStyle w:val="10"/>
        <w:keepNext/>
        <w:keepLines/>
        <w:numPr>
          <w:ilvl w:val="0"/>
          <w:numId w:val="22"/>
        </w:numPr>
        <w:shd w:val="clear" w:color="auto" w:fill="auto"/>
        <w:tabs>
          <w:tab w:val="left" w:pos="1691"/>
        </w:tabs>
        <w:spacing w:before="0" w:line="240" w:lineRule="auto"/>
        <w:contextualSpacing/>
      </w:pPr>
      <w:bookmarkStart w:id="25" w:name="bookmark11"/>
      <w:r>
        <w:t>Исчерпывающий перечень административных процедур</w:t>
      </w:r>
      <w:bookmarkEnd w:id="25"/>
    </w:p>
    <w:p w:rsidR="00FD10DB" w:rsidRDefault="00F16BA5" w:rsidP="00DB52C3">
      <w:pPr>
        <w:pStyle w:val="22"/>
        <w:numPr>
          <w:ilvl w:val="0"/>
          <w:numId w:val="18"/>
        </w:numPr>
        <w:shd w:val="clear" w:color="auto" w:fill="auto"/>
        <w:tabs>
          <w:tab w:val="left" w:pos="1411"/>
          <w:tab w:val="left" w:leader="underscore" w:pos="8746"/>
        </w:tabs>
        <w:spacing w:line="240" w:lineRule="auto"/>
        <w:ind w:left="0" w:firstLine="851"/>
        <w:contextualSpacing/>
      </w:pPr>
      <w:r>
        <w:t>Предоставление муниципальной услуги в соответствии с приложением 3 к административному регламенту (Блок-схема) включает в себя следующие административные процедуры:</w:t>
      </w:r>
    </w:p>
    <w:p w:rsidR="00CD7957" w:rsidRDefault="00CD7957" w:rsidP="00CD7957">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направление уведомления о наличии земельного участка</w:t>
      </w:r>
      <w:r w:rsidRPr="007B2024">
        <w:rPr>
          <w:rFonts w:ascii="Times New Roman" w:hAnsi="Times New Roman" w:cs="Times New Roman"/>
          <w:sz w:val="28"/>
          <w:szCs w:val="28"/>
        </w:rPr>
        <w:t>;</w:t>
      </w:r>
    </w:p>
    <w:p w:rsidR="00CD7957" w:rsidRDefault="00CD7957" w:rsidP="00CD7957">
      <w:pPr>
        <w:pStyle w:val="ConsPlusNormal"/>
        <w:ind w:firstLine="851"/>
        <w:jc w:val="both"/>
        <w:rPr>
          <w:rFonts w:ascii="Times New Roman" w:hAnsi="Times New Roman" w:cs="Times New Roman"/>
          <w:sz w:val="28"/>
          <w:szCs w:val="28"/>
        </w:rPr>
      </w:pPr>
      <w:r w:rsidRPr="007B2024">
        <w:rPr>
          <w:rFonts w:ascii="Times New Roman" w:hAnsi="Times New Roman" w:cs="Times New Roman"/>
          <w:sz w:val="28"/>
          <w:szCs w:val="28"/>
        </w:rPr>
        <w:t>прием и регистрация заявления о</w:t>
      </w:r>
      <w:r>
        <w:rPr>
          <w:rFonts w:ascii="Times New Roman" w:hAnsi="Times New Roman" w:cs="Times New Roman"/>
          <w:sz w:val="28"/>
          <w:szCs w:val="28"/>
        </w:rPr>
        <w:t xml:space="preserve"> предоставлении земельного участка;</w:t>
      </w:r>
    </w:p>
    <w:p w:rsidR="000F658B" w:rsidRDefault="00CD7957" w:rsidP="00CD7957">
      <w:pPr>
        <w:pStyle w:val="ConsPlusNormal"/>
        <w:ind w:firstLine="851"/>
        <w:jc w:val="both"/>
        <w:rPr>
          <w:rFonts w:ascii="Times New Roman" w:hAnsi="Times New Roman" w:cs="Times New Roman"/>
          <w:sz w:val="28"/>
          <w:szCs w:val="28"/>
        </w:rPr>
      </w:pPr>
      <w:r w:rsidRPr="007B2024">
        <w:rPr>
          <w:rFonts w:ascii="Times New Roman" w:hAnsi="Times New Roman" w:cs="Times New Roman"/>
          <w:sz w:val="28"/>
          <w:szCs w:val="28"/>
        </w:rPr>
        <w:t xml:space="preserve">принятие </w:t>
      </w:r>
      <w:r>
        <w:rPr>
          <w:rFonts w:ascii="Times New Roman" w:hAnsi="Times New Roman" w:cs="Times New Roman"/>
          <w:sz w:val="28"/>
          <w:szCs w:val="28"/>
        </w:rPr>
        <w:t>и направление</w:t>
      </w:r>
      <w:r w:rsidRPr="007B2024">
        <w:rPr>
          <w:rFonts w:ascii="Times New Roman" w:hAnsi="Times New Roman" w:cs="Times New Roman"/>
          <w:sz w:val="28"/>
          <w:szCs w:val="28"/>
        </w:rPr>
        <w:t xml:space="preserve"> решенияо </w:t>
      </w:r>
      <w:r>
        <w:rPr>
          <w:rFonts w:ascii="Times New Roman" w:hAnsi="Times New Roman" w:cs="Times New Roman"/>
          <w:sz w:val="28"/>
          <w:szCs w:val="28"/>
        </w:rPr>
        <w:t>предоставлении земельного участка</w:t>
      </w:r>
      <w:r w:rsidRPr="007B2024">
        <w:rPr>
          <w:rFonts w:ascii="Times New Roman" w:hAnsi="Times New Roman" w:cs="Times New Roman"/>
          <w:sz w:val="28"/>
          <w:szCs w:val="28"/>
        </w:rPr>
        <w:t>.</w:t>
      </w:r>
    </w:p>
    <w:p w:rsidR="00CD7957" w:rsidRPr="00CD7957" w:rsidRDefault="00CD7957" w:rsidP="00CD7957">
      <w:pPr>
        <w:pStyle w:val="ConsPlusNormal"/>
        <w:ind w:firstLine="851"/>
        <w:jc w:val="both"/>
        <w:rPr>
          <w:rFonts w:ascii="Times New Roman" w:hAnsi="Times New Roman" w:cs="Times New Roman"/>
          <w:sz w:val="28"/>
          <w:szCs w:val="28"/>
        </w:rPr>
      </w:pPr>
    </w:p>
    <w:p w:rsidR="00E32865" w:rsidRPr="00E32865" w:rsidRDefault="00E32865" w:rsidP="00DE1479">
      <w:pPr>
        <w:pStyle w:val="30"/>
        <w:numPr>
          <w:ilvl w:val="0"/>
          <w:numId w:val="22"/>
        </w:numPr>
        <w:shd w:val="clear" w:color="auto" w:fill="auto"/>
        <w:tabs>
          <w:tab w:val="left" w:pos="866"/>
        </w:tabs>
        <w:spacing w:after="0" w:line="240" w:lineRule="auto"/>
        <w:contextualSpacing/>
      </w:pPr>
      <w:r w:rsidRPr="00E32865">
        <w:rPr>
          <w:color w:val="auto"/>
          <w:lang w:bidi="ar-SA"/>
        </w:rPr>
        <w:t>Направление уведомления о наличии земельного участка</w:t>
      </w:r>
    </w:p>
    <w:p w:rsidR="00E32865" w:rsidRPr="00E32865" w:rsidRDefault="00DB52C3" w:rsidP="00DB52C3">
      <w:pPr>
        <w:widowControl/>
        <w:autoSpaceDE w:val="0"/>
        <w:autoSpaceDN w:val="0"/>
        <w:adjustRightInd w:val="0"/>
        <w:ind w:firstLine="851"/>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38.</w:t>
      </w:r>
      <w:r w:rsidR="00E32865" w:rsidRPr="00E32865">
        <w:rPr>
          <w:rFonts w:ascii="Times New Roman" w:eastAsia="Times New Roman" w:hAnsi="Times New Roman" w:cs="Times New Roman"/>
          <w:color w:val="auto"/>
          <w:sz w:val="28"/>
          <w:szCs w:val="28"/>
          <w:lang w:bidi="ar-SA"/>
        </w:rPr>
        <w:t>Основание для начала административной процедуры: получение кадастрового паспорта земельного участка от органа, уполномоченного на кадастровый учет и ведение государственного кадастра недвижимости.</w:t>
      </w:r>
    </w:p>
    <w:p w:rsidR="00E32865" w:rsidRPr="00E32865" w:rsidRDefault="00E32865" w:rsidP="00E32865">
      <w:pPr>
        <w:widowControl/>
        <w:autoSpaceDE w:val="0"/>
        <w:autoSpaceDN w:val="0"/>
        <w:adjustRightInd w:val="0"/>
        <w:ind w:firstLine="851"/>
        <w:jc w:val="both"/>
        <w:rPr>
          <w:rFonts w:ascii="Times New Roman" w:eastAsia="Times New Roman" w:hAnsi="Times New Roman" w:cs="Times New Roman"/>
          <w:color w:val="auto"/>
          <w:sz w:val="28"/>
          <w:szCs w:val="28"/>
          <w:lang w:bidi="ar-SA"/>
        </w:rPr>
      </w:pPr>
      <w:r w:rsidRPr="00E32865">
        <w:rPr>
          <w:rFonts w:ascii="Times New Roman" w:eastAsia="Times New Roman" w:hAnsi="Times New Roman" w:cs="Times New Roman"/>
          <w:color w:val="auto"/>
          <w:sz w:val="28"/>
          <w:szCs w:val="28"/>
          <w:lang w:bidi="ar-SA"/>
        </w:rPr>
        <w:t>Специалист подготавливает уведомление о наличии земельного участка гражданину, имеющему трех и более детей, поставленному на учет, в порядке очередности и передает указанное уведомление на визирование руководителю ОМС</w:t>
      </w:r>
      <w:r>
        <w:rPr>
          <w:rFonts w:ascii="Times New Roman" w:eastAsia="Times New Roman" w:hAnsi="Times New Roman" w:cs="Times New Roman"/>
          <w:color w:val="auto"/>
          <w:sz w:val="28"/>
          <w:szCs w:val="28"/>
          <w:lang w:bidi="ar-SA"/>
        </w:rPr>
        <w:t>У</w:t>
      </w:r>
      <w:r w:rsidRPr="00E32865">
        <w:rPr>
          <w:rFonts w:ascii="Times New Roman" w:eastAsia="Times New Roman" w:hAnsi="Times New Roman" w:cs="Times New Roman"/>
          <w:color w:val="auto"/>
          <w:sz w:val="28"/>
          <w:szCs w:val="28"/>
          <w:lang w:bidi="ar-SA"/>
        </w:rPr>
        <w:t>.</w:t>
      </w:r>
    </w:p>
    <w:p w:rsidR="00E32865" w:rsidRPr="00E32865" w:rsidRDefault="00E32865" w:rsidP="00E32865">
      <w:pPr>
        <w:widowControl/>
        <w:autoSpaceDE w:val="0"/>
        <w:autoSpaceDN w:val="0"/>
        <w:adjustRightInd w:val="0"/>
        <w:ind w:firstLine="851"/>
        <w:jc w:val="both"/>
        <w:rPr>
          <w:rFonts w:ascii="Times New Roman" w:eastAsia="Times New Roman" w:hAnsi="Times New Roman" w:cs="Times New Roman"/>
          <w:color w:val="auto"/>
          <w:sz w:val="28"/>
          <w:szCs w:val="28"/>
          <w:lang w:bidi="ar-SA"/>
        </w:rPr>
      </w:pPr>
      <w:r w:rsidRPr="00E32865">
        <w:rPr>
          <w:rFonts w:ascii="Times New Roman" w:eastAsia="Times New Roman" w:hAnsi="Times New Roman" w:cs="Times New Roman"/>
          <w:color w:val="auto"/>
          <w:sz w:val="28"/>
          <w:szCs w:val="28"/>
          <w:lang w:bidi="ar-SA"/>
        </w:rPr>
        <w:t>Максимальный срок выполнения административного действия -4 рабочих дня.</w:t>
      </w:r>
    </w:p>
    <w:p w:rsidR="00E32865" w:rsidRPr="00E32865" w:rsidRDefault="00E32865" w:rsidP="00E32865">
      <w:pPr>
        <w:widowControl/>
        <w:autoSpaceDE w:val="0"/>
        <w:autoSpaceDN w:val="0"/>
        <w:adjustRightInd w:val="0"/>
        <w:ind w:firstLine="851"/>
        <w:jc w:val="both"/>
        <w:rPr>
          <w:rFonts w:ascii="Times New Roman" w:eastAsia="Times New Roman" w:hAnsi="Times New Roman" w:cs="Times New Roman"/>
          <w:color w:val="auto"/>
          <w:sz w:val="28"/>
          <w:szCs w:val="28"/>
          <w:lang w:bidi="ar-SA"/>
        </w:rPr>
      </w:pPr>
      <w:r w:rsidRPr="00E32865">
        <w:rPr>
          <w:rFonts w:ascii="Times New Roman" w:eastAsia="Times New Roman" w:hAnsi="Times New Roman" w:cs="Times New Roman"/>
          <w:color w:val="auto"/>
          <w:sz w:val="28"/>
          <w:szCs w:val="28"/>
          <w:lang w:bidi="ar-SA"/>
        </w:rPr>
        <w:t>Руководитель ОМС</w:t>
      </w:r>
      <w:r>
        <w:rPr>
          <w:rFonts w:ascii="Times New Roman" w:eastAsia="Times New Roman" w:hAnsi="Times New Roman" w:cs="Times New Roman"/>
          <w:color w:val="auto"/>
          <w:sz w:val="28"/>
          <w:szCs w:val="28"/>
          <w:lang w:bidi="ar-SA"/>
        </w:rPr>
        <w:t>У</w:t>
      </w:r>
      <w:r w:rsidRPr="00E32865">
        <w:rPr>
          <w:rFonts w:ascii="Times New Roman" w:eastAsia="Times New Roman" w:hAnsi="Times New Roman" w:cs="Times New Roman"/>
          <w:color w:val="auto"/>
          <w:sz w:val="28"/>
          <w:szCs w:val="28"/>
          <w:lang w:bidi="ar-SA"/>
        </w:rPr>
        <w:t xml:space="preserve"> подписывает уведомление о наличии земельного участка и передает его специалисту.</w:t>
      </w:r>
    </w:p>
    <w:p w:rsidR="00E32865" w:rsidRPr="00E32865" w:rsidRDefault="00E32865" w:rsidP="00E32865">
      <w:pPr>
        <w:widowControl/>
        <w:autoSpaceDE w:val="0"/>
        <w:autoSpaceDN w:val="0"/>
        <w:adjustRightInd w:val="0"/>
        <w:ind w:firstLine="851"/>
        <w:jc w:val="both"/>
        <w:rPr>
          <w:rFonts w:ascii="Times New Roman" w:eastAsia="Times New Roman" w:hAnsi="Times New Roman" w:cs="Times New Roman"/>
          <w:color w:val="auto"/>
          <w:sz w:val="28"/>
          <w:szCs w:val="28"/>
          <w:lang w:bidi="ar-SA"/>
        </w:rPr>
      </w:pPr>
      <w:r w:rsidRPr="00E32865">
        <w:rPr>
          <w:rFonts w:ascii="Times New Roman" w:eastAsia="Times New Roman" w:hAnsi="Times New Roman" w:cs="Times New Roman"/>
          <w:color w:val="auto"/>
          <w:sz w:val="28"/>
          <w:szCs w:val="28"/>
          <w:lang w:bidi="ar-SA"/>
        </w:rPr>
        <w:t>Максимальный срок выполнения административного действия –3 рабочих дня.</w:t>
      </w:r>
    </w:p>
    <w:p w:rsidR="00E32865" w:rsidRPr="00E32865" w:rsidRDefault="00E32865" w:rsidP="00E32865">
      <w:pPr>
        <w:widowControl/>
        <w:autoSpaceDE w:val="0"/>
        <w:autoSpaceDN w:val="0"/>
        <w:adjustRightInd w:val="0"/>
        <w:ind w:firstLine="851"/>
        <w:jc w:val="both"/>
        <w:rPr>
          <w:rFonts w:ascii="Times New Roman" w:eastAsia="Times New Roman" w:hAnsi="Times New Roman" w:cs="Times New Roman"/>
          <w:color w:val="auto"/>
          <w:sz w:val="28"/>
          <w:szCs w:val="28"/>
          <w:lang w:bidi="ar-SA"/>
        </w:rPr>
      </w:pPr>
      <w:r w:rsidRPr="00E32865">
        <w:rPr>
          <w:rFonts w:ascii="Times New Roman" w:eastAsia="Times New Roman" w:hAnsi="Times New Roman" w:cs="Times New Roman"/>
          <w:color w:val="auto"/>
          <w:sz w:val="28"/>
          <w:szCs w:val="28"/>
          <w:lang w:bidi="ar-SA"/>
        </w:rPr>
        <w:lastRenderedPageBreak/>
        <w:t>Специалист направляет гражданину, имеющему трех и более детей, уведомление о наличии земельного участка заказным почтовым отправлением с уведомлением о вручении.</w:t>
      </w:r>
    </w:p>
    <w:p w:rsidR="00E32865" w:rsidRPr="00E32865" w:rsidRDefault="00E32865" w:rsidP="00E32865">
      <w:pPr>
        <w:widowControl/>
        <w:autoSpaceDE w:val="0"/>
        <w:autoSpaceDN w:val="0"/>
        <w:adjustRightInd w:val="0"/>
        <w:ind w:firstLine="851"/>
        <w:jc w:val="both"/>
        <w:rPr>
          <w:rFonts w:ascii="Times New Roman" w:eastAsia="Times New Roman" w:hAnsi="Times New Roman" w:cs="Times New Roman"/>
          <w:color w:val="auto"/>
          <w:sz w:val="28"/>
          <w:szCs w:val="28"/>
          <w:lang w:bidi="ar-SA"/>
        </w:rPr>
      </w:pPr>
      <w:r w:rsidRPr="00E32865">
        <w:rPr>
          <w:rFonts w:ascii="Times New Roman" w:eastAsia="Times New Roman" w:hAnsi="Times New Roman" w:cs="Times New Roman"/>
          <w:color w:val="auto"/>
          <w:sz w:val="28"/>
          <w:szCs w:val="28"/>
          <w:lang w:bidi="ar-SA"/>
        </w:rPr>
        <w:t>Максимальный срок выполнения административного действия -3 рабочих дня.</w:t>
      </w:r>
    </w:p>
    <w:p w:rsidR="00E32865" w:rsidRPr="00E32865" w:rsidRDefault="00E32865" w:rsidP="00E32865">
      <w:pPr>
        <w:widowControl/>
        <w:autoSpaceDE w:val="0"/>
        <w:autoSpaceDN w:val="0"/>
        <w:adjustRightInd w:val="0"/>
        <w:ind w:firstLine="851"/>
        <w:jc w:val="both"/>
        <w:rPr>
          <w:rFonts w:ascii="Times New Roman" w:eastAsia="Times New Roman" w:hAnsi="Times New Roman" w:cs="Times New Roman"/>
          <w:color w:val="auto"/>
          <w:sz w:val="28"/>
          <w:szCs w:val="28"/>
          <w:lang w:bidi="ar-SA"/>
        </w:rPr>
      </w:pPr>
      <w:r w:rsidRPr="00E32865">
        <w:rPr>
          <w:rFonts w:ascii="Times New Roman" w:eastAsia="Times New Roman" w:hAnsi="Times New Roman" w:cs="Times New Roman"/>
          <w:color w:val="auto"/>
          <w:sz w:val="28"/>
          <w:szCs w:val="28"/>
          <w:lang w:bidi="ar-SA"/>
        </w:rPr>
        <w:t>Максимальный срок административной процедуры 10 рабочих дней.</w:t>
      </w:r>
    </w:p>
    <w:p w:rsidR="00E32865" w:rsidRPr="00E32865" w:rsidRDefault="00E32865" w:rsidP="00E32865">
      <w:pPr>
        <w:widowControl/>
        <w:autoSpaceDE w:val="0"/>
        <w:autoSpaceDN w:val="0"/>
        <w:adjustRightInd w:val="0"/>
        <w:ind w:firstLine="851"/>
        <w:jc w:val="both"/>
        <w:rPr>
          <w:rFonts w:ascii="Times New Roman" w:eastAsia="Times New Roman" w:hAnsi="Times New Roman" w:cs="Times New Roman"/>
          <w:color w:val="auto"/>
          <w:sz w:val="28"/>
          <w:szCs w:val="28"/>
          <w:lang w:bidi="ar-SA"/>
        </w:rPr>
      </w:pPr>
      <w:r w:rsidRPr="00E32865">
        <w:rPr>
          <w:rFonts w:ascii="Times New Roman" w:eastAsia="Times New Roman" w:hAnsi="Times New Roman" w:cs="Times New Roman"/>
          <w:color w:val="auto"/>
          <w:sz w:val="28"/>
          <w:szCs w:val="28"/>
          <w:lang w:bidi="ar-SA"/>
        </w:rPr>
        <w:t>Критерии принятия решения: постановка гражданина, имеющего трех и более детей, на учет в целях предоставления земельного участка и наличие сформированного земельного участка.</w:t>
      </w:r>
    </w:p>
    <w:p w:rsidR="00E32865" w:rsidRPr="00E32865" w:rsidRDefault="00E32865" w:rsidP="00E32865">
      <w:pPr>
        <w:widowControl/>
        <w:autoSpaceDE w:val="0"/>
        <w:autoSpaceDN w:val="0"/>
        <w:adjustRightInd w:val="0"/>
        <w:ind w:firstLine="851"/>
        <w:jc w:val="both"/>
        <w:rPr>
          <w:rFonts w:ascii="Times New Roman" w:eastAsia="Times New Roman" w:hAnsi="Times New Roman" w:cs="Times New Roman"/>
          <w:color w:val="auto"/>
          <w:sz w:val="28"/>
          <w:szCs w:val="28"/>
          <w:lang w:bidi="ar-SA"/>
        </w:rPr>
      </w:pPr>
      <w:r w:rsidRPr="00E32865">
        <w:rPr>
          <w:rFonts w:ascii="Times New Roman" w:eastAsia="Times New Roman" w:hAnsi="Times New Roman" w:cs="Times New Roman"/>
          <w:color w:val="auto"/>
          <w:sz w:val="28"/>
          <w:szCs w:val="28"/>
          <w:lang w:bidi="ar-SA"/>
        </w:rPr>
        <w:t>Результатом административной процедуры является направление уведомления о наличии земельного участка.</w:t>
      </w:r>
    </w:p>
    <w:p w:rsidR="00E32865" w:rsidRDefault="00E32865" w:rsidP="00E32865">
      <w:pPr>
        <w:pStyle w:val="30"/>
        <w:shd w:val="clear" w:color="auto" w:fill="auto"/>
        <w:tabs>
          <w:tab w:val="left" w:pos="866"/>
        </w:tabs>
        <w:spacing w:after="0" w:line="240" w:lineRule="auto"/>
        <w:ind w:left="460" w:firstLine="0"/>
        <w:contextualSpacing/>
        <w:jc w:val="left"/>
      </w:pPr>
    </w:p>
    <w:p w:rsidR="00FD10DB" w:rsidRPr="00FD10DB" w:rsidRDefault="00FD10DB" w:rsidP="00DE1479">
      <w:pPr>
        <w:pStyle w:val="30"/>
        <w:numPr>
          <w:ilvl w:val="0"/>
          <w:numId w:val="22"/>
        </w:numPr>
        <w:shd w:val="clear" w:color="auto" w:fill="auto"/>
        <w:tabs>
          <w:tab w:val="left" w:pos="866"/>
        </w:tabs>
        <w:spacing w:after="0" w:line="240" w:lineRule="auto"/>
        <w:contextualSpacing/>
      </w:pPr>
      <w:r w:rsidRPr="00FD10DB">
        <w:t xml:space="preserve">Прием и регистрация заявления о предоставлении </w:t>
      </w:r>
      <w:r w:rsidR="00E32865">
        <w:t>земельного участка</w:t>
      </w:r>
    </w:p>
    <w:p w:rsidR="00FD10DB" w:rsidRPr="00E61AAE" w:rsidRDefault="00C86692" w:rsidP="00C86692">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39.</w:t>
      </w:r>
      <w:r w:rsidR="00FD10DB" w:rsidRPr="00E61AAE">
        <w:rPr>
          <w:rFonts w:ascii="Times New Roman" w:hAnsi="Times New Roman" w:cs="Times New Roman"/>
          <w:sz w:val="28"/>
          <w:szCs w:val="28"/>
        </w:rPr>
        <w:t xml:space="preserve">Основанием для начала административной процедуры является поступление в </w:t>
      </w:r>
      <w:r w:rsidR="00FD10DB">
        <w:rPr>
          <w:rFonts w:ascii="Times New Roman" w:hAnsi="Times New Roman" w:cs="Times New Roman"/>
          <w:sz w:val="28"/>
          <w:szCs w:val="28"/>
        </w:rPr>
        <w:t>ОМСУ</w:t>
      </w:r>
      <w:r w:rsidR="00FD10DB" w:rsidRPr="00E61AAE">
        <w:rPr>
          <w:rFonts w:ascii="Times New Roman" w:hAnsi="Times New Roman" w:cs="Times New Roman"/>
          <w:sz w:val="28"/>
          <w:szCs w:val="28"/>
        </w:rPr>
        <w:t xml:space="preserve"> заявления в соответствии с </w:t>
      </w:r>
      <w:hyperlink r:id="rId18" w:history="1">
        <w:r w:rsidR="00FD10DB" w:rsidRPr="00E61AAE">
          <w:rPr>
            <w:rFonts w:ascii="Times New Roman" w:hAnsi="Times New Roman" w:cs="Times New Roman"/>
            <w:sz w:val="28"/>
            <w:szCs w:val="28"/>
          </w:rPr>
          <w:t>пунктом</w:t>
        </w:r>
      </w:hyperlink>
      <w:r w:rsidR="004849F5">
        <w:rPr>
          <w:rFonts w:ascii="Times New Roman" w:hAnsi="Times New Roman" w:cs="Times New Roman"/>
          <w:sz w:val="28"/>
          <w:szCs w:val="28"/>
        </w:rPr>
        <w:t xml:space="preserve"> 15</w:t>
      </w:r>
      <w:r w:rsidR="00FD10DB" w:rsidRPr="00E61AAE">
        <w:rPr>
          <w:rFonts w:ascii="Times New Roman" w:hAnsi="Times New Roman" w:cs="Times New Roman"/>
          <w:sz w:val="28"/>
          <w:szCs w:val="28"/>
        </w:rPr>
        <w:t xml:space="preserve"> административного регламента</w:t>
      </w:r>
      <w:r w:rsidR="00FD10DB" w:rsidRPr="00656827">
        <w:rPr>
          <w:rFonts w:ascii="Times New Roman" w:hAnsi="Times New Roman" w:cs="Times New Roman"/>
          <w:sz w:val="28"/>
          <w:szCs w:val="28"/>
        </w:rPr>
        <w:t xml:space="preserve">при непосредственном обращении заявителя за предоставлением </w:t>
      </w:r>
      <w:r w:rsidRPr="00C86692">
        <w:rPr>
          <w:rFonts w:ascii="Times New Roman" w:hAnsi="Times New Roman" w:cs="Times New Roman"/>
          <w:sz w:val="28"/>
          <w:szCs w:val="28"/>
          <w:lang w:bidi="ru-RU"/>
        </w:rPr>
        <w:t xml:space="preserve">муниципальной </w:t>
      </w:r>
      <w:r w:rsidR="00FD10DB" w:rsidRPr="00656827">
        <w:rPr>
          <w:rFonts w:ascii="Times New Roman" w:hAnsi="Times New Roman" w:cs="Times New Roman"/>
          <w:sz w:val="28"/>
          <w:szCs w:val="28"/>
        </w:rPr>
        <w:t>услуги или при его обращении посредством почтового отправления либо в электронном виде.</w:t>
      </w:r>
    </w:p>
    <w:p w:rsidR="00FD10DB" w:rsidRPr="00E61AAE" w:rsidRDefault="00FD10DB" w:rsidP="00FD10DB">
      <w:pPr>
        <w:pStyle w:val="ConsPlusNormal"/>
        <w:ind w:firstLine="851"/>
        <w:jc w:val="both"/>
        <w:rPr>
          <w:rFonts w:ascii="Times New Roman" w:hAnsi="Times New Roman" w:cs="Times New Roman"/>
          <w:sz w:val="28"/>
          <w:szCs w:val="28"/>
        </w:rPr>
      </w:pPr>
      <w:r w:rsidRPr="00E61AAE">
        <w:rPr>
          <w:rFonts w:ascii="Times New Roman" w:hAnsi="Times New Roman" w:cs="Times New Roman"/>
          <w:sz w:val="28"/>
          <w:szCs w:val="28"/>
        </w:rPr>
        <w:t>Заявление составляет</w:t>
      </w:r>
      <w:r>
        <w:rPr>
          <w:rFonts w:ascii="Times New Roman" w:hAnsi="Times New Roman" w:cs="Times New Roman"/>
          <w:sz w:val="28"/>
          <w:szCs w:val="28"/>
        </w:rPr>
        <w:t>ся по форме, согласно приложени</w:t>
      </w:r>
      <w:r w:rsidRPr="00D13B9B">
        <w:rPr>
          <w:rFonts w:ascii="Times New Roman" w:hAnsi="Times New Roman" w:cs="Times New Roman"/>
          <w:sz w:val="28"/>
          <w:szCs w:val="28"/>
        </w:rPr>
        <w:t xml:space="preserve">ю 2, </w:t>
      </w:r>
      <w:r>
        <w:rPr>
          <w:rFonts w:ascii="Times New Roman" w:hAnsi="Times New Roman" w:cs="Times New Roman"/>
          <w:sz w:val="28"/>
          <w:szCs w:val="28"/>
        </w:rPr>
        <w:t>к административному регламенту</w:t>
      </w:r>
      <w:r w:rsidRPr="00E61AAE">
        <w:rPr>
          <w:rFonts w:ascii="Times New Roman" w:hAnsi="Times New Roman" w:cs="Times New Roman"/>
          <w:sz w:val="28"/>
          <w:szCs w:val="28"/>
        </w:rPr>
        <w:t>, в одном экземпляре, подписывается заявителем или представителем заявителя (при наличии соответствующих полномочий). Заявление может быть заполнено от руки или машинописным способом, распечатано посредством печатающих устройств.</w:t>
      </w:r>
    </w:p>
    <w:p w:rsidR="00FD10DB" w:rsidRPr="00E61AAE" w:rsidRDefault="00FD10DB" w:rsidP="00FD10DB">
      <w:pPr>
        <w:pStyle w:val="ConsPlusNormal"/>
        <w:ind w:firstLine="851"/>
        <w:jc w:val="both"/>
        <w:rPr>
          <w:rFonts w:ascii="Times New Roman" w:hAnsi="Times New Roman" w:cs="Times New Roman"/>
          <w:sz w:val="28"/>
          <w:szCs w:val="28"/>
        </w:rPr>
      </w:pPr>
      <w:r w:rsidRPr="00E61AAE">
        <w:rPr>
          <w:rFonts w:ascii="Times New Roman" w:hAnsi="Times New Roman" w:cs="Times New Roman"/>
          <w:sz w:val="28"/>
          <w:szCs w:val="28"/>
        </w:rPr>
        <w:t xml:space="preserve">Непосредственно в </w:t>
      </w:r>
      <w:r w:rsidR="009E6245">
        <w:rPr>
          <w:rFonts w:ascii="Times New Roman" w:hAnsi="Times New Roman" w:cs="Times New Roman"/>
          <w:sz w:val="28"/>
          <w:szCs w:val="28"/>
        </w:rPr>
        <w:t>ОМСУ</w:t>
      </w:r>
      <w:r w:rsidRPr="00E61AAE">
        <w:rPr>
          <w:rFonts w:ascii="Times New Roman" w:hAnsi="Times New Roman" w:cs="Times New Roman"/>
          <w:sz w:val="28"/>
          <w:szCs w:val="28"/>
        </w:rPr>
        <w:t xml:space="preserve"> заявление подается по графику работы, указанному в приложении 1 </w:t>
      </w:r>
      <w:r>
        <w:rPr>
          <w:rFonts w:ascii="Times New Roman" w:hAnsi="Times New Roman" w:cs="Times New Roman"/>
          <w:sz w:val="28"/>
          <w:szCs w:val="28"/>
        </w:rPr>
        <w:t>к административному регламенту</w:t>
      </w:r>
      <w:r w:rsidRPr="00E61AAE">
        <w:rPr>
          <w:rFonts w:ascii="Times New Roman" w:hAnsi="Times New Roman" w:cs="Times New Roman"/>
          <w:sz w:val="28"/>
          <w:szCs w:val="28"/>
        </w:rPr>
        <w:t>.</w:t>
      </w:r>
    </w:p>
    <w:p w:rsidR="00FD10DB" w:rsidRPr="00E61AAE" w:rsidRDefault="00FD10DB" w:rsidP="00FD10DB">
      <w:pPr>
        <w:pStyle w:val="ConsPlusNormal"/>
        <w:ind w:firstLine="851"/>
        <w:jc w:val="both"/>
        <w:rPr>
          <w:rFonts w:ascii="Times New Roman" w:hAnsi="Times New Roman" w:cs="Times New Roman"/>
          <w:sz w:val="28"/>
          <w:szCs w:val="28"/>
        </w:rPr>
      </w:pPr>
      <w:r w:rsidRPr="00E61AAE">
        <w:rPr>
          <w:rFonts w:ascii="Times New Roman" w:hAnsi="Times New Roman" w:cs="Times New Roman"/>
          <w:sz w:val="28"/>
          <w:szCs w:val="28"/>
        </w:rPr>
        <w:t xml:space="preserve">При подаче заявления и документов непосредственно в </w:t>
      </w:r>
      <w:r w:rsidR="009E6245">
        <w:rPr>
          <w:rFonts w:ascii="Times New Roman" w:hAnsi="Times New Roman" w:cs="Times New Roman"/>
          <w:sz w:val="28"/>
          <w:szCs w:val="28"/>
        </w:rPr>
        <w:t>ОМСУ</w:t>
      </w:r>
      <w:r w:rsidRPr="00E61AAE">
        <w:rPr>
          <w:rFonts w:ascii="Times New Roman" w:hAnsi="Times New Roman" w:cs="Times New Roman"/>
          <w:sz w:val="28"/>
          <w:szCs w:val="28"/>
        </w:rPr>
        <w:t xml:space="preserve"> специалист, ответственный за приемдокументов:</w:t>
      </w:r>
    </w:p>
    <w:p w:rsidR="00FD10DB" w:rsidRPr="00E61AAE" w:rsidRDefault="00FD10DB" w:rsidP="00FD10DB">
      <w:pPr>
        <w:pStyle w:val="ConsPlusNormal"/>
        <w:ind w:firstLine="851"/>
        <w:jc w:val="both"/>
        <w:rPr>
          <w:rFonts w:ascii="Times New Roman" w:hAnsi="Times New Roman" w:cs="Times New Roman"/>
          <w:sz w:val="28"/>
          <w:szCs w:val="28"/>
        </w:rPr>
      </w:pPr>
      <w:r w:rsidRPr="00E61AAE">
        <w:rPr>
          <w:rFonts w:ascii="Times New Roman" w:hAnsi="Times New Roman" w:cs="Times New Roman"/>
          <w:sz w:val="28"/>
          <w:szCs w:val="28"/>
        </w:rPr>
        <w:t>устанавливает личность заявителя</w:t>
      </w:r>
      <w:r>
        <w:rPr>
          <w:rFonts w:ascii="Times New Roman" w:hAnsi="Times New Roman" w:cs="Times New Roman"/>
          <w:sz w:val="28"/>
          <w:szCs w:val="28"/>
        </w:rPr>
        <w:t xml:space="preserve"> (представителя)</w:t>
      </w:r>
      <w:r w:rsidRPr="00E61AAE">
        <w:rPr>
          <w:rFonts w:ascii="Times New Roman" w:hAnsi="Times New Roman" w:cs="Times New Roman"/>
          <w:sz w:val="28"/>
          <w:szCs w:val="28"/>
        </w:rPr>
        <w:t>, проверяя документ, удостоверяющий личность заявителя</w:t>
      </w:r>
      <w:r>
        <w:rPr>
          <w:rFonts w:ascii="Times New Roman" w:hAnsi="Times New Roman" w:cs="Times New Roman"/>
          <w:sz w:val="28"/>
          <w:szCs w:val="28"/>
        </w:rPr>
        <w:t xml:space="preserve"> (представителя)</w:t>
      </w:r>
      <w:r w:rsidRPr="00E61AAE">
        <w:rPr>
          <w:rFonts w:ascii="Times New Roman" w:hAnsi="Times New Roman" w:cs="Times New Roman"/>
          <w:sz w:val="28"/>
          <w:szCs w:val="28"/>
        </w:rPr>
        <w:t>;</w:t>
      </w:r>
    </w:p>
    <w:p w:rsidR="00FD10DB" w:rsidRPr="00E61AAE" w:rsidRDefault="00FD10DB" w:rsidP="00FD10DB">
      <w:pPr>
        <w:pStyle w:val="ConsPlusNormal"/>
        <w:ind w:firstLine="851"/>
        <w:jc w:val="both"/>
        <w:rPr>
          <w:rFonts w:ascii="Times New Roman" w:hAnsi="Times New Roman" w:cs="Times New Roman"/>
          <w:sz w:val="28"/>
          <w:szCs w:val="28"/>
        </w:rPr>
      </w:pPr>
      <w:r w:rsidRPr="00E61AAE">
        <w:rPr>
          <w:rFonts w:ascii="Times New Roman" w:hAnsi="Times New Roman" w:cs="Times New Roman"/>
          <w:sz w:val="28"/>
          <w:szCs w:val="28"/>
        </w:rPr>
        <w:t>устанавливает полномочия представителя;</w:t>
      </w:r>
    </w:p>
    <w:p w:rsidR="00FD10DB" w:rsidRPr="00E61AAE" w:rsidRDefault="00FD10DB" w:rsidP="00FD10DB">
      <w:pPr>
        <w:pStyle w:val="ConsPlusNormal"/>
        <w:ind w:firstLine="851"/>
        <w:jc w:val="both"/>
        <w:rPr>
          <w:rFonts w:ascii="Times New Roman" w:hAnsi="Times New Roman" w:cs="Times New Roman"/>
          <w:sz w:val="28"/>
          <w:szCs w:val="28"/>
        </w:rPr>
      </w:pPr>
      <w:r w:rsidRPr="00E61AAE">
        <w:rPr>
          <w:rFonts w:ascii="Times New Roman" w:hAnsi="Times New Roman" w:cs="Times New Roman"/>
          <w:sz w:val="28"/>
          <w:szCs w:val="28"/>
        </w:rPr>
        <w:t>проверяет правильность заполнения заявления и документов.</w:t>
      </w:r>
    </w:p>
    <w:p w:rsidR="00FD10DB" w:rsidRPr="00E61AAE" w:rsidRDefault="00FD10DB" w:rsidP="00FD10DB">
      <w:pPr>
        <w:pStyle w:val="ConsPlusNormal"/>
        <w:ind w:firstLine="851"/>
        <w:jc w:val="both"/>
        <w:rPr>
          <w:rFonts w:ascii="Times New Roman" w:hAnsi="Times New Roman" w:cs="Times New Roman"/>
          <w:sz w:val="28"/>
          <w:szCs w:val="28"/>
        </w:rPr>
      </w:pPr>
      <w:r w:rsidRPr="00E61AAE">
        <w:rPr>
          <w:rFonts w:ascii="Times New Roman" w:hAnsi="Times New Roman" w:cs="Times New Roman"/>
          <w:sz w:val="28"/>
          <w:szCs w:val="28"/>
        </w:rPr>
        <w:t>Максимальный срок выполнения административного действия - 15 минут.</w:t>
      </w:r>
    </w:p>
    <w:p w:rsidR="00FD10DB" w:rsidRPr="00E61AAE" w:rsidRDefault="00FD10DB" w:rsidP="00FD10DB">
      <w:pPr>
        <w:pStyle w:val="ConsPlusNormal"/>
        <w:ind w:firstLine="851"/>
        <w:jc w:val="both"/>
        <w:rPr>
          <w:rFonts w:ascii="Times New Roman" w:hAnsi="Times New Roman" w:cs="Times New Roman"/>
          <w:sz w:val="28"/>
          <w:szCs w:val="28"/>
        </w:rPr>
      </w:pPr>
      <w:r w:rsidRPr="00E61AAE">
        <w:rPr>
          <w:rFonts w:ascii="Times New Roman" w:hAnsi="Times New Roman" w:cs="Times New Roman"/>
          <w:sz w:val="28"/>
          <w:szCs w:val="28"/>
        </w:rPr>
        <w:t xml:space="preserve">При личном обращении заявителя в </w:t>
      </w:r>
      <w:r w:rsidR="009E6245">
        <w:rPr>
          <w:rFonts w:ascii="Times New Roman" w:hAnsi="Times New Roman" w:cs="Times New Roman"/>
          <w:sz w:val="28"/>
          <w:szCs w:val="28"/>
        </w:rPr>
        <w:t>ОМСУ</w:t>
      </w:r>
      <w:r w:rsidRPr="00E61AAE">
        <w:rPr>
          <w:rFonts w:ascii="Times New Roman" w:hAnsi="Times New Roman" w:cs="Times New Roman"/>
          <w:sz w:val="28"/>
          <w:szCs w:val="28"/>
        </w:rPr>
        <w:t xml:space="preserve"> специалист, ответственный за приемдокументов, изготавливает копию заявления, на которой делает отметку о приеме документов.</w:t>
      </w:r>
    </w:p>
    <w:p w:rsidR="00FD10DB" w:rsidRPr="00E61AAE" w:rsidRDefault="00FD10DB" w:rsidP="00FD10DB">
      <w:pPr>
        <w:pStyle w:val="ConsPlusNormal"/>
        <w:ind w:firstLine="851"/>
        <w:jc w:val="both"/>
        <w:rPr>
          <w:rFonts w:ascii="Times New Roman" w:hAnsi="Times New Roman" w:cs="Times New Roman"/>
          <w:sz w:val="28"/>
          <w:szCs w:val="28"/>
        </w:rPr>
      </w:pPr>
      <w:r w:rsidRPr="00E61AAE">
        <w:rPr>
          <w:rFonts w:ascii="Times New Roman" w:hAnsi="Times New Roman" w:cs="Times New Roman"/>
          <w:sz w:val="28"/>
          <w:szCs w:val="28"/>
        </w:rPr>
        <w:t>Максимальный срок выполнения административного действия - 15 минут.</w:t>
      </w:r>
    </w:p>
    <w:p w:rsidR="00FD10DB" w:rsidRDefault="00FD10DB" w:rsidP="00FD10DB">
      <w:pPr>
        <w:pStyle w:val="ConsPlusNormal"/>
        <w:ind w:firstLine="851"/>
        <w:jc w:val="both"/>
        <w:rPr>
          <w:rFonts w:ascii="Times New Roman" w:hAnsi="Times New Roman" w:cs="Times New Roman"/>
          <w:sz w:val="28"/>
          <w:szCs w:val="28"/>
        </w:rPr>
      </w:pPr>
      <w:r w:rsidRPr="00E61AAE">
        <w:rPr>
          <w:rFonts w:ascii="Times New Roman" w:hAnsi="Times New Roman" w:cs="Times New Roman"/>
          <w:sz w:val="28"/>
          <w:szCs w:val="28"/>
        </w:rPr>
        <w:t xml:space="preserve">При установлении фактов несоответствия представленных документов требованиям специалист </w:t>
      </w:r>
      <w:r w:rsidR="009E6245">
        <w:rPr>
          <w:rFonts w:ascii="Times New Roman" w:hAnsi="Times New Roman" w:cs="Times New Roman"/>
          <w:sz w:val="28"/>
          <w:szCs w:val="28"/>
        </w:rPr>
        <w:t>ОМСУ</w:t>
      </w:r>
      <w:r w:rsidRPr="00E61AAE">
        <w:rPr>
          <w:rFonts w:ascii="Times New Roman" w:hAnsi="Times New Roman" w:cs="Times New Roman"/>
          <w:sz w:val="28"/>
          <w:szCs w:val="28"/>
        </w:rPr>
        <w:t xml:space="preserve">, ответственный за приемдокументов, уведомляет заявителя о наличии препятствий для предоставления </w:t>
      </w:r>
      <w:r w:rsidR="009E6245">
        <w:rPr>
          <w:rFonts w:ascii="Times New Roman" w:hAnsi="Times New Roman" w:cs="Times New Roman"/>
          <w:sz w:val="28"/>
          <w:szCs w:val="28"/>
        </w:rPr>
        <w:t>муниципальной</w:t>
      </w:r>
      <w:r w:rsidRPr="00E61AAE">
        <w:rPr>
          <w:rFonts w:ascii="Times New Roman" w:hAnsi="Times New Roman" w:cs="Times New Roman"/>
          <w:sz w:val="28"/>
          <w:szCs w:val="28"/>
        </w:rPr>
        <w:t xml:space="preserve"> услуги, объясняет содержание выявленных недостатков в представленных документах и предлагает внести в документы соответствующие изменения.</w:t>
      </w:r>
    </w:p>
    <w:p w:rsidR="00FD10DB" w:rsidRPr="00CC5F5C" w:rsidRDefault="00FD10DB" w:rsidP="00FD10DB">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При устранении</w:t>
      </w:r>
      <w:r w:rsidRPr="00CC5F5C">
        <w:rPr>
          <w:rFonts w:ascii="Times New Roman" w:hAnsi="Times New Roman" w:cs="Times New Roman"/>
          <w:sz w:val="28"/>
          <w:szCs w:val="28"/>
        </w:rPr>
        <w:t xml:space="preserve"> выявленных недостатков в предоставленных документах на месте, либо при их отсутствии, специалист </w:t>
      </w:r>
      <w:r w:rsidR="009E6245">
        <w:rPr>
          <w:rFonts w:ascii="Times New Roman" w:hAnsi="Times New Roman" w:cs="Times New Roman"/>
          <w:sz w:val="28"/>
          <w:szCs w:val="28"/>
        </w:rPr>
        <w:t>ОМСУ</w:t>
      </w:r>
      <w:r w:rsidRPr="00CC5F5C">
        <w:rPr>
          <w:rFonts w:ascii="Times New Roman" w:hAnsi="Times New Roman" w:cs="Times New Roman"/>
          <w:sz w:val="28"/>
          <w:szCs w:val="28"/>
        </w:rPr>
        <w:t xml:space="preserve">, ответственный за прием документов, передает заявление и документы специалисту </w:t>
      </w:r>
      <w:r w:rsidR="009E6245">
        <w:rPr>
          <w:rFonts w:ascii="Times New Roman" w:hAnsi="Times New Roman" w:cs="Times New Roman"/>
          <w:sz w:val="28"/>
          <w:szCs w:val="28"/>
        </w:rPr>
        <w:t>ОМСУ</w:t>
      </w:r>
      <w:r w:rsidRPr="00CC5F5C">
        <w:rPr>
          <w:rFonts w:ascii="Times New Roman" w:hAnsi="Times New Roman" w:cs="Times New Roman"/>
          <w:sz w:val="28"/>
          <w:szCs w:val="28"/>
        </w:rPr>
        <w:t>, ответственному за регистрацию документов.</w:t>
      </w:r>
    </w:p>
    <w:p w:rsidR="00FD10DB" w:rsidRPr="00E61AAE" w:rsidRDefault="00FD10DB" w:rsidP="00FD10DB">
      <w:pPr>
        <w:pStyle w:val="ConsPlusNormal"/>
        <w:ind w:firstLine="851"/>
        <w:jc w:val="both"/>
        <w:rPr>
          <w:rFonts w:ascii="Times New Roman" w:hAnsi="Times New Roman" w:cs="Times New Roman"/>
          <w:sz w:val="28"/>
          <w:szCs w:val="28"/>
        </w:rPr>
      </w:pPr>
      <w:r w:rsidRPr="00CC5F5C">
        <w:rPr>
          <w:rFonts w:ascii="Times New Roman" w:hAnsi="Times New Roman" w:cs="Times New Roman"/>
          <w:sz w:val="28"/>
          <w:szCs w:val="28"/>
        </w:rPr>
        <w:lastRenderedPageBreak/>
        <w:t>Максимальный срок выполнения административного действия - 15 минут.</w:t>
      </w:r>
    </w:p>
    <w:p w:rsidR="00FD10DB" w:rsidRPr="00656827" w:rsidRDefault="00FD10DB" w:rsidP="00FD10DB">
      <w:pPr>
        <w:pStyle w:val="ConsPlusNormal"/>
        <w:ind w:firstLine="851"/>
        <w:jc w:val="both"/>
        <w:rPr>
          <w:rFonts w:ascii="Times New Roman" w:hAnsi="Times New Roman" w:cs="Times New Roman"/>
          <w:sz w:val="28"/>
          <w:szCs w:val="28"/>
        </w:rPr>
      </w:pPr>
      <w:r w:rsidRPr="00656827">
        <w:rPr>
          <w:rFonts w:ascii="Times New Roman" w:hAnsi="Times New Roman" w:cs="Times New Roman"/>
          <w:sz w:val="28"/>
          <w:szCs w:val="28"/>
        </w:rPr>
        <w:t xml:space="preserve">Специалист </w:t>
      </w:r>
      <w:r w:rsidR="009E6245">
        <w:rPr>
          <w:rFonts w:ascii="Times New Roman" w:hAnsi="Times New Roman" w:cs="Times New Roman"/>
          <w:sz w:val="28"/>
          <w:szCs w:val="28"/>
        </w:rPr>
        <w:t>ОМСУ</w:t>
      </w:r>
      <w:r w:rsidRPr="00656827">
        <w:rPr>
          <w:rFonts w:ascii="Times New Roman" w:hAnsi="Times New Roman" w:cs="Times New Roman"/>
          <w:sz w:val="28"/>
          <w:szCs w:val="28"/>
        </w:rPr>
        <w:t>, ответственный зарегистрацию документов</w:t>
      </w:r>
      <w:r>
        <w:rPr>
          <w:rFonts w:ascii="Times New Roman" w:hAnsi="Times New Roman" w:cs="Times New Roman"/>
          <w:sz w:val="28"/>
          <w:szCs w:val="28"/>
        </w:rPr>
        <w:t>,</w:t>
      </w:r>
      <w:r w:rsidRPr="00656827">
        <w:rPr>
          <w:rFonts w:ascii="Times New Roman" w:hAnsi="Times New Roman" w:cs="Times New Roman"/>
          <w:sz w:val="28"/>
          <w:szCs w:val="28"/>
        </w:rPr>
        <w:t xml:space="preserve"> регистрирует поступившее заявление в </w:t>
      </w:r>
      <w:r w:rsidR="009E6245">
        <w:rPr>
          <w:rFonts w:ascii="Times New Roman" w:hAnsi="Times New Roman" w:cs="Times New Roman"/>
          <w:sz w:val="28"/>
          <w:szCs w:val="28"/>
        </w:rPr>
        <w:t>_____________________________________</w:t>
      </w:r>
      <w:r w:rsidRPr="00656827">
        <w:rPr>
          <w:rFonts w:ascii="Times New Roman" w:hAnsi="Times New Roman" w:cs="Times New Roman"/>
          <w:sz w:val="28"/>
          <w:szCs w:val="28"/>
        </w:rPr>
        <w:t xml:space="preserve"> и передает зарегистрированное заявление и документы в порядке делопроизводства </w:t>
      </w:r>
      <w:r w:rsidR="009E6245">
        <w:rPr>
          <w:rFonts w:ascii="Times New Roman" w:hAnsi="Times New Roman" w:cs="Times New Roman"/>
          <w:sz w:val="28"/>
          <w:szCs w:val="28"/>
        </w:rPr>
        <w:t>руководителюОМСУ</w:t>
      </w:r>
      <w:r w:rsidRPr="00656827">
        <w:rPr>
          <w:rFonts w:ascii="Times New Roman" w:hAnsi="Times New Roman" w:cs="Times New Roman"/>
          <w:sz w:val="28"/>
          <w:szCs w:val="28"/>
        </w:rPr>
        <w:t>.</w:t>
      </w:r>
    </w:p>
    <w:p w:rsidR="00FD10DB" w:rsidRDefault="00FD10DB" w:rsidP="00FD10DB">
      <w:pPr>
        <w:pStyle w:val="ConsPlusNormal"/>
        <w:ind w:firstLine="851"/>
        <w:jc w:val="both"/>
        <w:rPr>
          <w:rFonts w:ascii="Times New Roman" w:hAnsi="Times New Roman" w:cs="Times New Roman"/>
          <w:sz w:val="28"/>
          <w:szCs w:val="28"/>
        </w:rPr>
      </w:pPr>
      <w:r w:rsidRPr="00656827">
        <w:rPr>
          <w:rFonts w:ascii="Times New Roman" w:hAnsi="Times New Roman" w:cs="Times New Roman"/>
          <w:sz w:val="28"/>
          <w:szCs w:val="28"/>
        </w:rPr>
        <w:t>Максимальный срок выполнения административного действия - 30 минут.</w:t>
      </w:r>
    </w:p>
    <w:p w:rsidR="00FD10DB" w:rsidRPr="00E61AAE" w:rsidRDefault="00FD10DB" w:rsidP="00FD10DB">
      <w:pPr>
        <w:pStyle w:val="ConsPlusNormal"/>
        <w:ind w:firstLine="851"/>
        <w:jc w:val="both"/>
        <w:rPr>
          <w:rFonts w:ascii="Times New Roman" w:hAnsi="Times New Roman" w:cs="Times New Roman"/>
          <w:sz w:val="28"/>
          <w:szCs w:val="28"/>
        </w:rPr>
      </w:pPr>
      <w:r w:rsidRPr="00E61AAE">
        <w:rPr>
          <w:rFonts w:ascii="Times New Roman" w:hAnsi="Times New Roman" w:cs="Times New Roman"/>
          <w:sz w:val="28"/>
          <w:szCs w:val="28"/>
        </w:rPr>
        <w:t>Максимальный срок выполнения административной процедуры – 1 час.</w:t>
      </w:r>
    </w:p>
    <w:p w:rsidR="00FD10DB" w:rsidRPr="00E61AAE" w:rsidRDefault="00FD10DB" w:rsidP="00FD10DB">
      <w:pPr>
        <w:pStyle w:val="ConsPlusNormal"/>
        <w:ind w:firstLine="851"/>
        <w:jc w:val="both"/>
        <w:rPr>
          <w:rFonts w:ascii="Times New Roman" w:hAnsi="Times New Roman" w:cs="Times New Roman"/>
          <w:sz w:val="28"/>
          <w:szCs w:val="28"/>
        </w:rPr>
      </w:pPr>
      <w:r w:rsidRPr="00E61AAE">
        <w:rPr>
          <w:rFonts w:ascii="Times New Roman" w:hAnsi="Times New Roman" w:cs="Times New Roman"/>
          <w:sz w:val="28"/>
          <w:szCs w:val="28"/>
        </w:rPr>
        <w:t xml:space="preserve">Критерии принятия решения: поступление в </w:t>
      </w:r>
      <w:r w:rsidR="009E6245">
        <w:rPr>
          <w:rFonts w:ascii="Times New Roman" w:hAnsi="Times New Roman" w:cs="Times New Roman"/>
          <w:sz w:val="28"/>
          <w:szCs w:val="28"/>
        </w:rPr>
        <w:t>ОМСУ</w:t>
      </w:r>
      <w:r w:rsidRPr="00E61AAE">
        <w:rPr>
          <w:rFonts w:ascii="Times New Roman" w:hAnsi="Times New Roman" w:cs="Times New Roman"/>
          <w:sz w:val="28"/>
          <w:szCs w:val="28"/>
        </w:rPr>
        <w:t xml:space="preserve"> документов</w:t>
      </w:r>
      <w:r w:rsidR="004849F5">
        <w:rPr>
          <w:rFonts w:ascii="Times New Roman" w:hAnsi="Times New Roman" w:cs="Times New Roman"/>
          <w:sz w:val="28"/>
          <w:szCs w:val="28"/>
        </w:rPr>
        <w:t>, предусмотренных пунктом 15</w:t>
      </w:r>
      <w:r w:rsidRPr="00E61AAE">
        <w:rPr>
          <w:rFonts w:ascii="Times New Roman" w:hAnsi="Times New Roman" w:cs="Times New Roman"/>
          <w:sz w:val="28"/>
          <w:szCs w:val="28"/>
        </w:rPr>
        <w:t xml:space="preserve"> административного регламента.</w:t>
      </w:r>
    </w:p>
    <w:p w:rsidR="00FD10DB" w:rsidRPr="00E61AAE" w:rsidRDefault="00FD10DB" w:rsidP="00FD10DB">
      <w:pPr>
        <w:pStyle w:val="ConsPlusNormal"/>
        <w:ind w:firstLine="851"/>
        <w:jc w:val="both"/>
        <w:rPr>
          <w:rFonts w:ascii="Times New Roman" w:hAnsi="Times New Roman" w:cs="Times New Roman"/>
          <w:sz w:val="28"/>
          <w:szCs w:val="28"/>
        </w:rPr>
      </w:pPr>
      <w:r w:rsidRPr="00E61AAE">
        <w:rPr>
          <w:rFonts w:ascii="Times New Roman" w:hAnsi="Times New Roman" w:cs="Times New Roman"/>
          <w:sz w:val="28"/>
          <w:szCs w:val="28"/>
        </w:rPr>
        <w:t xml:space="preserve">Результатом административной процедуры является прием заявления и документов, </w:t>
      </w:r>
      <w:r w:rsidR="009E6245">
        <w:rPr>
          <w:rFonts w:ascii="Times New Roman" w:hAnsi="Times New Roman" w:cs="Times New Roman"/>
          <w:sz w:val="28"/>
          <w:szCs w:val="28"/>
        </w:rPr>
        <w:t>необходимых для предоставления муниципальной</w:t>
      </w:r>
      <w:r w:rsidRPr="00E61AAE">
        <w:rPr>
          <w:rFonts w:ascii="Times New Roman" w:hAnsi="Times New Roman" w:cs="Times New Roman"/>
          <w:sz w:val="28"/>
          <w:szCs w:val="28"/>
        </w:rPr>
        <w:t xml:space="preserve"> услуги.</w:t>
      </w:r>
    </w:p>
    <w:p w:rsidR="00FD10DB" w:rsidRPr="006F0224" w:rsidRDefault="00FD10DB" w:rsidP="00FD10DB">
      <w:pPr>
        <w:pStyle w:val="ConsPlusNormal"/>
        <w:ind w:firstLine="851"/>
        <w:jc w:val="both"/>
        <w:rPr>
          <w:rFonts w:ascii="Times New Roman" w:hAnsi="Times New Roman" w:cs="Times New Roman"/>
          <w:sz w:val="28"/>
          <w:szCs w:val="28"/>
        </w:rPr>
      </w:pPr>
      <w:r w:rsidRPr="00656827">
        <w:rPr>
          <w:rFonts w:ascii="Times New Roman" w:hAnsi="Times New Roman" w:cs="Times New Roman"/>
          <w:sz w:val="28"/>
          <w:szCs w:val="28"/>
        </w:rPr>
        <w:t xml:space="preserve">Способом фиксации исполнения административной процедуры, в том числе в электронной форме, является внесение записи о приеме заявления и документов в </w:t>
      </w:r>
      <w:r w:rsidR="009E6245">
        <w:rPr>
          <w:rFonts w:ascii="Times New Roman" w:hAnsi="Times New Roman" w:cs="Times New Roman"/>
          <w:sz w:val="28"/>
          <w:szCs w:val="28"/>
        </w:rPr>
        <w:t>_________________________________</w:t>
      </w:r>
      <w:r w:rsidRPr="006F0224">
        <w:rPr>
          <w:rFonts w:ascii="Times New Roman" w:hAnsi="Times New Roman" w:cs="Times New Roman"/>
          <w:sz w:val="28"/>
          <w:szCs w:val="28"/>
        </w:rPr>
        <w:t>.</w:t>
      </w:r>
    </w:p>
    <w:p w:rsidR="00FD10DB" w:rsidRDefault="00FD10DB" w:rsidP="00FD10DB">
      <w:pPr>
        <w:pStyle w:val="30"/>
        <w:shd w:val="clear" w:color="auto" w:fill="auto"/>
        <w:tabs>
          <w:tab w:val="left" w:pos="866"/>
        </w:tabs>
        <w:spacing w:after="0" w:line="240" w:lineRule="auto"/>
        <w:ind w:left="460" w:firstLine="0"/>
        <w:contextualSpacing/>
        <w:jc w:val="left"/>
      </w:pPr>
    </w:p>
    <w:p w:rsidR="00E32865" w:rsidRPr="00E32865" w:rsidRDefault="00E32865" w:rsidP="00DE1479">
      <w:pPr>
        <w:pStyle w:val="30"/>
        <w:numPr>
          <w:ilvl w:val="0"/>
          <w:numId w:val="22"/>
        </w:numPr>
        <w:shd w:val="clear" w:color="auto" w:fill="auto"/>
        <w:tabs>
          <w:tab w:val="left" w:pos="866"/>
        </w:tabs>
        <w:spacing w:after="0" w:line="240" w:lineRule="auto"/>
        <w:contextualSpacing/>
      </w:pPr>
      <w:r w:rsidRPr="00E32865">
        <w:rPr>
          <w:color w:val="auto"/>
          <w:lang w:bidi="ar-SA"/>
        </w:rPr>
        <w:t>Принятие и направление решения о предоставлении земельного участка</w:t>
      </w:r>
    </w:p>
    <w:p w:rsidR="00E32865" w:rsidRPr="00C86692" w:rsidRDefault="00E32865" w:rsidP="00C86692">
      <w:pPr>
        <w:pStyle w:val="ab"/>
        <w:numPr>
          <w:ilvl w:val="0"/>
          <w:numId w:val="45"/>
        </w:numPr>
        <w:autoSpaceDE w:val="0"/>
        <w:autoSpaceDN w:val="0"/>
        <w:adjustRightInd w:val="0"/>
        <w:ind w:left="0" w:firstLine="709"/>
        <w:jc w:val="both"/>
        <w:rPr>
          <w:rFonts w:ascii="Times New Roman" w:eastAsia="Times New Roman" w:hAnsi="Times New Roman" w:cs="Times New Roman"/>
          <w:sz w:val="28"/>
          <w:szCs w:val="28"/>
        </w:rPr>
      </w:pPr>
      <w:r w:rsidRPr="00C86692">
        <w:rPr>
          <w:rFonts w:ascii="Times New Roman" w:eastAsia="Times New Roman" w:hAnsi="Times New Roman" w:cs="Times New Roman"/>
          <w:sz w:val="28"/>
          <w:szCs w:val="28"/>
        </w:rPr>
        <w:t>Основаниями для начала административной процедуры является поступление заявления о предоставлении земельного участка гражданина, имеющего трех и более детей, в ОМС в течение месяца со дня получения уведомления о наличии земельного участка.</w:t>
      </w:r>
    </w:p>
    <w:p w:rsidR="00E32865" w:rsidRPr="00E32865" w:rsidRDefault="00E32865" w:rsidP="00E32865">
      <w:pPr>
        <w:widowControl/>
        <w:autoSpaceDE w:val="0"/>
        <w:autoSpaceDN w:val="0"/>
        <w:adjustRightInd w:val="0"/>
        <w:ind w:firstLine="851"/>
        <w:jc w:val="both"/>
        <w:rPr>
          <w:rFonts w:ascii="Times New Roman" w:eastAsia="Times New Roman" w:hAnsi="Times New Roman" w:cs="Times New Roman"/>
          <w:color w:val="auto"/>
          <w:sz w:val="28"/>
          <w:szCs w:val="28"/>
          <w:lang w:bidi="ar-SA"/>
        </w:rPr>
      </w:pPr>
      <w:r w:rsidRPr="00E32865">
        <w:rPr>
          <w:rFonts w:ascii="Times New Roman" w:eastAsia="Times New Roman" w:hAnsi="Times New Roman" w:cs="Times New Roman"/>
          <w:color w:val="auto"/>
          <w:sz w:val="28"/>
          <w:szCs w:val="28"/>
          <w:lang w:bidi="ar-SA"/>
        </w:rPr>
        <w:t>Специалист подготавливает проект решения о предоставлении земельного участка гражданину, имеющему трех и более детей, для индивидуального жилищного строительства, личного подсобного хозяйства (приусадебный земельный участок), огородничества, ведения личного подсобного хозяйства (полевой земельный участок), дачного хозяйства, садоводства в собственность или в аренду и передает указанное решение на визирование руководителю ОМС.</w:t>
      </w:r>
    </w:p>
    <w:p w:rsidR="00E32865" w:rsidRPr="00E32865" w:rsidRDefault="00E32865" w:rsidP="00E32865">
      <w:pPr>
        <w:widowControl/>
        <w:autoSpaceDE w:val="0"/>
        <w:autoSpaceDN w:val="0"/>
        <w:adjustRightInd w:val="0"/>
        <w:ind w:firstLine="851"/>
        <w:jc w:val="both"/>
        <w:rPr>
          <w:rFonts w:ascii="Times New Roman" w:eastAsia="Times New Roman" w:hAnsi="Times New Roman" w:cs="Times New Roman"/>
          <w:color w:val="auto"/>
          <w:sz w:val="28"/>
          <w:szCs w:val="28"/>
          <w:lang w:bidi="ar-SA"/>
        </w:rPr>
      </w:pPr>
      <w:r w:rsidRPr="00E32865">
        <w:rPr>
          <w:rFonts w:ascii="Times New Roman" w:eastAsia="Times New Roman" w:hAnsi="Times New Roman" w:cs="Times New Roman"/>
          <w:color w:val="auto"/>
          <w:sz w:val="28"/>
          <w:szCs w:val="28"/>
          <w:lang w:bidi="ar-SA"/>
        </w:rPr>
        <w:t>Максимальный срок выполнения административного действия - 3 рабочих дня.</w:t>
      </w:r>
    </w:p>
    <w:p w:rsidR="00E32865" w:rsidRPr="00E32865" w:rsidRDefault="00E32865" w:rsidP="00E32865">
      <w:pPr>
        <w:widowControl/>
        <w:autoSpaceDE w:val="0"/>
        <w:autoSpaceDN w:val="0"/>
        <w:adjustRightInd w:val="0"/>
        <w:ind w:firstLine="851"/>
        <w:jc w:val="both"/>
        <w:rPr>
          <w:rFonts w:ascii="Times New Roman" w:eastAsia="Times New Roman" w:hAnsi="Times New Roman" w:cs="Times New Roman"/>
          <w:color w:val="auto"/>
          <w:sz w:val="28"/>
          <w:szCs w:val="28"/>
          <w:lang w:bidi="ar-SA"/>
        </w:rPr>
      </w:pPr>
      <w:r w:rsidRPr="00E32865">
        <w:rPr>
          <w:rFonts w:ascii="Times New Roman" w:eastAsia="Times New Roman" w:hAnsi="Times New Roman" w:cs="Times New Roman"/>
          <w:color w:val="auto"/>
          <w:sz w:val="28"/>
          <w:szCs w:val="28"/>
          <w:lang w:bidi="ar-SA"/>
        </w:rPr>
        <w:t>Начальник управления подписывает решение о предоставлении земельного участка и передает его специалисту, который вносит сведения о принятом решении в журнал регистрации решений.</w:t>
      </w:r>
    </w:p>
    <w:p w:rsidR="00E32865" w:rsidRPr="00E32865" w:rsidRDefault="00E32865" w:rsidP="00E32865">
      <w:pPr>
        <w:widowControl/>
        <w:autoSpaceDE w:val="0"/>
        <w:autoSpaceDN w:val="0"/>
        <w:adjustRightInd w:val="0"/>
        <w:ind w:firstLine="851"/>
        <w:jc w:val="both"/>
        <w:rPr>
          <w:rFonts w:ascii="Times New Roman" w:eastAsia="Times New Roman" w:hAnsi="Times New Roman" w:cs="Times New Roman"/>
          <w:color w:val="auto"/>
          <w:sz w:val="28"/>
          <w:szCs w:val="28"/>
          <w:lang w:bidi="ar-SA"/>
        </w:rPr>
      </w:pPr>
      <w:r w:rsidRPr="00E32865">
        <w:rPr>
          <w:rFonts w:ascii="Times New Roman" w:eastAsia="Times New Roman" w:hAnsi="Times New Roman" w:cs="Times New Roman"/>
          <w:color w:val="auto"/>
          <w:sz w:val="28"/>
          <w:szCs w:val="28"/>
          <w:lang w:bidi="ar-SA"/>
        </w:rPr>
        <w:t>Максимальный срок выполнения административного действия –</w:t>
      </w:r>
      <w:r w:rsidRPr="00E32865">
        <w:rPr>
          <w:rFonts w:ascii="Times New Roman" w:eastAsia="Times New Roman" w:hAnsi="Times New Roman" w:cs="Times New Roman"/>
          <w:color w:val="auto"/>
          <w:sz w:val="28"/>
          <w:szCs w:val="28"/>
          <w:lang w:bidi="ar-SA"/>
        </w:rPr>
        <w:br/>
        <w:t>2 рабочих дня.</w:t>
      </w:r>
    </w:p>
    <w:p w:rsidR="00E32865" w:rsidRPr="00E32865" w:rsidRDefault="00E32865" w:rsidP="00E32865">
      <w:pPr>
        <w:widowControl/>
        <w:autoSpaceDE w:val="0"/>
        <w:autoSpaceDN w:val="0"/>
        <w:adjustRightInd w:val="0"/>
        <w:ind w:firstLine="851"/>
        <w:jc w:val="both"/>
        <w:rPr>
          <w:rFonts w:ascii="Times New Roman" w:eastAsia="Times New Roman" w:hAnsi="Times New Roman" w:cs="Times New Roman"/>
          <w:color w:val="auto"/>
          <w:sz w:val="28"/>
          <w:szCs w:val="28"/>
          <w:lang w:bidi="ar-SA"/>
        </w:rPr>
      </w:pPr>
      <w:r w:rsidRPr="00E32865">
        <w:rPr>
          <w:rFonts w:ascii="Times New Roman" w:eastAsia="Times New Roman" w:hAnsi="Times New Roman" w:cs="Times New Roman"/>
          <w:color w:val="auto"/>
          <w:sz w:val="28"/>
          <w:szCs w:val="28"/>
          <w:lang w:bidi="ar-SA"/>
        </w:rPr>
        <w:t>Специалист направляет заявителю решение о предоставлении земельного участка заказным почтовым отправлением с уведомлением о вручении.</w:t>
      </w:r>
    </w:p>
    <w:p w:rsidR="00E32865" w:rsidRPr="00E32865" w:rsidRDefault="00E32865" w:rsidP="00E32865">
      <w:pPr>
        <w:widowControl/>
        <w:autoSpaceDE w:val="0"/>
        <w:autoSpaceDN w:val="0"/>
        <w:adjustRightInd w:val="0"/>
        <w:ind w:firstLine="851"/>
        <w:jc w:val="both"/>
        <w:rPr>
          <w:rFonts w:ascii="Times New Roman" w:eastAsia="Times New Roman" w:hAnsi="Times New Roman" w:cs="Times New Roman"/>
          <w:color w:val="auto"/>
          <w:sz w:val="28"/>
          <w:szCs w:val="28"/>
          <w:lang w:bidi="ar-SA"/>
        </w:rPr>
      </w:pPr>
      <w:r w:rsidRPr="00E32865">
        <w:rPr>
          <w:rFonts w:ascii="Times New Roman" w:eastAsia="Times New Roman" w:hAnsi="Times New Roman" w:cs="Times New Roman"/>
          <w:color w:val="auto"/>
          <w:sz w:val="28"/>
          <w:szCs w:val="28"/>
          <w:lang w:bidi="ar-SA"/>
        </w:rPr>
        <w:t xml:space="preserve">Максимальный срок выполнения административного действия </w:t>
      </w:r>
      <w:r w:rsidRPr="00E32865">
        <w:rPr>
          <w:rFonts w:ascii="Times New Roman" w:eastAsia="Times New Roman" w:hAnsi="Times New Roman" w:cs="Times New Roman"/>
          <w:color w:val="auto"/>
          <w:sz w:val="28"/>
          <w:szCs w:val="28"/>
          <w:lang w:bidi="ar-SA"/>
        </w:rPr>
        <w:br/>
        <w:t>5 рабочих дней.</w:t>
      </w:r>
    </w:p>
    <w:p w:rsidR="00E32865" w:rsidRPr="00E32865" w:rsidRDefault="00E32865" w:rsidP="00E32865">
      <w:pPr>
        <w:widowControl/>
        <w:autoSpaceDE w:val="0"/>
        <w:autoSpaceDN w:val="0"/>
        <w:adjustRightInd w:val="0"/>
        <w:ind w:firstLine="851"/>
        <w:jc w:val="both"/>
        <w:rPr>
          <w:rFonts w:ascii="Times New Roman" w:eastAsia="Times New Roman" w:hAnsi="Times New Roman" w:cs="Times New Roman"/>
          <w:color w:val="auto"/>
          <w:sz w:val="28"/>
          <w:szCs w:val="28"/>
          <w:lang w:bidi="ar-SA"/>
        </w:rPr>
      </w:pPr>
      <w:r w:rsidRPr="00E32865">
        <w:rPr>
          <w:rFonts w:ascii="Times New Roman" w:eastAsia="Times New Roman" w:hAnsi="Times New Roman" w:cs="Times New Roman"/>
          <w:color w:val="auto"/>
          <w:sz w:val="28"/>
          <w:szCs w:val="28"/>
          <w:lang w:bidi="ar-SA"/>
        </w:rPr>
        <w:t>Максимальный срок административной процедуры 10 рабочих дней.</w:t>
      </w:r>
    </w:p>
    <w:p w:rsidR="00E32865" w:rsidRPr="00E32865" w:rsidRDefault="00E32865" w:rsidP="00E32865">
      <w:pPr>
        <w:widowControl/>
        <w:autoSpaceDE w:val="0"/>
        <w:autoSpaceDN w:val="0"/>
        <w:adjustRightInd w:val="0"/>
        <w:ind w:firstLine="851"/>
        <w:jc w:val="both"/>
        <w:rPr>
          <w:rFonts w:ascii="Times New Roman" w:eastAsia="Times New Roman" w:hAnsi="Times New Roman" w:cs="Times New Roman"/>
          <w:color w:val="auto"/>
          <w:sz w:val="28"/>
          <w:szCs w:val="28"/>
          <w:lang w:bidi="ar-SA"/>
        </w:rPr>
      </w:pPr>
      <w:r w:rsidRPr="00E32865">
        <w:rPr>
          <w:rFonts w:ascii="Times New Roman" w:eastAsia="Times New Roman" w:hAnsi="Times New Roman" w:cs="Times New Roman"/>
          <w:color w:val="auto"/>
          <w:sz w:val="28"/>
          <w:szCs w:val="28"/>
          <w:lang w:bidi="ar-SA"/>
        </w:rPr>
        <w:t>Критерии принятия решения: поступление в уполномоченный орган заявления о предоставлении земельного участка гражданина, имеющего трех и более детей, поставленного на учет.</w:t>
      </w:r>
    </w:p>
    <w:p w:rsidR="00E32865" w:rsidRPr="00E32865" w:rsidRDefault="00E32865" w:rsidP="00E32865">
      <w:pPr>
        <w:widowControl/>
        <w:autoSpaceDE w:val="0"/>
        <w:autoSpaceDN w:val="0"/>
        <w:adjustRightInd w:val="0"/>
        <w:ind w:firstLine="851"/>
        <w:jc w:val="both"/>
        <w:rPr>
          <w:rFonts w:ascii="Times New Roman" w:eastAsia="Times New Roman" w:hAnsi="Times New Roman" w:cs="Times New Roman"/>
          <w:color w:val="auto"/>
          <w:sz w:val="28"/>
          <w:szCs w:val="28"/>
          <w:lang w:bidi="ar-SA"/>
        </w:rPr>
      </w:pPr>
      <w:r w:rsidRPr="00E32865">
        <w:rPr>
          <w:rFonts w:ascii="Times New Roman" w:eastAsia="Times New Roman" w:hAnsi="Times New Roman" w:cs="Times New Roman"/>
          <w:color w:val="auto"/>
          <w:sz w:val="28"/>
          <w:szCs w:val="28"/>
          <w:lang w:bidi="ar-SA"/>
        </w:rPr>
        <w:t>Результатом административной процедуры является направление решения о предоставлении земельного участка.</w:t>
      </w:r>
    </w:p>
    <w:p w:rsidR="00281339" w:rsidRPr="00E32865" w:rsidRDefault="00E32865" w:rsidP="00E32865">
      <w:pPr>
        <w:widowControl/>
        <w:autoSpaceDE w:val="0"/>
        <w:autoSpaceDN w:val="0"/>
        <w:adjustRightInd w:val="0"/>
        <w:ind w:firstLine="851"/>
        <w:jc w:val="both"/>
        <w:rPr>
          <w:rFonts w:ascii="Times New Roman" w:eastAsia="Times New Roman" w:hAnsi="Times New Roman" w:cs="Times New Roman"/>
          <w:color w:val="auto"/>
          <w:sz w:val="28"/>
          <w:szCs w:val="28"/>
          <w:lang w:bidi="ar-SA"/>
        </w:rPr>
      </w:pPr>
      <w:r w:rsidRPr="00E32865">
        <w:rPr>
          <w:rFonts w:ascii="Times New Roman" w:eastAsia="Times New Roman" w:hAnsi="Times New Roman" w:cs="Times New Roman"/>
          <w:color w:val="auto"/>
          <w:sz w:val="28"/>
          <w:szCs w:val="28"/>
          <w:lang w:bidi="ar-SA"/>
        </w:rPr>
        <w:lastRenderedPageBreak/>
        <w:t>Способ фиксации результата административной процедуры: внесение сведений о принятом решении о предоставлении земельного участка в журнал регистрации решений.</w:t>
      </w:r>
    </w:p>
    <w:p w:rsidR="00281339" w:rsidRDefault="00281339" w:rsidP="00281339">
      <w:pPr>
        <w:pStyle w:val="30"/>
        <w:shd w:val="clear" w:color="auto" w:fill="auto"/>
        <w:tabs>
          <w:tab w:val="left" w:pos="866"/>
        </w:tabs>
        <w:spacing w:after="0" w:line="240" w:lineRule="auto"/>
        <w:ind w:left="460" w:firstLine="0"/>
        <w:contextualSpacing/>
        <w:jc w:val="left"/>
      </w:pPr>
    </w:p>
    <w:p w:rsidR="00FD10DB" w:rsidRDefault="00C86692" w:rsidP="007814AF">
      <w:pPr>
        <w:pStyle w:val="30"/>
        <w:shd w:val="clear" w:color="auto" w:fill="auto"/>
        <w:tabs>
          <w:tab w:val="left" w:pos="866"/>
        </w:tabs>
        <w:spacing w:after="0" w:line="240" w:lineRule="auto"/>
        <w:ind w:left="1560" w:firstLine="141"/>
        <w:contextualSpacing/>
      </w:pPr>
      <w:bookmarkStart w:id="26" w:name="_GoBack"/>
      <w:bookmarkEnd w:id="26"/>
      <w:r>
        <w:t>25.</w:t>
      </w:r>
      <w:r w:rsidR="00F16BA5">
        <w:t>Порядок осуществления административных процедур в электронной форме, в том числе с использованием Единого портала государственных и муниципальных услуг и Регионального портала государственных и муниципальных услуг Липецкой области</w:t>
      </w:r>
    </w:p>
    <w:p w:rsidR="00281339" w:rsidRPr="00CF1639" w:rsidRDefault="00281339" w:rsidP="00C86692">
      <w:pPr>
        <w:pStyle w:val="ConsPlusNormal"/>
        <w:numPr>
          <w:ilvl w:val="0"/>
          <w:numId w:val="45"/>
        </w:numPr>
        <w:ind w:left="142" w:firstLine="567"/>
        <w:jc w:val="both"/>
        <w:rPr>
          <w:rFonts w:ascii="Times New Roman" w:hAnsi="Times New Roman" w:cs="Times New Roman"/>
          <w:sz w:val="28"/>
          <w:szCs w:val="28"/>
        </w:rPr>
      </w:pPr>
      <w:r w:rsidRPr="00CF1639">
        <w:rPr>
          <w:rFonts w:ascii="Times New Roman" w:hAnsi="Times New Roman" w:cs="Times New Roman"/>
          <w:sz w:val="28"/>
          <w:szCs w:val="28"/>
        </w:rPr>
        <w:t>Запись на прием в ОМСУ для подачи запроса о предоставлении муници</w:t>
      </w:r>
      <w:r w:rsidR="009B687B" w:rsidRPr="00CF1639">
        <w:rPr>
          <w:rFonts w:ascii="Times New Roman" w:hAnsi="Times New Roman" w:cs="Times New Roman"/>
          <w:sz w:val="28"/>
          <w:szCs w:val="28"/>
        </w:rPr>
        <w:t>пальной услуги (далее - запрос):</w:t>
      </w:r>
    </w:p>
    <w:p w:rsidR="00281339" w:rsidRPr="00CF1639" w:rsidRDefault="00C86692" w:rsidP="00C86692">
      <w:pPr>
        <w:pStyle w:val="ConsPlusNormal"/>
        <w:tabs>
          <w:tab w:val="left" w:pos="1701"/>
        </w:tabs>
        <w:ind w:left="142" w:firstLine="567"/>
        <w:jc w:val="both"/>
        <w:rPr>
          <w:rFonts w:ascii="Times New Roman" w:hAnsi="Times New Roman" w:cs="Times New Roman"/>
          <w:sz w:val="28"/>
          <w:szCs w:val="28"/>
        </w:rPr>
      </w:pPr>
      <w:r>
        <w:rPr>
          <w:rFonts w:ascii="Times New Roman" w:hAnsi="Times New Roman" w:cs="Times New Roman"/>
          <w:sz w:val="28"/>
          <w:szCs w:val="28"/>
        </w:rPr>
        <w:t>41.1.</w:t>
      </w:r>
      <w:r w:rsidR="00281339" w:rsidRPr="00CF1639">
        <w:rPr>
          <w:rFonts w:ascii="Times New Roman" w:hAnsi="Times New Roman" w:cs="Times New Roman"/>
          <w:sz w:val="28"/>
          <w:szCs w:val="28"/>
        </w:rPr>
        <w:t>Запись на прием в ОМСУ для подачи запроса с использованием ЕПГУ и РПГУ не осуществляется.</w:t>
      </w:r>
    </w:p>
    <w:p w:rsidR="00281339" w:rsidRPr="00CF1639" w:rsidRDefault="00C86692" w:rsidP="00C86692">
      <w:pPr>
        <w:pStyle w:val="ConsPlusNormal"/>
        <w:ind w:left="1211" w:hanging="502"/>
        <w:jc w:val="both"/>
        <w:rPr>
          <w:rFonts w:ascii="Times New Roman" w:hAnsi="Times New Roman" w:cs="Times New Roman"/>
          <w:sz w:val="28"/>
          <w:szCs w:val="28"/>
        </w:rPr>
      </w:pPr>
      <w:r>
        <w:rPr>
          <w:rFonts w:ascii="Times New Roman" w:hAnsi="Times New Roman" w:cs="Times New Roman"/>
          <w:sz w:val="28"/>
          <w:szCs w:val="28"/>
        </w:rPr>
        <w:t>42.</w:t>
      </w:r>
      <w:r w:rsidR="00281339" w:rsidRPr="00CF1639">
        <w:rPr>
          <w:rFonts w:ascii="Times New Roman" w:hAnsi="Times New Roman" w:cs="Times New Roman"/>
          <w:sz w:val="28"/>
          <w:szCs w:val="28"/>
        </w:rPr>
        <w:t>Формирование запроса о пред</w:t>
      </w:r>
      <w:r w:rsidR="009B687B" w:rsidRPr="00CF1639">
        <w:rPr>
          <w:rFonts w:ascii="Times New Roman" w:hAnsi="Times New Roman" w:cs="Times New Roman"/>
          <w:sz w:val="28"/>
          <w:szCs w:val="28"/>
        </w:rPr>
        <w:t>оставлении муниципальной услуги:</w:t>
      </w:r>
    </w:p>
    <w:p w:rsidR="00281339" w:rsidRPr="00CF1639" w:rsidRDefault="00C86692" w:rsidP="00C62845">
      <w:pPr>
        <w:pStyle w:val="ConsPlusNormal"/>
        <w:tabs>
          <w:tab w:val="left" w:pos="1701"/>
        </w:tabs>
        <w:ind w:left="142" w:firstLine="567"/>
        <w:jc w:val="both"/>
        <w:rPr>
          <w:rFonts w:ascii="Times New Roman" w:hAnsi="Times New Roman" w:cs="Times New Roman"/>
          <w:sz w:val="28"/>
          <w:szCs w:val="28"/>
        </w:rPr>
      </w:pPr>
      <w:r>
        <w:rPr>
          <w:rFonts w:ascii="Times New Roman" w:hAnsi="Times New Roman" w:cs="Times New Roman"/>
          <w:sz w:val="28"/>
          <w:szCs w:val="28"/>
        </w:rPr>
        <w:t>42.1.</w:t>
      </w:r>
      <w:r w:rsidR="00281339" w:rsidRPr="00CF1639">
        <w:rPr>
          <w:rFonts w:ascii="Times New Roman" w:hAnsi="Times New Roman" w:cs="Times New Roman"/>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281339" w:rsidRPr="00CF1639" w:rsidRDefault="00C62845" w:rsidP="00C62845">
      <w:pPr>
        <w:pStyle w:val="ConsPlusNormal"/>
        <w:tabs>
          <w:tab w:val="left" w:pos="1701"/>
        </w:tabs>
        <w:ind w:left="360"/>
        <w:jc w:val="both"/>
        <w:rPr>
          <w:rFonts w:ascii="Times New Roman" w:hAnsi="Times New Roman" w:cs="Times New Roman"/>
          <w:sz w:val="28"/>
          <w:szCs w:val="28"/>
        </w:rPr>
      </w:pPr>
      <w:r>
        <w:rPr>
          <w:rFonts w:ascii="Times New Roman" w:hAnsi="Times New Roman" w:cs="Times New Roman"/>
          <w:sz w:val="28"/>
          <w:szCs w:val="28"/>
        </w:rPr>
        <w:t>43.</w:t>
      </w:r>
      <w:r w:rsidR="00281339" w:rsidRPr="00CF1639">
        <w:rPr>
          <w:rFonts w:ascii="Times New Roman" w:hAnsi="Times New Roman" w:cs="Times New Roman"/>
          <w:sz w:val="28"/>
          <w:szCs w:val="28"/>
        </w:rPr>
        <w:t>При формировании запроса заявителю обеспечивается:</w:t>
      </w:r>
    </w:p>
    <w:p w:rsidR="00281339" w:rsidRPr="00CF1639" w:rsidRDefault="00281339" w:rsidP="00281339">
      <w:pPr>
        <w:pStyle w:val="ConsPlusNormal"/>
        <w:ind w:firstLine="851"/>
        <w:jc w:val="both"/>
        <w:rPr>
          <w:rFonts w:ascii="Times New Roman" w:hAnsi="Times New Roman" w:cs="Times New Roman"/>
          <w:sz w:val="28"/>
          <w:szCs w:val="28"/>
        </w:rPr>
      </w:pPr>
      <w:r w:rsidRPr="00CF1639">
        <w:rPr>
          <w:rFonts w:ascii="Times New Roman" w:hAnsi="Times New Roman" w:cs="Times New Roman"/>
          <w:sz w:val="28"/>
          <w:szCs w:val="28"/>
        </w:rPr>
        <w:t xml:space="preserve">возможность копирования и сохранения запроса и иных документов, указанных в пункте </w:t>
      </w:r>
      <w:r w:rsidR="004849F5">
        <w:rPr>
          <w:rFonts w:ascii="Times New Roman" w:hAnsi="Times New Roman" w:cs="Times New Roman"/>
          <w:sz w:val="28"/>
          <w:szCs w:val="28"/>
        </w:rPr>
        <w:t xml:space="preserve">15 </w:t>
      </w:r>
      <w:r w:rsidRPr="00CF1639">
        <w:rPr>
          <w:rFonts w:ascii="Times New Roman" w:hAnsi="Times New Roman" w:cs="Times New Roman"/>
          <w:sz w:val="28"/>
          <w:szCs w:val="28"/>
        </w:rPr>
        <w:t>административного регламента, необходимых для предоставления муниципальной услуги;</w:t>
      </w:r>
    </w:p>
    <w:p w:rsidR="00281339" w:rsidRPr="00CF1639" w:rsidRDefault="00281339" w:rsidP="00281339">
      <w:pPr>
        <w:pStyle w:val="ConsPlusNormal"/>
        <w:ind w:firstLine="851"/>
        <w:jc w:val="both"/>
        <w:rPr>
          <w:rFonts w:ascii="Times New Roman" w:hAnsi="Times New Roman" w:cs="Times New Roman"/>
          <w:sz w:val="28"/>
          <w:szCs w:val="28"/>
        </w:rPr>
      </w:pPr>
      <w:r w:rsidRPr="00CF1639">
        <w:rPr>
          <w:rFonts w:ascii="Times New Roman" w:hAnsi="Times New Roman" w:cs="Times New Roman"/>
          <w:sz w:val="28"/>
          <w:szCs w:val="28"/>
        </w:rPr>
        <w:t>возможность печати на бумажном носителе копии электронной формы запроса;</w:t>
      </w:r>
    </w:p>
    <w:p w:rsidR="00281339" w:rsidRPr="00CF1639" w:rsidRDefault="00281339" w:rsidP="00281339">
      <w:pPr>
        <w:pStyle w:val="ConsPlusNormal"/>
        <w:ind w:firstLine="851"/>
        <w:jc w:val="both"/>
        <w:rPr>
          <w:rFonts w:ascii="Times New Roman" w:hAnsi="Times New Roman" w:cs="Times New Roman"/>
          <w:sz w:val="28"/>
          <w:szCs w:val="28"/>
        </w:rPr>
      </w:pPr>
      <w:r w:rsidRPr="00CF1639">
        <w:rPr>
          <w:rFonts w:ascii="Times New Roman" w:hAnsi="Times New Roman" w:cs="Times New Roman"/>
          <w:sz w:val="28"/>
          <w:szCs w:val="28"/>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281339" w:rsidRPr="00CF1639" w:rsidRDefault="00281339" w:rsidP="00281339">
      <w:pPr>
        <w:pStyle w:val="ConsPlusNormal"/>
        <w:ind w:firstLine="851"/>
        <w:jc w:val="both"/>
        <w:rPr>
          <w:rFonts w:ascii="Times New Roman" w:hAnsi="Times New Roman" w:cs="Times New Roman"/>
          <w:sz w:val="28"/>
          <w:szCs w:val="28"/>
        </w:rPr>
      </w:pPr>
      <w:r w:rsidRPr="00CF1639">
        <w:rPr>
          <w:rFonts w:ascii="Times New Roman" w:hAnsi="Times New Roman" w:cs="Times New Roman"/>
          <w:sz w:val="28"/>
          <w:szCs w:val="28"/>
        </w:rPr>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w:t>
      </w:r>
      <w:r w:rsidR="00AD0A7D">
        <w:rPr>
          <w:rFonts w:ascii="Times New Roman" w:hAnsi="Times New Roman" w:cs="Times New Roman"/>
          <w:sz w:val="28"/>
          <w:szCs w:val="28"/>
        </w:rPr>
        <w:t xml:space="preserve"> и сведений, опубликованных на Р</w:t>
      </w:r>
      <w:r w:rsidRPr="00CF1639">
        <w:rPr>
          <w:rFonts w:ascii="Times New Roman" w:hAnsi="Times New Roman" w:cs="Times New Roman"/>
          <w:sz w:val="28"/>
          <w:szCs w:val="28"/>
        </w:rPr>
        <w:t>ПГУ, в части, касающейся сведений, отсутствующих в единой системе идентификации и аутентификации;</w:t>
      </w:r>
    </w:p>
    <w:p w:rsidR="00281339" w:rsidRPr="00CF1639" w:rsidRDefault="00281339" w:rsidP="00281339">
      <w:pPr>
        <w:pStyle w:val="ConsPlusNormal"/>
        <w:ind w:firstLine="851"/>
        <w:jc w:val="both"/>
        <w:rPr>
          <w:rFonts w:ascii="Times New Roman" w:hAnsi="Times New Roman" w:cs="Times New Roman"/>
          <w:sz w:val="28"/>
          <w:szCs w:val="28"/>
        </w:rPr>
      </w:pPr>
      <w:r w:rsidRPr="00CF1639">
        <w:rPr>
          <w:rFonts w:ascii="Times New Roman" w:hAnsi="Times New Roman" w:cs="Times New Roman"/>
          <w:sz w:val="28"/>
          <w:szCs w:val="28"/>
        </w:rPr>
        <w:t>возможность вернуться на любой из этапов заполнения</w:t>
      </w:r>
      <w:r w:rsidR="00887979">
        <w:rPr>
          <w:rFonts w:ascii="Times New Roman" w:hAnsi="Times New Roman" w:cs="Times New Roman"/>
          <w:sz w:val="28"/>
          <w:szCs w:val="28"/>
        </w:rPr>
        <w:t xml:space="preserve"> полей</w:t>
      </w:r>
      <w:r w:rsidRPr="00CF1639">
        <w:rPr>
          <w:rFonts w:ascii="Times New Roman" w:hAnsi="Times New Roman" w:cs="Times New Roman"/>
          <w:sz w:val="28"/>
          <w:szCs w:val="28"/>
        </w:rPr>
        <w:t xml:space="preserve"> электронной формы запроса без потери ранее введенной информации;</w:t>
      </w:r>
    </w:p>
    <w:p w:rsidR="00281339" w:rsidRPr="00CF1639" w:rsidRDefault="00281339" w:rsidP="00281339">
      <w:pPr>
        <w:pStyle w:val="ConsPlusNormal"/>
        <w:ind w:firstLine="851"/>
        <w:jc w:val="both"/>
        <w:rPr>
          <w:rFonts w:ascii="Times New Roman" w:hAnsi="Times New Roman" w:cs="Times New Roman"/>
          <w:sz w:val="28"/>
          <w:szCs w:val="28"/>
        </w:rPr>
      </w:pPr>
      <w:r w:rsidRPr="00CF1639">
        <w:rPr>
          <w:rFonts w:ascii="Times New Roman" w:hAnsi="Times New Roman" w:cs="Times New Roman"/>
          <w:sz w:val="28"/>
          <w:szCs w:val="28"/>
        </w:rPr>
        <w:t>возможность доступа заявителя на РПГУ к ранее поданным им запросам в течение не менее одного года, а также частично сформированных запросов - в течение не менее 3 месяцев.</w:t>
      </w:r>
    </w:p>
    <w:p w:rsidR="00281339" w:rsidRPr="00CF1639" w:rsidRDefault="00281339" w:rsidP="00C62845">
      <w:pPr>
        <w:pStyle w:val="ConsPlusNormal"/>
        <w:numPr>
          <w:ilvl w:val="0"/>
          <w:numId w:val="30"/>
        </w:numPr>
        <w:tabs>
          <w:tab w:val="left" w:pos="1701"/>
        </w:tabs>
        <w:ind w:left="0" w:firstLine="709"/>
        <w:jc w:val="both"/>
        <w:rPr>
          <w:rFonts w:ascii="Times New Roman" w:hAnsi="Times New Roman" w:cs="Times New Roman"/>
          <w:sz w:val="28"/>
          <w:szCs w:val="28"/>
        </w:rPr>
      </w:pPr>
      <w:r w:rsidRPr="00CF1639">
        <w:rPr>
          <w:rFonts w:ascii="Times New Roman" w:hAnsi="Times New Roman" w:cs="Times New Roman"/>
          <w:sz w:val="28"/>
          <w:szCs w:val="28"/>
        </w:rPr>
        <w:t>Сформированный и подписанный запрос и ины</w:t>
      </w:r>
      <w:r w:rsidR="004849F5">
        <w:rPr>
          <w:rFonts w:ascii="Times New Roman" w:hAnsi="Times New Roman" w:cs="Times New Roman"/>
          <w:sz w:val="28"/>
          <w:szCs w:val="28"/>
        </w:rPr>
        <w:t>е документы, указанные пункте 15</w:t>
      </w:r>
      <w:r w:rsidRPr="00CF1639">
        <w:rPr>
          <w:rFonts w:ascii="Times New Roman" w:hAnsi="Times New Roman" w:cs="Times New Roman"/>
          <w:sz w:val="28"/>
          <w:szCs w:val="28"/>
        </w:rPr>
        <w:t xml:space="preserve"> административного регламента, необходимые для </w:t>
      </w:r>
      <w:r w:rsidRPr="00CF1639">
        <w:rPr>
          <w:rFonts w:ascii="Times New Roman" w:hAnsi="Times New Roman" w:cs="Times New Roman"/>
          <w:sz w:val="28"/>
          <w:szCs w:val="28"/>
        </w:rPr>
        <w:lastRenderedPageBreak/>
        <w:t>предоставления муниципальной услуги, направляются в ОМСУ посредством РПГУ.</w:t>
      </w:r>
    </w:p>
    <w:p w:rsidR="00281339" w:rsidRPr="00CF1639" w:rsidRDefault="00281339" w:rsidP="00DE1479">
      <w:pPr>
        <w:pStyle w:val="ConsPlusNormal"/>
        <w:numPr>
          <w:ilvl w:val="0"/>
          <w:numId w:val="30"/>
        </w:numPr>
        <w:ind w:left="0" w:firstLine="851"/>
        <w:jc w:val="both"/>
        <w:rPr>
          <w:rFonts w:ascii="Times New Roman" w:hAnsi="Times New Roman" w:cs="Times New Roman"/>
          <w:sz w:val="28"/>
          <w:szCs w:val="28"/>
        </w:rPr>
      </w:pPr>
      <w:r w:rsidRPr="00CF1639">
        <w:rPr>
          <w:rFonts w:ascii="Times New Roman" w:hAnsi="Times New Roman" w:cs="Times New Roman"/>
          <w:sz w:val="28"/>
          <w:szCs w:val="28"/>
        </w:rPr>
        <w:t>Прием и регистрация ОМСУ запроса и иных документов, необходимых для предоставл</w:t>
      </w:r>
      <w:r w:rsidR="009B687B" w:rsidRPr="00CF1639">
        <w:rPr>
          <w:rFonts w:ascii="Times New Roman" w:hAnsi="Times New Roman" w:cs="Times New Roman"/>
          <w:sz w:val="28"/>
          <w:szCs w:val="28"/>
        </w:rPr>
        <w:t>ения муниципальной услуги:</w:t>
      </w:r>
    </w:p>
    <w:p w:rsidR="00281339" w:rsidRPr="00CF1639" w:rsidRDefault="00281339" w:rsidP="00294CC0">
      <w:pPr>
        <w:pStyle w:val="ConsPlusNormal"/>
        <w:numPr>
          <w:ilvl w:val="0"/>
          <w:numId w:val="6"/>
        </w:numPr>
        <w:tabs>
          <w:tab w:val="left" w:pos="1701"/>
        </w:tabs>
        <w:ind w:left="0" w:firstLine="851"/>
        <w:jc w:val="both"/>
        <w:rPr>
          <w:rFonts w:ascii="Times New Roman" w:hAnsi="Times New Roman" w:cs="Times New Roman"/>
          <w:sz w:val="28"/>
          <w:szCs w:val="28"/>
        </w:rPr>
      </w:pPr>
      <w:r w:rsidRPr="00CF1639">
        <w:rPr>
          <w:rFonts w:ascii="Times New Roman" w:hAnsi="Times New Roman" w:cs="Times New Roman"/>
          <w:sz w:val="28"/>
          <w:szCs w:val="28"/>
        </w:rPr>
        <w:t>ОМСУ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281339" w:rsidRPr="00CF1639" w:rsidRDefault="00281339" w:rsidP="00294CC0">
      <w:pPr>
        <w:pStyle w:val="ConsPlusNormal"/>
        <w:numPr>
          <w:ilvl w:val="0"/>
          <w:numId w:val="6"/>
        </w:numPr>
        <w:tabs>
          <w:tab w:val="left" w:pos="1701"/>
        </w:tabs>
        <w:ind w:left="0" w:firstLine="851"/>
        <w:jc w:val="both"/>
        <w:rPr>
          <w:rFonts w:ascii="Times New Roman" w:hAnsi="Times New Roman" w:cs="Times New Roman"/>
          <w:sz w:val="28"/>
          <w:szCs w:val="28"/>
        </w:rPr>
      </w:pPr>
      <w:r w:rsidRPr="00CF1639">
        <w:rPr>
          <w:rFonts w:ascii="Times New Roman" w:hAnsi="Times New Roman" w:cs="Times New Roman"/>
          <w:sz w:val="28"/>
          <w:szCs w:val="28"/>
        </w:rPr>
        <w:t>Срок регистрации запроса - 1 рабочий день.</w:t>
      </w:r>
    </w:p>
    <w:p w:rsidR="00281339" w:rsidRPr="00CF1639" w:rsidRDefault="00281339" w:rsidP="00294CC0">
      <w:pPr>
        <w:pStyle w:val="ConsPlusNormal"/>
        <w:numPr>
          <w:ilvl w:val="0"/>
          <w:numId w:val="6"/>
        </w:numPr>
        <w:tabs>
          <w:tab w:val="left" w:pos="1701"/>
        </w:tabs>
        <w:ind w:left="0" w:firstLine="851"/>
        <w:jc w:val="both"/>
        <w:rPr>
          <w:rFonts w:ascii="Times New Roman" w:hAnsi="Times New Roman" w:cs="Times New Roman"/>
          <w:sz w:val="28"/>
          <w:szCs w:val="28"/>
        </w:rPr>
      </w:pPr>
      <w:r w:rsidRPr="00CF1639">
        <w:rPr>
          <w:rFonts w:ascii="Times New Roman" w:hAnsi="Times New Roman" w:cs="Times New Roman"/>
          <w:sz w:val="28"/>
          <w:szCs w:val="28"/>
        </w:rPr>
        <w:t>Предоставление муниципальной услуги начинается с момента приема и регистрации ОМСУ электронных документов, необходимых для предоставления муниципальной услуги.</w:t>
      </w:r>
    </w:p>
    <w:p w:rsidR="00281339" w:rsidRPr="00CF1639" w:rsidRDefault="00281339" w:rsidP="00281339">
      <w:pPr>
        <w:pStyle w:val="ConsPlusNormal"/>
        <w:ind w:firstLine="851"/>
        <w:jc w:val="both"/>
        <w:rPr>
          <w:rFonts w:ascii="Times New Roman" w:hAnsi="Times New Roman" w:cs="Times New Roman"/>
          <w:sz w:val="28"/>
          <w:szCs w:val="28"/>
        </w:rPr>
      </w:pPr>
      <w:r w:rsidRPr="00CF1639">
        <w:rPr>
          <w:rFonts w:ascii="Times New Roman" w:hAnsi="Times New Roman" w:cs="Times New Roman"/>
          <w:sz w:val="28"/>
          <w:szCs w:val="28"/>
        </w:rPr>
        <w:t xml:space="preserve">При получении запроса в электронной форме посредством РПГУ в автоматическом режиме осуществляется форматно-логический контроль запроса, а также заявителю сообщается присвоенный запросу в электронной форме уникальный номер, по которому в соответствующем разделе </w:t>
      </w:r>
      <w:r w:rsidR="005740BB">
        <w:rPr>
          <w:rFonts w:ascii="Times New Roman" w:hAnsi="Times New Roman" w:cs="Times New Roman"/>
          <w:sz w:val="28"/>
          <w:szCs w:val="28"/>
        </w:rPr>
        <w:t>РПГ</w:t>
      </w:r>
      <w:r w:rsidR="000A4218" w:rsidRPr="00CF1639">
        <w:rPr>
          <w:rFonts w:ascii="Times New Roman" w:hAnsi="Times New Roman" w:cs="Times New Roman"/>
          <w:sz w:val="28"/>
          <w:szCs w:val="28"/>
        </w:rPr>
        <w:t>У</w:t>
      </w:r>
      <w:r w:rsidRPr="00CF1639">
        <w:rPr>
          <w:rFonts w:ascii="Times New Roman" w:hAnsi="Times New Roman" w:cs="Times New Roman"/>
          <w:sz w:val="28"/>
          <w:szCs w:val="28"/>
        </w:rPr>
        <w:t xml:space="preserve"> заявителю будет представлена информация о ходе выполнения указанного запроса.</w:t>
      </w:r>
    </w:p>
    <w:p w:rsidR="00281339" w:rsidRPr="00CF1639" w:rsidRDefault="00281339" w:rsidP="00294CC0">
      <w:pPr>
        <w:pStyle w:val="ConsPlusNormal"/>
        <w:numPr>
          <w:ilvl w:val="0"/>
          <w:numId w:val="6"/>
        </w:numPr>
        <w:tabs>
          <w:tab w:val="left" w:pos="1701"/>
        </w:tabs>
        <w:ind w:left="0" w:firstLine="851"/>
        <w:jc w:val="both"/>
        <w:rPr>
          <w:rFonts w:ascii="Times New Roman" w:hAnsi="Times New Roman" w:cs="Times New Roman"/>
          <w:sz w:val="28"/>
          <w:szCs w:val="28"/>
        </w:rPr>
      </w:pPr>
      <w:r w:rsidRPr="00CF1639">
        <w:rPr>
          <w:rFonts w:ascii="Times New Roman" w:hAnsi="Times New Roman" w:cs="Times New Roman"/>
          <w:sz w:val="28"/>
          <w:szCs w:val="28"/>
        </w:rPr>
        <w:t xml:space="preserve">Прием запроса осуществляется специалистом </w:t>
      </w:r>
      <w:r w:rsidR="000A4218" w:rsidRPr="00CF1639">
        <w:rPr>
          <w:rFonts w:ascii="Times New Roman" w:hAnsi="Times New Roman" w:cs="Times New Roman"/>
          <w:sz w:val="28"/>
          <w:szCs w:val="28"/>
        </w:rPr>
        <w:t>ОМСУ</w:t>
      </w:r>
      <w:r w:rsidRPr="00CF1639">
        <w:rPr>
          <w:rFonts w:ascii="Times New Roman" w:hAnsi="Times New Roman" w:cs="Times New Roman"/>
          <w:sz w:val="28"/>
          <w:szCs w:val="28"/>
        </w:rPr>
        <w:t>, ответственным за прием документов.</w:t>
      </w:r>
    </w:p>
    <w:p w:rsidR="00281339" w:rsidRPr="00CF1639" w:rsidRDefault="00281339" w:rsidP="00281339">
      <w:pPr>
        <w:pStyle w:val="ConsPlusNormal"/>
        <w:ind w:firstLine="851"/>
        <w:jc w:val="both"/>
        <w:rPr>
          <w:rFonts w:ascii="Times New Roman" w:hAnsi="Times New Roman" w:cs="Times New Roman"/>
          <w:sz w:val="28"/>
          <w:szCs w:val="28"/>
        </w:rPr>
      </w:pPr>
      <w:r w:rsidRPr="00CF1639">
        <w:rPr>
          <w:rFonts w:ascii="Times New Roman" w:hAnsi="Times New Roman" w:cs="Times New Roman"/>
          <w:sz w:val="28"/>
          <w:szCs w:val="28"/>
        </w:rPr>
        <w:t xml:space="preserve">Регистрация запроса осуществляется специалистом </w:t>
      </w:r>
      <w:r w:rsidR="000A4218" w:rsidRPr="00CF1639">
        <w:rPr>
          <w:rFonts w:ascii="Times New Roman" w:hAnsi="Times New Roman" w:cs="Times New Roman"/>
          <w:sz w:val="28"/>
          <w:szCs w:val="28"/>
        </w:rPr>
        <w:t>ОМСУ</w:t>
      </w:r>
      <w:r w:rsidRPr="00CF1639">
        <w:rPr>
          <w:rFonts w:ascii="Times New Roman" w:hAnsi="Times New Roman" w:cs="Times New Roman"/>
          <w:sz w:val="28"/>
          <w:szCs w:val="28"/>
        </w:rPr>
        <w:t>, ответственным за регистрацию документов.</w:t>
      </w:r>
    </w:p>
    <w:p w:rsidR="00281339" w:rsidRPr="00CF1639" w:rsidRDefault="00281339" w:rsidP="00294CC0">
      <w:pPr>
        <w:pStyle w:val="ConsPlusNormal"/>
        <w:numPr>
          <w:ilvl w:val="0"/>
          <w:numId w:val="6"/>
        </w:numPr>
        <w:tabs>
          <w:tab w:val="left" w:pos="1701"/>
        </w:tabs>
        <w:ind w:left="0" w:firstLine="851"/>
        <w:jc w:val="both"/>
        <w:rPr>
          <w:rFonts w:ascii="Times New Roman" w:hAnsi="Times New Roman" w:cs="Times New Roman"/>
          <w:sz w:val="28"/>
          <w:szCs w:val="28"/>
        </w:rPr>
      </w:pPr>
      <w:r w:rsidRPr="00CF1639">
        <w:rPr>
          <w:rFonts w:ascii="Times New Roman" w:hAnsi="Times New Roman" w:cs="Times New Roman"/>
          <w:sz w:val="28"/>
          <w:szCs w:val="28"/>
        </w:rPr>
        <w:t xml:space="preserve">После регистрации запрос направляется в структурное подразделение, ответственное за предоставление </w:t>
      </w:r>
      <w:r w:rsidR="000A4218" w:rsidRPr="00CF1639">
        <w:rPr>
          <w:rFonts w:ascii="Times New Roman" w:hAnsi="Times New Roman" w:cs="Times New Roman"/>
          <w:sz w:val="28"/>
          <w:szCs w:val="28"/>
        </w:rPr>
        <w:t>муниципальной</w:t>
      </w:r>
      <w:r w:rsidRPr="00CF1639">
        <w:rPr>
          <w:rFonts w:ascii="Times New Roman" w:hAnsi="Times New Roman" w:cs="Times New Roman"/>
          <w:sz w:val="28"/>
          <w:szCs w:val="28"/>
        </w:rPr>
        <w:t xml:space="preserve"> услуги.</w:t>
      </w:r>
    </w:p>
    <w:p w:rsidR="00281339" w:rsidRPr="00CF1639" w:rsidRDefault="00281339" w:rsidP="00294CC0">
      <w:pPr>
        <w:pStyle w:val="ConsPlusNormal"/>
        <w:numPr>
          <w:ilvl w:val="0"/>
          <w:numId w:val="6"/>
        </w:numPr>
        <w:tabs>
          <w:tab w:val="left" w:pos="1701"/>
        </w:tabs>
        <w:ind w:left="0" w:firstLine="851"/>
        <w:jc w:val="both"/>
        <w:rPr>
          <w:rFonts w:ascii="Times New Roman" w:hAnsi="Times New Roman" w:cs="Times New Roman"/>
          <w:sz w:val="28"/>
          <w:szCs w:val="28"/>
        </w:rPr>
      </w:pPr>
      <w:r w:rsidRPr="00CF1639">
        <w:rPr>
          <w:rFonts w:ascii="Times New Roman" w:hAnsi="Times New Roman" w:cs="Times New Roman"/>
          <w:sz w:val="28"/>
          <w:szCs w:val="28"/>
        </w:rPr>
        <w:t xml:space="preserve">После принятия запроса заявителя должностным лицом, уполномоченным на предоставление </w:t>
      </w:r>
      <w:r w:rsidR="000A4218" w:rsidRPr="00CF1639">
        <w:rPr>
          <w:rFonts w:ascii="Times New Roman" w:hAnsi="Times New Roman" w:cs="Times New Roman"/>
          <w:sz w:val="28"/>
          <w:szCs w:val="28"/>
        </w:rPr>
        <w:t>муниципальной</w:t>
      </w:r>
      <w:r w:rsidRPr="00CF1639">
        <w:rPr>
          <w:rFonts w:ascii="Times New Roman" w:hAnsi="Times New Roman" w:cs="Times New Roman"/>
          <w:sz w:val="28"/>
          <w:szCs w:val="28"/>
        </w:rPr>
        <w:t xml:space="preserve"> услуги, статус запроса заявителя в личном кабинете на </w:t>
      </w:r>
      <w:r w:rsidR="000A4218" w:rsidRPr="00CF1639">
        <w:rPr>
          <w:rFonts w:ascii="Times New Roman" w:hAnsi="Times New Roman" w:cs="Times New Roman"/>
          <w:sz w:val="28"/>
          <w:szCs w:val="28"/>
        </w:rPr>
        <w:t>РПГУ</w:t>
      </w:r>
      <w:r w:rsidRPr="00CF1639">
        <w:rPr>
          <w:rFonts w:ascii="Times New Roman" w:hAnsi="Times New Roman" w:cs="Times New Roman"/>
          <w:sz w:val="28"/>
          <w:szCs w:val="28"/>
        </w:rPr>
        <w:t xml:space="preserve"> обновляется до статуса «принято».</w:t>
      </w:r>
    </w:p>
    <w:p w:rsidR="00281339" w:rsidRPr="00CF1639" w:rsidRDefault="00281339" w:rsidP="00DE1479">
      <w:pPr>
        <w:pStyle w:val="ConsPlusNormal"/>
        <w:numPr>
          <w:ilvl w:val="0"/>
          <w:numId w:val="30"/>
        </w:numPr>
        <w:ind w:left="0" w:firstLine="851"/>
        <w:jc w:val="both"/>
        <w:rPr>
          <w:rFonts w:ascii="Times New Roman" w:hAnsi="Times New Roman" w:cs="Times New Roman"/>
          <w:sz w:val="28"/>
          <w:szCs w:val="28"/>
        </w:rPr>
      </w:pPr>
      <w:r w:rsidRPr="00CF1639">
        <w:rPr>
          <w:rFonts w:ascii="Times New Roman" w:hAnsi="Times New Roman" w:cs="Times New Roman"/>
          <w:sz w:val="28"/>
          <w:szCs w:val="28"/>
        </w:rPr>
        <w:t xml:space="preserve">Государственная пошлина за предоставление </w:t>
      </w:r>
      <w:r w:rsidR="000A4218" w:rsidRPr="00CF1639">
        <w:rPr>
          <w:rFonts w:ascii="Times New Roman" w:hAnsi="Times New Roman" w:cs="Times New Roman"/>
          <w:sz w:val="28"/>
          <w:szCs w:val="28"/>
        </w:rPr>
        <w:t>муниципальной</w:t>
      </w:r>
      <w:r w:rsidRPr="00CF1639">
        <w:rPr>
          <w:rFonts w:ascii="Times New Roman" w:hAnsi="Times New Roman" w:cs="Times New Roman"/>
          <w:sz w:val="28"/>
          <w:szCs w:val="28"/>
        </w:rPr>
        <w:t xml:space="preserve"> услуги в электронном виде не взимается.</w:t>
      </w:r>
    </w:p>
    <w:p w:rsidR="00281339" w:rsidRPr="00CF1639" w:rsidRDefault="00281339" w:rsidP="00DE1479">
      <w:pPr>
        <w:pStyle w:val="ConsPlusNormal"/>
        <w:numPr>
          <w:ilvl w:val="0"/>
          <w:numId w:val="30"/>
        </w:numPr>
        <w:ind w:left="0" w:firstLine="851"/>
        <w:jc w:val="both"/>
        <w:rPr>
          <w:rFonts w:ascii="Times New Roman" w:hAnsi="Times New Roman" w:cs="Times New Roman"/>
          <w:sz w:val="28"/>
          <w:szCs w:val="28"/>
        </w:rPr>
      </w:pPr>
      <w:r w:rsidRPr="00CF1639">
        <w:rPr>
          <w:rFonts w:ascii="Times New Roman" w:hAnsi="Times New Roman" w:cs="Times New Roman"/>
          <w:sz w:val="28"/>
          <w:szCs w:val="28"/>
        </w:rPr>
        <w:t xml:space="preserve">Получение результата предоставления </w:t>
      </w:r>
      <w:r w:rsidR="000A4218" w:rsidRPr="00CF1639">
        <w:rPr>
          <w:rFonts w:ascii="Times New Roman" w:hAnsi="Times New Roman" w:cs="Times New Roman"/>
          <w:sz w:val="28"/>
          <w:szCs w:val="28"/>
        </w:rPr>
        <w:t>муниципальной</w:t>
      </w:r>
      <w:r w:rsidR="009B687B" w:rsidRPr="00CF1639">
        <w:rPr>
          <w:rFonts w:ascii="Times New Roman" w:hAnsi="Times New Roman" w:cs="Times New Roman"/>
          <w:sz w:val="28"/>
          <w:szCs w:val="28"/>
        </w:rPr>
        <w:t xml:space="preserve"> услуги:</w:t>
      </w:r>
    </w:p>
    <w:p w:rsidR="00281339" w:rsidRPr="00CF1639" w:rsidRDefault="00281339" w:rsidP="00294CC0">
      <w:pPr>
        <w:pStyle w:val="ConsPlusNormal"/>
        <w:numPr>
          <w:ilvl w:val="0"/>
          <w:numId w:val="8"/>
        </w:numPr>
        <w:tabs>
          <w:tab w:val="left" w:pos="1701"/>
        </w:tabs>
        <w:ind w:left="0" w:firstLine="851"/>
        <w:jc w:val="both"/>
        <w:rPr>
          <w:rFonts w:ascii="Times New Roman" w:hAnsi="Times New Roman" w:cs="Times New Roman"/>
          <w:sz w:val="28"/>
          <w:szCs w:val="28"/>
        </w:rPr>
      </w:pPr>
      <w:r w:rsidRPr="00CF1639">
        <w:rPr>
          <w:rFonts w:ascii="Times New Roman" w:hAnsi="Times New Roman" w:cs="Times New Roman"/>
          <w:sz w:val="28"/>
          <w:szCs w:val="28"/>
        </w:rPr>
        <w:t xml:space="preserve">В качестве результата предоставления </w:t>
      </w:r>
      <w:r w:rsidR="000A4218" w:rsidRPr="00CF1639">
        <w:rPr>
          <w:rFonts w:ascii="Times New Roman" w:hAnsi="Times New Roman" w:cs="Times New Roman"/>
          <w:sz w:val="28"/>
          <w:szCs w:val="28"/>
        </w:rPr>
        <w:t>муниципальной</w:t>
      </w:r>
      <w:r w:rsidRPr="00CF1639">
        <w:rPr>
          <w:rFonts w:ascii="Times New Roman" w:hAnsi="Times New Roman" w:cs="Times New Roman"/>
          <w:sz w:val="28"/>
          <w:szCs w:val="28"/>
        </w:rPr>
        <w:t xml:space="preserve"> услуги заявитель по его выбору вправе получить:</w:t>
      </w:r>
    </w:p>
    <w:p w:rsidR="00281339" w:rsidRPr="00CF1639" w:rsidRDefault="00281339" w:rsidP="00281339">
      <w:pPr>
        <w:pStyle w:val="ConsPlusNormal"/>
        <w:tabs>
          <w:tab w:val="left" w:pos="1701"/>
        </w:tabs>
        <w:ind w:firstLine="851"/>
        <w:jc w:val="both"/>
        <w:rPr>
          <w:rFonts w:ascii="Times New Roman" w:hAnsi="Times New Roman" w:cs="Times New Roman"/>
          <w:sz w:val="28"/>
          <w:szCs w:val="28"/>
        </w:rPr>
      </w:pPr>
      <w:r w:rsidRPr="00CF1639">
        <w:rPr>
          <w:rFonts w:ascii="Times New Roman" w:hAnsi="Times New Roman" w:cs="Times New Roman"/>
          <w:sz w:val="28"/>
          <w:szCs w:val="28"/>
        </w:rPr>
        <w:t xml:space="preserve">решение </w:t>
      </w:r>
      <w:r w:rsidR="00E32865">
        <w:rPr>
          <w:rFonts w:ascii="Times New Roman" w:hAnsi="Times New Roman" w:cs="Times New Roman"/>
          <w:sz w:val="28"/>
          <w:szCs w:val="28"/>
        </w:rPr>
        <w:t>о предоставлении</w:t>
      </w:r>
      <w:r w:rsidRPr="00CF1639">
        <w:rPr>
          <w:rFonts w:ascii="Times New Roman" w:hAnsi="Times New Roman" w:cs="Times New Roman"/>
          <w:sz w:val="28"/>
          <w:szCs w:val="28"/>
        </w:rPr>
        <w:t xml:space="preserve"> земельного участка на бумажном носителе, который заявитель получает непосредственно при личном обращении;</w:t>
      </w:r>
    </w:p>
    <w:p w:rsidR="00281339" w:rsidRPr="00CF1639" w:rsidRDefault="00281339" w:rsidP="00281339">
      <w:pPr>
        <w:pStyle w:val="ConsPlusNormal"/>
        <w:tabs>
          <w:tab w:val="left" w:pos="1701"/>
        </w:tabs>
        <w:ind w:firstLine="851"/>
        <w:jc w:val="both"/>
        <w:rPr>
          <w:rFonts w:ascii="Times New Roman" w:hAnsi="Times New Roman" w:cs="Times New Roman"/>
          <w:sz w:val="28"/>
          <w:szCs w:val="28"/>
        </w:rPr>
      </w:pPr>
      <w:r w:rsidRPr="00CF1639">
        <w:rPr>
          <w:rFonts w:ascii="Times New Roman" w:hAnsi="Times New Roman" w:cs="Times New Roman"/>
          <w:sz w:val="28"/>
          <w:szCs w:val="28"/>
        </w:rPr>
        <w:t xml:space="preserve">решение </w:t>
      </w:r>
      <w:r w:rsidR="00E32865">
        <w:rPr>
          <w:rFonts w:ascii="Times New Roman" w:hAnsi="Times New Roman" w:cs="Times New Roman"/>
          <w:sz w:val="28"/>
          <w:szCs w:val="28"/>
        </w:rPr>
        <w:t>о предоставлении</w:t>
      </w:r>
      <w:r w:rsidRPr="00CF1639">
        <w:rPr>
          <w:rFonts w:ascii="Times New Roman" w:hAnsi="Times New Roman" w:cs="Times New Roman"/>
          <w:sz w:val="28"/>
          <w:szCs w:val="28"/>
        </w:rPr>
        <w:t xml:space="preserve"> земельного участка на бумажном носителе, который направляется </w:t>
      </w:r>
      <w:r w:rsidR="000A4218" w:rsidRPr="00CF1639">
        <w:rPr>
          <w:rFonts w:ascii="Times New Roman" w:hAnsi="Times New Roman" w:cs="Times New Roman"/>
          <w:sz w:val="28"/>
          <w:szCs w:val="28"/>
        </w:rPr>
        <w:t>ОМСУ</w:t>
      </w:r>
      <w:r w:rsidRPr="00CF1639">
        <w:rPr>
          <w:rFonts w:ascii="Times New Roman" w:hAnsi="Times New Roman" w:cs="Times New Roman"/>
          <w:sz w:val="28"/>
          <w:szCs w:val="28"/>
        </w:rPr>
        <w:t xml:space="preserve"> заявителю посредством почтового отправления.</w:t>
      </w:r>
    </w:p>
    <w:p w:rsidR="00281339" w:rsidRPr="00CF1639" w:rsidRDefault="00281339" w:rsidP="00DE1479">
      <w:pPr>
        <w:pStyle w:val="ConsPlusNormal"/>
        <w:numPr>
          <w:ilvl w:val="0"/>
          <w:numId w:val="30"/>
        </w:numPr>
        <w:ind w:left="0" w:firstLine="851"/>
        <w:jc w:val="both"/>
        <w:rPr>
          <w:rFonts w:ascii="Times New Roman" w:hAnsi="Times New Roman" w:cs="Times New Roman"/>
          <w:sz w:val="28"/>
          <w:szCs w:val="28"/>
        </w:rPr>
      </w:pPr>
      <w:r w:rsidRPr="00CF1639">
        <w:rPr>
          <w:rFonts w:ascii="Times New Roman" w:hAnsi="Times New Roman" w:cs="Times New Roman"/>
          <w:sz w:val="28"/>
          <w:szCs w:val="28"/>
        </w:rPr>
        <w:t>Получение све</w:t>
      </w:r>
      <w:r w:rsidR="009B687B" w:rsidRPr="00CF1639">
        <w:rPr>
          <w:rFonts w:ascii="Times New Roman" w:hAnsi="Times New Roman" w:cs="Times New Roman"/>
          <w:sz w:val="28"/>
          <w:szCs w:val="28"/>
        </w:rPr>
        <w:t>дений о ходе выполнения запроса:</w:t>
      </w:r>
    </w:p>
    <w:p w:rsidR="00281339" w:rsidRPr="00CF1639" w:rsidRDefault="00281339" w:rsidP="00294CC0">
      <w:pPr>
        <w:pStyle w:val="ConsPlusNormal"/>
        <w:numPr>
          <w:ilvl w:val="0"/>
          <w:numId w:val="7"/>
        </w:numPr>
        <w:tabs>
          <w:tab w:val="left" w:pos="1701"/>
        </w:tabs>
        <w:ind w:left="0" w:firstLine="851"/>
        <w:jc w:val="both"/>
        <w:rPr>
          <w:rFonts w:ascii="Times New Roman" w:hAnsi="Times New Roman" w:cs="Times New Roman"/>
          <w:sz w:val="28"/>
          <w:szCs w:val="28"/>
        </w:rPr>
      </w:pPr>
      <w:r w:rsidRPr="00CF1639">
        <w:rPr>
          <w:rFonts w:ascii="Times New Roman" w:hAnsi="Times New Roman" w:cs="Times New Roman"/>
          <w:sz w:val="28"/>
          <w:szCs w:val="28"/>
        </w:rPr>
        <w:t xml:space="preserve">Информация о ходе предоставления </w:t>
      </w:r>
      <w:r w:rsidR="000A4218" w:rsidRPr="00CF1639">
        <w:rPr>
          <w:rFonts w:ascii="Times New Roman" w:hAnsi="Times New Roman" w:cs="Times New Roman"/>
          <w:sz w:val="28"/>
          <w:szCs w:val="28"/>
        </w:rPr>
        <w:t>муниципальной</w:t>
      </w:r>
      <w:r w:rsidRPr="00CF1639">
        <w:rPr>
          <w:rFonts w:ascii="Times New Roman" w:hAnsi="Times New Roman" w:cs="Times New Roman"/>
          <w:sz w:val="28"/>
          <w:szCs w:val="28"/>
        </w:rPr>
        <w:t xml:space="preserve"> услуги направляется заявителю </w:t>
      </w:r>
      <w:r w:rsidR="000A4218" w:rsidRPr="00CF1639">
        <w:rPr>
          <w:rFonts w:ascii="Times New Roman" w:hAnsi="Times New Roman" w:cs="Times New Roman"/>
          <w:sz w:val="28"/>
          <w:szCs w:val="28"/>
        </w:rPr>
        <w:t>ОМСУ</w:t>
      </w:r>
      <w:r w:rsidRPr="00CF1639">
        <w:rPr>
          <w:rFonts w:ascii="Times New Roman" w:hAnsi="Times New Roman" w:cs="Times New Roman"/>
          <w:sz w:val="28"/>
          <w:szCs w:val="28"/>
        </w:rPr>
        <w:t xml:space="preserve">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w:t>
      </w:r>
      <w:r w:rsidR="000A4218" w:rsidRPr="00CF1639">
        <w:rPr>
          <w:rFonts w:ascii="Times New Roman" w:hAnsi="Times New Roman" w:cs="Times New Roman"/>
          <w:sz w:val="28"/>
          <w:szCs w:val="28"/>
        </w:rPr>
        <w:t>РПГУ</w:t>
      </w:r>
      <w:r w:rsidRPr="00CF1639">
        <w:rPr>
          <w:rFonts w:ascii="Times New Roman" w:hAnsi="Times New Roman" w:cs="Times New Roman"/>
          <w:sz w:val="28"/>
          <w:szCs w:val="28"/>
        </w:rPr>
        <w:t xml:space="preserve"> по выбору заявителя.</w:t>
      </w:r>
    </w:p>
    <w:p w:rsidR="00281339" w:rsidRPr="00CF1639" w:rsidRDefault="00281339" w:rsidP="00294CC0">
      <w:pPr>
        <w:pStyle w:val="ConsPlusNormal"/>
        <w:numPr>
          <w:ilvl w:val="0"/>
          <w:numId w:val="7"/>
        </w:numPr>
        <w:tabs>
          <w:tab w:val="left" w:pos="1701"/>
        </w:tabs>
        <w:ind w:left="0" w:firstLine="851"/>
        <w:jc w:val="both"/>
        <w:rPr>
          <w:rFonts w:ascii="Times New Roman" w:hAnsi="Times New Roman" w:cs="Times New Roman"/>
          <w:sz w:val="28"/>
          <w:szCs w:val="28"/>
        </w:rPr>
      </w:pPr>
      <w:r w:rsidRPr="00CF1639">
        <w:rPr>
          <w:rFonts w:ascii="Times New Roman" w:hAnsi="Times New Roman" w:cs="Times New Roman"/>
          <w:sz w:val="28"/>
          <w:szCs w:val="28"/>
        </w:rPr>
        <w:t xml:space="preserve">При предоставлении </w:t>
      </w:r>
      <w:r w:rsidR="000A4218" w:rsidRPr="00CF1639">
        <w:rPr>
          <w:rFonts w:ascii="Times New Roman" w:hAnsi="Times New Roman" w:cs="Times New Roman"/>
          <w:sz w:val="28"/>
          <w:szCs w:val="28"/>
        </w:rPr>
        <w:t>муниципальной</w:t>
      </w:r>
      <w:r w:rsidRPr="00CF1639">
        <w:rPr>
          <w:rFonts w:ascii="Times New Roman" w:hAnsi="Times New Roman" w:cs="Times New Roman"/>
          <w:sz w:val="28"/>
          <w:szCs w:val="28"/>
        </w:rPr>
        <w:t xml:space="preserve"> услуги в электронной форме заявителю направляется:</w:t>
      </w:r>
    </w:p>
    <w:p w:rsidR="00281339" w:rsidRPr="00CF1639" w:rsidRDefault="00281339" w:rsidP="00281339">
      <w:pPr>
        <w:pStyle w:val="ConsPlusNormal"/>
        <w:tabs>
          <w:tab w:val="left" w:pos="1701"/>
        </w:tabs>
        <w:ind w:firstLine="851"/>
        <w:jc w:val="both"/>
        <w:rPr>
          <w:rFonts w:ascii="Times New Roman" w:hAnsi="Times New Roman" w:cs="Times New Roman"/>
          <w:sz w:val="28"/>
          <w:szCs w:val="28"/>
        </w:rPr>
      </w:pPr>
      <w:r w:rsidRPr="00CF1639">
        <w:rPr>
          <w:rFonts w:ascii="Times New Roman" w:hAnsi="Times New Roman" w:cs="Times New Roman"/>
          <w:sz w:val="28"/>
          <w:szCs w:val="28"/>
        </w:rPr>
        <w:t xml:space="preserve">уведомление о приеме и регистрации запроса и иных документов, необходимых для предоставления </w:t>
      </w:r>
      <w:r w:rsidR="000A4218" w:rsidRPr="00CF1639">
        <w:rPr>
          <w:rFonts w:ascii="Times New Roman" w:hAnsi="Times New Roman" w:cs="Times New Roman"/>
          <w:sz w:val="28"/>
          <w:szCs w:val="28"/>
        </w:rPr>
        <w:t>муниципальной</w:t>
      </w:r>
      <w:r w:rsidRPr="00CF1639">
        <w:rPr>
          <w:rFonts w:ascii="Times New Roman" w:hAnsi="Times New Roman" w:cs="Times New Roman"/>
          <w:sz w:val="28"/>
          <w:szCs w:val="28"/>
        </w:rPr>
        <w:t xml:space="preserve"> услуги;</w:t>
      </w:r>
    </w:p>
    <w:p w:rsidR="00281339" w:rsidRPr="00CF1639" w:rsidRDefault="00281339" w:rsidP="00281339">
      <w:pPr>
        <w:pStyle w:val="ConsPlusNormal"/>
        <w:tabs>
          <w:tab w:val="left" w:pos="1701"/>
        </w:tabs>
        <w:ind w:firstLine="851"/>
        <w:jc w:val="both"/>
        <w:rPr>
          <w:rFonts w:ascii="Times New Roman" w:hAnsi="Times New Roman" w:cs="Times New Roman"/>
          <w:sz w:val="28"/>
          <w:szCs w:val="28"/>
        </w:rPr>
      </w:pPr>
      <w:r w:rsidRPr="00CF1639">
        <w:rPr>
          <w:rFonts w:ascii="Times New Roman" w:hAnsi="Times New Roman" w:cs="Times New Roman"/>
          <w:sz w:val="28"/>
          <w:szCs w:val="28"/>
        </w:rPr>
        <w:t xml:space="preserve">уведомление о начале процедуры предоставления </w:t>
      </w:r>
      <w:r w:rsidR="000A4218" w:rsidRPr="00CF1639">
        <w:rPr>
          <w:rFonts w:ascii="Times New Roman" w:hAnsi="Times New Roman" w:cs="Times New Roman"/>
          <w:sz w:val="28"/>
          <w:szCs w:val="28"/>
        </w:rPr>
        <w:t>муниципальной</w:t>
      </w:r>
      <w:r w:rsidRPr="00CF1639">
        <w:rPr>
          <w:rFonts w:ascii="Times New Roman" w:hAnsi="Times New Roman" w:cs="Times New Roman"/>
          <w:sz w:val="28"/>
          <w:szCs w:val="28"/>
        </w:rPr>
        <w:t xml:space="preserve"> услуги;</w:t>
      </w:r>
    </w:p>
    <w:p w:rsidR="00281339" w:rsidRPr="00CF1639" w:rsidRDefault="00281339" w:rsidP="00281339">
      <w:pPr>
        <w:pStyle w:val="ConsPlusNormal"/>
        <w:tabs>
          <w:tab w:val="left" w:pos="1701"/>
        </w:tabs>
        <w:ind w:firstLine="851"/>
        <w:jc w:val="both"/>
        <w:rPr>
          <w:rFonts w:ascii="Times New Roman" w:hAnsi="Times New Roman" w:cs="Times New Roman"/>
          <w:sz w:val="28"/>
          <w:szCs w:val="28"/>
        </w:rPr>
      </w:pPr>
      <w:r w:rsidRPr="00CF1639">
        <w:rPr>
          <w:rFonts w:ascii="Times New Roman" w:hAnsi="Times New Roman" w:cs="Times New Roman"/>
          <w:sz w:val="28"/>
          <w:szCs w:val="28"/>
        </w:rPr>
        <w:lastRenderedPageBreak/>
        <w:t xml:space="preserve">уведомление о результатах рассмотрения документов, необходимых для предоставления </w:t>
      </w:r>
      <w:r w:rsidR="000A4218" w:rsidRPr="00CF1639">
        <w:rPr>
          <w:rFonts w:ascii="Times New Roman" w:hAnsi="Times New Roman" w:cs="Times New Roman"/>
          <w:sz w:val="28"/>
          <w:szCs w:val="28"/>
        </w:rPr>
        <w:t>муниципальной</w:t>
      </w:r>
      <w:r w:rsidRPr="00CF1639">
        <w:rPr>
          <w:rFonts w:ascii="Times New Roman" w:hAnsi="Times New Roman" w:cs="Times New Roman"/>
          <w:sz w:val="28"/>
          <w:szCs w:val="28"/>
        </w:rPr>
        <w:t xml:space="preserve"> услуги;</w:t>
      </w:r>
    </w:p>
    <w:p w:rsidR="003A4571" w:rsidRDefault="00281339" w:rsidP="003A4571">
      <w:pPr>
        <w:pStyle w:val="ConsPlusNormal"/>
        <w:tabs>
          <w:tab w:val="left" w:pos="1701"/>
        </w:tabs>
        <w:ind w:firstLine="851"/>
        <w:jc w:val="both"/>
        <w:rPr>
          <w:rFonts w:ascii="Times New Roman" w:hAnsi="Times New Roman" w:cs="Times New Roman"/>
          <w:sz w:val="28"/>
          <w:szCs w:val="28"/>
        </w:rPr>
      </w:pPr>
      <w:r w:rsidRPr="00CF1639">
        <w:rPr>
          <w:rFonts w:ascii="Times New Roman" w:hAnsi="Times New Roman" w:cs="Times New Roman"/>
          <w:sz w:val="28"/>
          <w:szCs w:val="28"/>
        </w:rPr>
        <w:t xml:space="preserve">уведомление о возможности получить результат предоставления </w:t>
      </w:r>
      <w:r w:rsidR="000A4218" w:rsidRPr="00CF1639">
        <w:rPr>
          <w:rFonts w:ascii="Times New Roman" w:hAnsi="Times New Roman" w:cs="Times New Roman"/>
          <w:sz w:val="28"/>
          <w:szCs w:val="28"/>
        </w:rPr>
        <w:t>муниципальной</w:t>
      </w:r>
      <w:r w:rsidR="003A4571">
        <w:rPr>
          <w:rFonts w:ascii="Times New Roman" w:hAnsi="Times New Roman" w:cs="Times New Roman"/>
          <w:sz w:val="28"/>
          <w:szCs w:val="28"/>
        </w:rPr>
        <w:t xml:space="preserve"> услуги.</w:t>
      </w:r>
    </w:p>
    <w:p w:rsidR="00281339" w:rsidRPr="00CF1639" w:rsidRDefault="00281339" w:rsidP="003A4571">
      <w:pPr>
        <w:pStyle w:val="ConsPlusNormal"/>
        <w:tabs>
          <w:tab w:val="left" w:pos="1701"/>
        </w:tabs>
        <w:ind w:firstLine="851"/>
        <w:jc w:val="both"/>
        <w:rPr>
          <w:rFonts w:ascii="Times New Roman" w:hAnsi="Times New Roman" w:cs="Times New Roman"/>
          <w:sz w:val="28"/>
          <w:szCs w:val="28"/>
        </w:rPr>
      </w:pPr>
      <w:r w:rsidRPr="00CF1639">
        <w:rPr>
          <w:rFonts w:ascii="Times New Roman" w:hAnsi="Times New Roman" w:cs="Times New Roman"/>
          <w:sz w:val="28"/>
          <w:szCs w:val="28"/>
        </w:rPr>
        <w:t xml:space="preserve">Заявителям обеспечивается возможность оценить доступность и качество </w:t>
      </w:r>
      <w:r w:rsidR="00C62845" w:rsidRPr="00C62845">
        <w:rPr>
          <w:rFonts w:ascii="Times New Roman" w:hAnsi="Times New Roman" w:cs="Times New Roman"/>
          <w:sz w:val="28"/>
          <w:szCs w:val="28"/>
          <w:lang w:bidi="ru-RU"/>
        </w:rPr>
        <w:t xml:space="preserve">муниципальной </w:t>
      </w:r>
      <w:r w:rsidRPr="00C62845">
        <w:rPr>
          <w:rFonts w:ascii="Times New Roman" w:hAnsi="Times New Roman" w:cs="Times New Roman"/>
          <w:sz w:val="28"/>
          <w:szCs w:val="28"/>
        </w:rPr>
        <w:t>услуги</w:t>
      </w:r>
      <w:r w:rsidRPr="00CF1639">
        <w:rPr>
          <w:rFonts w:ascii="Times New Roman" w:hAnsi="Times New Roman" w:cs="Times New Roman"/>
          <w:sz w:val="28"/>
          <w:szCs w:val="28"/>
        </w:rPr>
        <w:t xml:space="preserve"> на </w:t>
      </w:r>
      <w:r w:rsidR="000A4218" w:rsidRPr="00CF1639">
        <w:rPr>
          <w:rFonts w:ascii="Times New Roman" w:hAnsi="Times New Roman" w:cs="Times New Roman"/>
          <w:sz w:val="28"/>
          <w:szCs w:val="28"/>
        </w:rPr>
        <w:t>ЕПГУ и РПГУ</w:t>
      </w:r>
      <w:r w:rsidRPr="00CF1639">
        <w:rPr>
          <w:rFonts w:ascii="Times New Roman" w:hAnsi="Times New Roman" w:cs="Times New Roman"/>
          <w:sz w:val="28"/>
          <w:szCs w:val="28"/>
        </w:rPr>
        <w:t>.</w:t>
      </w:r>
    </w:p>
    <w:p w:rsidR="00281339" w:rsidRDefault="00281339" w:rsidP="001C3EC4">
      <w:pPr>
        <w:pStyle w:val="60"/>
        <w:shd w:val="clear" w:color="auto" w:fill="auto"/>
        <w:spacing w:before="0" w:after="0" w:line="240" w:lineRule="auto"/>
        <w:contextualSpacing/>
      </w:pPr>
    </w:p>
    <w:p w:rsidR="000F658B" w:rsidRDefault="00F16BA5" w:rsidP="001C3EC4">
      <w:pPr>
        <w:pStyle w:val="30"/>
        <w:shd w:val="clear" w:color="auto" w:fill="auto"/>
        <w:spacing w:after="0" w:line="240" w:lineRule="auto"/>
        <w:ind w:firstLine="0"/>
        <w:contextualSpacing/>
      </w:pPr>
      <w:r>
        <w:t>Раздел IV</w:t>
      </w:r>
      <w:r w:rsidR="000A4218">
        <w:t xml:space="preserve">. ФОРМЫ КОНТРОЛЯ ЗА ИСПОЛНЕНИЕМ </w:t>
      </w:r>
      <w:r>
        <w:t>АДМИНИСТРАТИВНОГО РЕГЛАМЕНТА</w:t>
      </w:r>
    </w:p>
    <w:p w:rsidR="000A4218" w:rsidRDefault="000A4218" w:rsidP="001C3EC4">
      <w:pPr>
        <w:pStyle w:val="30"/>
        <w:shd w:val="clear" w:color="auto" w:fill="auto"/>
        <w:spacing w:after="0" w:line="240" w:lineRule="auto"/>
        <w:ind w:firstLine="0"/>
        <w:contextualSpacing/>
      </w:pPr>
    </w:p>
    <w:p w:rsidR="000F658B" w:rsidRDefault="00F16BA5" w:rsidP="00C86692">
      <w:pPr>
        <w:pStyle w:val="30"/>
        <w:numPr>
          <w:ilvl w:val="0"/>
          <w:numId w:val="45"/>
        </w:numPr>
        <w:shd w:val="clear" w:color="auto" w:fill="auto"/>
        <w:tabs>
          <w:tab w:val="left" w:pos="1606"/>
        </w:tabs>
        <w:spacing w:after="0" w:line="240" w:lineRule="auto"/>
        <w:ind w:right="740"/>
        <w:contextualSpacing/>
      </w:pPr>
      <w: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A4218" w:rsidRDefault="00F16BA5" w:rsidP="00DE1479">
      <w:pPr>
        <w:pStyle w:val="22"/>
        <w:numPr>
          <w:ilvl w:val="0"/>
          <w:numId w:val="31"/>
        </w:numPr>
        <w:shd w:val="clear" w:color="auto" w:fill="auto"/>
        <w:tabs>
          <w:tab w:val="left" w:pos="1414"/>
        </w:tabs>
        <w:spacing w:line="240" w:lineRule="auto"/>
        <w:ind w:left="0" w:firstLine="851"/>
        <w:contextualSpacing/>
      </w:pPr>
      <w:r>
        <w:t xml:space="preserve">Текущий контроль за соблюдением порядка и стандарта предоставления муниципальной услуги, административных процедур по предоставлению муниципальной услуги и принятием решений специалистами осуществляется: </w:t>
      </w:r>
      <w:r w:rsidR="000A4218">
        <w:t>_______________________________________________________.</w:t>
      </w:r>
    </w:p>
    <w:p w:rsidR="000F658B" w:rsidRDefault="00F16BA5" w:rsidP="000A4218">
      <w:pPr>
        <w:pStyle w:val="22"/>
        <w:shd w:val="clear" w:color="auto" w:fill="auto"/>
        <w:tabs>
          <w:tab w:val="left" w:pos="1414"/>
        </w:tabs>
        <w:spacing w:line="240" w:lineRule="auto"/>
        <w:ind w:left="851"/>
        <w:contextualSpacing/>
        <w:jc w:val="center"/>
      </w:pPr>
      <w:r>
        <w:rPr>
          <w:rStyle w:val="4"/>
        </w:rPr>
        <w:t>(руководителем (или уполномоченным лицом) ОМСУ, должностными лицами ОМСУ, ответственными за организацию работы по предоставлению муниципальной услуги)</w:t>
      </w:r>
    </w:p>
    <w:p w:rsidR="000F658B" w:rsidRDefault="00F16BA5" w:rsidP="001C3EC4">
      <w:pPr>
        <w:pStyle w:val="22"/>
        <w:shd w:val="clear" w:color="auto" w:fill="auto"/>
        <w:spacing w:line="240" w:lineRule="auto"/>
        <w:ind w:firstLine="880"/>
        <w:contextualSpacing/>
      </w:pPr>
      <w:bookmarkStart w:id="27" w:name="_Hlk488601425"/>
      <w:r>
        <w:t xml:space="preserve">Текущий контроль осуществляется путем проведения проверок соблюдения и исполнения положений </w:t>
      </w:r>
      <w:r w:rsidR="00CF1639">
        <w:t>административного</w:t>
      </w:r>
      <w:r>
        <w:t xml:space="preserve"> регламента.</w:t>
      </w:r>
    </w:p>
    <w:bookmarkEnd w:id="27"/>
    <w:p w:rsidR="00750DC1" w:rsidRDefault="00750DC1" w:rsidP="001C3EC4">
      <w:pPr>
        <w:pStyle w:val="22"/>
        <w:shd w:val="clear" w:color="auto" w:fill="auto"/>
        <w:spacing w:line="240" w:lineRule="auto"/>
        <w:ind w:firstLine="880"/>
        <w:contextualSpacing/>
      </w:pPr>
    </w:p>
    <w:p w:rsidR="000F658B" w:rsidRDefault="00F16BA5" w:rsidP="00C86692">
      <w:pPr>
        <w:pStyle w:val="30"/>
        <w:numPr>
          <w:ilvl w:val="0"/>
          <w:numId w:val="45"/>
        </w:numPr>
        <w:shd w:val="clear" w:color="auto" w:fill="auto"/>
        <w:tabs>
          <w:tab w:val="left" w:pos="936"/>
        </w:tabs>
        <w:spacing w:after="0" w:line="240" w:lineRule="auto"/>
        <w:contextualSpacing/>
      </w:pPr>
      <w: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предоставлениямуниципальной услуги</w:t>
      </w:r>
    </w:p>
    <w:p w:rsidR="00750DC1" w:rsidRDefault="00F16BA5" w:rsidP="00DE1479">
      <w:pPr>
        <w:pStyle w:val="22"/>
        <w:numPr>
          <w:ilvl w:val="0"/>
          <w:numId w:val="31"/>
        </w:numPr>
        <w:shd w:val="clear" w:color="auto" w:fill="auto"/>
        <w:tabs>
          <w:tab w:val="left" w:pos="1414"/>
        </w:tabs>
        <w:spacing w:line="240" w:lineRule="auto"/>
        <w:ind w:left="0" w:firstLine="851"/>
        <w:contextualSpacing/>
      </w:pPr>
      <w: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в пределах компетенции решений и подготовку ответов на обращения заявителей, содержащие жалобы на решения, действия (бездействие) должностных лиц.</w:t>
      </w:r>
    </w:p>
    <w:p w:rsidR="00750DC1" w:rsidRDefault="00F16BA5" w:rsidP="00DE1479">
      <w:pPr>
        <w:pStyle w:val="22"/>
        <w:numPr>
          <w:ilvl w:val="0"/>
          <w:numId w:val="31"/>
        </w:numPr>
        <w:shd w:val="clear" w:color="auto" w:fill="auto"/>
        <w:tabs>
          <w:tab w:val="left" w:pos="1414"/>
        </w:tabs>
        <w:spacing w:line="240" w:lineRule="auto"/>
        <w:ind w:left="0" w:firstLine="851"/>
        <w:contextualSpacing/>
      </w:pPr>
      <w:r>
        <w:t>Проведение проверок может носить плановый характер (осуществляться на основании годовых планов работы, но не реже 1 раза в год) и внеплановый характер.</w:t>
      </w:r>
    </w:p>
    <w:p w:rsidR="00750DC1" w:rsidRDefault="00F16BA5" w:rsidP="00DE1479">
      <w:pPr>
        <w:pStyle w:val="22"/>
        <w:numPr>
          <w:ilvl w:val="0"/>
          <w:numId w:val="31"/>
        </w:numPr>
        <w:shd w:val="clear" w:color="auto" w:fill="auto"/>
        <w:tabs>
          <w:tab w:val="left" w:pos="1414"/>
        </w:tabs>
        <w:spacing w:line="240" w:lineRule="auto"/>
        <w:ind w:left="0" w:firstLine="851"/>
        <w:contextualSpacing/>
      </w:pPr>
      <w:r>
        <w:t>Проверки полноты и качества предоставления муниципальной услуги осуществляются на основании правового акта руководителя (или уполномоченного лица) ОМСУ. Для проведения проверки формируется комиссия, деятельность которой осуществляется в соответствии с правовым актом руководителя (или уполномоченного лица) ОМСУ.</w:t>
      </w:r>
    </w:p>
    <w:p w:rsidR="00750DC1" w:rsidRDefault="00F16BA5" w:rsidP="00DE1479">
      <w:pPr>
        <w:pStyle w:val="22"/>
        <w:numPr>
          <w:ilvl w:val="0"/>
          <w:numId w:val="31"/>
        </w:numPr>
        <w:shd w:val="clear" w:color="auto" w:fill="auto"/>
        <w:tabs>
          <w:tab w:val="left" w:pos="1414"/>
        </w:tabs>
        <w:spacing w:line="240" w:lineRule="auto"/>
        <w:ind w:left="0" w:firstLine="851"/>
        <w:contextualSpacing/>
      </w:pPr>
      <w:r>
        <w:t xml:space="preserve">При проверке могут рассматриваться все вопросы, связанные с </w:t>
      </w:r>
      <w:r>
        <w:lastRenderedPageBreak/>
        <w:t>предоставлением муниципальной услуги (комплексные проверки), или отдельные вопросы (тематические проверки).</w:t>
      </w:r>
    </w:p>
    <w:p w:rsidR="000F658B" w:rsidRDefault="00F16BA5" w:rsidP="00DE1479">
      <w:pPr>
        <w:pStyle w:val="22"/>
        <w:numPr>
          <w:ilvl w:val="0"/>
          <w:numId w:val="31"/>
        </w:numPr>
        <w:shd w:val="clear" w:color="auto" w:fill="auto"/>
        <w:tabs>
          <w:tab w:val="left" w:pos="1414"/>
        </w:tabs>
        <w:spacing w:line="240" w:lineRule="auto"/>
        <w:ind w:left="0" w:firstLine="851"/>
        <w:contextualSpacing/>
      </w:pPr>
      <w:r>
        <w:t>Результаты проведенных проверок оформляются в виде акта проверки. В случае выявления нарушений прав заявителей руководителем (или уполномоченным лицом) ОМСУ осуществляется привлечение виновных лиц к ответственности в соответствии с законодательством Российской Федерации.</w:t>
      </w:r>
    </w:p>
    <w:p w:rsidR="00750DC1" w:rsidRDefault="00750DC1" w:rsidP="00750DC1">
      <w:pPr>
        <w:pStyle w:val="22"/>
        <w:shd w:val="clear" w:color="auto" w:fill="auto"/>
        <w:tabs>
          <w:tab w:val="left" w:pos="1414"/>
        </w:tabs>
        <w:spacing w:line="240" w:lineRule="auto"/>
        <w:ind w:left="851"/>
        <w:contextualSpacing/>
      </w:pPr>
    </w:p>
    <w:p w:rsidR="000F658B" w:rsidRDefault="00F16BA5" w:rsidP="00C86692">
      <w:pPr>
        <w:pStyle w:val="30"/>
        <w:numPr>
          <w:ilvl w:val="0"/>
          <w:numId w:val="45"/>
        </w:numPr>
        <w:shd w:val="clear" w:color="auto" w:fill="auto"/>
        <w:tabs>
          <w:tab w:val="left" w:pos="1606"/>
        </w:tabs>
        <w:spacing w:after="0" w:line="240" w:lineRule="auto"/>
        <w:contextualSpacing/>
      </w:pPr>
      <w:r>
        <w:t>Ответственность должностных лиц за решения и действия (бездействие), принимаемые (осуществляемые) ими в ходе предоставлениямуниципальной услуги</w:t>
      </w:r>
    </w:p>
    <w:p w:rsidR="00750DC1" w:rsidRDefault="00F16BA5" w:rsidP="00DE1479">
      <w:pPr>
        <w:pStyle w:val="22"/>
        <w:numPr>
          <w:ilvl w:val="0"/>
          <w:numId w:val="31"/>
        </w:numPr>
        <w:shd w:val="clear" w:color="auto" w:fill="auto"/>
        <w:tabs>
          <w:tab w:val="left" w:pos="1401"/>
        </w:tabs>
        <w:spacing w:line="240" w:lineRule="auto"/>
        <w:ind w:left="0" w:firstLine="851"/>
        <w:contextualSpacing/>
      </w:pPr>
      <w:r>
        <w:t>По результатам проверок, в случае выявления нарушений соблюдения положений административного регламента и иных нормативных правовых актов, устанавливающих требования к предоставлению муниципальной услуги, виновные специалисты несут ответственность в соответствии с законодательством Российской Федерации и законодательством Липецкой области.</w:t>
      </w:r>
    </w:p>
    <w:p w:rsidR="00750DC1" w:rsidRDefault="00F16BA5" w:rsidP="00DE1479">
      <w:pPr>
        <w:pStyle w:val="22"/>
        <w:numPr>
          <w:ilvl w:val="0"/>
          <w:numId w:val="31"/>
        </w:numPr>
        <w:shd w:val="clear" w:color="auto" w:fill="auto"/>
        <w:tabs>
          <w:tab w:val="left" w:pos="1401"/>
        </w:tabs>
        <w:spacing w:line="240" w:lineRule="auto"/>
        <w:ind w:left="0" w:firstLine="851"/>
        <w:contextualSpacing/>
      </w:pPr>
      <w:r>
        <w:t>Персональная ответственность специалистов ОМСУ закрепляется в их должностных инструкциях в соответствии с требованиями законодательства.</w:t>
      </w:r>
    </w:p>
    <w:p w:rsidR="000F658B" w:rsidRDefault="00F16BA5" w:rsidP="00DE1479">
      <w:pPr>
        <w:pStyle w:val="22"/>
        <w:numPr>
          <w:ilvl w:val="0"/>
          <w:numId w:val="31"/>
        </w:numPr>
        <w:shd w:val="clear" w:color="auto" w:fill="auto"/>
        <w:tabs>
          <w:tab w:val="left" w:pos="1401"/>
        </w:tabs>
        <w:spacing w:line="240" w:lineRule="auto"/>
        <w:ind w:left="0" w:firstLine="851"/>
        <w:contextualSpacing/>
      </w:pPr>
      <w:r>
        <w:t>Специалисты ОМСУ несут персональную ответственность за своевременность и качество предоставления муниципальной услуги.</w:t>
      </w:r>
    </w:p>
    <w:p w:rsidR="00750DC1" w:rsidRDefault="00750DC1" w:rsidP="00750DC1">
      <w:pPr>
        <w:pStyle w:val="22"/>
        <w:shd w:val="clear" w:color="auto" w:fill="auto"/>
        <w:tabs>
          <w:tab w:val="left" w:pos="1401"/>
        </w:tabs>
        <w:spacing w:line="240" w:lineRule="auto"/>
        <w:ind w:left="851"/>
        <w:contextualSpacing/>
      </w:pPr>
    </w:p>
    <w:p w:rsidR="000F658B" w:rsidRDefault="00F16BA5" w:rsidP="00C86692">
      <w:pPr>
        <w:pStyle w:val="30"/>
        <w:numPr>
          <w:ilvl w:val="0"/>
          <w:numId w:val="45"/>
        </w:numPr>
        <w:shd w:val="clear" w:color="auto" w:fill="auto"/>
        <w:tabs>
          <w:tab w:val="left" w:pos="1401"/>
        </w:tabs>
        <w:spacing w:after="0" w:line="240" w:lineRule="auto"/>
        <w:contextualSpacing/>
      </w:pPr>
      <w: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0F658B" w:rsidRDefault="00F16BA5" w:rsidP="00DE1479">
      <w:pPr>
        <w:pStyle w:val="22"/>
        <w:numPr>
          <w:ilvl w:val="0"/>
          <w:numId w:val="32"/>
        </w:numPr>
        <w:shd w:val="clear" w:color="auto" w:fill="auto"/>
        <w:tabs>
          <w:tab w:val="left" w:pos="1401"/>
        </w:tabs>
        <w:spacing w:line="240" w:lineRule="auto"/>
        <w:ind w:left="0" w:firstLine="851"/>
        <w:contextualSpacing/>
      </w:pPr>
      <w:bookmarkStart w:id="28" w:name="_Hlk488602259"/>
      <w:r>
        <w:t>Граждане, их объединения и организации имеют право на любые предусмотренные действующим законодательством формы контроля за деятельностью ОМСУ при предоставлении услуги.</w:t>
      </w:r>
    </w:p>
    <w:p w:rsidR="000F658B" w:rsidRDefault="00F16BA5" w:rsidP="001C3EC4">
      <w:pPr>
        <w:pStyle w:val="22"/>
        <w:shd w:val="clear" w:color="auto" w:fill="auto"/>
        <w:spacing w:line="240" w:lineRule="auto"/>
        <w:ind w:firstLine="880"/>
        <w:contextualSpacing/>
      </w:pPr>
      <w:r>
        <w:t>Контроль за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ОМСУ, а также путем обжалования действий (бездействия) и решений, осуществляемых (принятых) в ходе исполнения административного регламента, в ОМСУ.</w:t>
      </w:r>
    </w:p>
    <w:p w:rsidR="000F658B" w:rsidRDefault="00F16BA5" w:rsidP="001C3EC4">
      <w:pPr>
        <w:pStyle w:val="22"/>
        <w:shd w:val="clear" w:color="auto" w:fill="auto"/>
        <w:spacing w:line="240" w:lineRule="auto"/>
        <w:ind w:firstLine="880"/>
        <w:contextualSpacing/>
      </w:pPr>
      <w:r>
        <w:t>Информация о результатах рассмотрения обращений граждан, их объединений и организаций доводится до сведения лиц, направивших эти обращения, в установленные законодательством сроки.</w:t>
      </w:r>
    </w:p>
    <w:bookmarkEnd w:id="28"/>
    <w:p w:rsidR="00750DC1" w:rsidRDefault="00750DC1" w:rsidP="001C3EC4">
      <w:pPr>
        <w:pStyle w:val="22"/>
        <w:shd w:val="clear" w:color="auto" w:fill="auto"/>
        <w:spacing w:line="240" w:lineRule="auto"/>
        <w:ind w:firstLine="880"/>
        <w:contextualSpacing/>
      </w:pPr>
    </w:p>
    <w:p w:rsidR="000F658B" w:rsidRDefault="00F16BA5" w:rsidP="001C3EC4">
      <w:pPr>
        <w:pStyle w:val="30"/>
        <w:shd w:val="clear" w:color="auto" w:fill="auto"/>
        <w:spacing w:after="0" w:line="240" w:lineRule="auto"/>
        <w:ind w:left="20" w:firstLine="0"/>
        <w:contextualSpacing/>
      </w:pPr>
      <w:r>
        <w:t>Раздел V. ДОСУДЕБНЫЙ (ВНЕСУДЕБНЫЙ) ПОРЯДОК ОБЖАЛОВАНИЯ</w:t>
      </w:r>
      <w:r>
        <w:br/>
        <w:t>РЕШЕНИЙ И ДЕЙСТВИЙ (БЕЗДЕЙСТВИЯ) ОРГАНА,</w:t>
      </w:r>
      <w:r>
        <w:br/>
        <w:t>ПРЕДОСТАВЛЯЮЩЕГО МУНИЦИПАЛЬНУЮ</w:t>
      </w:r>
      <w:r>
        <w:br/>
        <w:t>УСЛУГУ, А ТАКЖЕ ЕГО ДОЛЖНОСТНЫХ ЛИЦ</w:t>
      </w:r>
    </w:p>
    <w:p w:rsidR="00750DC1" w:rsidRDefault="00750DC1" w:rsidP="001C3EC4">
      <w:pPr>
        <w:pStyle w:val="30"/>
        <w:shd w:val="clear" w:color="auto" w:fill="auto"/>
        <w:spacing w:after="0" w:line="240" w:lineRule="auto"/>
        <w:ind w:left="20" w:firstLine="0"/>
        <w:contextualSpacing/>
      </w:pPr>
    </w:p>
    <w:p w:rsidR="000F658B" w:rsidRDefault="00F16BA5" w:rsidP="00C86692">
      <w:pPr>
        <w:pStyle w:val="30"/>
        <w:numPr>
          <w:ilvl w:val="0"/>
          <w:numId w:val="45"/>
        </w:numPr>
        <w:shd w:val="clear" w:color="auto" w:fill="auto"/>
        <w:tabs>
          <w:tab w:val="left" w:pos="1029"/>
        </w:tabs>
        <w:spacing w:after="0" w:line="240" w:lineRule="auto"/>
        <w:contextualSpacing/>
      </w:pPr>
      <w:r>
        <w:t xml:space="preserve">Информация для заявителя о его праве на досудебное (внесудебное) обжалование действий (бездействия) и органа местного самоуправления, предоставляющего муниципальную услугу, а также должностных лиц, </w:t>
      </w:r>
      <w:r>
        <w:lastRenderedPageBreak/>
        <w:t>принятых (осуществляемых) в ходе предоставления муниципальной услуги</w:t>
      </w:r>
    </w:p>
    <w:p w:rsidR="000F658B" w:rsidRDefault="00F16BA5" w:rsidP="00DE1479">
      <w:pPr>
        <w:pStyle w:val="22"/>
        <w:numPr>
          <w:ilvl w:val="0"/>
          <w:numId w:val="33"/>
        </w:numPr>
        <w:shd w:val="clear" w:color="auto" w:fill="auto"/>
        <w:tabs>
          <w:tab w:val="left" w:pos="1401"/>
        </w:tabs>
        <w:spacing w:line="240" w:lineRule="auto"/>
        <w:ind w:left="0" w:firstLine="851"/>
        <w:contextualSpacing/>
      </w:pPr>
      <w:r>
        <w:t>Заявитель имеет право на досудебное (внесудебное) обжалование действий (бездействия) и решений, принятых (осуществляемых) должностными лицами и специалистами ОМСУ в ходе предоставления муниципальной услуги.</w:t>
      </w:r>
    </w:p>
    <w:p w:rsidR="00750DC1" w:rsidRDefault="00750DC1" w:rsidP="00750DC1">
      <w:pPr>
        <w:pStyle w:val="22"/>
        <w:shd w:val="clear" w:color="auto" w:fill="auto"/>
        <w:tabs>
          <w:tab w:val="left" w:pos="1401"/>
        </w:tabs>
        <w:spacing w:line="240" w:lineRule="auto"/>
        <w:ind w:left="851"/>
        <w:contextualSpacing/>
      </w:pPr>
    </w:p>
    <w:p w:rsidR="000F658B" w:rsidRDefault="00F16BA5" w:rsidP="00C62845">
      <w:pPr>
        <w:pStyle w:val="10"/>
        <w:keepNext/>
        <w:keepLines/>
        <w:numPr>
          <w:ilvl w:val="0"/>
          <w:numId w:val="45"/>
        </w:numPr>
        <w:shd w:val="clear" w:color="auto" w:fill="auto"/>
        <w:tabs>
          <w:tab w:val="left" w:pos="709"/>
        </w:tabs>
        <w:spacing w:before="0" w:line="240" w:lineRule="auto"/>
        <w:ind w:left="2268" w:hanging="283"/>
        <w:contextualSpacing/>
      </w:pPr>
      <w:bookmarkStart w:id="29" w:name="bookmark14"/>
      <w:r>
        <w:t>Предмет жалобы</w:t>
      </w:r>
      <w:bookmarkEnd w:id="29"/>
    </w:p>
    <w:p w:rsidR="000F658B" w:rsidRDefault="00F16BA5" w:rsidP="00DE1479">
      <w:pPr>
        <w:pStyle w:val="22"/>
        <w:numPr>
          <w:ilvl w:val="0"/>
          <w:numId w:val="34"/>
        </w:numPr>
        <w:shd w:val="clear" w:color="auto" w:fill="auto"/>
        <w:tabs>
          <w:tab w:val="left" w:pos="1401"/>
        </w:tabs>
        <w:spacing w:line="240" w:lineRule="auto"/>
        <w:ind w:left="0" w:firstLine="851"/>
        <w:contextualSpacing/>
      </w:pPr>
      <w:r>
        <w:t>Заявитель может обратиться с жалобой, в том числе в следующих случаях:</w:t>
      </w:r>
    </w:p>
    <w:p w:rsidR="000F658B" w:rsidRDefault="00F16BA5" w:rsidP="004D78E1">
      <w:pPr>
        <w:pStyle w:val="22"/>
        <w:shd w:val="clear" w:color="auto" w:fill="auto"/>
        <w:spacing w:line="240" w:lineRule="auto"/>
        <w:ind w:firstLine="740"/>
        <w:contextualSpacing/>
      </w:pPr>
      <w:r>
        <w:t>нарушение срока регистрации запроса заявителя о предоставлении муниципальной услуги;</w:t>
      </w:r>
    </w:p>
    <w:p w:rsidR="000F658B" w:rsidRDefault="00F16BA5" w:rsidP="001C3EC4">
      <w:pPr>
        <w:pStyle w:val="22"/>
        <w:shd w:val="clear" w:color="auto" w:fill="auto"/>
        <w:spacing w:line="240" w:lineRule="auto"/>
        <w:ind w:firstLine="740"/>
        <w:contextualSpacing/>
        <w:jc w:val="left"/>
      </w:pPr>
      <w:r>
        <w:t>нарушение срока предоставления муниципальной услуги;</w:t>
      </w:r>
    </w:p>
    <w:p w:rsidR="000F658B" w:rsidRDefault="00F16BA5" w:rsidP="001C3EC4">
      <w:pPr>
        <w:pStyle w:val="22"/>
        <w:shd w:val="clear" w:color="auto" w:fill="auto"/>
        <w:spacing w:line="240" w:lineRule="auto"/>
        <w:ind w:firstLine="740"/>
        <w:contextualSpacing/>
      </w:pPr>
      <w:r>
        <w:t xml:space="preserve">требование у заявителя документов для предоставления муниципальной услуги, не предусмотренных </w:t>
      </w:r>
      <w:r w:rsidR="00CF1639">
        <w:t>административным</w:t>
      </w:r>
      <w:r>
        <w:t xml:space="preserve"> регламентом;</w:t>
      </w:r>
    </w:p>
    <w:p w:rsidR="000F658B" w:rsidRDefault="00F16BA5" w:rsidP="001C3EC4">
      <w:pPr>
        <w:pStyle w:val="22"/>
        <w:shd w:val="clear" w:color="auto" w:fill="auto"/>
        <w:spacing w:line="240" w:lineRule="auto"/>
        <w:ind w:firstLine="740"/>
        <w:contextualSpacing/>
      </w:pPr>
      <w:r>
        <w:t xml:space="preserve">отказ в приеме у заявителя документов для предоставления муниципальной услуги, представление которых предусмотрено </w:t>
      </w:r>
      <w:r w:rsidR="00CF1639">
        <w:t>административным</w:t>
      </w:r>
      <w:r>
        <w:t xml:space="preserve"> регламентом;</w:t>
      </w:r>
    </w:p>
    <w:p w:rsidR="000F658B" w:rsidRDefault="00F16BA5" w:rsidP="001C3EC4">
      <w:pPr>
        <w:pStyle w:val="22"/>
        <w:shd w:val="clear" w:color="auto" w:fill="auto"/>
        <w:spacing w:line="240" w:lineRule="auto"/>
        <w:ind w:firstLine="740"/>
        <w:contextualSpacing/>
      </w:pPr>
      <w:r>
        <w:t xml:space="preserve">отказ в предоставлении муниципальной услуги, если основания отказа не предусмотрены </w:t>
      </w:r>
      <w:r w:rsidR="00CF1639">
        <w:t>административным</w:t>
      </w:r>
      <w:r>
        <w:t xml:space="preserve"> регламентом;</w:t>
      </w:r>
    </w:p>
    <w:p w:rsidR="000F658B" w:rsidRDefault="00F16BA5" w:rsidP="001C3EC4">
      <w:pPr>
        <w:pStyle w:val="22"/>
        <w:shd w:val="clear" w:color="auto" w:fill="auto"/>
        <w:spacing w:line="240" w:lineRule="auto"/>
        <w:ind w:firstLine="740"/>
        <w:contextualSpacing/>
      </w:pPr>
      <w:r>
        <w:t xml:space="preserve">затребование с заявителя при предоставлении муниципальной услуги платы, не предусмотренной </w:t>
      </w:r>
      <w:r w:rsidR="00CF1639">
        <w:t>административным</w:t>
      </w:r>
      <w:r>
        <w:t xml:space="preserve"> регламентом;</w:t>
      </w:r>
    </w:p>
    <w:p w:rsidR="000F658B" w:rsidRDefault="00F16BA5" w:rsidP="001C3EC4">
      <w:pPr>
        <w:pStyle w:val="22"/>
        <w:shd w:val="clear" w:color="auto" w:fill="auto"/>
        <w:spacing w:line="240" w:lineRule="auto"/>
        <w:ind w:firstLine="740"/>
        <w:contextualSpacing/>
      </w:pPr>
      <w:r>
        <w:t>отказ ОМСУ, должностного лица ОМСУ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50DC1" w:rsidRDefault="00750DC1" w:rsidP="001C3EC4">
      <w:pPr>
        <w:pStyle w:val="22"/>
        <w:shd w:val="clear" w:color="auto" w:fill="auto"/>
        <w:spacing w:line="240" w:lineRule="auto"/>
        <w:ind w:firstLine="740"/>
        <w:contextualSpacing/>
      </w:pPr>
    </w:p>
    <w:p w:rsidR="000F658B" w:rsidRDefault="00F16BA5" w:rsidP="00C86692">
      <w:pPr>
        <w:pStyle w:val="10"/>
        <w:keepNext/>
        <w:keepLines/>
        <w:numPr>
          <w:ilvl w:val="0"/>
          <w:numId w:val="45"/>
        </w:numPr>
        <w:shd w:val="clear" w:color="auto" w:fill="auto"/>
        <w:tabs>
          <w:tab w:val="left" w:pos="782"/>
        </w:tabs>
        <w:spacing w:before="0" w:line="240" w:lineRule="auto"/>
        <w:contextualSpacing/>
      </w:pPr>
      <w:bookmarkStart w:id="30" w:name="bookmark15"/>
      <w:r>
        <w:t>Органы местного самоуправления и уполномоченные на рассмотрение жалобы должностные лица, которым может быть направлена жалоба</w:t>
      </w:r>
      <w:bookmarkEnd w:id="30"/>
    </w:p>
    <w:p w:rsidR="000F658B" w:rsidRDefault="00F16BA5" w:rsidP="00DE1479">
      <w:pPr>
        <w:pStyle w:val="22"/>
        <w:numPr>
          <w:ilvl w:val="0"/>
          <w:numId w:val="35"/>
        </w:numPr>
        <w:shd w:val="clear" w:color="auto" w:fill="auto"/>
        <w:tabs>
          <w:tab w:val="left" w:pos="1423"/>
          <w:tab w:val="left" w:leader="underscore" w:pos="4920"/>
        </w:tabs>
        <w:spacing w:line="240" w:lineRule="auto"/>
        <w:ind w:left="0" w:firstLine="851"/>
        <w:contextualSpacing/>
      </w:pPr>
      <w:r>
        <w:t>Заявители могут обжаловать действия ил</w:t>
      </w:r>
      <w:r w:rsidR="00750DC1">
        <w:t>и бездействие должностных лиц в _____________________________</w:t>
      </w:r>
      <w:r>
        <w:t>.</w:t>
      </w:r>
    </w:p>
    <w:p w:rsidR="000F658B" w:rsidRDefault="00F16BA5" w:rsidP="001C3EC4">
      <w:pPr>
        <w:pStyle w:val="40"/>
        <w:shd w:val="clear" w:color="auto" w:fill="auto"/>
        <w:spacing w:after="0" w:line="240" w:lineRule="auto"/>
        <w:ind w:left="1680"/>
        <w:contextualSpacing/>
        <w:jc w:val="left"/>
      </w:pPr>
      <w:r>
        <w:t>(наименование ОМСУ)</w:t>
      </w:r>
    </w:p>
    <w:p w:rsidR="00750DC1" w:rsidRDefault="00750DC1" w:rsidP="00750DC1">
      <w:pPr>
        <w:pStyle w:val="10"/>
        <w:keepNext/>
        <w:keepLines/>
        <w:shd w:val="clear" w:color="auto" w:fill="auto"/>
        <w:tabs>
          <w:tab w:val="left" w:pos="2778"/>
        </w:tabs>
        <w:spacing w:before="0" w:line="240" w:lineRule="auto"/>
        <w:ind w:left="2000" w:firstLine="0"/>
        <w:contextualSpacing/>
        <w:jc w:val="both"/>
      </w:pPr>
      <w:bookmarkStart w:id="31" w:name="bookmark16"/>
    </w:p>
    <w:p w:rsidR="000F658B" w:rsidRDefault="00F16BA5" w:rsidP="00C86692">
      <w:pPr>
        <w:pStyle w:val="10"/>
        <w:keepNext/>
        <w:keepLines/>
        <w:numPr>
          <w:ilvl w:val="0"/>
          <w:numId w:val="45"/>
        </w:numPr>
        <w:shd w:val="clear" w:color="auto" w:fill="auto"/>
        <w:tabs>
          <w:tab w:val="left" w:pos="2778"/>
        </w:tabs>
        <w:spacing w:before="0" w:line="240" w:lineRule="auto"/>
        <w:contextualSpacing/>
      </w:pPr>
      <w:r>
        <w:t>Порядок подачи и рассмотрения жалобы</w:t>
      </w:r>
      <w:bookmarkEnd w:id="31"/>
    </w:p>
    <w:p w:rsidR="000F658B" w:rsidRDefault="00F16BA5" w:rsidP="00DE1479">
      <w:pPr>
        <w:pStyle w:val="22"/>
        <w:numPr>
          <w:ilvl w:val="0"/>
          <w:numId w:val="36"/>
        </w:numPr>
        <w:shd w:val="clear" w:color="auto" w:fill="auto"/>
        <w:tabs>
          <w:tab w:val="left" w:pos="1422"/>
        </w:tabs>
        <w:spacing w:line="240" w:lineRule="auto"/>
        <w:ind w:left="0" w:firstLine="851"/>
        <w:contextualSpacing/>
      </w:pPr>
      <w:r>
        <w:t>Основанием для начала процедуры досудебного (внесудебного) обжалования является регистрация поступления жалобы в ОМСУ в письменной форме на бумажном носителе, в электронной форме, направленной по почте, через МФЦ (в соответствии с условиями соглашения о взаимодействии), с использованием информационно-телекоммуникационной сети «</w:t>
      </w:r>
      <w:r w:rsidR="00A85E91">
        <w:t>Интернет», сайта ОМСУ, ЕПГУ и РП</w:t>
      </w:r>
      <w:r>
        <w:t>ГУ, а также принятой при личном приеме заявителя.</w:t>
      </w:r>
    </w:p>
    <w:p w:rsidR="000F658B" w:rsidRDefault="00F16BA5" w:rsidP="00DE1479">
      <w:pPr>
        <w:pStyle w:val="22"/>
        <w:numPr>
          <w:ilvl w:val="0"/>
          <w:numId w:val="36"/>
        </w:numPr>
        <w:shd w:val="clear" w:color="auto" w:fill="auto"/>
        <w:tabs>
          <w:tab w:val="left" w:pos="1422"/>
        </w:tabs>
        <w:spacing w:line="240" w:lineRule="auto"/>
        <w:ind w:left="0" w:firstLine="851"/>
        <w:contextualSpacing/>
      </w:pPr>
      <w:r>
        <w:t>Жалоба должна содержать:</w:t>
      </w:r>
    </w:p>
    <w:p w:rsidR="000F658B" w:rsidRDefault="00F16BA5" w:rsidP="00531A83">
      <w:pPr>
        <w:pStyle w:val="22"/>
        <w:numPr>
          <w:ilvl w:val="0"/>
          <w:numId w:val="3"/>
        </w:numPr>
        <w:shd w:val="clear" w:color="auto" w:fill="auto"/>
        <w:tabs>
          <w:tab w:val="left" w:pos="1422"/>
        </w:tabs>
        <w:spacing w:line="240" w:lineRule="auto"/>
        <w:ind w:firstLine="880"/>
        <w:contextualSpacing/>
      </w:pPr>
      <w: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0F658B" w:rsidRDefault="00F16BA5" w:rsidP="00531A83">
      <w:pPr>
        <w:pStyle w:val="22"/>
        <w:numPr>
          <w:ilvl w:val="0"/>
          <w:numId w:val="3"/>
        </w:numPr>
        <w:shd w:val="clear" w:color="auto" w:fill="auto"/>
        <w:tabs>
          <w:tab w:val="left" w:pos="1422"/>
        </w:tabs>
        <w:spacing w:line="240" w:lineRule="auto"/>
        <w:ind w:firstLine="880"/>
        <w:contextualSpacing/>
      </w:pPr>
      <w:r>
        <w:t xml:space="preserve">фамилию, имя, отчество (последнее - при наличии), сведения о месте жительства заявителя - физического лица, а также номер (номера) контактного </w:t>
      </w:r>
      <w:r>
        <w:lastRenderedPageBreak/>
        <w:t>телефона, адрес (адреса) электронной почты (при наличии) и почтовый адрес, по которым должен быть направлен ответ заявителю;</w:t>
      </w:r>
    </w:p>
    <w:p w:rsidR="000F658B" w:rsidRDefault="00F16BA5" w:rsidP="00531A83">
      <w:pPr>
        <w:pStyle w:val="22"/>
        <w:numPr>
          <w:ilvl w:val="0"/>
          <w:numId w:val="3"/>
        </w:numPr>
        <w:shd w:val="clear" w:color="auto" w:fill="auto"/>
        <w:tabs>
          <w:tab w:val="left" w:pos="1422"/>
        </w:tabs>
        <w:spacing w:line="240" w:lineRule="auto"/>
        <w:ind w:firstLine="880"/>
        <w:contextualSpacing/>
      </w:pPr>
      <w:r>
        <w:t>сведения об обжалуемых решениях и действиях (бездействии) ОМСУ, должностного лица ОМСУ;</w:t>
      </w:r>
    </w:p>
    <w:p w:rsidR="000F658B" w:rsidRDefault="00F16BA5" w:rsidP="00531A83">
      <w:pPr>
        <w:pStyle w:val="22"/>
        <w:numPr>
          <w:ilvl w:val="0"/>
          <w:numId w:val="3"/>
        </w:numPr>
        <w:shd w:val="clear" w:color="auto" w:fill="auto"/>
        <w:tabs>
          <w:tab w:val="left" w:pos="1422"/>
        </w:tabs>
        <w:spacing w:line="240" w:lineRule="auto"/>
        <w:ind w:firstLine="880"/>
        <w:contextualSpacing/>
      </w:pPr>
      <w:r>
        <w:t>доводы, на основании которых заявитель не согласен с решением и действием (бездействием) ОМСУ, должностного лица ОМСУ.</w:t>
      </w:r>
    </w:p>
    <w:p w:rsidR="000F658B" w:rsidRDefault="00F16BA5" w:rsidP="001C3EC4">
      <w:pPr>
        <w:pStyle w:val="22"/>
        <w:shd w:val="clear" w:color="auto" w:fill="auto"/>
        <w:spacing w:line="240" w:lineRule="auto"/>
        <w:ind w:firstLine="880"/>
        <w:contextualSpacing/>
      </w:pPr>
      <w:r>
        <w:t>Заявителем могут быть представлены документы (при наличии), подтверждающие доводы заявителя, либо их копии.</w:t>
      </w:r>
    </w:p>
    <w:p w:rsidR="00750DC1" w:rsidRDefault="00750DC1" w:rsidP="001C3EC4">
      <w:pPr>
        <w:pStyle w:val="22"/>
        <w:shd w:val="clear" w:color="auto" w:fill="auto"/>
        <w:spacing w:line="240" w:lineRule="auto"/>
        <w:ind w:firstLine="880"/>
        <w:contextualSpacing/>
      </w:pPr>
    </w:p>
    <w:p w:rsidR="000F658B" w:rsidRDefault="00F16BA5" w:rsidP="00C86692">
      <w:pPr>
        <w:pStyle w:val="10"/>
        <w:keepNext/>
        <w:keepLines/>
        <w:numPr>
          <w:ilvl w:val="0"/>
          <w:numId w:val="45"/>
        </w:numPr>
        <w:shd w:val="clear" w:color="auto" w:fill="auto"/>
        <w:tabs>
          <w:tab w:val="left" w:pos="567"/>
        </w:tabs>
        <w:spacing w:before="0" w:line="240" w:lineRule="auto"/>
        <w:contextualSpacing/>
      </w:pPr>
      <w:bookmarkStart w:id="32" w:name="bookmark17"/>
      <w:r>
        <w:t>Сроки рассмотрения жалобы</w:t>
      </w:r>
      <w:bookmarkEnd w:id="32"/>
    </w:p>
    <w:p w:rsidR="000F658B" w:rsidRDefault="00F16BA5" w:rsidP="00DE1479">
      <w:pPr>
        <w:pStyle w:val="22"/>
        <w:numPr>
          <w:ilvl w:val="0"/>
          <w:numId w:val="37"/>
        </w:numPr>
        <w:shd w:val="clear" w:color="auto" w:fill="auto"/>
        <w:tabs>
          <w:tab w:val="left" w:pos="1422"/>
        </w:tabs>
        <w:spacing w:line="240" w:lineRule="auto"/>
        <w:ind w:left="0" w:firstLine="851"/>
        <w:contextualSpacing/>
      </w:pPr>
      <w:r>
        <w:t>Жалоба подлежит рассмотрению должностным лицом ОМСУ, наделенным полномочиями по рассмотрению жалоб, в течение пятнадцати рабочих дней со дня ее регистрации, а в случае обжалования отказа ОМСУ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50DC1" w:rsidRDefault="00750DC1" w:rsidP="00750DC1">
      <w:pPr>
        <w:pStyle w:val="22"/>
        <w:shd w:val="clear" w:color="auto" w:fill="auto"/>
        <w:tabs>
          <w:tab w:val="left" w:pos="1422"/>
        </w:tabs>
        <w:spacing w:line="240" w:lineRule="auto"/>
        <w:ind w:left="851"/>
        <w:contextualSpacing/>
      </w:pPr>
    </w:p>
    <w:p w:rsidR="000F658B" w:rsidRDefault="00F16BA5" w:rsidP="00C86692">
      <w:pPr>
        <w:pStyle w:val="10"/>
        <w:keepNext/>
        <w:keepLines/>
        <w:numPr>
          <w:ilvl w:val="0"/>
          <w:numId w:val="45"/>
        </w:numPr>
        <w:shd w:val="clear" w:color="auto" w:fill="auto"/>
        <w:tabs>
          <w:tab w:val="left" w:pos="1039"/>
        </w:tabs>
        <w:spacing w:before="0" w:line="240" w:lineRule="auto"/>
        <w:contextualSpacing/>
      </w:pPr>
      <w:bookmarkStart w:id="33" w:name="bookmark18"/>
      <w:r>
        <w:t>Перечень оснований для приостановления рассмотрения жалобы в случае, если возможность приостановления предусмотрена действующим</w:t>
      </w:r>
      <w:bookmarkStart w:id="34" w:name="bookmark19"/>
      <w:bookmarkEnd w:id="33"/>
      <w:r>
        <w:t>законодательством</w:t>
      </w:r>
      <w:bookmarkEnd w:id="34"/>
    </w:p>
    <w:p w:rsidR="00750DC1" w:rsidRDefault="00F16BA5" w:rsidP="00DE1479">
      <w:pPr>
        <w:pStyle w:val="22"/>
        <w:numPr>
          <w:ilvl w:val="0"/>
          <w:numId w:val="38"/>
        </w:numPr>
        <w:shd w:val="clear" w:color="auto" w:fill="auto"/>
        <w:tabs>
          <w:tab w:val="left" w:pos="1369"/>
        </w:tabs>
        <w:spacing w:line="240" w:lineRule="auto"/>
        <w:ind w:left="0" w:firstLine="851"/>
        <w:contextualSpacing/>
      </w:pPr>
      <w:r>
        <w:t>Оснований для приостановления рассмотрения жалобы не предусмотрено.</w:t>
      </w:r>
    </w:p>
    <w:p w:rsidR="000F658B" w:rsidRDefault="00F16BA5" w:rsidP="00DE1479">
      <w:pPr>
        <w:pStyle w:val="22"/>
        <w:numPr>
          <w:ilvl w:val="0"/>
          <w:numId w:val="38"/>
        </w:numPr>
        <w:shd w:val="clear" w:color="auto" w:fill="auto"/>
        <w:tabs>
          <w:tab w:val="left" w:pos="1369"/>
        </w:tabs>
        <w:spacing w:line="240" w:lineRule="auto"/>
        <w:ind w:left="0" w:firstLine="851"/>
        <w:contextualSpacing/>
      </w:pPr>
      <w:r>
        <w:t>Ответ на жалобу не дается в следующих случаях:</w:t>
      </w:r>
    </w:p>
    <w:p w:rsidR="00750DC1" w:rsidRDefault="00F16BA5" w:rsidP="00750DC1">
      <w:pPr>
        <w:pStyle w:val="22"/>
        <w:shd w:val="clear" w:color="auto" w:fill="auto"/>
        <w:tabs>
          <w:tab w:val="left" w:pos="1039"/>
        </w:tabs>
        <w:spacing w:line="240" w:lineRule="auto"/>
        <w:ind w:firstLine="851"/>
        <w:contextualSpacing/>
      </w:pPr>
      <w:bookmarkStart w:id="35" w:name="_Hlk488602730"/>
      <w:r>
        <w:t>если текст письменного обращения не поддается прочтению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750DC1" w:rsidRDefault="00F16BA5" w:rsidP="00750DC1">
      <w:pPr>
        <w:pStyle w:val="22"/>
        <w:shd w:val="clear" w:color="auto" w:fill="auto"/>
        <w:tabs>
          <w:tab w:val="left" w:pos="1039"/>
        </w:tabs>
        <w:spacing w:line="240" w:lineRule="auto"/>
        <w:ind w:firstLine="851"/>
        <w:contextualSpacing/>
      </w:pPr>
      <w:r>
        <w:t>если в письменном обращении не указаны фамилия заявителя, направившего обращение, и почтовый адрес, по которому должен быть направлен ответ;</w:t>
      </w:r>
    </w:p>
    <w:p w:rsidR="000F658B" w:rsidRDefault="00F16BA5" w:rsidP="00750DC1">
      <w:pPr>
        <w:pStyle w:val="22"/>
        <w:shd w:val="clear" w:color="auto" w:fill="auto"/>
        <w:tabs>
          <w:tab w:val="left" w:pos="1039"/>
        </w:tabs>
        <w:spacing w:line="240" w:lineRule="auto"/>
        <w:ind w:firstLine="851"/>
        <w:contextualSpacing/>
      </w:pPr>
      <w:r>
        <w:t>если в жалобе, поступившей в форме электронного документа, не указаны фамилия либо имя заявителя и адрес электронной почты;</w:t>
      </w:r>
    </w:p>
    <w:p w:rsidR="000F658B" w:rsidRDefault="00F16BA5" w:rsidP="00DE1479">
      <w:pPr>
        <w:pStyle w:val="22"/>
        <w:numPr>
          <w:ilvl w:val="0"/>
          <w:numId w:val="38"/>
        </w:numPr>
        <w:shd w:val="clear" w:color="auto" w:fill="auto"/>
        <w:tabs>
          <w:tab w:val="left" w:pos="1369"/>
        </w:tabs>
        <w:spacing w:line="240" w:lineRule="auto"/>
        <w:ind w:left="0" w:firstLine="851"/>
        <w:contextualSpacing/>
      </w:pPr>
      <w:bookmarkStart w:id="36" w:name="_Hlk488602777"/>
      <w:bookmarkEnd w:id="35"/>
      <w:r>
        <w:t>ОМСУ вправе оставить заявление без ответа по существу в следующих случаях:</w:t>
      </w:r>
    </w:p>
    <w:p w:rsidR="00750DC1" w:rsidRDefault="00F16BA5" w:rsidP="00750DC1">
      <w:pPr>
        <w:pStyle w:val="22"/>
        <w:shd w:val="clear" w:color="auto" w:fill="auto"/>
        <w:tabs>
          <w:tab w:val="left" w:pos="1248"/>
        </w:tabs>
        <w:spacing w:line="240" w:lineRule="auto"/>
        <w:ind w:firstLine="851"/>
        <w:contextualSpacing/>
      </w:pPr>
      <w:r>
        <w:t>если в письменном обращении содержатся нецензурные либо оскорбительные выражения, угрозы жизни, здоровью и имуществу должностного лица либо членов его семьи (о недопустимости злоупотребления правом необходимо сообщить гражданину, направившему обращение);</w:t>
      </w:r>
    </w:p>
    <w:p w:rsidR="000F658B" w:rsidRDefault="00F16BA5" w:rsidP="00750DC1">
      <w:pPr>
        <w:pStyle w:val="22"/>
        <w:shd w:val="clear" w:color="auto" w:fill="auto"/>
        <w:tabs>
          <w:tab w:val="left" w:pos="1248"/>
        </w:tabs>
        <w:spacing w:line="240" w:lineRule="auto"/>
        <w:ind w:firstLine="851"/>
        <w:contextualSpacing/>
      </w:pPr>
      <w:r>
        <w:t>если в письменном обращении заявителя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w:t>
      </w:r>
    </w:p>
    <w:p w:rsidR="00750DC1" w:rsidRDefault="00F16BA5" w:rsidP="00DE1479">
      <w:pPr>
        <w:pStyle w:val="22"/>
        <w:numPr>
          <w:ilvl w:val="0"/>
          <w:numId w:val="38"/>
        </w:numPr>
        <w:shd w:val="clear" w:color="auto" w:fill="auto"/>
        <w:tabs>
          <w:tab w:val="left" w:pos="1369"/>
        </w:tabs>
        <w:spacing w:line="240" w:lineRule="auto"/>
        <w:ind w:left="0" w:firstLine="851"/>
        <w:contextualSpacing/>
      </w:pPr>
      <w:r>
        <w:t>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750DC1" w:rsidRDefault="00F16BA5" w:rsidP="00DE1479">
      <w:pPr>
        <w:pStyle w:val="22"/>
        <w:numPr>
          <w:ilvl w:val="0"/>
          <w:numId w:val="38"/>
        </w:numPr>
        <w:shd w:val="clear" w:color="auto" w:fill="auto"/>
        <w:tabs>
          <w:tab w:val="left" w:pos="1369"/>
        </w:tabs>
        <w:spacing w:line="240" w:lineRule="auto"/>
        <w:ind w:left="0" w:firstLine="851"/>
        <w:contextualSpacing/>
      </w:pPr>
      <w:r>
        <w:lastRenderedPageBreak/>
        <w:t>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0F658B" w:rsidRDefault="00F16BA5" w:rsidP="00DE1479">
      <w:pPr>
        <w:pStyle w:val="22"/>
        <w:numPr>
          <w:ilvl w:val="0"/>
          <w:numId w:val="38"/>
        </w:numPr>
        <w:shd w:val="clear" w:color="auto" w:fill="auto"/>
        <w:tabs>
          <w:tab w:val="left" w:pos="1369"/>
        </w:tabs>
        <w:spacing w:line="240" w:lineRule="auto"/>
        <w:ind w:left="0" w:firstLine="851"/>
        <w:contextualSpacing/>
      </w:pPr>
      <w:r>
        <w:t>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ОМСУ или соответствующему должностному лицу.</w:t>
      </w:r>
    </w:p>
    <w:bookmarkEnd w:id="36"/>
    <w:p w:rsidR="00750DC1" w:rsidRDefault="00750DC1" w:rsidP="00750DC1">
      <w:pPr>
        <w:pStyle w:val="22"/>
        <w:shd w:val="clear" w:color="auto" w:fill="auto"/>
        <w:tabs>
          <w:tab w:val="left" w:pos="1369"/>
        </w:tabs>
        <w:spacing w:line="240" w:lineRule="auto"/>
        <w:ind w:left="851"/>
        <w:contextualSpacing/>
      </w:pPr>
    </w:p>
    <w:p w:rsidR="000F658B" w:rsidRDefault="00F16BA5" w:rsidP="00C86692">
      <w:pPr>
        <w:pStyle w:val="10"/>
        <w:keepNext/>
        <w:keepLines/>
        <w:numPr>
          <w:ilvl w:val="0"/>
          <w:numId w:val="45"/>
        </w:numPr>
        <w:shd w:val="clear" w:color="auto" w:fill="auto"/>
        <w:tabs>
          <w:tab w:val="left" w:pos="567"/>
        </w:tabs>
        <w:spacing w:before="0" w:line="240" w:lineRule="auto"/>
        <w:contextualSpacing/>
      </w:pPr>
      <w:bookmarkStart w:id="37" w:name="bookmark20"/>
      <w:r>
        <w:t>Результат рассмотрения жалобы</w:t>
      </w:r>
      <w:bookmarkEnd w:id="37"/>
    </w:p>
    <w:p w:rsidR="000F658B" w:rsidRDefault="00F16BA5" w:rsidP="00DE1479">
      <w:pPr>
        <w:pStyle w:val="22"/>
        <w:numPr>
          <w:ilvl w:val="0"/>
          <w:numId w:val="39"/>
        </w:numPr>
        <w:shd w:val="clear" w:color="auto" w:fill="auto"/>
        <w:tabs>
          <w:tab w:val="left" w:pos="1369"/>
        </w:tabs>
        <w:spacing w:line="240" w:lineRule="auto"/>
        <w:ind w:left="0" w:firstLine="851"/>
        <w:contextualSpacing/>
      </w:pPr>
      <w:r>
        <w:t>По результатам рассмотрения жалобы ОМСУ в установленные действующим законодательством сроки принимает одно из следующих решений:</w:t>
      </w:r>
    </w:p>
    <w:p w:rsidR="000F658B" w:rsidRDefault="00F16BA5" w:rsidP="00750DC1">
      <w:pPr>
        <w:pStyle w:val="22"/>
        <w:shd w:val="clear" w:color="auto" w:fill="auto"/>
        <w:spacing w:line="240" w:lineRule="auto"/>
        <w:ind w:firstLine="851"/>
        <w:contextualSpacing/>
      </w:pPr>
      <w:bookmarkStart w:id="38" w:name="_Hlk488602897"/>
      <w:r>
        <w:t>отказывает в удовлетворении жалобы;</w:t>
      </w:r>
    </w:p>
    <w:p w:rsidR="00750DC1" w:rsidRDefault="00F16BA5" w:rsidP="00750DC1">
      <w:pPr>
        <w:pStyle w:val="22"/>
        <w:shd w:val="clear" w:color="auto" w:fill="auto"/>
        <w:tabs>
          <w:tab w:val="left" w:leader="underscore" w:pos="8021"/>
        </w:tabs>
        <w:spacing w:line="240" w:lineRule="auto"/>
        <w:ind w:firstLine="851"/>
        <w:contextualSpacing/>
      </w:pPr>
      <w:r>
        <w:t xml:space="preserve">удовлетворяет жалобу, в том числе в форме отмены принятого решения, исправления допущенных ОМСУ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Липецкой области и </w:t>
      </w:r>
      <w:r>
        <w:tab/>
        <w:t>, а также в</w:t>
      </w:r>
      <w:r w:rsidR="00750DC1" w:rsidRPr="00750DC1">
        <w:rPr>
          <w:rStyle w:val="414pt"/>
          <w:b w:val="0"/>
        </w:rPr>
        <w:t>иных</w:t>
      </w:r>
    </w:p>
    <w:p w:rsidR="000F658B" w:rsidRPr="00750DC1" w:rsidRDefault="00750DC1" w:rsidP="00750DC1">
      <w:pPr>
        <w:pStyle w:val="22"/>
        <w:shd w:val="clear" w:color="auto" w:fill="auto"/>
        <w:tabs>
          <w:tab w:val="left" w:leader="underscore" w:pos="8021"/>
        </w:tabs>
        <w:spacing w:line="240" w:lineRule="auto"/>
        <w:ind w:firstLine="851"/>
        <w:contextualSpacing/>
      </w:pPr>
      <w:r w:rsidRPr="00750DC1">
        <w:rPr>
          <w:b/>
          <w:sz w:val="22"/>
        </w:rPr>
        <w:t>(наименование ОМСУ)</w:t>
      </w:r>
    </w:p>
    <w:p w:rsidR="00750DC1" w:rsidRDefault="00F16BA5" w:rsidP="001C3EC4">
      <w:pPr>
        <w:pStyle w:val="40"/>
        <w:shd w:val="clear" w:color="auto" w:fill="auto"/>
        <w:tabs>
          <w:tab w:val="left" w:pos="5722"/>
        </w:tabs>
        <w:spacing w:after="0" w:line="240" w:lineRule="auto"/>
        <w:contextualSpacing/>
        <w:rPr>
          <w:rStyle w:val="414pt"/>
        </w:rPr>
      </w:pPr>
      <w:r>
        <w:rPr>
          <w:rStyle w:val="414pt"/>
        </w:rPr>
        <w:t>формах.</w:t>
      </w:r>
    </w:p>
    <w:bookmarkEnd w:id="38"/>
    <w:p w:rsidR="000F658B" w:rsidRPr="00750DC1" w:rsidRDefault="00F16BA5" w:rsidP="001C3EC4">
      <w:pPr>
        <w:pStyle w:val="40"/>
        <w:shd w:val="clear" w:color="auto" w:fill="auto"/>
        <w:tabs>
          <w:tab w:val="left" w:pos="5722"/>
        </w:tabs>
        <w:spacing w:after="0" w:line="240" w:lineRule="auto"/>
        <w:contextualSpacing/>
        <w:rPr>
          <w:b w:val="0"/>
          <w:sz w:val="28"/>
          <w:szCs w:val="28"/>
        </w:rPr>
      </w:pPr>
      <w:r>
        <w:rPr>
          <w:rStyle w:val="414pt"/>
        </w:rPr>
        <w:tab/>
      </w:r>
    </w:p>
    <w:p w:rsidR="000F658B" w:rsidRDefault="00F16BA5" w:rsidP="00C86692">
      <w:pPr>
        <w:pStyle w:val="10"/>
        <w:keepNext/>
        <w:keepLines/>
        <w:numPr>
          <w:ilvl w:val="0"/>
          <w:numId w:val="45"/>
        </w:numPr>
        <w:shd w:val="clear" w:color="auto" w:fill="auto"/>
        <w:tabs>
          <w:tab w:val="left" w:pos="1103"/>
        </w:tabs>
        <w:spacing w:before="0" w:line="240" w:lineRule="auto"/>
        <w:contextualSpacing/>
      </w:pPr>
      <w:bookmarkStart w:id="39" w:name="bookmark21"/>
      <w:r>
        <w:t>Порядок информирования заявителя о результатах рассмотрения</w:t>
      </w:r>
      <w:bookmarkStart w:id="40" w:name="bookmark22"/>
      <w:bookmarkEnd w:id="39"/>
      <w:r>
        <w:t>жалобы</w:t>
      </w:r>
      <w:bookmarkEnd w:id="40"/>
    </w:p>
    <w:p w:rsidR="00750DC1" w:rsidRDefault="00F16BA5" w:rsidP="00DE1479">
      <w:pPr>
        <w:pStyle w:val="22"/>
        <w:numPr>
          <w:ilvl w:val="0"/>
          <w:numId w:val="40"/>
        </w:numPr>
        <w:shd w:val="clear" w:color="auto" w:fill="auto"/>
        <w:tabs>
          <w:tab w:val="left" w:pos="1435"/>
        </w:tabs>
        <w:spacing w:line="240" w:lineRule="auto"/>
        <w:ind w:left="0" w:firstLine="851"/>
        <w:contextualSpacing/>
      </w:pPr>
      <w: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F658B" w:rsidRDefault="00F16BA5" w:rsidP="00DE1479">
      <w:pPr>
        <w:pStyle w:val="22"/>
        <w:numPr>
          <w:ilvl w:val="0"/>
          <w:numId w:val="40"/>
        </w:numPr>
        <w:shd w:val="clear" w:color="auto" w:fill="auto"/>
        <w:tabs>
          <w:tab w:val="left" w:pos="1435"/>
        </w:tabs>
        <w:spacing w:line="240" w:lineRule="auto"/>
        <w:ind w:left="0" w:firstLine="851"/>
        <w:contextualSpacing/>
      </w:pPr>
      <w:bookmarkStart w:id="41" w:name="_Hlk488602947"/>
      <w:r>
        <w:t>Ответ о результатах рассмотрения жалобы должен содержать следующую информацию:</w:t>
      </w:r>
    </w:p>
    <w:p w:rsidR="00750DC1" w:rsidRDefault="00F16BA5" w:rsidP="00750DC1">
      <w:pPr>
        <w:pStyle w:val="22"/>
        <w:shd w:val="clear" w:color="auto" w:fill="auto"/>
        <w:tabs>
          <w:tab w:val="left" w:pos="1111"/>
        </w:tabs>
        <w:spacing w:line="240" w:lineRule="auto"/>
        <w:ind w:firstLine="851"/>
        <w:contextualSpacing/>
      </w:pPr>
      <w:r>
        <w:t>наименование органа, предоставляющего муниципальную услугу, рассмотревшего жалобу, должность, фамилия, имя, отчество (последнее - при наличии) его должностного лица, принявшего решение по жалобе;</w:t>
      </w:r>
    </w:p>
    <w:p w:rsidR="00750DC1" w:rsidRDefault="00F16BA5" w:rsidP="00750DC1">
      <w:pPr>
        <w:pStyle w:val="22"/>
        <w:shd w:val="clear" w:color="auto" w:fill="auto"/>
        <w:tabs>
          <w:tab w:val="left" w:pos="1107"/>
        </w:tabs>
        <w:spacing w:line="240" w:lineRule="auto"/>
        <w:ind w:firstLine="851"/>
        <w:contextualSpacing/>
      </w:pPr>
      <w:r>
        <w:t>номер, дата, место принятия решения, включая сведения о должностном лице, решение или действие (бездействие) которого обжалуется;</w:t>
      </w:r>
    </w:p>
    <w:p w:rsidR="00750DC1" w:rsidRDefault="00F16BA5" w:rsidP="00750DC1">
      <w:pPr>
        <w:pStyle w:val="22"/>
        <w:shd w:val="clear" w:color="auto" w:fill="auto"/>
        <w:tabs>
          <w:tab w:val="left" w:pos="1127"/>
        </w:tabs>
        <w:spacing w:line="240" w:lineRule="auto"/>
        <w:ind w:firstLine="851"/>
        <w:contextualSpacing/>
      </w:pPr>
      <w:r>
        <w:t>фамилия, имя, отчество (последнее - при наличии) или наименование заявителя;</w:t>
      </w:r>
    </w:p>
    <w:p w:rsidR="00750DC1" w:rsidRDefault="00F16BA5" w:rsidP="00750DC1">
      <w:pPr>
        <w:pStyle w:val="22"/>
        <w:shd w:val="clear" w:color="auto" w:fill="auto"/>
        <w:tabs>
          <w:tab w:val="left" w:pos="1127"/>
        </w:tabs>
        <w:spacing w:line="240" w:lineRule="auto"/>
        <w:ind w:firstLine="851"/>
        <w:contextualSpacing/>
      </w:pPr>
      <w:r>
        <w:t>основания для принятия решения по жалобе;</w:t>
      </w:r>
    </w:p>
    <w:p w:rsidR="00750DC1" w:rsidRDefault="00F16BA5" w:rsidP="00750DC1">
      <w:pPr>
        <w:pStyle w:val="22"/>
        <w:shd w:val="clear" w:color="auto" w:fill="auto"/>
        <w:tabs>
          <w:tab w:val="left" w:pos="1103"/>
        </w:tabs>
        <w:spacing w:line="240" w:lineRule="auto"/>
        <w:ind w:firstLine="851"/>
        <w:contextualSpacing/>
      </w:pPr>
      <w:r>
        <w:t>принятое по жалобе решение;</w:t>
      </w:r>
    </w:p>
    <w:p w:rsidR="00750DC1" w:rsidRDefault="00F16BA5" w:rsidP="00750DC1">
      <w:pPr>
        <w:pStyle w:val="22"/>
        <w:shd w:val="clear" w:color="auto" w:fill="auto"/>
        <w:tabs>
          <w:tab w:val="left" w:pos="1127"/>
        </w:tabs>
        <w:spacing w:line="240" w:lineRule="auto"/>
        <w:ind w:firstLine="851"/>
        <w:contextualSpacing/>
      </w:pPr>
      <w: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0F658B" w:rsidRDefault="00F16BA5" w:rsidP="00750DC1">
      <w:pPr>
        <w:pStyle w:val="22"/>
        <w:shd w:val="clear" w:color="auto" w:fill="auto"/>
        <w:tabs>
          <w:tab w:val="left" w:pos="1127"/>
        </w:tabs>
        <w:spacing w:line="240" w:lineRule="auto"/>
        <w:ind w:firstLine="851"/>
        <w:contextualSpacing/>
      </w:pPr>
      <w:r>
        <w:t>сведения о порядке обжалования принятого по жалобе решения.</w:t>
      </w:r>
    </w:p>
    <w:p w:rsidR="000F658B" w:rsidRDefault="00F16BA5" w:rsidP="00DE1479">
      <w:pPr>
        <w:pStyle w:val="22"/>
        <w:numPr>
          <w:ilvl w:val="0"/>
          <w:numId w:val="40"/>
        </w:numPr>
        <w:shd w:val="clear" w:color="auto" w:fill="auto"/>
        <w:tabs>
          <w:tab w:val="left" w:pos="1435"/>
        </w:tabs>
        <w:spacing w:line="240" w:lineRule="auto"/>
        <w:ind w:left="0" w:firstLine="851"/>
        <w:contextualSpacing/>
      </w:pPr>
      <w:r>
        <w:t>Ответ по результатам рассмотрения жалобы подписывается уполномоченным на рассмотрение жалобы должностным лицом.</w:t>
      </w:r>
    </w:p>
    <w:bookmarkEnd w:id="41"/>
    <w:p w:rsidR="00750DC1" w:rsidRDefault="00750DC1" w:rsidP="00750DC1">
      <w:pPr>
        <w:pStyle w:val="22"/>
        <w:shd w:val="clear" w:color="auto" w:fill="auto"/>
        <w:tabs>
          <w:tab w:val="left" w:pos="1435"/>
        </w:tabs>
        <w:spacing w:line="240" w:lineRule="auto"/>
        <w:ind w:left="851"/>
        <w:contextualSpacing/>
      </w:pPr>
    </w:p>
    <w:p w:rsidR="000F658B" w:rsidRDefault="00F16BA5" w:rsidP="00C86692">
      <w:pPr>
        <w:pStyle w:val="10"/>
        <w:keepNext/>
        <w:keepLines/>
        <w:numPr>
          <w:ilvl w:val="0"/>
          <w:numId w:val="45"/>
        </w:numPr>
        <w:shd w:val="clear" w:color="auto" w:fill="auto"/>
        <w:tabs>
          <w:tab w:val="left" w:pos="567"/>
        </w:tabs>
        <w:spacing w:before="0" w:line="240" w:lineRule="auto"/>
        <w:contextualSpacing/>
      </w:pPr>
      <w:bookmarkStart w:id="42" w:name="bookmark23"/>
      <w:r>
        <w:t>Порядок обжалования решения по жалобе</w:t>
      </w:r>
      <w:bookmarkEnd w:id="42"/>
    </w:p>
    <w:p w:rsidR="000F658B" w:rsidRDefault="00F16BA5" w:rsidP="00DE1479">
      <w:pPr>
        <w:pStyle w:val="22"/>
        <w:numPr>
          <w:ilvl w:val="0"/>
          <w:numId w:val="41"/>
        </w:numPr>
        <w:shd w:val="clear" w:color="auto" w:fill="auto"/>
        <w:tabs>
          <w:tab w:val="left" w:pos="1435"/>
        </w:tabs>
        <w:spacing w:line="240" w:lineRule="auto"/>
        <w:ind w:left="0" w:firstLine="851"/>
        <w:contextualSpacing/>
      </w:pPr>
      <w:r>
        <w:t xml:space="preserve">Заявитель </w:t>
      </w:r>
      <w:bookmarkStart w:id="43" w:name="_Hlk488603054"/>
      <w:r>
        <w:t>вправе обжаловать решения по жалобе вышестоящим должностным лицам ОМСУ, в прокуратуру района, в прокуратуру Липецкой области, в судебном порядке.</w:t>
      </w:r>
      <w:bookmarkEnd w:id="43"/>
    </w:p>
    <w:p w:rsidR="00750DC1" w:rsidRDefault="00750DC1" w:rsidP="00750DC1">
      <w:pPr>
        <w:pStyle w:val="22"/>
        <w:shd w:val="clear" w:color="auto" w:fill="auto"/>
        <w:tabs>
          <w:tab w:val="left" w:pos="1435"/>
        </w:tabs>
        <w:spacing w:line="240" w:lineRule="auto"/>
        <w:ind w:left="851"/>
        <w:contextualSpacing/>
      </w:pPr>
    </w:p>
    <w:p w:rsidR="000F658B" w:rsidRDefault="00F16BA5" w:rsidP="00C86692">
      <w:pPr>
        <w:pStyle w:val="10"/>
        <w:keepNext/>
        <w:keepLines/>
        <w:numPr>
          <w:ilvl w:val="0"/>
          <w:numId w:val="45"/>
        </w:numPr>
        <w:shd w:val="clear" w:color="auto" w:fill="auto"/>
        <w:tabs>
          <w:tab w:val="left" w:pos="1658"/>
        </w:tabs>
        <w:spacing w:before="0" w:line="240" w:lineRule="auto"/>
        <w:contextualSpacing/>
      </w:pPr>
      <w:bookmarkStart w:id="44" w:name="bookmark24"/>
      <w:r>
        <w:t>Право заявителя на получение информации и документов, необходимых для обоснования и рассмотрения жалобы</w:t>
      </w:r>
      <w:bookmarkEnd w:id="44"/>
    </w:p>
    <w:p w:rsidR="000F658B" w:rsidRDefault="00F16BA5" w:rsidP="00DE1479">
      <w:pPr>
        <w:pStyle w:val="22"/>
        <w:numPr>
          <w:ilvl w:val="0"/>
          <w:numId w:val="42"/>
        </w:numPr>
        <w:shd w:val="clear" w:color="auto" w:fill="auto"/>
        <w:spacing w:line="240" w:lineRule="auto"/>
        <w:ind w:left="0" w:firstLine="851"/>
        <w:contextualSpacing/>
      </w:pPr>
      <w:r>
        <w:t>Заявитель имеет право на:</w:t>
      </w:r>
    </w:p>
    <w:p w:rsidR="00750DC1" w:rsidRDefault="00F16BA5" w:rsidP="00750DC1">
      <w:pPr>
        <w:pStyle w:val="22"/>
        <w:shd w:val="clear" w:color="auto" w:fill="auto"/>
        <w:tabs>
          <w:tab w:val="left" w:pos="1107"/>
        </w:tabs>
        <w:spacing w:line="240" w:lineRule="auto"/>
        <w:ind w:firstLine="851"/>
        <w:contextualSpacing/>
      </w:pPr>
      <w:r>
        <w:t>ознакомление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законом тайну;</w:t>
      </w:r>
    </w:p>
    <w:p w:rsidR="000F658B" w:rsidRDefault="00F16BA5" w:rsidP="00750DC1">
      <w:pPr>
        <w:pStyle w:val="22"/>
        <w:shd w:val="clear" w:color="auto" w:fill="auto"/>
        <w:tabs>
          <w:tab w:val="left" w:pos="1107"/>
        </w:tabs>
        <w:spacing w:line="240" w:lineRule="auto"/>
        <w:ind w:firstLine="851"/>
        <w:contextualSpacing/>
      </w:pPr>
      <w:r>
        <w:t>получение информации и документов, необходимых для обоснования и рассмотрения жалобы.</w:t>
      </w:r>
    </w:p>
    <w:p w:rsidR="000F658B" w:rsidRDefault="00F16BA5" w:rsidP="00DE1479">
      <w:pPr>
        <w:pStyle w:val="22"/>
        <w:numPr>
          <w:ilvl w:val="0"/>
          <w:numId w:val="42"/>
        </w:numPr>
        <w:shd w:val="clear" w:color="auto" w:fill="auto"/>
        <w:tabs>
          <w:tab w:val="left" w:pos="1560"/>
        </w:tabs>
        <w:spacing w:line="240" w:lineRule="auto"/>
        <w:ind w:left="0" w:firstLine="851"/>
        <w:contextualSpacing/>
      </w:pPr>
      <w:bookmarkStart w:id="45" w:name="_Hlk488603190"/>
      <w:r>
        <w:t>Ознакомление с документами и материалами, необходимыми для обоснования и рассмотрения жалобы осуществляется на основании письменного заявления лица, обратившегося в ОМСУ с жалобой или уполномоченного им лица с приложением документов, подтверждающих полномочия на ознакомление с материалами дела.</w:t>
      </w:r>
    </w:p>
    <w:p w:rsidR="000F658B" w:rsidRDefault="00F16BA5" w:rsidP="001C3EC4">
      <w:pPr>
        <w:pStyle w:val="22"/>
        <w:shd w:val="clear" w:color="auto" w:fill="auto"/>
        <w:spacing w:line="240" w:lineRule="auto"/>
        <w:ind w:firstLine="900"/>
        <w:contextualSpacing/>
      </w:pPr>
      <w:r>
        <w:t>Должностное лицо ОМСУ, наделенное соответствующими полномочиями, в день поступления заявления (с документами) об ознакомлении с материалами, необходимыми для обоснования и рассмотрения жалобы регистрирует данное заявление (с документами), после чего, в тот же день, передает зарегистрированное заявление (с документами) в порядке делопроизводства руководителю (или уполномоченному лицу) ОМСУ.</w:t>
      </w:r>
    </w:p>
    <w:p w:rsidR="000F658B" w:rsidRDefault="00F16BA5" w:rsidP="001C3EC4">
      <w:pPr>
        <w:pStyle w:val="22"/>
        <w:shd w:val="clear" w:color="auto" w:fill="auto"/>
        <w:spacing w:line="240" w:lineRule="auto"/>
        <w:ind w:firstLine="900"/>
        <w:contextualSpacing/>
      </w:pPr>
      <w:r>
        <w:t>Руководитель (или уполномоченное лицо) ОМСУ в срок, не превышающий одного рабочего дня, следующего за днем регистрации заявления (с документами) об ознакомлении с материалами, необходимыми для обоснования и рассмотрения жалобы назначает день и время ознакомления с материалами, необходимыми для обоснования и рассмотрения жалобы, о чем заявителю сообщается (устно или письменно по выбору заявителя) в течение одного рабочего дня, следующего за днем принятия решения о назначении дня и времени ознакомления с материалами, необходимыми для обоснования и рассмотрения жалобы.</w:t>
      </w:r>
    </w:p>
    <w:p w:rsidR="000F658B" w:rsidRDefault="00F16BA5" w:rsidP="001C3EC4">
      <w:pPr>
        <w:pStyle w:val="22"/>
        <w:shd w:val="clear" w:color="auto" w:fill="auto"/>
        <w:spacing w:line="240" w:lineRule="auto"/>
        <w:ind w:firstLine="900"/>
        <w:contextualSpacing/>
      </w:pPr>
      <w:r>
        <w:t>Документы и материалы, непосредственно затрагивающие права и свободы заявителя, предоставляются ему для ознакомления в течение 3 рабочих дней со дня рассмотрения заявления.</w:t>
      </w:r>
      <w:bookmarkEnd w:id="45"/>
    </w:p>
    <w:p w:rsidR="00750DC1" w:rsidRDefault="00750DC1" w:rsidP="00750DC1">
      <w:pPr>
        <w:pStyle w:val="22"/>
        <w:shd w:val="clear" w:color="auto" w:fill="auto"/>
        <w:spacing w:line="240" w:lineRule="auto"/>
        <w:contextualSpacing/>
      </w:pPr>
    </w:p>
    <w:p w:rsidR="000F658B" w:rsidRDefault="00F16BA5" w:rsidP="00C86692">
      <w:pPr>
        <w:pStyle w:val="30"/>
        <w:numPr>
          <w:ilvl w:val="0"/>
          <w:numId w:val="45"/>
        </w:numPr>
        <w:shd w:val="clear" w:color="auto" w:fill="auto"/>
        <w:tabs>
          <w:tab w:val="left" w:pos="1610"/>
        </w:tabs>
        <w:spacing w:after="0" w:line="240" w:lineRule="auto"/>
        <w:contextualSpacing/>
      </w:pPr>
      <w:r>
        <w:t>Способы информирования заявителей о порядке подачи и</w:t>
      </w:r>
    </w:p>
    <w:p w:rsidR="000F658B" w:rsidRDefault="00F16BA5" w:rsidP="001C3EC4">
      <w:pPr>
        <w:pStyle w:val="30"/>
        <w:shd w:val="clear" w:color="auto" w:fill="auto"/>
        <w:spacing w:after="0" w:line="240" w:lineRule="auto"/>
        <w:ind w:firstLine="0"/>
        <w:contextualSpacing/>
      </w:pPr>
      <w:r>
        <w:t>рассмотрения жалобы</w:t>
      </w:r>
    </w:p>
    <w:p w:rsidR="000F658B" w:rsidRDefault="00F16BA5" w:rsidP="00DE1479">
      <w:pPr>
        <w:pStyle w:val="22"/>
        <w:numPr>
          <w:ilvl w:val="0"/>
          <w:numId w:val="43"/>
        </w:numPr>
        <w:shd w:val="clear" w:color="auto" w:fill="auto"/>
        <w:tabs>
          <w:tab w:val="left" w:pos="1431"/>
        </w:tabs>
        <w:spacing w:line="240" w:lineRule="auto"/>
        <w:ind w:left="0" w:firstLine="851"/>
        <w:contextualSpacing/>
      </w:pPr>
      <w:r>
        <w:t>Информация о порядке подачи и рассмотрения жалобы размещается в</w:t>
      </w:r>
    </w:p>
    <w:p w:rsidR="000F658B" w:rsidRDefault="00F16BA5" w:rsidP="001C3EC4">
      <w:pPr>
        <w:pStyle w:val="22"/>
        <w:shd w:val="clear" w:color="auto" w:fill="auto"/>
        <w:tabs>
          <w:tab w:val="left" w:leader="underscore" w:pos="2194"/>
        </w:tabs>
        <w:spacing w:line="240" w:lineRule="auto"/>
        <w:contextualSpacing/>
      </w:pPr>
      <w:r>
        <w:t xml:space="preserve">информационно-телекоммуникационной </w:t>
      </w:r>
      <w:r w:rsidR="004D78E1">
        <w:t>сети «Интернет» на сайте ОМСУ (________________</w:t>
      </w:r>
      <w:r>
        <w:t>), на ЕПГУ, РПГУ, а также может быть сообщена</w:t>
      </w:r>
      <w:r w:rsidR="004D78E1">
        <w:t>заявителю</w:t>
      </w:r>
    </w:p>
    <w:p w:rsidR="000F658B" w:rsidRDefault="00F16BA5" w:rsidP="001C3EC4">
      <w:pPr>
        <w:pStyle w:val="40"/>
        <w:shd w:val="clear" w:color="auto" w:fill="auto"/>
        <w:spacing w:after="0" w:line="240" w:lineRule="auto"/>
        <w:contextualSpacing/>
      </w:pPr>
      <w:r>
        <w:t>(электронный адрес сайта)</w:t>
      </w:r>
    </w:p>
    <w:p w:rsidR="004D78E1" w:rsidRDefault="00F16BA5" w:rsidP="004D78E1">
      <w:pPr>
        <w:pStyle w:val="22"/>
        <w:shd w:val="clear" w:color="auto" w:fill="auto"/>
        <w:spacing w:line="240" w:lineRule="auto"/>
        <w:contextualSpacing/>
      </w:pPr>
      <w:r>
        <w:lastRenderedPageBreak/>
        <w:t>специалистами ОМСУ при личном контакте с использованием почтовой, телефонной связи, посредством электронной почты.</w:t>
      </w:r>
    </w:p>
    <w:p w:rsidR="006D5D33" w:rsidRDefault="00F16BA5" w:rsidP="006D5D33">
      <w:pPr>
        <w:pStyle w:val="22"/>
        <w:numPr>
          <w:ilvl w:val="0"/>
          <w:numId w:val="43"/>
        </w:numPr>
        <w:shd w:val="clear" w:color="auto" w:fill="auto"/>
        <w:spacing w:line="240" w:lineRule="auto"/>
        <w:ind w:left="0" w:firstLine="851"/>
        <w:contextualSpacing/>
      </w:pPr>
      <w:r>
        <w:t>Результатом досудебного (внесудебного) обжалования является рассмотрение всех поставленных в жалобе вопросов (в пределах компетенции), принятие необходимых мер и направление письменных ответов по существу всех поставленных в жалобе вопросов.</w:t>
      </w:r>
    </w:p>
    <w:p w:rsidR="006D5D33" w:rsidRDefault="006D5D33" w:rsidP="006D5D33">
      <w:pPr>
        <w:pStyle w:val="22"/>
        <w:shd w:val="clear" w:color="auto" w:fill="auto"/>
        <w:spacing w:line="240" w:lineRule="auto"/>
        <w:ind w:left="5104"/>
        <w:contextualSpacing/>
      </w:pPr>
    </w:p>
    <w:p w:rsidR="006D5D33" w:rsidRDefault="006D5D33" w:rsidP="006D5D33">
      <w:pPr>
        <w:pStyle w:val="22"/>
        <w:shd w:val="clear" w:color="auto" w:fill="auto"/>
        <w:spacing w:line="240" w:lineRule="auto"/>
        <w:ind w:left="5104"/>
        <w:contextualSpacing/>
      </w:pPr>
    </w:p>
    <w:p w:rsidR="006D5D33" w:rsidRDefault="006D5D33" w:rsidP="006D5D33">
      <w:pPr>
        <w:pStyle w:val="22"/>
        <w:shd w:val="clear" w:color="auto" w:fill="auto"/>
        <w:spacing w:line="240" w:lineRule="auto"/>
        <w:ind w:left="5104"/>
        <w:contextualSpacing/>
      </w:pPr>
    </w:p>
    <w:p w:rsidR="006D5D33" w:rsidRDefault="006D5D33" w:rsidP="006D5D33">
      <w:pPr>
        <w:pStyle w:val="22"/>
        <w:shd w:val="clear" w:color="auto" w:fill="auto"/>
        <w:spacing w:line="240" w:lineRule="auto"/>
        <w:ind w:left="5104"/>
        <w:contextualSpacing/>
      </w:pPr>
    </w:p>
    <w:p w:rsidR="006D5D33" w:rsidRDefault="006D5D33" w:rsidP="006D5D33">
      <w:pPr>
        <w:pStyle w:val="22"/>
        <w:shd w:val="clear" w:color="auto" w:fill="auto"/>
        <w:spacing w:line="240" w:lineRule="auto"/>
        <w:ind w:left="5104"/>
        <w:contextualSpacing/>
      </w:pPr>
    </w:p>
    <w:p w:rsidR="006D5D33" w:rsidRDefault="006D5D33" w:rsidP="006D5D33">
      <w:pPr>
        <w:pStyle w:val="22"/>
        <w:shd w:val="clear" w:color="auto" w:fill="auto"/>
        <w:spacing w:line="240" w:lineRule="auto"/>
        <w:ind w:left="5104"/>
        <w:contextualSpacing/>
      </w:pPr>
    </w:p>
    <w:p w:rsidR="006D5D33" w:rsidRDefault="006D5D33" w:rsidP="006D5D33">
      <w:pPr>
        <w:pStyle w:val="22"/>
        <w:shd w:val="clear" w:color="auto" w:fill="auto"/>
        <w:spacing w:line="240" w:lineRule="auto"/>
        <w:ind w:left="5104"/>
        <w:contextualSpacing/>
      </w:pPr>
    </w:p>
    <w:p w:rsidR="006D5D33" w:rsidRDefault="006D5D33" w:rsidP="006D5D33">
      <w:pPr>
        <w:pStyle w:val="22"/>
        <w:shd w:val="clear" w:color="auto" w:fill="auto"/>
        <w:spacing w:line="240" w:lineRule="auto"/>
        <w:ind w:left="5104"/>
        <w:contextualSpacing/>
      </w:pPr>
    </w:p>
    <w:p w:rsidR="006D5D33" w:rsidRDefault="006D5D33" w:rsidP="006D5D33">
      <w:pPr>
        <w:pStyle w:val="22"/>
        <w:shd w:val="clear" w:color="auto" w:fill="auto"/>
        <w:spacing w:line="240" w:lineRule="auto"/>
        <w:ind w:left="5104"/>
        <w:contextualSpacing/>
      </w:pPr>
    </w:p>
    <w:p w:rsidR="006D5D33" w:rsidRDefault="006D5D33" w:rsidP="006D5D33">
      <w:pPr>
        <w:pStyle w:val="22"/>
        <w:shd w:val="clear" w:color="auto" w:fill="auto"/>
        <w:spacing w:line="240" w:lineRule="auto"/>
        <w:ind w:left="5104"/>
        <w:contextualSpacing/>
      </w:pPr>
    </w:p>
    <w:p w:rsidR="006D5D33" w:rsidRDefault="006D5D33" w:rsidP="006D5D33">
      <w:pPr>
        <w:pStyle w:val="22"/>
        <w:shd w:val="clear" w:color="auto" w:fill="auto"/>
        <w:spacing w:line="240" w:lineRule="auto"/>
        <w:ind w:left="5104"/>
        <w:contextualSpacing/>
      </w:pPr>
    </w:p>
    <w:p w:rsidR="006D5D33" w:rsidRDefault="006D5D33" w:rsidP="006D5D33">
      <w:pPr>
        <w:pStyle w:val="22"/>
        <w:shd w:val="clear" w:color="auto" w:fill="auto"/>
        <w:spacing w:line="240" w:lineRule="auto"/>
        <w:ind w:left="5104"/>
        <w:contextualSpacing/>
      </w:pPr>
    </w:p>
    <w:p w:rsidR="006D5D33" w:rsidRDefault="006D5D33" w:rsidP="006D5D33">
      <w:pPr>
        <w:pStyle w:val="22"/>
        <w:shd w:val="clear" w:color="auto" w:fill="auto"/>
        <w:spacing w:line="240" w:lineRule="auto"/>
        <w:ind w:left="5104"/>
        <w:contextualSpacing/>
      </w:pPr>
    </w:p>
    <w:p w:rsidR="006D5D33" w:rsidRDefault="006D5D33" w:rsidP="006D5D33">
      <w:pPr>
        <w:pStyle w:val="22"/>
        <w:shd w:val="clear" w:color="auto" w:fill="auto"/>
        <w:spacing w:line="240" w:lineRule="auto"/>
        <w:ind w:left="5104"/>
        <w:contextualSpacing/>
      </w:pPr>
    </w:p>
    <w:p w:rsidR="006D5D33" w:rsidRDefault="006D5D33" w:rsidP="006D5D33">
      <w:pPr>
        <w:pStyle w:val="22"/>
        <w:shd w:val="clear" w:color="auto" w:fill="auto"/>
        <w:spacing w:line="240" w:lineRule="auto"/>
        <w:ind w:left="5104"/>
        <w:contextualSpacing/>
      </w:pPr>
    </w:p>
    <w:p w:rsidR="006D5D33" w:rsidRDefault="006D5D33" w:rsidP="006D5D33">
      <w:pPr>
        <w:pStyle w:val="22"/>
        <w:shd w:val="clear" w:color="auto" w:fill="auto"/>
        <w:spacing w:line="240" w:lineRule="auto"/>
        <w:ind w:left="5104"/>
        <w:contextualSpacing/>
      </w:pPr>
    </w:p>
    <w:p w:rsidR="006D5D33" w:rsidRDefault="006D5D33" w:rsidP="006D5D33">
      <w:pPr>
        <w:pStyle w:val="22"/>
        <w:shd w:val="clear" w:color="auto" w:fill="auto"/>
        <w:spacing w:line="240" w:lineRule="auto"/>
        <w:ind w:left="5104"/>
        <w:contextualSpacing/>
      </w:pPr>
    </w:p>
    <w:p w:rsidR="006D5D33" w:rsidRDefault="006D5D33" w:rsidP="006D5D33">
      <w:pPr>
        <w:pStyle w:val="22"/>
        <w:shd w:val="clear" w:color="auto" w:fill="auto"/>
        <w:spacing w:line="240" w:lineRule="auto"/>
        <w:ind w:left="5104"/>
        <w:contextualSpacing/>
      </w:pPr>
    </w:p>
    <w:p w:rsidR="006D5D33" w:rsidRDefault="006D5D33" w:rsidP="006D5D33">
      <w:pPr>
        <w:pStyle w:val="22"/>
        <w:shd w:val="clear" w:color="auto" w:fill="auto"/>
        <w:spacing w:line="240" w:lineRule="auto"/>
        <w:ind w:left="5104"/>
        <w:contextualSpacing/>
      </w:pPr>
    </w:p>
    <w:p w:rsidR="006D5D33" w:rsidRDefault="006D5D33" w:rsidP="006D5D33">
      <w:pPr>
        <w:pStyle w:val="22"/>
        <w:shd w:val="clear" w:color="auto" w:fill="auto"/>
        <w:spacing w:line="240" w:lineRule="auto"/>
        <w:ind w:left="5104"/>
        <w:contextualSpacing/>
      </w:pPr>
    </w:p>
    <w:p w:rsidR="006D5D33" w:rsidRDefault="006D5D33" w:rsidP="006D5D33">
      <w:pPr>
        <w:pStyle w:val="22"/>
        <w:shd w:val="clear" w:color="auto" w:fill="auto"/>
        <w:spacing w:line="240" w:lineRule="auto"/>
        <w:ind w:left="5104"/>
        <w:contextualSpacing/>
      </w:pPr>
    </w:p>
    <w:p w:rsidR="006D5D33" w:rsidRDefault="006D5D33" w:rsidP="006D5D33">
      <w:pPr>
        <w:pStyle w:val="22"/>
        <w:shd w:val="clear" w:color="auto" w:fill="auto"/>
        <w:spacing w:line="240" w:lineRule="auto"/>
        <w:ind w:left="5104"/>
        <w:contextualSpacing/>
      </w:pPr>
    </w:p>
    <w:p w:rsidR="006D5D33" w:rsidRDefault="006D5D33" w:rsidP="006D5D33">
      <w:pPr>
        <w:pStyle w:val="22"/>
        <w:shd w:val="clear" w:color="auto" w:fill="auto"/>
        <w:spacing w:line="240" w:lineRule="auto"/>
        <w:ind w:left="5104"/>
        <w:contextualSpacing/>
      </w:pPr>
    </w:p>
    <w:p w:rsidR="006D5D33" w:rsidRDefault="006D5D33" w:rsidP="006D5D33">
      <w:pPr>
        <w:pStyle w:val="22"/>
        <w:shd w:val="clear" w:color="auto" w:fill="auto"/>
        <w:spacing w:line="240" w:lineRule="auto"/>
        <w:ind w:left="5104"/>
        <w:contextualSpacing/>
      </w:pPr>
    </w:p>
    <w:p w:rsidR="006D5D33" w:rsidRDefault="006D5D33" w:rsidP="006D5D33">
      <w:pPr>
        <w:pStyle w:val="22"/>
        <w:shd w:val="clear" w:color="auto" w:fill="auto"/>
        <w:spacing w:line="240" w:lineRule="auto"/>
        <w:ind w:left="5104"/>
        <w:contextualSpacing/>
      </w:pPr>
    </w:p>
    <w:p w:rsidR="006D5D33" w:rsidRDefault="006D5D33" w:rsidP="006D5D33">
      <w:pPr>
        <w:pStyle w:val="22"/>
        <w:shd w:val="clear" w:color="auto" w:fill="auto"/>
        <w:spacing w:line="240" w:lineRule="auto"/>
        <w:ind w:left="5104"/>
        <w:contextualSpacing/>
      </w:pPr>
    </w:p>
    <w:p w:rsidR="006D5D33" w:rsidRDefault="006D5D33" w:rsidP="006D5D33">
      <w:pPr>
        <w:pStyle w:val="22"/>
        <w:shd w:val="clear" w:color="auto" w:fill="auto"/>
        <w:spacing w:line="240" w:lineRule="auto"/>
        <w:ind w:left="5104"/>
        <w:contextualSpacing/>
      </w:pPr>
    </w:p>
    <w:p w:rsidR="006D5D33" w:rsidRDefault="006D5D33" w:rsidP="006D5D33">
      <w:pPr>
        <w:pStyle w:val="22"/>
        <w:shd w:val="clear" w:color="auto" w:fill="auto"/>
        <w:spacing w:line="240" w:lineRule="auto"/>
        <w:ind w:left="5104"/>
        <w:contextualSpacing/>
      </w:pPr>
    </w:p>
    <w:p w:rsidR="006D5D33" w:rsidRDefault="006D5D33" w:rsidP="006D5D33">
      <w:pPr>
        <w:pStyle w:val="22"/>
        <w:shd w:val="clear" w:color="auto" w:fill="auto"/>
        <w:spacing w:line="240" w:lineRule="auto"/>
        <w:ind w:left="5104"/>
        <w:contextualSpacing/>
      </w:pPr>
    </w:p>
    <w:p w:rsidR="006D5D33" w:rsidRDefault="006D5D33" w:rsidP="006D5D33">
      <w:pPr>
        <w:pStyle w:val="22"/>
        <w:shd w:val="clear" w:color="auto" w:fill="auto"/>
        <w:spacing w:line="240" w:lineRule="auto"/>
        <w:ind w:left="5104"/>
        <w:contextualSpacing/>
      </w:pPr>
    </w:p>
    <w:p w:rsidR="006D5D33" w:rsidRDefault="006D5D33" w:rsidP="006D5D33">
      <w:pPr>
        <w:pStyle w:val="22"/>
        <w:shd w:val="clear" w:color="auto" w:fill="auto"/>
        <w:spacing w:line="240" w:lineRule="auto"/>
        <w:ind w:left="5104"/>
        <w:contextualSpacing/>
      </w:pPr>
    </w:p>
    <w:p w:rsidR="006D5D33" w:rsidRDefault="006D5D33" w:rsidP="006D5D33">
      <w:pPr>
        <w:pStyle w:val="22"/>
        <w:shd w:val="clear" w:color="auto" w:fill="auto"/>
        <w:spacing w:line="240" w:lineRule="auto"/>
        <w:ind w:left="5104"/>
        <w:contextualSpacing/>
      </w:pPr>
    </w:p>
    <w:p w:rsidR="006D5D33" w:rsidRDefault="006D5D33" w:rsidP="006D5D33">
      <w:pPr>
        <w:pStyle w:val="22"/>
        <w:shd w:val="clear" w:color="auto" w:fill="auto"/>
        <w:spacing w:line="240" w:lineRule="auto"/>
        <w:ind w:left="5104"/>
        <w:contextualSpacing/>
      </w:pPr>
    </w:p>
    <w:p w:rsidR="006D5D33" w:rsidRDefault="006D5D33" w:rsidP="006D5D33">
      <w:pPr>
        <w:pStyle w:val="22"/>
        <w:shd w:val="clear" w:color="auto" w:fill="auto"/>
        <w:spacing w:line="240" w:lineRule="auto"/>
        <w:ind w:left="5104"/>
        <w:contextualSpacing/>
      </w:pPr>
    </w:p>
    <w:p w:rsidR="006D5D33" w:rsidRDefault="006D5D33" w:rsidP="006D5D33">
      <w:pPr>
        <w:pStyle w:val="22"/>
        <w:shd w:val="clear" w:color="auto" w:fill="auto"/>
        <w:spacing w:line="240" w:lineRule="auto"/>
        <w:ind w:left="5104"/>
        <w:contextualSpacing/>
      </w:pPr>
    </w:p>
    <w:p w:rsidR="006D5D33" w:rsidRDefault="006D5D33" w:rsidP="006D5D33">
      <w:pPr>
        <w:pStyle w:val="22"/>
        <w:shd w:val="clear" w:color="auto" w:fill="auto"/>
        <w:spacing w:line="240" w:lineRule="auto"/>
        <w:ind w:left="5104"/>
        <w:contextualSpacing/>
      </w:pPr>
    </w:p>
    <w:p w:rsidR="006D5D33" w:rsidRDefault="006D5D33" w:rsidP="006D5D33">
      <w:pPr>
        <w:pStyle w:val="22"/>
        <w:shd w:val="clear" w:color="auto" w:fill="auto"/>
        <w:spacing w:line="240" w:lineRule="auto"/>
        <w:ind w:left="5104"/>
        <w:contextualSpacing/>
      </w:pPr>
    </w:p>
    <w:p w:rsidR="006D5D33" w:rsidRDefault="006D5D33" w:rsidP="006D5D33">
      <w:pPr>
        <w:pStyle w:val="22"/>
        <w:shd w:val="clear" w:color="auto" w:fill="auto"/>
        <w:spacing w:line="240" w:lineRule="auto"/>
        <w:ind w:left="5104"/>
        <w:contextualSpacing/>
      </w:pPr>
    </w:p>
    <w:p w:rsidR="006D5D33" w:rsidRDefault="006D5D33" w:rsidP="006D5D33">
      <w:pPr>
        <w:pStyle w:val="22"/>
        <w:shd w:val="clear" w:color="auto" w:fill="auto"/>
        <w:spacing w:line="240" w:lineRule="auto"/>
        <w:ind w:left="5104"/>
        <w:contextualSpacing/>
      </w:pPr>
    </w:p>
    <w:p w:rsidR="006D5D33" w:rsidRDefault="006D5D33" w:rsidP="006D5D33">
      <w:pPr>
        <w:pStyle w:val="22"/>
        <w:shd w:val="clear" w:color="auto" w:fill="auto"/>
        <w:spacing w:line="240" w:lineRule="auto"/>
        <w:ind w:left="5104"/>
        <w:contextualSpacing/>
      </w:pPr>
    </w:p>
    <w:p w:rsidR="006D5D33" w:rsidRPr="00D33B00" w:rsidRDefault="006D5D33" w:rsidP="006D5D33">
      <w:pPr>
        <w:pStyle w:val="a5"/>
        <w:shd w:val="clear" w:color="auto" w:fill="auto"/>
        <w:tabs>
          <w:tab w:val="left" w:leader="underscore" w:pos="5266"/>
        </w:tabs>
        <w:spacing w:before="0" w:line="240" w:lineRule="auto"/>
        <w:ind w:left="4253"/>
        <w:contextualSpacing/>
        <w:rPr>
          <w:noProof/>
          <w:sz w:val="24"/>
          <w:szCs w:val="24"/>
          <w:lang w:bidi="ar-SA"/>
        </w:rPr>
      </w:pPr>
      <w:r w:rsidRPr="00D33B00">
        <w:rPr>
          <w:noProof/>
          <w:sz w:val="22"/>
          <w:lang w:bidi="ar-SA"/>
        </w:rPr>
        <w:t>П</w:t>
      </w:r>
      <w:r>
        <w:rPr>
          <w:noProof/>
          <w:sz w:val="24"/>
          <w:szCs w:val="24"/>
          <w:lang w:bidi="ar-SA"/>
        </w:rPr>
        <w:t>риложение 1</w:t>
      </w:r>
      <w:r w:rsidRPr="00D33B00">
        <w:rPr>
          <w:noProof/>
          <w:sz w:val="24"/>
          <w:szCs w:val="24"/>
          <w:lang w:bidi="ar-SA"/>
        </w:rPr>
        <w:t xml:space="preserve"> к административному регламенту предоставления муниципальной услуги «</w:t>
      </w:r>
      <w:r w:rsidRPr="00F75E21">
        <w:rPr>
          <w:noProof/>
          <w:sz w:val="24"/>
          <w:szCs w:val="24"/>
          <w:lang w:bidi="ar-SA"/>
        </w:rPr>
        <w:t>Предоставление земельных участков, государственная собственность на которые не разграничена, или земельных участков, находящихся в муниципальной собственности, гражданам, имеющим трех и более детей</w:t>
      </w:r>
      <w:r w:rsidRPr="00D33B00">
        <w:rPr>
          <w:noProof/>
          <w:sz w:val="24"/>
          <w:szCs w:val="24"/>
          <w:lang w:bidi="ar-SA"/>
        </w:rPr>
        <w:t>»</w:t>
      </w:r>
    </w:p>
    <w:p w:rsidR="00D33B00" w:rsidRDefault="00D33B00" w:rsidP="00D33B00">
      <w:pPr>
        <w:pStyle w:val="50"/>
        <w:shd w:val="clear" w:color="auto" w:fill="auto"/>
        <w:spacing w:after="0" w:line="240" w:lineRule="auto"/>
        <w:ind w:left="4962"/>
        <w:contextualSpacing/>
      </w:pPr>
    </w:p>
    <w:p w:rsidR="00D33B00" w:rsidRDefault="00D33B00" w:rsidP="00D33B00">
      <w:pPr>
        <w:pStyle w:val="50"/>
        <w:shd w:val="clear" w:color="auto" w:fill="auto"/>
        <w:spacing w:after="0" w:line="240" w:lineRule="auto"/>
        <w:ind w:left="4962"/>
        <w:contextualSpacing/>
      </w:pPr>
    </w:p>
    <w:p w:rsidR="000F658B" w:rsidRDefault="00F16BA5" w:rsidP="001C3EC4">
      <w:pPr>
        <w:pStyle w:val="10"/>
        <w:keepNext/>
        <w:keepLines/>
        <w:shd w:val="clear" w:color="auto" w:fill="auto"/>
        <w:spacing w:before="0" w:line="240" w:lineRule="auto"/>
        <w:ind w:right="40" w:firstLine="0"/>
        <w:contextualSpacing/>
      </w:pPr>
      <w:bookmarkStart w:id="46" w:name="bookmark25"/>
      <w:r>
        <w:t>Сведения о местонахождении и графиках работы</w:t>
      </w:r>
      <w:r>
        <w:br/>
        <w:t>ОМСУ и подразделений МФЦ</w:t>
      </w:r>
      <w:bookmarkEnd w:id="46"/>
    </w:p>
    <w:p w:rsidR="00D33B00" w:rsidRDefault="00D33B00" w:rsidP="001C3EC4">
      <w:pPr>
        <w:pStyle w:val="10"/>
        <w:keepNext/>
        <w:keepLines/>
        <w:shd w:val="clear" w:color="auto" w:fill="auto"/>
        <w:spacing w:before="0" w:line="240" w:lineRule="auto"/>
        <w:ind w:right="40" w:firstLine="0"/>
        <w:contextualSpacing/>
      </w:pPr>
    </w:p>
    <w:p w:rsidR="000F658B" w:rsidRDefault="00F16BA5" w:rsidP="001C3EC4">
      <w:pPr>
        <w:pStyle w:val="22"/>
        <w:shd w:val="clear" w:color="auto" w:fill="auto"/>
        <w:spacing w:line="240" w:lineRule="auto"/>
        <w:ind w:right="40"/>
        <w:contextualSpacing/>
        <w:jc w:val="center"/>
      </w:pPr>
      <w:r>
        <w:t>Наименование ОМСУ</w:t>
      </w:r>
    </w:p>
    <w:p w:rsidR="00D33B00" w:rsidRDefault="00D33B00" w:rsidP="001C3EC4">
      <w:pPr>
        <w:pStyle w:val="22"/>
        <w:shd w:val="clear" w:color="auto" w:fill="auto"/>
        <w:spacing w:line="240" w:lineRule="auto"/>
        <w:ind w:right="40"/>
        <w:contextualSpacing/>
        <w:jc w:val="center"/>
      </w:pPr>
    </w:p>
    <w:p w:rsidR="000F658B" w:rsidRDefault="00864E16" w:rsidP="001C3EC4">
      <w:pPr>
        <w:pStyle w:val="a5"/>
        <w:shd w:val="clear" w:color="auto" w:fill="auto"/>
        <w:tabs>
          <w:tab w:val="left" w:leader="underscore" w:pos="4050"/>
        </w:tabs>
        <w:spacing w:before="0" w:line="240" w:lineRule="auto"/>
        <w:ind w:firstLine="920"/>
        <w:contextualSpacing/>
      </w:pPr>
      <w:r>
        <w:fldChar w:fldCharType="begin"/>
      </w:r>
      <w:r w:rsidR="00F16BA5">
        <w:instrText xml:space="preserve"> TOC \o "1-5" \h \z </w:instrText>
      </w:r>
      <w:r>
        <w:fldChar w:fldCharType="separate"/>
      </w:r>
      <w:r w:rsidR="00F16BA5">
        <w:t>Адрес:</w:t>
      </w:r>
      <w:r w:rsidR="00F16BA5">
        <w:tab/>
        <w:t>.</w:t>
      </w:r>
    </w:p>
    <w:p w:rsidR="000F658B" w:rsidRDefault="00F16BA5" w:rsidP="001C3EC4">
      <w:pPr>
        <w:pStyle w:val="a5"/>
        <w:shd w:val="clear" w:color="auto" w:fill="auto"/>
        <w:tabs>
          <w:tab w:val="left" w:leader="underscore" w:pos="4986"/>
        </w:tabs>
        <w:spacing w:before="0" w:line="240" w:lineRule="auto"/>
        <w:ind w:firstLine="920"/>
        <w:contextualSpacing/>
      </w:pPr>
      <w:r>
        <w:t>Телефон/факс:</w:t>
      </w:r>
      <w:r>
        <w:tab/>
        <w:t>.</w:t>
      </w:r>
    </w:p>
    <w:p w:rsidR="000F658B" w:rsidRDefault="00F16BA5" w:rsidP="001C3EC4">
      <w:pPr>
        <w:pStyle w:val="a5"/>
        <w:shd w:val="clear" w:color="auto" w:fill="auto"/>
        <w:tabs>
          <w:tab w:val="left" w:leader="underscore" w:pos="5898"/>
        </w:tabs>
        <w:spacing w:before="0" w:line="240" w:lineRule="auto"/>
        <w:ind w:firstLine="920"/>
        <w:contextualSpacing/>
      </w:pPr>
      <w:r>
        <w:t>Телефон специалиста:</w:t>
      </w:r>
      <w:r>
        <w:tab/>
        <w:t>.</w:t>
      </w:r>
    </w:p>
    <w:p w:rsidR="000F658B" w:rsidRDefault="00F16BA5" w:rsidP="001C3EC4">
      <w:pPr>
        <w:pStyle w:val="a5"/>
        <w:shd w:val="clear" w:color="auto" w:fill="auto"/>
        <w:tabs>
          <w:tab w:val="right" w:leader="underscore" w:pos="9915"/>
        </w:tabs>
        <w:spacing w:before="0" w:line="240" w:lineRule="auto"/>
        <w:ind w:firstLine="920"/>
        <w:contextualSpacing/>
      </w:pPr>
      <w:r>
        <w:t>График приема в ОМСУ по вопросам предоставления муниципальной услуги (дни могут быть изменены в зависимости от установления праздничных и выходных дней в соответствии с законодательством РФ):</w:t>
      </w:r>
      <w:r>
        <w:tab/>
        <w:t>.</w:t>
      </w:r>
    </w:p>
    <w:p w:rsidR="000F658B" w:rsidRDefault="00F16BA5" w:rsidP="001C3EC4">
      <w:pPr>
        <w:pStyle w:val="a5"/>
        <w:shd w:val="clear" w:color="auto" w:fill="auto"/>
        <w:tabs>
          <w:tab w:val="left" w:leader="underscore" w:pos="5266"/>
        </w:tabs>
        <w:spacing w:before="0" w:line="240" w:lineRule="auto"/>
        <w:ind w:firstLine="920"/>
        <w:contextualSpacing/>
      </w:pPr>
      <w:r>
        <w:t>Время перерыва:</w:t>
      </w:r>
      <w:r>
        <w:tab/>
        <w:t>.</w:t>
      </w:r>
    </w:p>
    <w:p w:rsidR="000F658B" w:rsidRDefault="00F16BA5" w:rsidP="001C3EC4">
      <w:pPr>
        <w:pStyle w:val="a5"/>
        <w:shd w:val="clear" w:color="auto" w:fill="auto"/>
        <w:tabs>
          <w:tab w:val="left" w:leader="underscore" w:pos="7397"/>
        </w:tabs>
        <w:spacing w:before="0" w:line="240" w:lineRule="auto"/>
        <w:contextualSpacing/>
      </w:pPr>
      <w:r>
        <w:t xml:space="preserve">Адрес электронной почты ОМСУ </w:t>
      </w:r>
      <w:r w:rsidRPr="00F16BA5">
        <w:rPr>
          <w:lang w:eastAsia="en-US" w:bidi="en-US"/>
        </w:rPr>
        <w:t>(</w:t>
      </w:r>
      <w:r>
        <w:rPr>
          <w:lang w:val="en-US" w:eastAsia="en-US" w:bidi="en-US"/>
        </w:rPr>
        <w:t>e</w:t>
      </w:r>
      <w:r w:rsidRPr="00F16BA5">
        <w:rPr>
          <w:lang w:eastAsia="en-US" w:bidi="en-US"/>
        </w:rPr>
        <w:t>-</w:t>
      </w:r>
      <w:r>
        <w:rPr>
          <w:lang w:val="en-US" w:eastAsia="en-US" w:bidi="en-US"/>
        </w:rPr>
        <w:t>mail</w:t>
      </w:r>
      <w:r w:rsidRPr="00F16BA5">
        <w:rPr>
          <w:lang w:eastAsia="en-US" w:bidi="en-US"/>
        </w:rPr>
        <w:t>):</w:t>
      </w:r>
      <w:r>
        <w:tab/>
        <w:t>.</w:t>
      </w:r>
    </w:p>
    <w:p w:rsidR="000F658B" w:rsidRDefault="00F16BA5" w:rsidP="001C3EC4">
      <w:pPr>
        <w:pStyle w:val="a5"/>
        <w:shd w:val="clear" w:color="auto" w:fill="auto"/>
        <w:tabs>
          <w:tab w:val="left" w:leader="underscore" w:pos="7056"/>
        </w:tabs>
        <w:spacing w:before="0" w:line="240" w:lineRule="auto"/>
        <w:ind w:firstLine="920"/>
        <w:contextualSpacing/>
      </w:pPr>
      <w:r>
        <w:t>Адрес официального сайта ОМСУ в информационно</w:t>
      </w:r>
      <w:r w:rsidR="00D33B00">
        <w:t>-</w:t>
      </w:r>
      <w:r>
        <w:t>телекоммуникационной сети Интернет:</w:t>
      </w:r>
      <w:r w:rsidR="00D33B00">
        <w:t xml:space="preserve"> ________________</w:t>
      </w:r>
      <w:r>
        <w:t>.</w:t>
      </w:r>
      <w:r w:rsidR="00864E16">
        <w:fldChar w:fldCharType="end"/>
      </w:r>
    </w:p>
    <w:p w:rsidR="00D33B00" w:rsidRDefault="00D33B00" w:rsidP="001C3EC4">
      <w:pPr>
        <w:pStyle w:val="a5"/>
        <w:shd w:val="clear" w:color="auto" w:fill="auto"/>
        <w:tabs>
          <w:tab w:val="left" w:leader="underscore" w:pos="7056"/>
        </w:tabs>
        <w:spacing w:before="0" w:line="240" w:lineRule="auto"/>
        <w:ind w:firstLine="920"/>
        <w:contextualSpacing/>
      </w:pPr>
    </w:p>
    <w:p w:rsidR="00D33B00" w:rsidRDefault="00D33B00" w:rsidP="001C3EC4">
      <w:pPr>
        <w:pStyle w:val="a5"/>
        <w:shd w:val="clear" w:color="auto" w:fill="auto"/>
        <w:tabs>
          <w:tab w:val="left" w:leader="underscore" w:pos="7056"/>
        </w:tabs>
        <w:spacing w:before="0" w:line="240" w:lineRule="auto"/>
        <w:ind w:firstLine="920"/>
        <w:contextualSpacing/>
      </w:pPr>
      <w:r>
        <w:t>Структурные подразделения МФЦ:</w:t>
      </w:r>
    </w:p>
    <w:p w:rsidR="000F658B" w:rsidRDefault="000F658B" w:rsidP="001C3EC4">
      <w:pPr>
        <w:contextualSpacing/>
        <w:rPr>
          <w:sz w:val="2"/>
          <w:szCs w:val="2"/>
        </w:rPr>
      </w:pPr>
    </w:p>
    <w:tbl>
      <w:tblPr>
        <w:tblW w:w="9714" w:type="dxa"/>
        <w:tblInd w:w="62" w:type="dxa"/>
        <w:tblLayout w:type="fixed"/>
        <w:tblCellMar>
          <w:top w:w="102" w:type="dxa"/>
          <w:left w:w="62" w:type="dxa"/>
          <w:bottom w:w="102" w:type="dxa"/>
          <w:right w:w="62" w:type="dxa"/>
        </w:tblCellMar>
        <w:tblLook w:val="0000"/>
      </w:tblPr>
      <w:tblGrid>
        <w:gridCol w:w="494"/>
        <w:gridCol w:w="2767"/>
        <w:gridCol w:w="3543"/>
        <w:gridCol w:w="2910"/>
      </w:tblGrid>
      <w:tr w:rsidR="00D33B00" w:rsidRPr="00D33B00" w:rsidTr="00D33B00">
        <w:tc>
          <w:tcPr>
            <w:tcW w:w="494" w:type="dxa"/>
            <w:tcBorders>
              <w:top w:val="single" w:sz="4" w:space="0" w:color="auto"/>
              <w:left w:val="single" w:sz="4" w:space="0" w:color="auto"/>
              <w:bottom w:val="single" w:sz="4" w:space="0" w:color="auto"/>
              <w:right w:val="single" w:sz="4" w:space="0" w:color="auto"/>
            </w:tcBorders>
          </w:tcPr>
          <w:p w:rsidR="00D33B00" w:rsidRPr="00D33B00" w:rsidRDefault="00D33B00" w:rsidP="00D33B00">
            <w:pPr>
              <w:widowControl/>
              <w:autoSpaceDE w:val="0"/>
              <w:autoSpaceDN w:val="0"/>
              <w:adjustRightInd w:val="0"/>
              <w:jc w:val="center"/>
              <w:rPr>
                <w:rFonts w:ascii="Times New Roman" w:eastAsia="Times New Roman" w:hAnsi="Times New Roman" w:cs="Times New Roman"/>
                <w:color w:val="auto"/>
                <w:lang w:bidi="ar-SA"/>
              </w:rPr>
            </w:pPr>
            <w:r w:rsidRPr="00D33B00">
              <w:rPr>
                <w:rFonts w:ascii="Times New Roman" w:eastAsia="Times New Roman" w:hAnsi="Times New Roman" w:cs="Times New Roman"/>
                <w:color w:val="auto"/>
                <w:lang w:bidi="ar-SA"/>
              </w:rPr>
              <w:t>№</w:t>
            </w:r>
          </w:p>
        </w:tc>
        <w:tc>
          <w:tcPr>
            <w:tcW w:w="2767" w:type="dxa"/>
            <w:tcBorders>
              <w:top w:val="single" w:sz="4" w:space="0" w:color="auto"/>
              <w:left w:val="single" w:sz="4" w:space="0" w:color="auto"/>
              <w:bottom w:val="single" w:sz="4" w:space="0" w:color="auto"/>
              <w:right w:val="single" w:sz="4" w:space="0" w:color="auto"/>
            </w:tcBorders>
          </w:tcPr>
          <w:p w:rsidR="00D33B00" w:rsidRPr="00D33B00" w:rsidRDefault="00D33B00" w:rsidP="00D33B00">
            <w:pPr>
              <w:widowControl/>
              <w:autoSpaceDE w:val="0"/>
              <w:autoSpaceDN w:val="0"/>
              <w:adjustRightInd w:val="0"/>
              <w:jc w:val="center"/>
              <w:rPr>
                <w:rFonts w:ascii="Times New Roman" w:eastAsia="Times New Roman" w:hAnsi="Times New Roman" w:cs="Times New Roman"/>
                <w:color w:val="auto"/>
                <w:lang w:bidi="ar-SA"/>
              </w:rPr>
            </w:pPr>
            <w:r w:rsidRPr="00D33B00">
              <w:rPr>
                <w:rFonts w:ascii="Times New Roman" w:eastAsia="Times New Roman" w:hAnsi="Times New Roman" w:cs="Times New Roman"/>
                <w:color w:val="auto"/>
                <w:lang w:bidi="ar-SA"/>
              </w:rPr>
              <w:t>Наименование</w:t>
            </w:r>
          </w:p>
        </w:tc>
        <w:tc>
          <w:tcPr>
            <w:tcW w:w="3543" w:type="dxa"/>
            <w:tcBorders>
              <w:top w:val="single" w:sz="4" w:space="0" w:color="auto"/>
              <w:left w:val="single" w:sz="4" w:space="0" w:color="auto"/>
              <w:bottom w:val="single" w:sz="4" w:space="0" w:color="auto"/>
              <w:right w:val="single" w:sz="4" w:space="0" w:color="auto"/>
            </w:tcBorders>
          </w:tcPr>
          <w:p w:rsidR="00D33B00" w:rsidRPr="00D33B00" w:rsidRDefault="00D33B00" w:rsidP="00D33B00">
            <w:pPr>
              <w:widowControl/>
              <w:autoSpaceDE w:val="0"/>
              <w:autoSpaceDN w:val="0"/>
              <w:adjustRightInd w:val="0"/>
              <w:jc w:val="center"/>
              <w:rPr>
                <w:rFonts w:ascii="Times New Roman" w:eastAsia="Times New Roman" w:hAnsi="Times New Roman" w:cs="Times New Roman"/>
                <w:color w:val="auto"/>
                <w:lang w:bidi="ar-SA"/>
              </w:rPr>
            </w:pPr>
            <w:r w:rsidRPr="00D33B00">
              <w:rPr>
                <w:rFonts w:ascii="Times New Roman" w:eastAsia="Times New Roman" w:hAnsi="Times New Roman" w:cs="Times New Roman"/>
                <w:color w:val="auto"/>
                <w:lang w:bidi="ar-SA"/>
              </w:rPr>
              <w:t>Адрес места расположения, контактный телефон, адрес электронной почты</w:t>
            </w:r>
          </w:p>
        </w:tc>
        <w:tc>
          <w:tcPr>
            <w:tcW w:w="2910" w:type="dxa"/>
            <w:tcBorders>
              <w:top w:val="single" w:sz="4" w:space="0" w:color="auto"/>
              <w:left w:val="single" w:sz="4" w:space="0" w:color="auto"/>
              <w:bottom w:val="single" w:sz="4" w:space="0" w:color="auto"/>
              <w:right w:val="single" w:sz="4" w:space="0" w:color="auto"/>
            </w:tcBorders>
          </w:tcPr>
          <w:p w:rsidR="00D33B00" w:rsidRPr="00D33B00" w:rsidRDefault="00D33B00" w:rsidP="00D33B00">
            <w:pPr>
              <w:widowControl/>
              <w:autoSpaceDE w:val="0"/>
              <w:autoSpaceDN w:val="0"/>
              <w:adjustRightInd w:val="0"/>
              <w:jc w:val="center"/>
              <w:rPr>
                <w:rFonts w:ascii="Times New Roman" w:eastAsia="Times New Roman" w:hAnsi="Times New Roman" w:cs="Times New Roman"/>
                <w:color w:val="auto"/>
                <w:lang w:bidi="ar-SA"/>
              </w:rPr>
            </w:pPr>
            <w:r w:rsidRPr="00D33B00">
              <w:rPr>
                <w:rFonts w:ascii="Times New Roman" w:eastAsia="Times New Roman" w:hAnsi="Times New Roman" w:cs="Times New Roman"/>
                <w:color w:val="auto"/>
                <w:lang w:bidi="ar-SA"/>
              </w:rPr>
              <w:t>График приема</w:t>
            </w:r>
          </w:p>
        </w:tc>
      </w:tr>
      <w:tr w:rsidR="00D33B00" w:rsidRPr="00D33B00" w:rsidTr="00D33B00">
        <w:tc>
          <w:tcPr>
            <w:tcW w:w="494" w:type="dxa"/>
            <w:tcBorders>
              <w:top w:val="single" w:sz="4" w:space="0" w:color="auto"/>
              <w:left w:val="single" w:sz="4" w:space="0" w:color="auto"/>
              <w:bottom w:val="single" w:sz="4" w:space="0" w:color="auto"/>
              <w:right w:val="single" w:sz="4" w:space="0" w:color="auto"/>
            </w:tcBorders>
          </w:tcPr>
          <w:p w:rsidR="00D33B00" w:rsidRPr="00D33B00" w:rsidRDefault="00D33B00" w:rsidP="00D33B00">
            <w:pPr>
              <w:widowControl/>
              <w:autoSpaceDE w:val="0"/>
              <w:autoSpaceDN w:val="0"/>
              <w:adjustRightInd w:val="0"/>
              <w:jc w:val="center"/>
              <w:rPr>
                <w:rFonts w:ascii="Times New Roman" w:eastAsia="Times New Roman" w:hAnsi="Times New Roman" w:cs="Times New Roman"/>
                <w:color w:val="auto"/>
                <w:lang w:bidi="ar-SA"/>
              </w:rPr>
            </w:pPr>
            <w:r w:rsidRPr="00D33B00">
              <w:rPr>
                <w:rFonts w:ascii="Times New Roman" w:eastAsia="Times New Roman" w:hAnsi="Times New Roman" w:cs="Times New Roman"/>
                <w:color w:val="auto"/>
                <w:lang w:bidi="ar-SA"/>
              </w:rPr>
              <w:t>1.</w:t>
            </w:r>
          </w:p>
        </w:tc>
        <w:tc>
          <w:tcPr>
            <w:tcW w:w="2767" w:type="dxa"/>
            <w:tcBorders>
              <w:top w:val="single" w:sz="4" w:space="0" w:color="auto"/>
              <w:left w:val="single" w:sz="4" w:space="0" w:color="auto"/>
              <w:bottom w:val="single" w:sz="4" w:space="0" w:color="auto"/>
              <w:right w:val="single" w:sz="4" w:space="0" w:color="auto"/>
            </w:tcBorders>
          </w:tcPr>
          <w:p w:rsidR="00D33B00" w:rsidRPr="00D33B00" w:rsidRDefault="00D33B00" w:rsidP="00D33B00">
            <w:pPr>
              <w:widowControl/>
              <w:autoSpaceDE w:val="0"/>
              <w:autoSpaceDN w:val="0"/>
              <w:adjustRightInd w:val="0"/>
              <w:rPr>
                <w:rFonts w:ascii="Times New Roman" w:eastAsia="Times New Roman" w:hAnsi="Times New Roman" w:cs="Times New Roman"/>
                <w:color w:val="auto"/>
                <w:lang w:bidi="ar-SA"/>
              </w:rPr>
            </w:pPr>
          </w:p>
        </w:tc>
        <w:tc>
          <w:tcPr>
            <w:tcW w:w="3543" w:type="dxa"/>
            <w:tcBorders>
              <w:top w:val="single" w:sz="4" w:space="0" w:color="auto"/>
              <w:left w:val="single" w:sz="4" w:space="0" w:color="auto"/>
              <w:bottom w:val="single" w:sz="4" w:space="0" w:color="auto"/>
              <w:right w:val="single" w:sz="4" w:space="0" w:color="auto"/>
            </w:tcBorders>
          </w:tcPr>
          <w:p w:rsidR="00D33B00" w:rsidRPr="00D33B00" w:rsidRDefault="00D33B00" w:rsidP="00D33B00">
            <w:pPr>
              <w:widowControl/>
              <w:autoSpaceDE w:val="0"/>
              <w:autoSpaceDN w:val="0"/>
              <w:adjustRightInd w:val="0"/>
              <w:rPr>
                <w:rFonts w:ascii="Times New Roman" w:eastAsia="Times New Roman" w:hAnsi="Times New Roman" w:cs="Times New Roman"/>
                <w:color w:val="auto"/>
                <w:lang w:bidi="ar-SA"/>
              </w:rPr>
            </w:pPr>
          </w:p>
        </w:tc>
        <w:tc>
          <w:tcPr>
            <w:tcW w:w="2910" w:type="dxa"/>
            <w:tcBorders>
              <w:top w:val="single" w:sz="4" w:space="0" w:color="auto"/>
              <w:left w:val="single" w:sz="4" w:space="0" w:color="auto"/>
              <w:bottom w:val="single" w:sz="4" w:space="0" w:color="auto"/>
              <w:right w:val="single" w:sz="4" w:space="0" w:color="auto"/>
            </w:tcBorders>
          </w:tcPr>
          <w:p w:rsidR="00D33B00" w:rsidRPr="00D33B00" w:rsidRDefault="00D33B00" w:rsidP="00D33B00">
            <w:pPr>
              <w:widowControl/>
              <w:autoSpaceDE w:val="0"/>
              <w:autoSpaceDN w:val="0"/>
              <w:adjustRightInd w:val="0"/>
              <w:jc w:val="both"/>
              <w:rPr>
                <w:rFonts w:ascii="Times New Roman" w:eastAsia="Times New Roman" w:hAnsi="Times New Roman" w:cs="Times New Roman"/>
                <w:color w:val="auto"/>
                <w:lang w:bidi="ar-SA"/>
              </w:rPr>
            </w:pPr>
          </w:p>
        </w:tc>
      </w:tr>
      <w:tr w:rsidR="00D33B00" w:rsidRPr="00D33B00" w:rsidTr="00D33B00">
        <w:tc>
          <w:tcPr>
            <w:tcW w:w="494" w:type="dxa"/>
            <w:tcBorders>
              <w:top w:val="single" w:sz="4" w:space="0" w:color="auto"/>
              <w:left w:val="single" w:sz="4" w:space="0" w:color="auto"/>
              <w:bottom w:val="single" w:sz="4" w:space="0" w:color="auto"/>
              <w:right w:val="single" w:sz="4" w:space="0" w:color="auto"/>
            </w:tcBorders>
          </w:tcPr>
          <w:p w:rsidR="00D33B00" w:rsidRPr="00D33B00" w:rsidRDefault="00D33B00" w:rsidP="00D33B00">
            <w:pPr>
              <w:widowControl/>
              <w:autoSpaceDE w:val="0"/>
              <w:autoSpaceDN w:val="0"/>
              <w:adjustRightInd w:val="0"/>
              <w:jc w:val="center"/>
              <w:rPr>
                <w:rFonts w:ascii="Times New Roman" w:eastAsia="Times New Roman" w:hAnsi="Times New Roman" w:cs="Times New Roman"/>
                <w:color w:val="auto"/>
                <w:lang w:bidi="ar-SA"/>
              </w:rPr>
            </w:pPr>
            <w:r w:rsidRPr="00D33B00">
              <w:rPr>
                <w:rFonts w:ascii="Times New Roman" w:eastAsia="Times New Roman" w:hAnsi="Times New Roman" w:cs="Times New Roman"/>
                <w:color w:val="auto"/>
                <w:lang w:bidi="ar-SA"/>
              </w:rPr>
              <w:t>2.</w:t>
            </w:r>
          </w:p>
        </w:tc>
        <w:tc>
          <w:tcPr>
            <w:tcW w:w="2767" w:type="dxa"/>
            <w:tcBorders>
              <w:top w:val="single" w:sz="4" w:space="0" w:color="auto"/>
              <w:left w:val="single" w:sz="4" w:space="0" w:color="auto"/>
              <w:bottom w:val="single" w:sz="4" w:space="0" w:color="auto"/>
              <w:right w:val="single" w:sz="4" w:space="0" w:color="auto"/>
            </w:tcBorders>
          </w:tcPr>
          <w:p w:rsidR="00D33B00" w:rsidRPr="00D33B00" w:rsidRDefault="00D33B00" w:rsidP="00D33B00">
            <w:pPr>
              <w:widowControl/>
              <w:autoSpaceDE w:val="0"/>
              <w:autoSpaceDN w:val="0"/>
              <w:adjustRightInd w:val="0"/>
              <w:rPr>
                <w:rFonts w:ascii="Times New Roman" w:eastAsia="Times New Roman" w:hAnsi="Times New Roman" w:cs="Times New Roman"/>
                <w:color w:val="auto"/>
                <w:lang w:bidi="ar-SA"/>
              </w:rPr>
            </w:pPr>
          </w:p>
        </w:tc>
        <w:tc>
          <w:tcPr>
            <w:tcW w:w="3543" w:type="dxa"/>
            <w:tcBorders>
              <w:top w:val="single" w:sz="4" w:space="0" w:color="auto"/>
              <w:left w:val="single" w:sz="4" w:space="0" w:color="auto"/>
              <w:bottom w:val="single" w:sz="4" w:space="0" w:color="auto"/>
              <w:right w:val="single" w:sz="4" w:space="0" w:color="auto"/>
            </w:tcBorders>
          </w:tcPr>
          <w:p w:rsidR="00D33B00" w:rsidRPr="00D33B00" w:rsidRDefault="00D33B00" w:rsidP="00D33B00">
            <w:pPr>
              <w:widowControl/>
              <w:autoSpaceDE w:val="0"/>
              <w:autoSpaceDN w:val="0"/>
              <w:adjustRightInd w:val="0"/>
              <w:rPr>
                <w:rFonts w:ascii="Times New Roman" w:eastAsia="Times New Roman" w:hAnsi="Times New Roman" w:cs="Times New Roman"/>
                <w:color w:val="auto"/>
                <w:lang w:bidi="ar-SA"/>
              </w:rPr>
            </w:pPr>
          </w:p>
        </w:tc>
        <w:tc>
          <w:tcPr>
            <w:tcW w:w="2910" w:type="dxa"/>
            <w:tcBorders>
              <w:top w:val="single" w:sz="4" w:space="0" w:color="auto"/>
              <w:left w:val="single" w:sz="4" w:space="0" w:color="auto"/>
              <w:bottom w:val="single" w:sz="4" w:space="0" w:color="auto"/>
              <w:right w:val="single" w:sz="4" w:space="0" w:color="auto"/>
            </w:tcBorders>
          </w:tcPr>
          <w:p w:rsidR="00D33B00" w:rsidRPr="00D33B00" w:rsidRDefault="00D33B00" w:rsidP="00D33B00">
            <w:pPr>
              <w:widowControl/>
              <w:autoSpaceDE w:val="0"/>
              <w:autoSpaceDN w:val="0"/>
              <w:adjustRightInd w:val="0"/>
              <w:jc w:val="both"/>
              <w:rPr>
                <w:rFonts w:ascii="Times New Roman" w:eastAsia="Times New Roman" w:hAnsi="Times New Roman" w:cs="Times New Roman"/>
                <w:color w:val="auto"/>
                <w:lang w:bidi="ar-SA"/>
              </w:rPr>
            </w:pPr>
          </w:p>
        </w:tc>
      </w:tr>
    </w:tbl>
    <w:p w:rsidR="00D33B00" w:rsidRDefault="00D33B00" w:rsidP="00D33B00">
      <w:pPr>
        <w:pStyle w:val="a5"/>
        <w:shd w:val="clear" w:color="auto" w:fill="auto"/>
        <w:spacing w:before="0" w:line="240" w:lineRule="auto"/>
        <w:contextualSpacing/>
      </w:pPr>
    </w:p>
    <w:p w:rsidR="000F658B" w:rsidRDefault="00864E16" w:rsidP="00D33B00">
      <w:pPr>
        <w:pStyle w:val="a5"/>
        <w:shd w:val="clear" w:color="auto" w:fill="auto"/>
        <w:spacing w:before="0" w:line="240" w:lineRule="auto"/>
        <w:ind w:firstLine="920"/>
        <w:contextualSpacing/>
      </w:pPr>
      <w:r>
        <w:fldChar w:fldCharType="begin"/>
      </w:r>
      <w:r w:rsidR="00F16BA5">
        <w:instrText xml:space="preserve"> TOC \o "1-5" \h \z </w:instrText>
      </w:r>
      <w:r>
        <w:fldChar w:fldCharType="separate"/>
      </w:r>
      <w:r w:rsidR="00F16BA5">
        <w:t>График приема в МФЦ по вопросам предоставления муниципальной услуги (дни могут быть изменены в зависимости от установления праздничных ивыходных дней в соответ</w:t>
      </w:r>
      <w:r w:rsidR="00D33B00">
        <w:t>ствии с законодательством РФ).</w:t>
      </w:r>
    </w:p>
    <w:p w:rsidR="00D33B00" w:rsidRDefault="00F16BA5" w:rsidP="00D33B00">
      <w:pPr>
        <w:pStyle w:val="a5"/>
        <w:shd w:val="clear" w:color="auto" w:fill="auto"/>
        <w:tabs>
          <w:tab w:val="left" w:leader="underscore" w:pos="5266"/>
        </w:tabs>
        <w:spacing w:before="0" w:line="240" w:lineRule="auto"/>
        <w:ind w:firstLine="920"/>
        <w:contextualSpacing/>
      </w:pPr>
      <w:r>
        <w:t>Время перерыва:</w:t>
      </w:r>
      <w:r>
        <w:tab/>
        <w:t>.</w:t>
      </w:r>
      <w:r w:rsidR="00864E16">
        <w:fldChar w:fldCharType="end"/>
      </w:r>
    </w:p>
    <w:p w:rsidR="00D33B00" w:rsidRDefault="00D33B00" w:rsidP="00D33B00">
      <w:pPr>
        <w:pStyle w:val="a5"/>
        <w:shd w:val="clear" w:color="auto" w:fill="auto"/>
        <w:tabs>
          <w:tab w:val="left" w:leader="underscore" w:pos="5266"/>
        </w:tabs>
        <w:spacing w:before="0" w:line="240" w:lineRule="auto"/>
        <w:ind w:firstLine="920"/>
        <w:contextualSpacing/>
      </w:pPr>
    </w:p>
    <w:p w:rsidR="00D33B00" w:rsidRDefault="00D33B00" w:rsidP="00D33B00">
      <w:pPr>
        <w:pStyle w:val="a5"/>
        <w:shd w:val="clear" w:color="auto" w:fill="auto"/>
        <w:tabs>
          <w:tab w:val="left" w:leader="underscore" w:pos="5266"/>
        </w:tabs>
        <w:spacing w:before="0" w:line="240" w:lineRule="auto"/>
        <w:ind w:firstLine="920"/>
        <w:contextualSpacing/>
      </w:pPr>
    </w:p>
    <w:p w:rsidR="00D33B00" w:rsidRDefault="00D33B00" w:rsidP="00D33B00">
      <w:pPr>
        <w:pStyle w:val="a5"/>
        <w:shd w:val="clear" w:color="auto" w:fill="auto"/>
        <w:tabs>
          <w:tab w:val="left" w:leader="underscore" w:pos="5266"/>
        </w:tabs>
        <w:spacing w:before="0" w:line="240" w:lineRule="auto"/>
        <w:ind w:firstLine="920"/>
        <w:contextualSpacing/>
      </w:pPr>
    </w:p>
    <w:p w:rsidR="00D33B00" w:rsidRDefault="00D33B00" w:rsidP="00D33B00">
      <w:pPr>
        <w:pStyle w:val="a5"/>
        <w:shd w:val="clear" w:color="auto" w:fill="auto"/>
        <w:tabs>
          <w:tab w:val="left" w:leader="underscore" w:pos="5266"/>
        </w:tabs>
        <w:spacing w:before="0" w:line="240" w:lineRule="auto"/>
        <w:ind w:firstLine="920"/>
        <w:contextualSpacing/>
      </w:pPr>
    </w:p>
    <w:p w:rsidR="00D33B00" w:rsidRDefault="00D33B00" w:rsidP="00D33B00">
      <w:pPr>
        <w:pStyle w:val="a5"/>
        <w:shd w:val="clear" w:color="auto" w:fill="auto"/>
        <w:tabs>
          <w:tab w:val="left" w:leader="underscore" w:pos="5266"/>
        </w:tabs>
        <w:spacing w:before="0" w:line="240" w:lineRule="auto"/>
        <w:ind w:firstLine="920"/>
        <w:contextualSpacing/>
      </w:pPr>
    </w:p>
    <w:p w:rsidR="00D33B00" w:rsidRDefault="00D33B00" w:rsidP="00D33B00">
      <w:pPr>
        <w:pStyle w:val="a5"/>
        <w:shd w:val="clear" w:color="auto" w:fill="auto"/>
        <w:tabs>
          <w:tab w:val="left" w:leader="underscore" w:pos="5266"/>
        </w:tabs>
        <w:spacing w:before="0" w:line="240" w:lineRule="auto"/>
        <w:ind w:firstLine="920"/>
        <w:contextualSpacing/>
      </w:pPr>
    </w:p>
    <w:p w:rsidR="00D33B00" w:rsidRDefault="00D33B00" w:rsidP="00D33B00">
      <w:pPr>
        <w:pStyle w:val="a5"/>
        <w:shd w:val="clear" w:color="auto" w:fill="auto"/>
        <w:tabs>
          <w:tab w:val="left" w:leader="underscore" w:pos="5266"/>
        </w:tabs>
        <w:spacing w:before="0" w:line="240" w:lineRule="auto"/>
        <w:ind w:firstLine="920"/>
        <w:contextualSpacing/>
      </w:pPr>
    </w:p>
    <w:p w:rsidR="00D33B00" w:rsidRDefault="00D33B00" w:rsidP="00D33B00">
      <w:pPr>
        <w:pStyle w:val="a5"/>
        <w:shd w:val="clear" w:color="auto" w:fill="auto"/>
        <w:tabs>
          <w:tab w:val="left" w:leader="underscore" w:pos="5266"/>
        </w:tabs>
        <w:spacing w:before="0" w:line="240" w:lineRule="auto"/>
        <w:ind w:firstLine="920"/>
        <w:contextualSpacing/>
      </w:pPr>
    </w:p>
    <w:p w:rsidR="004720D7" w:rsidRDefault="004720D7" w:rsidP="004720D7">
      <w:pPr>
        <w:pStyle w:val="a5"/>
        <w:shd w:val="clear" w:color="auto" w:fill="auto"/>
        <w:tabs>
          <w:tab w:val="left" w:leader="underscore" w:pos="5266"/>
        </w:tabs>
        <w:spacing w:before="0" w:line="240" w:lineRule="auto"/>
        <w:contextualSpacing/>
      </w:pPr>
    </w:p>
    <w:p w:rsidR="00D33B00" w:rsidRPr="00D33B00" w:rsidRDefault="00D33B00" w:rsidP="00531A83">
      <w:pPr>
        <w:pStyle w:val="a5"/>
        <w:shd w:val="clear" w:color="auto" w:fill="auto"/>
        <w:tabs>
          <w:tab w:val="left" w:leader="underscore" w:pos="5266"/>
        </w:tabs>
        <w:spacing w:before="0" w:line="240" w:lineRule="auto"/>
        <w:ind w:left="4253"/>
        <w:contextualSpacing/>
        <w:rPr>
          <w:noProof/>
          <w:sz w:val="24"/>
          <w:szCs w:val="24"/>
          <w:lang w:bidi="ar-SA"/>
        </w:rPr>
      </w:pPr>
      <w:bookmarkStart w:id="47" w:name="_Hlk488604137"/>
      <w:r w:rsidRPr="00D33B00">
        <w:rPr>
          <w:noProof/>
          <w:sz w:val="22"/>
          <w:lang w:bidi="ar-SA"/>
        </w:rPr>
        <w:t>П</w:t>
      </w:r>
      <w:r w:rsidRPr="00D33B00">
        <w:rPr>
          <w:noProof/>
          <w:sz w:val="24"/>
          <w:szCs w:val="24"/>
          <w:lang w:bidi="ar-SA"/>
        </w:rPr>
        <w:t>риложение 2 к административному регламенту предоставления муниципальной услуги «</w:t>
      </w:r>
      <w:r w:rsidR="00F75E21" w:rsidRPr="00F75E21">
        <w:rPr>
          <w:noProof/>
          <w:sz w:val="24"/>
          <w:szCs w:val="24"/>
          <w:lang w:bidi="ar-SA"/>
        </w:rPr>
        <w:t>Предоставление земельных участков, государственная собственность на которые не разграничена, или земельных участков, находящихся в муниципальной собственности, гражданам, имеющим трех и более детей</w:t>
      </w:r>
      <w:r w:rsidRPr="00D33B00">
        <w:rPr>
          <w:noProof/>
          <w:sz w:val="24"/>
          <w:szCs w:val="24"/>
          <w:lang w:bidi="ar-SA"/>
        </w:rPr>
        <w:t>»</w:t>
      </w:r>
    </w:p>
    <w:bookmarkEnd w:id="47"/>
    <w:p w:rsidR="00DE1479" w:rsidRPr="00DE1479" w:rsidRDefault="00DE1479" w:rsidP="00DE1479">
      <w:pPr>
        <w:widowControl/>
        <w:tabs>
          <w:tab w:val="left" w:pos="6946"/>
          <w:tab w:val="left" w:pos="7371"/>
        </w:tabs>
        <w:ind w:left="5245"/>
        <w:jc w:val="both"/>
        <w:rPr>
          <w:rFonts w:ascii="Times New Roman" w:eastAsia="Times New Roman" w:hAnsi="Times New Roman" w:cs="Times New Roman"/>
          <w:color w:val="auto"/>
          <w:lang w:bidi="ar-SA"/>
        </w:rPr>
      </w:pPr>
    </w:p>
    <w:tbl>
      <w:tblPr>
        <w:tblStyle w:val="af1"/>
        <w:tblW w:w="0" w:type="auto"/>
        <w:tblInd w:w="4673" w:type="dxa"/>
        <w:tblLook w:val="04A0"/>
      </w:tblPr>
      <w:tblGrid>
        <w:gridCol w:w="572"/>
        <w:gridCol w:w="1562"/>
        <w:gridCol w:w="100"/>
        <w:gridCol w:w="2742"/>
      </w:tblGrid>
      <w:tr w:rsidR="00DE1479" w:rsidRPr="00DE1479" w:rsidTr="00DE1479">
        <w:tc>
          <w:tcPr>
            <w:tcW w:w="572" w:type="dxa"/>
            <w:tcBorders>
              <w:top w:val="nil"/>
              <w:left w:val="nil"/>
              <w:bottom w:val="nil"/>
              <w:right w:val="nil"/>
            </w:tcBorders>
          </w:tcPr>
          <w:p w:rsidR="00DE1479" w:rsidRPr="00DE1479" w:rsidRDefault="00DE1479" w:rsidP="00DE1479">
            <w:pPr>
              <w:tabs>
                <w:tab w:val="left" w:pos="6946"/>
                <w:tab w:val="left" w:pos="7371"/>
              </w:tabs>
              <w:jc w:val="both"/>
              <w:rPr>
                <w:color w:val="auto"/>
                <w:sz w:val="24"/>
                <w:szCs w:val="24"/>
              </w:rPr>
            </w:pPr>
            <w:r w:rsidRPr="00DE1479">
              <w:rPr>
                <w:color w:val="auto"/>
                <w:sz w:val="24"/>
                <w:szCs w:val="24"/>
              </w:rPr>
              <w:t>В</w:t>
            </w:r>
          </w:p>
        </w:tc>
        <w:tc>
          <w:tcPr>
            <w:tcW w:w="4404" w:type="dxa"/>
            <w:gridSpan w:val="3"/>
            <w:tcBorders>
              <w:top w:val="nil"/>
              <w:left w:val="nil"/>
              <w:bottom w:val="single" w:sz="4" w:space="0" w:color="auto"/>
              <w:right w:val="nil"/>
            </w:tcBorders>
          </w:tcPr>
          <w:p w:rsidR="00DE1479" w:rsidRPr="00DE1479" w:rsidRDefault="00DE1479" w:rsidP="00DE1479">
            <w:pPr>
              <w:tabs>
                <w:tab w:val="left" w:pos="6946"/>
                <w:tab w:val="left" w:pos="7371"/>
              </w:tabs>
              <w:jc w:val="both"/>
              <w:rPr>
                <w:color w:val="auto"/>
                <w:sz w:val="24"/>
                <w:szCs w:val="24"/>
              </w:rPr>
            </w:pPr>
          </w:p>
        </w:tc>
      </w:tr>
      <w:tr w:rsidR="00DE1479" w:rsidRPr="00DE1479" w:rsidTr="00DE1479">
        <w:tc>
          <w:tcPr>
            <w:tcW w:w="4976" w:type="dxa"/>
            <w:gridSpan w:val="4"/>
            <w:tcBorders>
              <w:top w:val="nil"/>
              <w:left w:val="nil"/>
              <w:bottom w:val="single" w:sz="4" w:space="0" w:color="auto"/>
              <w:right w:val="nil"/>
            </w:tcBorders>
          </w:tcPr>
          <w:p w:rsidR="00DE1479" w:rsidRPr="00DE1479" w:rsidRDefault="00DE1479" w:rsidP="00DE1479">
            <w:pPr>
              <w:tabs>
                <w:tab w:val="left" w:pos="6946"/>
                <w:tab w:val="left" w:pos="7371"/>
              </w:tabs>
              <w:jc w:val="both"/>
              <w:rPr>
                <w:color w:val="auto"/>
                <w:sz w:val="24"/>
                <w:szCs w:val="24"/>
              </w:rPr>
            </w:pPr>
          </w:p>
        </w:tc>
      </w:tr>
      <w:tr w:rsidR="00DE1479" w:rsidRPr="00DE1479" w:rsidTr="00DE1479">
        <w:tc>
          <w:tcPr>
            <w:tcW w:w="4976" w:type="dxa"/>
            <w:gridSpan w:val="4"/>
            <w:tcBorders>
              <w:left w:val="nil"/>
              <w:bottom w:val="single" w:sz="4" w:space="0" w:color="auto"/>
              <w:right w:val="nil"/>
            </w:tcBorders>
          </w:tcPr>
          <w:p w:rsidR="00DE1479" w:rsidRPr="00DE1479" w:rsidRDefault="00DE1479" w:rsidP="00DE1479">
            <w:pPr>
              <w:tabs>
                <w:tab w:val="left" w:pos="6946"/>
                <w:tab w:val="left" w:pos="7371"/>
              </w:tabs>
              <w:jc w:val="both"/>
              <w:rPr>
                <w:color w:val="auto"/>
                <w:sz w:val="24"/>
                <w:szCs w:val="24"/>
              </w:rPr>
            </w:pPr>
          </w:p>
        </w:tc>
      </w:tr>
      <w:tr w:rsidR="00DE1479" w:rsidRPr="00DE1479" w:rsidTr="00DE1479">
        <w:tc>
          <w:tcPr>
            <w:tcW w:w="4976" w:type="dxa"/>
            <w:gridSpan w:val="4"/>
            <w:tcBorders>
              <w:left w:val="nil"/>
              <w:bottom w:val="nil"/>
              <w:right w:val="nil"/>
            </w:tcBorders>
          </w:tcPr>
          <w:p w:rsidR="00DE1479" w:rsidRPr="00DE1479" w:rsidRDefault="00DE1479" w:rsidP="00DE1479">
            <w:pPr>
              <w:tabs>
                <w:tab w:val="left" w:pos="6946"/>
                <w:tab w:val="left" w:pos="7371"/>
              </w:tabs>
              <w:jc w:val="center"/>
              <w:rPr>
                <w:color w:val="auto"/>
                <w:szCs w:val="24"/>
              </w:rPr>
            </w:pPr>
            <w:r w:rsidRPr="00DE1479">
              <w:rPr>
                <w:color w:val="auto"/>
                <w:szCs w:val="24"/>
              </w:rPr>
              <w:t>(наименование уполномоченного органа)</w:t>
            </w:r>
          </w:p>
        </w:tc>
      </w:tr>
      <w:tr w:rsidR="00DE1479" w:rsidRPr="00DE1479" w:rsidTr="00DE1479">
        <w:tc>
          <w:tcPr>
            <w:tcW w:w="572" w:type="dxa"/>
            <w:tcBorders>
              <w:top w:val="nil"/>
              <w:left w:val="nil"/>
              <w:bottom w:val="nil"/>
              <w:right w:val="nil"/>
            </w:tcBorders>
          </w:tcPr>
          <w:p w:rsidR="00DE1479" w:rsidRPr="00DE1479" w:rsidRDefault="00DE1479" w:rsidP="00DE1479">
            <w:pPr>
              <w:tabs>
                <w:tab w:val="left" w:pos="6946"/>
                <w:tab w:val="left" w:pos="7371"/>
              </w:tabs>
              <w:jc w:val="both"/>
              <w:rPr>
                <w:color w:val="auto"/>
                <w:sz w:val="24"/>
                <w:szCs w:val="24"/>
              </w:rPr>
            </w:pPr>
            <w:r w:rsidRPr="00DE1479">
              <w:rPr>
                <w:color w:val="auto"/>
                <w:sz w:val="24"/>
                <w:szCs w:val="24"/>
              </w:rPr>
              <w:t>от</w:t>
            </w:r>
          </w:p>
        </w:tc>
        <w:tc>
          <w:tcPr>
            <w:tcW w:w="4404" w:type="dxa"/>
            <w:gridSpan w:val="3"/>
            <w:tcBorders>
              <w:top w:val="nil"/>
              <w:left w:val="nil"/>
              <w:bottom w:val="single" w:sz="4" w:space="0" w:color="auto"/>
              <w:right w:val="nil"/>
            </w:tcBorders>
          </w:tcPr>
          <w:p w:rsidR="00DE1479" w:rsidRPr="00DE1479" w:rsidRDefault="00DE1479" w:rsidP="00DE1479">
            <w:pPr>
              <w:tabs>
                <w:tab w:val="left" w:pos="6946"/>
                <w:tab w:val="left" w:pos="7371"/>
              </w:tabs>
              <w:jc w:val="both"/>
              <w:rPr>
                <w:color w:val="auto"/>
                <w:sz w:val="24"/>
                <w:szCs w:val="24"/>
              </w:rPr>
            </w:pPr>
          </w:p>
        </w:tc>
      </w:tr>
      <w:tr w:rsidR="00DE1479" w:rsidRPr="00DE1479" w:rsidTr="00DE1479">
        <w:tc>
          <w:tcPr>
            <w:tcW w:w="4976" w:type="dxa"/>
            <w:gridSpan w:val="4"/>
            <w:tcBorders>
              <w:top w:val="nil"/>
              <w:left w:val="nil"/>
              <w:bottom w:val="single" w:sz="4" w:space="0" w:color="auto"/>
              <w:right w:val="nil"/>
            </w:tcBorders>
          </w:tcPr>
          <w:p w:rsidR="00DE1479" w:rsidRPr="00DE1479" w:rsidRDefault="00DE1479" w:rsidP="00DE1479">
            <w:pPr>
              <w:tabs>
                <w:tab w:val="left" w:pos="6946"/>
                <w:tab w:val="left" w:pos="7371"/>
              </w:tabs>
              <w:jc w:val="both"/>
              <w:rPr>
                <w:color w:val="auto"/>
                <w:sz w:val="24"/>
                <w:szCs w:val="24"/>
              </w:rPr>
            </w:pPr>
          </w:p>
        </w:tc>
      </w:tr>
      <w:tr w:rsidR="00DE1479" w:rsidRPr="00DE1479" w:rsidTr="00DE1479">
        <w:tc>
          <w:tcPr>
            <w:tcW w:w="4976" w:type="dxa"/>
            <w:gridSpan w:val="4"/>
            <w:tcBorders>
              <w:left w:val="nil"/>
              <w:bottom w:val="nil"/>
              <w:right w:val="nil"/>
            </w:tcBorders>
          </w:tcPr>
          <w:p w:rsidR="00DE1479" w:rsidRPr="00DE1479" w:rsidRDefault="00DE1479" w:rsidP="00DE1479">
            <w:pPr>
              <w:tabs>
                <w:tab w:val="left" w:pos="6946"/>
                <w:tab w:val="left" w:pos="7371"/>
              </w:tabs>
              <w:jc w:val="center"/>
              <w:rPr>
                <w:color w:val="auto"/>
                <w:sz w:val="24"/>
                <w:szCs w:val="24"/>
              </w:rPr>
            </w:pPr>
            <w:r w:rsidRPr="00DE1479">
              <w:rPr>
                <w:color w:val="auto"/>
                <w:szCs w:val="24"/>
              </w:rPr>
              <w:t>(Ф.И.О.)</w:t>
            </w:r>
          </w:p>
        </w:tc>
      </w:tr>
      <w:tr w:rsidR="00DE1479" w:rsidRPr="00DE1479" w:rsidTr="00DE1479">
        <w:tc>
          <w:tcPr>
            <w:tcW w:w="2134" w:type="dxa"/>
            <w:gridSpan w:val="2"/>
            <w:tcBorders>
              <w:top w:val="nil"/>
              <w:left w:val="nil"/>
              <w:bottom w:val="nil"/>
              <w:right w:val="nil"/>
            </w:tcBorders>
          </w:tcPr>
          <w:p w:rsidR="00DE1479" w:rsidRPr="00DE1479" w:rsidRDefault="00DE1479" w:rsidP="00DE1479">
            <w:pPr>
              <w:tabs>
                <w:tab w:val="left" w:pos="6946"/>
                <w:tab w:val="left" w:pos="7371"/>
              </w:tabs>
              <w:jc w:val="both"/>
              <w:rPr>
                <w:color w:val="auto"/>
                <w:sz w:val="24"/>
                <w:szCs w:val="24"/>
              </w:rPr>
            </w:pPr>
            <w:r w:rsidRPr="00DE1479">
              <w:rPr>
                <w:color w:val="auto"/>
                <w:sz w:val="24"/>
                <w:szCs w:val="24"/>
              </w:rPr>
              <w:t>проживающего</w:t>
            </w:r>
          </w:p>
        </w:tc>
        <w:tc>
          <w:tcPr>
            <w:tcW w:w="2842" w:type="dxa"/>
            <w:gridSpan w:val="2"/>
            <w:tcBorders>
              <w:top w:val="nil"/>
              <w:left w:val="nil"/>
              <w:bottom w:val="single" w:sz="4" w:space="0" w:color="auto"/>
              <w:right w:val="nil"/>
            </w:tcBorders>
          </w:tcPr>
          <w:p w:rsidR="00DE1479" w:rsidRPr="00DE1479" w:rsidRDefault="00DE1479" w:rsidP="00DE1479">
            <w:pPr>
              <w:tabs>
                <w:tab w:val="left" w:pos="6946"/>
                <w:tab w:val="left" w:pos="7371"/>
              </w:tabs>
              <w:jc w:val="both"/>
              <w:rPr>
                <w:color w:val="auto"/>
                <w:sz w:val="24"/>
                <w:szCs w:val="24"/>
              </w:rPr>
            </w:pPr>
          </w:p>
        </w:tc>
      </w:tr>
      <w:tr w:rsidR="00DE1479" w:rsidRPr="00DE1479" w:rsidTr="00DE1479">
        <w:tc>
          <w:tcPr>
            <w:tcW w:w="4976" w:type="dxa"/>
            <w:gridSpan w:val="4"/>
            <w:tcBorders>
              <w:top w:val="nil"/>
              <w:left w:val="nil"/>
              <w:bottom w:val="single" w:sz="4" w:space="0" w:color="auto"/>
              <w:right w:val="nil"/>
            </w:tcBorders>
          </w:tcPr>
          <w:p w:rsidR="00DE1479" w:rsidRPr="00DE1479" w:rsidRDefault="00DE1479" w:rsidP="00DE1479">
            <w:pPr>
              <w:tabs>
                <w:tab w:val="left" w:pos="6946"/>
                <w:tab w:val="left" w:pos="7371"/>
              </w:tabs>
              <w:jc w:val="both"/>
              <w:rPr>
                <w:color w:val="auto"/>
                <w:sz w:val="24"/>
                <w:szCs w:val="24"/>
              </w:rPr>
            </w:pPr>
          </w:p>
        </w:tc>
      </w:tr>
      <w:tr w:rsidR="00DE1479" w:rsidRPr="00DE1479" w:rsidTr="00DE1479">
        <w:tc>
          <w:tcPr>
            <w:tcW w:w="4976" w:type="dxa"/>
            <w:gridSpan w:val="4"/>
            <w:tcBorders>
              <w:left w:val="nil"/>
              <w:bottom w:val="single" w:sz="4" w:space="0" w:color="auto"/>
              <w:right w:val="nil"/>
            </w:tcBorders>
          </w:tcPr>
          <w:p w:rsidR="00DE1479" w:rsidRPr="00DE1479" w:rsidRDefault="00DE1479" w:rsidP="00DE1479">
            <w:pPr>
              <w:tabs>
                <w:tab w:val="left" w:pos="6946"/>
                <w:tab w:val="left" w:pos="7371"/>
              </w:tabs>
              <w:jc w:val="both"/>
              <w:rPr>
                <w:color w:val="auto"/>
                <w:sz w:val="24"/>
                <w:szCs w:val="24"/>
              </w:rPr>
            </w:pPr>
          </w:p>
        </w:tc>
      </w:tr>
      <w:tr w:rsidR="00DE1479" w:rsidRPr="00DE1479" w:rsidTr="00DE1479">
        <w:trPr>
          <w:trHeight w:val="272"/>
        </w:trPr>
        <w:tc>
          <w:tcPr>
            <w:tcW w:w="4976" w:type="dxa"/>
            <w:gridSpan w:val="4"/>
            <w:tcBorders>
              <w:left w:val="nil"/>
              <w:bottom w:val="nil"/>
              <w:right w:val="nil"/>
            </w:tcBorders>
          </w:tcPr>
          <w:p w:rsidR="00DE1479" w:rsidRPr="00DE1479" w:rsidRDefault="00DE1479" w:rsidP="00DE1479">
            <w:pPr>
              <w:tabs>
                <w:tab w:val="left" w:pos="6946"/>
                <w:tab w:val="left" w:pos="7371"/>
              </w:tabs>
              <w:jc w:val="center"/>
              <w:rPr>
                <w:color w:val="auto"/>
                <w:sz w:val="24"/>
                <w:szCs w:val="24"/>
              </w:rPr>
            </w:pPr>
            <w:r w:rsidRPr="00DE1479">
              <w:rPr>
                <w:color w:val="auto"/>
                <w:szCs w:val="24"/>
              </w:rPr>
              <w:t>(адрес места жительства)</w:t>
            </w:r>
          </w:p>
        </w:tc>
      </w:tr>
      <w:tr w:rsidR="00DE1479" w:rsidRPr="00DE1479" w:rsidTr="00DE1479">
        <w:tc>
          <w:tcPr>
            <w:tcW w:w="2234" w:type="dxa"/>
            <w:gridSpan w:val="3"/>
            <w:tcBorders>
              <w:top w:val="nil"/>
              <w:left w:val="nil"/>
              <w:bottom w:val="nil"/>
              <w:right w:val="nil"/>
            </w:tcBorders>
          </w:tcPr>
          <w:p w:rsidR="00DE1479" w:rsidRPr="00DE1479" w:rsidRDefault="00DE1479" w:rsidP="00DE1479">
            <w:pPr>
              <w:tabs>
                <w:tab w:val="left" w:pos="6946"/>
                <w:tab w:val="left" w:pos="7371"/>
              </w:tabs>
              <w:rPr>
                <w:color w:val="auto"/>
                <w:sz w:val="24"/>
                <w:szCs w:val="24"/>
              </w:rPr>
            </w:pPr>
            <w:r w:rsidRPr="00DE1479">
              <w:rPr>
                <w:color w:val="auto"/>
                <w:sz w:val="24"/>
                <w:szCs w:val="24"/>
              </w:rPr>
              <w:t>Контактный тел.</w:t>
            </w:r>
          </w:p>
        </w:tc>
        <w:tc>
          <w:tcPr>
            <w:tcW w:w="2742" w:type="dxa"/>
            <w:tcBorders>
              <w:top w:val="nil"/>
              <w:left w:val="nil"/>
              <w:bottom w:val="single" w:sz="4" w:space="0" w:color="auto"/>
              <w:right w:val="nil"/>
            </w:tcBorders>
          </w:tcPr>
          <w:p w:rsidR="00DE1479" w:rsidRPr="00DE1479" w:rsidRDefault="00DE1479" w:rsidP="00DE1479">
            <w:pPr>
              <w:tabs>
                <w:tab w:val="left" w:pos="6946"/>
                <w:tab w:val="left" w:pos="7371"/>
              </w:tabs>
              <w:jc w:val="center"/>
              <w:rPr>
                <w:color w:val="auto"/>
                <w:sz w:val="24"/>
                <w:szCs w:val="24"/>
              </w:rPr>
            </w:pPr>
          </w:p>
        </w:tc>
      </w:tr>
    </w:tbl>
    <w:p w:rsidR="00DE1479" w:rsidRPr="00DE1479" w:rsidRDefault="00DE1479" w:rsidP="00DE1479">
      <w:pPr>
        <w:widowControl/>
        <w:tabs>
          <w:tab w:val="left" w:pos="6946"/>
          <w:tab w:val="left" w:pos="7371"/>
        </w:tabs>
        <w:ind w:left="5245"/>
        <w:jc w:val="both"/>
        <w:rPr>
          <w:rFonts w:ascii="Times New Roman" w:eastAsia="Times New Roman" w:hAnsi="Times New Roman" w:cs="Times New Roman"/>
          <w:color w:val="auto"/>
          <w:lang w:bidi="ar-SA"/>
        </w:rPr>
      </w:pPr>
    </w:p>
    <w:p w:rsidR="00DE1479" w:rsidRPr="00DE1479" w:rsidRDefault="00DE1479" w:rsidP="00DE1479">
      <w:pPr>
        <w:widowControl/>
        <w:autoSpaceDE w:val="0"/>
        <w:autoSpaceDN w:val="0"/>
        <w:adjustRightInd w:val="0"/>
        <w:jc w:val="both"/>
        <w:rPr>
          <w:rFonts w:ascii="Times New Roman" w:eastAsia="Times New Roman" w:hAnsi="Times New Roman" w:cs="Times New Roman"/>
          <w:color w:val="auto"/>
          <w:szCs w:val="28"/>
          <w:lang w:bidi="ar-SA"/>
        </w:rPr>
      </w:pPr>
    </w:p>
    <w:p w:rsidR="00DE1479" w:rsidRPr="00DE1479" w:rsidRDefault="00DE1479" w:rsidP="00DE1479">
      <w:pPr>
        <w:widowControl/>
        <w:autoSpaceDE w:val="0"/>
        <w:autoSpaceDN w:val="0"/>
        <w:adjustRightInd w:val="0"/>
        <w:jc w:val="center"/>
        <w:rPr>
          <w:rFonts w:ascii="Times New Roman" w:eastAsia="Times New Roman" w:hAnsi="Times New Roman" w:cs="Times New Roman"/>
          <w:color w:val="auto"/>
          <w:lang w:bidi="ar-SA"/>
        </w:rPr>
      </w:pPr>
      <w:r w:rsidRPr="00DE1479">
        <w:rPr>
          <w:rFonts w:ascii="Times New Roman" w:eastAsia="Times New Roman" w:hAnsi="Times New Roman" w:cs="Times New Roman"/>
          <w:color w:val="auto"/>
          <w:lang w:bidi="ar-SA"/>
        </w:rPr>
        <w:t>ЗАЯВЛЕНИЕ</w:t>
      </w:r>
    </w:p>
    <w:p w:rsidR="00DE1479" w:rsidRPr="00DE1479" w:rsidRDefault="00DE1479" w:rsidP="00DE1479">
      <w:pPr>
        <w:widowControl/>
        <w:autoSpaceDE w:val="0"/>
        <w:autoSpaceDN w:val="0"/>
        <w:adjustRightInd w:val="0"/>
        <w:jc w:val="both"/>
        <w:rPr>
          <w:rFonts w:ascii="Times New Roman" w:eastAsia="Times New Roman" w:hAnsi="Times New Roman" w:cs="Times New Roman"/>
          <w:color w:val="auto"/>
          <w:lang w:bidi="ar-SA"/>
        </w:rPr>
      </w:pPr>
    </w:p>
    <w:tbl>
      <w:tblPr>
        <w:tblStyle w:val="af1"/>
        <w:tblW w:w="0" w:type="auto"/>
        <w:tblLook w:val="04A0"/>
      </w:tblPr>
      <w:tblGrid>
        <w:gridCol w:w="2166"/>
        <w:gridCol w:w="3180"/>
        <w:gridCol w:w="315"/>
        <w:gridCol w:w="349"/>
        <w:gridCol w:w="1071"/>
        <w:gridCol w:w="484"/>
        <w:gridCol w:w="668"/>
        <w:gridCol w:w="555"/>
        <w:gridCol w:w="1352"/>
      </w:tblGrid>
      <w:tr w:rsidR="00DE1479" w:rsidRPr="00DE1479" w:rsidTr="00DE1479">
        <w:trPr>
          <w:trHeight w:val="363"/>
        </w:trPr>
        <w:tc>
          <w:tcPr>
            <w:tcW w:w="9649" w:type="dxa"/>
            <w:gridSpan w:val="9"/>
            <w:tcBorders>
              <w:top w:val="nil"/>
              <w:left w:val="nil"/>
              <w:bottom w:val="nil"/>
              <w:right w:val="nil"/>
            </w:tcBorders>
          </w:tcPr>
          <w:p w:rsidR="00DE1479" w:rsidRPr="00DE1479" w:rsidRDefault="00DE1479" w:rsidP="00DE1479">
            <w:pPr>
              <w:autoSpaceDE w:val="0"/>
              <w:autoSpaceDN w:val="0"/>
              <w:adjustRightInd w:val="0"/>
              <w:ind w:firstLine="604"/>
              <w:jc w:val="both"/>
              <w:rPr>
                <w:color w:val="auto"/>
                <w:sz w:val="24"/>
                <w:szCs w:val="24"/>
              </w:rPr>
            </w:pPr>
            <w:r w:rsidRPr="00DE1479">
              <w:rPr>
                <w:color w:val="auto"/>
                <w:sz w:val="24"/>
                <w:szCs w:val="24"/>
              </w:rPr>
              <w:t>Прошу Вас оформить в собственностькак гражданину, имеющему трех и более детей,</w:t>
            </w:r>
          </w:p>
        </w:tc>
      </w:tr>
      <w:tr w:rsidR="00DE1479" w:rsidRPr="00DE1479" w:rsidTr="00DE1479">
        <w:trPr>
          <w:gridAfter w:val="1"/>
          <w:wAfter w:w="1406" w:type="dxa"/>
        </w:trPr>
        <w:tc>
          <w:tcPr>
            <w:tcW w:w="4731" w:type="dxa"/>
            <w:gridSpan w:val="2"/>
            <w:tcBorders>
              <w:top w:val="nil"/>
              <w:left w:val="nil"/>
              <w:bottom w:val="nil"/>
              <w:right w:val="nil"/>
            </w:tcBorders>
          </w:tcPr>
          <w:p w:rsidR="00DE1479" w:rsidRPr="00DE1479" w:rsidRDefault="00DE1479" w:rsidP="00DE1479">
            <w:pPr>
              <w:autoSpaceDE w:val="0"/>
              <w:autoSpaceDN w:val="0"/>
              <w:adjustRightInd w:val="0"/>
              <w:jc w:val="both"/>
              <w:rPr>
                <w:color w:val="auto"/>
                <w:sz w:val="24"/>
                <w:szCs w:val="24"/>
              </w:rPr>
            </w:pPr>
            <w:r w:rsidRPr="00DE1479">
              <w:rPr>
                <w:color w:val="auto"/>
                <w:sz w:val="24"/>
                <w:szCs w:val="24"/>
              </w:rPr>
              <w:t>земельный участок площадью</w:t>
            </w:r>
          </w:p>
        </w:tc>
        <w:tc>
          <w:tcPr>
            <w:tcW w:w="683" w:type="dxa"/>
            <w:gridSpan w:val="2"/>
            <w:tcBorders>
              <w:top w:val="nil"/>
              <w:left w:val="nil"/>
              <w:bottom w:val="single" w:sz="4" w:space="0" w:color="auto"/>
              <w:right w:val="nil"/>
            </w:tcBorders>
          </w:tcPr>
          <w:p w:rsidR="00DE1479" w:rsidRPr="00DE1479" w:rsidRDefault="00DE1479" w:rsidP="00DE1479">
            <w:pPr>
              <w:autoSpaceDE w:val="0"/>
              <w:autoSpaceDN w:val="0"/>
              <w:adjustRightInd w:val="0"/>
              <w:jc w:val="both"/>
              <w:rPr>
                <w:color w:val="auto"/>
                <w:sz w:val="24"/>
                <w:szCs w:val="24"/>
              </w:rPr>
            </w:pPr>
          </w:p>
        </w:tc>
        <w:tc>
          <w:tcPr>
            <w:tcW w:w="2829" w:type="dxa"/>
            <w:gridSpan w:val="4"/>
            <w:tcBorders>
              <w:top w:val="nil"/>
              <w:left w:val="nil"/>
              <w:bottom w:val="nil"/>
              <w:right w:val="nil"/>
            </w:tcBorders>
          </w:tcPr>
          <w:p w:rsidR="00DE1479" w:rsidRPr="00DE1479" w:rsidRDefault="00DE1479" w:rsidP="00DE1479">
            <w:pPr>
              <w:autoSpaceDE w:val="0"/>
              <w:autoSpaceDN w:val="0"/>
              <w:adjustRightInd w:val="0"/>
              <w:jc w:val="both"/>
              <w:rPr>
                <w:color w:val="auto"/>
                <w:sz w:val="24"/>
                <w:szCs w:val="24"/>
              </w:rPr>
            </w:pPr>
            <w:r w:rsidRPr="00DE1479">
              <w:rPr>
                <w:color w:val="auto"/>
                <w:sz w:val="24"/>
                <w:szCs w:val="24"/>
              </w:rPr>
              <w:t>кв.м, кадастровый номер</w:t>
            </w:r>
          </w:p>
        </w:tc>
      </w:tr>
      <w:tr w:rsidR="00DE1479" w:rsidRPr="00DE1479" w:rsidTr="00DE1479">
        <w:tc>
          <w:tcPr>
            <w:tcW w:w="5414" w:type="dxa"/>
            <w:gridSpan w:val="4"/>
            <w:tcBorders>
              <w:top w:val="nil"/>
              <w:left w:val="nil"/>
              <w:bottom w:val="nil"/>
              <w:right w:val="nil"/>
            </w:tcBorders>
          </w:tcPr>
          <w:p w:rsidR="00DE1479" w:rsidRPr="00DE1479" w:rsidRDefault="00DE1479" w:rsidP="00DE1479">
            <w:pPr>
              <w:autoSpaceDE w:val="0"/>
              <w:autoSpaceDN w:val="0"/>
              <w:adjustRightInd w:val="0"/>
              <w:jc w:val="both"/>
              <w:rPr>
                <w:color w:val="auto"/>
                <w:sz w:val="24"/>
                <w:szCs w:val="24"/>
              </w:rPr>
            </w:pPr>
            <w:r w:rsidRPr="00DE1479">
              <w:rPr>
                <w:color w:val="auto"/>
                <w:sz w:val="24"/>
                <w:szCs w:val="24"/>
              </w:rPr>
              <w:t>предоставленный на основании договора аренды от</w:t>
            </w:r>
          </w:p>
        </w:tc>
        <w:tc>
          <w:tcPr>
            <w:tcW w:w="1093" w:type="dxa"/>
            <w:tcBorders>
              <w:top w:val="nil"/>
              <w:left w:val="nil"/>
              <w:bottom w:val="single" w:sz="4" w:space="0" w:color="auto"/>
              <w:right w:val="nil"/>
            </w:tcBorders>
          </w:tcPr>
          <w:p w:rsidR="00DE1479" w:rsidRPr="00DE1479" w:rsidRDefault="00DE1479" w:rsidP="00DE1479">
            <w:pPr>
              <w:autoSpaceDE w:val="0"/>
              <w:autoSpaceDN w:val="0"/>
              <w:adjustRightInd w:val="0"/>
              <w:jc w:val="both"/>
              <w:rPr>
                <w:color w:val="auto"/>
                <w:sz w:val="24"/>
                <w:szCs w:val="24"/>
              </w:rPr>
            </w:pPr>
          </w:p>
        </w:tc>
        <w:tc>
          <w:tcPr>
            <w:tcW w:w="484" w:type="dxa"/>
            <w:tcBorders>
              <w:top w:val="nil"/>
              <w:left w:val="nil"/>
              <w:bottom w:val="nil"/>
              <w:right w:val="nil"/>
            </w:tcBorders>
          </w:tcPr>
          <w:p w:rsidR="00DE1479" w:rsidRPr="00DE1479" w:rsidRDefault="00DE1479" w:rsidP="00DE1479">
            <w:pPr>
              <w:autoSpaceDE w:val="0"/>
              <w:autoSpaceDN w:val="0"/>
              <w:adjustRightInd w:val="0"/>
              <w:jc w:val="both"/>
              <w:rPr>
                <w:color w:val="auto"/>
                <w:sz w:val="24"/>
                <w:szCs w:val="24"/>
              </w:rPr>
            </w:pPr>
            <w:r w:rsidRPr="00DE1479">
              <w:rPr>
                <w:color w:val="auto"/>
                <w:sz w:val="24"/>
                <w:szCs w:val="24"/>
              </w:rPr>
              <w:t>№</w:t>
            </w:r>
          </w:p>
        </w:tc>
        <w:tc>
          <w:tcPr>
            <w:tcW w:w="680" w:type="dxa"/>
            <w:tcBorders>
              <w:top w:val="nil"/>
              <w:left w:val="nil"/>
              <w:bottom w:val="single" w:sz="4" w:space="0" w:color="auto"/>
              <w:right w:val="nil"/>
            </w:tcBorders>
          </w:tcPr>
          <w:p w:rsidR="00DE1479" w:rsidRPr="00DE1479" w:rsidRDefault="00DE1479" w:rsidP="00DE1479">
            <w:pPr>
              <w:autoSpaceDE w:val="0"/>
              <w:autoSpaceDN w:val="0"/>
              <w:adjustRightInd w:val="0"/>
              <w:jc w:val="both"/>
              <w:rPr>
                <w:color w:val="auto"/>
                <w:sz w:val="24"/>
                <w:szCs w:val="24"/>
              </w:rPr>
            </w:pPr>
          </w:p>
        </w:tc>
        <w:tc>
          <w:tcPr>
            <w:tcW w:w="1978" w:type="dxa"/>
            <w:gridSpan w:val="2"/>
            <w:tcBorders>
              <w:top w:val="nil"/>
              <w:left w:val="nil"/>
              <w:bottom w:val="nil"/>
              <w:right w:val="nil"/>
            </w:tcBorders>
          </w:tcPr>
          <w:p w:rsidR="00DE1479" w:rsidRPr="00DE1479" w:rsidRDefault="00DE1479" w:rsidP="00DE1479">
            <w:pPr>
              <w:autoSpaceDE w:val="0"/>
              <w:autoSpaceDN w:val="0"/>
              <w:adjustRightInd w:val="0"/>
              <w:jc w:val="both"/>
              <w:rPr>
                <w:color w:val="auto"/>
                <w:sz w:val="24"/>
                <w:szCs w:val="24"/>
              </w:rPr>
            </w:pPr>
          </w:p>
        </w:tc>
      </w:tr>
      <w:tr w:rsidR="00DE1479" w:rsidRPr="00DE1479" w:rsidTr="00DE1479">
        <w:tc>
          <w:tcPr>
            <w:tcW w:w="1418" w:type="dxa"/>
            <w:tcBorders>
              <w:top w:val="nil"/>
              <w:left w:val="nil"/>
              <w:bottom w:val="nil"/>
              <w:right w:val="nil"/>
            </w:tcBorders>
          </w:tcPr>
          <w:p w:rsidR="00DE1479" w:rsidRPr="00DE1479" w:rsidRDefault="00DE1479" w:rsidP="00DE1479">
            <w:pPr>
              <w:autoSpaceDE w:val="0"/>
              <w:autoSpaceDN w:val="0"/>
              <w:adjustRightInd w:val="0"/>
              <w:jc w:val="both"/>
              <w:rPr>
                <w:color w:val="auto"/>
                <w:sz w:val="24"/>
                <w:szCs w:val="24"/>
              </w:rPr>
            </w:pPr>
            <w:r w:rsidRPr="00DE1479">
              <w:rPr>
                <w:color w:val="auto"/>
                <w:sz w:val="24"/>
                <w:szCs w:val="24"/>
              </w:rPr>
              <w:t>расположенный,по адресу:</w:t>
            </w:r>
          </w:p>
        </w:tc>
        <w:tc>
          <w:tcPr>
            <w:tcW w:w="8231" w:type="dxa"/>
            <w:gridSpan w:val="8"/>
            <w:tcBorders>
              <w:top w:val="nil"/>
              <w:left w:val="nil"/>
              <w:bottom w:val="single" w:sz="4" w:space="0" w:color="auto"/>
              <w:right w:val="nil"/>
            </w:tcBorders>
          </w:tcPr>
          <w:p w:rsidR="00DE1479" w:rsidRPr="00DE1479" w:rsidRDefault="00DE1479" w:rsidP="00DE1479">
            <w:pPr>
              <w:autoSpaceDE w:val="0"/>
              <w:autoSpaceDN w:val="0"/>
              <w:adjustRightInd w:val="0"/>
              <w:jc w:val="right"/>
              <w:rPr>
                <w:color w:val="auto"/>
                <w:sz w:val="24"/>
                <w:szCs w:val="24"/>
              </w:rPr>
            </w:pPr>
            <w:r w:rsidRPr="00DE1479">
              <w:rPr>
                <w:color w:val="auto"/>
                <w:sz w:val="24"/>
                <w:szCs w:val="24"/>
              </w:rPr>
              <w:t>,</w:t>
            </w:r>
          </w:p>
        </w:tc>
      </w:tr>
      <w:tr w:rsidR="00DE1479" w:rsidRPr="00DE1479" w:rsidTr="00DE1479">
        <w:tc>
          <w:tcPr>
            <w:tcW w:w="9649" w:type="dxa"/>
            <w:gridSpan w:val="9"/>
            <w:tcBorders>
              <w:top w:val="nil"/>
              <w:left w:val="nil"/>
              <w:bottom w:val="nil"/>
              <w:right w:val="nil"/>
            </w:tcBorders>
          </w:tcPr>
          <w:p w:rsidR="00DE1479" w:rsidRPr="00DE1479" w:rsidRDefault="00DE1479" w:rsidP="00DE1479">
            <w:pPr>
              <w:autoSpaceDE w:val="0"/>
              <w:autoSpaceDN w:val="0"/>
              <w:adjustRightInd w:val="0"/>
              <w:jc w:val="center"/>
              <w:rPr>
                <w:color w:val="auto"/>
                <w:sz w:val="24"/>
                <w:szCs w:val="24"/>
              </w:rPr>
            </w:pPr>
            <w:r w:rsidRPr="00DE1479">
              <w:rPr>
                <w:color w:val="auto"/>
                <w:szCs w:val="24"/>
              </w:rPr>
              <w:t>(городской округ, муниципальный район)</w:t>
            </w:r>
          </w:p>
        </w:tc>
      </w:tr>
      <w:tr w:rsidR="00DE1479" w:rsidRPr="00DE1479" w:rsidTr="00DE1479">
        <w:tc>
          <w:tcPr>
            <w:tcW w:w="5054" w:type="dxa"/>
            <w:gridSpan w:val="3"/>
            <w:tcBorders>
              <w:top w:val="nil"/>
              <w:left w:val="nil"/>
              <w:bottom w:val="nil"/>
              <w:right w:val="nil"/>
            </w:tcBorders>
          </w:tcPr>
          <w:p w:rsidR="00DE1479" w:rsidRPr="00DE1479" w:rsidRDefault="00DE1479" w:rsidP="00DE1479">
            <w:pPr>
              <w:autoSpaceDE w:val="0"/>
              <w:autoSpaceDN w:val="0"/>
              <w:adjustRightInd w:val="0"/>
              <w:jc w:val="both"/>
              <w:rPr>
                <w:color w:val="auto"/>
                <w:sz w:val="24"/>
                <w:szCs w:val="24"/>
              </w:rPr>
            </w:pPr>
            <w:r w:rsidRPr="00DE1479">
              <w:rPr>
                <w:color w:val="auto"/>
                <w:sz w:val="24"/>
                <w:szCs w:val="24"/>
              </w:rPr>
              <w:t>предоставленный в целях его использования для</w:t>
            </w:r>
          </w:p>
        </w:tc>
        <w:tc>
          <w:tcPr>
            <w:tcW w:w="4595" w:type="dxa"/>
            <w:gridSpan w:val="6"/>
            <w:tcBorders>
              <w:top w:val="nil"/>
              <w:left w:val="nil"/>
              <w:bottom w:val="single" w:sz="4" w:space="0" w:color="auto"/>
              <w:right w:val="nil"/>
            </w:tcBorders>
          </w:tcPr>
          <w:p w:rsidR="00DE1479" w:rsidRPr="00DE1479" w:rsidRDefault="00DE1479" w:rsidP="00DE1479">
            <w:pPr>
              <w:autoSpaceDE w:val="0"/>
              <w:autoSpaceDN w:val="0"/>
              <w:adjustRightInd w:val="0"/>
              <w:jc w:val="both"/>
              <w:rPr>
                <w:color w:val="auto"/>
                <w:sz w:val="24"/>
                <w:szCs w:val="24"/>
              </w:rPr>
            </w:pPr>
          </w:p>
        </w:tc>
      </w:tr>
      <w:tr w:rsidR="00DE1479" w:rsidRPr="00DE1479" w:rsidTr="00DE1479">
        <w:tc>
          <w:tcPr>
            <w:tcW w:w="9649" w:type="dxa"/>
            <w:gridSpan w:val="9"/>
            <w:tcBorders>
              <w:top w:val="nil"/>
              <w:left w:val="nil"/>
              <w:bottom w:val="single" w:sz="4" w:space="0" w:color="auto"/>
              <w:right w:val="nil"/>
            </w:tcBorders>
          </w:tcPr>
          <w:p w:rsidR="00DE1479" w:rsidRPr="00DE1479" w:rsidRDefault="00DE1479" w:rsidP="00DE1479">
            <w:pPr>
              <w:autoSpaceDE w:val="0"/>
              <w:autoSpaceDN w:val="0"/>
              <w:adjustRightInd w:val="0"/>
              <w:jc w:val="right"/>
              <w:rPr>
                <w:color w:val="auto"/>
                <w:sz w:val="24"/>
                <w:szCs w:val="24"/>
              </w:rPr>
            </w:pPr>
            <w:r w:rsidRPr="00DE1479">
              <w:rPr>
                <w:color w:val="auto"/>
                <w:sz w:val="24"/>
                <w:szCs w:val="24"/>
              </w:rPr>
              <w:t>.</w:t>
            </w:r>
          </w:p>
        </w:tc>
      </w:tr>
    </w:tbl>
    <w:p w:rsidR="00DE1479" w:rsidRPr="00DE1479" w:rsidRDefault="00DE1479" w:rsidP="00DE1479">
      <w:pPr>
        <w:widowControl/>
        <w:autoSpaceDE w:val="0"/>
        <w:autoSpaceDN w:val="0"/>
        <w:adjustRightInd w:val="0"/>
        <w:jc w:val="both"/>
        <w:rPr>
          <w:rFonts w:ascii="Times New Roman" w:eastAsia="Times New Roman" w:hAnsi="Times New Roman" w:cs="Times New Roman"/>
          <w:color w:val="auto"/>
          <w:lang w:bidi="ar-SA"/>
        </w:rPr>
      </w:pPr>
    </w:p>
    <w:p w:rsidR="00DE1479" w:rsidRPr="00DE1479" w:rsidRDefault="00DE1479" w:rsidP="00DE1479">
      <w:pPr>
        <w:widowControl/>
        <w:autoSpaceDE w:val="0"/>
        <w:autoSpaceDN w:val="0"/>
        <w:adjustRightInd w:val="0"/>
        <w:jc w:val="both"/>
        <w:rPr>
          <w:rFonts w:ascii="Times New Roman" w:eastAsia="Times New Roman" w:hAnsi="Times New Roman" w:cs="Times New Roman"/>
          <w:color w:val="auto"/>
          <w:lang w:bidi="ar-SA"/>
        </w:rPr>
      </w:pPr>
    </w:p>
    <w:p w:rsidR="00DE1479" w:rsidRPr="00DE1479" w:rsidRDefault="00DE1479" w:rsidP="00DE1479">
      <w:pPr>
        <w:widowControl/>
        <w:autoSpaceDE w:val="0"/>
        <w:autoSpaceDN w:val="0"/>
        <w:adjustRightInd w:val="0"/>
        <w:jc w:val="both"/>
        <w:rPr>
          <w:rFonts w:ascii="Times New Roman" w:eastAsia="Times New Roman" w:hAnsi="Times New Roman" w:cs="Times New Roman"/>
          <w:color w:val="auto"/>
          <w:lang w:bidi="ar-SA"/>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6"/>
        <w:gridCol w:w="561"/>
        <w:gridCol w:w="336"/>
        <w:gridCol w:w="1396"/>
        <w:gridCol w:w="576"/>
        <w:gridCol w:w="421"/>
        <w:gridCol w:w="375"/>
        <w:gridCol w:w="2927"/>
        <w:gridCol w:w="3212"/>
      </w:tblGrid>
      <w:tr w:rsidR="00DE1479" w:rsidRPr="00DE1479" w:rsidTr="008B77FB">
        <w:tc>
          <w:tcPr>
            <w:tcW w:w="279" w:type="dxa"/>
          </w:tcPr>
          <w:p w:rsidR="00DE1479" w:rsidRPr="00DE1479" w:rsidRDefault="00DE1479" w:rsidP="00DE1479">
            <w:pPr>
              <w:autoSpaceDE w:val="0"/>
              <w:autoSpaceDN w:val="0"/>
              <w:adjustRightInd w:val="0"/>
              <w:jc w:val="both"/>
              <w:rPr>
                <w:color w:val="auto"/>
                <w:sz w:val="24"/>
                <w:szCs w:val="24"/>
              </w:rPr>
            </w:pPr>
            <w:r w:rsidRPr="00DE1479">
              <w:rPr>
                <w:color w:val="auto"/>
                <w:sz w:val="24"/>
                <w:szCs w:val="24"/>
              </w:rPr>
              <w:t>«</w:t>
            </w:r>
          </w:p>
        </w:tc>
        <w:tc>
          <w:tcPr>
            <w:tcW w:w="567" w:type="dxa"/>
            <w:tcBorders>
              <w:bottom w:val="single" w:sz="4" w:space="0" w:color="auto"/>
            </w:tcBorders>
          </w:tcPr>
          <w:p w:rsidR="00DE1479" w:rsidRPr="00DE1479" w:rsidRDefault="00DE1479" w:rsidP="00DE1479">
            <w:pPr>
              <w:autoSpaceDE w:val="0"/>
              <w:autoSpaceDN w:val="0"/>
              <w:adjustRightInd w:val="0"/>
              <w:jc w:val="both"/>
              <w:rPr>
                <w:color w:val="auto"/>
                <w:sz w:val="24"/>
                <w:szCs w:val="24"/>
              </w:rPr>
            </w:pPr>
          </w:p>
        </w:tc>
        <w:tc>
          <w:tcPr>
            <w:tcW w:w="283" w:type="dxa"/>
          </w:tcPr>
          <w:p w:rsidR="00DE1479" w:rsidRPr="00DE1479" w:rsidRDefault="00DE1479" w:rsidP="00DE1479">
            <w:pPr>
              <w:autoSpaceDE w:val="0"/>
              <w:autoSpaceDN w:val="0"/>
              <w:adjustRightInd w:val="0"/>
              <w:jc w:val="both"/>
              <w:rPr>
                <w:color w:val="auto"/>
                <w:sz w:val="24"/>
                <w:szCs w:val="24"/>
              </w:rPr>
            </w:pPr>
            <w:r w:rsidRPr="00DE1479">
              <w:rPr>
                <w:color w:val="auto"/>
                <w:sz w:val="24"/>
                <w:szCs w:val="24"/>
              </w:rPr>
              <w:t>»</w:t>
            </w:r>
          </w:p>
        </w:tc>
        <w:tc>
          <w:tcPr>
            <w:tcW w:w="1418" w:type="dxa"/>
            <w:tcBorders>
              <w:bottom w:val="single" w:sz="4" w:space="0" w:color="auto"/>
            </w:tcBorders>
          </w:tcPr>
          <w:p w:rsidR="00DE1479" w:rsidRPr="00DE1479" w:rsidRDefault="00DE1479" w:rsidP="00DE1479">
            <w:pPr>
              <w:autoSpaceDE w:val="0"/>
              <w:autoSpaceDN w:val="0"/>
              <w:adjustRightInd w:val="0"/>
              <w:jc w:val="both"/>
              <w:rPr>
                <w:color w:val="auto"/>
                <w:sz w:val="24"/>
                <w:szCs w:val="24"/>
              </w:rPr>
            </w:pPr>
          </w:p>
        </w:tc>
        <w:tc>
          <w:tcPr>
            <w:tcW w:w="425" w:type="dxa"/>
          </w:tcPr>
          <w:p w:rsidR="00DE1479" w:rsidRPr="00DE1479" w:rsidRDefault="00DE1479" w:rsidP="00DE1479">
            <w:pPr>
              <w:autoSpaceDE w:val="0"/>
              <w:autoSpaceDN w:val="0"/>
              <w:adjustRightInd w:val="0"/>
              <w:jc w:val="both"/>
              <w:rPr>
                <w:color w:val="auto"/>
                <w:sz w:val="24"/>
                <w:szCs w:val="24"/>
              </w:rPr>
            </w:pPr>
            <w:r w:rsidRPr="00DE1479">
              <w:rPr>
                <w:color w:val="auto"/>
                <w:sz w:val="24"/>
                <w:szCs w:val="24"/>
              </w:rPr>
              <w:t>201</w:t>
            </w:r>
          </w:p>
        </w:tc>
        <w:tc>
          <w:tcPr>
            <w:tcW w:w="425" w:type="dxa"/>
            <w:tcBorders>
              <w:bottom w:val="single" w:sz="4" w:space="0" w:color="auto"/>
            </w:tcBorders>
          </w:tcPr>
          <w:p w:rsidR="00DE1479" w:rsidRPr="00DE1479" w:rsidRDefault="00DE1479" w:rsidP="00DE1479">
            <w:pPr>
              <w:autoSpaceDE w:val="0"/>
              <w:autoSpaceDN w:val="0"/>
              <w:adjustRightInd w:val="0"/>
              <w:jc w:val="both"/>
              <w:rPr>
                <w:color w:val="auto"/>
                <w:sz w:val="24"/>
                <w:szCs w:val="24"/>
              </w:rPr>
            </w:pPr>
          </w:p>
        </w:tc>
        <w:tc>
          <w:tcPr>
            <w:tcW w:w="284" w:type="dxa"/>
          </w:tcPr>
          <w:p w:rsidR="00DE1479" w:rsidRPr="00DE1479" w:rsidRDefault="00DE1479" w:rsidP="00DE1479">
            <w:pPr>
              <w:autoSpaceDE w:val="0"/>
              <w:autoSpaceDN w:val="0"/>
              <w:adjustRightInd w:val="0"/>
              <w:jc w:val="both"/>
              <w:rPr>
                <w:color w:val="auto"/>
                <w:sz w:val="24"/>
                <w:szCs w:val="24"/>
              </w:rPr>
            </w:pPr>
            <w:r w:rsidRPr="00DE1479">
              <w:rPr>
                <w:color w:val="auto"/>
                <w:sz w:val="24"/>
                <w:szCs w:val="24"/>
              </w:rPr>
              <w:t>г.</w:t>
            </w:r>
          </w:p>
        </w:tc>
        <w:tc>
          <w:tcPr>
            <w:tcW w:w="2977" w:type="dxa"/>
          </w:tcPr>
          <w:p w:rsidR="00DE1479" w:rsidRPr="00DE1479" w:rsidRDefault="00DE1479" w:rsidP="00DE1479">
            <w:pPr>
              <w:autoSpaceDE w:val="0"/>
              <w:autoSpaceDN w:val="0"/>
              <w:adjustRightInd w:val="0"/>
              <w:jc w:val="both"/>
              <w:rPr>
                <w:color w:val="auto"/>
                <w:sz w:val="24"/>
                <w:szCs w:val="24"/>
              </w:rPr>
            </w:pPr>
          </w:p>
        </w:tc>
        <w:tc>
          <w:tcPr>
            <w:tcW w:w="3253" w:type="dxa"/>
          </w:tcPr>
          <w:p w:rsidR="00DE1479" w:rsidRPr="00DE1479" w:rsidRDefault="00DE1479" w:rsidP="00DE1479">
            <w:pPr>
              <w:autoSpaceDE w:val="0"/>
              <w:autoSpaceDN w:val="0"/>
              <w:adjustRightInd w:val="0"/>
              <w:jc w:val="both"/>
              <w:rPr>
                <w:color w:val="auto"/>
                <w:sz w:val="24"/>
                <w:szCs w:val="24"/>
              </w:rPr>
            </w:pPr>
          </w:p>
        </w:tc>
      </w:tr>
      <w:tr w:rsidR="00DE1479" w:rsidRPr="00DE1479" w:rsidTr="008B77FB">
        <w:tc>
          <w:tcPr>
            <w:tcW w:w="6658" w:type="dxa"/>
            <w:gridSpan w:val="8"/>
          </w:tcPr>
          <w:p w:rsidR="00DE1479" w:rsidRPr="00DE1479" w:rsidRDefault="00DE1479" w:rsidP="00DE1479">
            <w:pPr>
              <w:autoSpaceDE w:val="0"/>
              <w:autoSpaceDN w:val="0"/>
              <w:adjustRightInd w:val="0"/>
              <w:jc w:val="both"/>
              <w:rPr>
                <w:color w:val="auto"/>
                <w:sz w:val="24"/>
                <w:szCs w:val="24"/>
              </w:rPr>
            </w:pPr>
          </w:p>
        </w:tc>
        <w:tc>
          <w:tcPr>
            <w:tcW w:w="3253" w:type="dxa"/>
            <w:tcBorders>
              <w:top w:val="single" w:sz="4" w:space="0" w:color="auto"/>
            </w:tcBorders>
          </w:tcPr>
          <w:p w:rsidR="00DE1479" w:rsidRPr="00DE1479" w:rsidRDefault="00DE1479" w:rsidP="00DE1479">
            <w:pPr>
              <w:autoSpaceDE w:val="0"/>
              <w:autoSpaceDN w:val="0"/>
              <w:adjustRightInd w:val="0"/>
              <w:jc w:val="center"/>
              <w:rPr>
                <w:color w:val="auto"/>
                <w:sz w:val="24"/>
                <w:szCs w:val="24"/>
              </w:rPr>
            </w:pPr>
            <w:r w:rsidRPr="00DE1479">
              <w:rPr>
                <w:color w:val="auto"/>
                <w:szCs w:val="24"/>
              </w:rPr>
              <w:t>(личная подпись)</w:t>
            </w:r>
          </w:p>
        </w:tc>
      </w:tr>
    </w:tbl>
    <w:p w:rsidR="00DE1479" w:rsidRPr="00DE1479" w:rsidRDefault="00DE1479" w:rsidP="00DE1479">
      <w:pPr>
        <w:widowControl/>
        <w:autoSpaceDE w:val="0"/>
        <w:autoSpaceDN w:val="0"/>
        <w:adjustRightInd w:val="0"/>
        <w:jc w:val="both"/>
        <w:rPr>
          <w:rFonts w:ascii="Times New Roman" w:eastAsia="Times New Roman" w:hAnsi="Times New Roman" w:cs="Times New Roman"/>
          <w:color w:val="auto"/>
          <w:lang w:bidi="ar-SA"/>
        </w:rPr>
      </w:pPr>
    </w:p>
    <w:p w:rsidR="00DE1479" w:rsidRPr="00DE1479" w:rsidRDefault="00DE1479" w:rsidP="00DE1479">
      <w:pPr>
        <w:widowControl/>
        <w:autoSpaceDE w:val="0"/>
        <w:autoSpaceDN w:val="0"/>
        <w:adjustRightInd w:val="0"/>
        <w:jc w:val="both"/>
        <w:rPr>
          <w:rFonts w:ascii="Times New Roman" w:eastAsia="Times New Roman" w:hAnsi="Times New Roman" w:cs="Times New Roman"/>
          <w:color w:val="auto"/>
          <w:lang w:bidi="ar-SA"/>
        </w:rPr>
      </w:pPr>
    </w:p>
    <w:p w:rsidR="00DE1479" w:rsidRPr="00DE1479" w:rsidRDefault="00DE1479" w:rsidP="00DE1479">
      <w:pPr>
        <w:widowControl/>
        <w:autoSpaceDE w:val="0"/>
        <w:autoSpaceDN w:val="0"/>
        <w:adjustRightInd w:val="0"/>
        <w:jc w:val="both"/>
        <w:rPr>
          <w:rFonts w:ascii="Times New Roman" w:eastAsia="Times New Roman" w:hAnsi="Times New Roman" w:cs="Times New Roman"/>
          <w:color w:val="auto"/>
          <w:lang w:bidi="ar-SA"/>
        </w:rPr>
      </w:pPr>
    </w:p>
    <w:tbl>
      <w:tblPr>
        <w:tblStyle w:val="af1"/>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55"/>
        <w:gridCol w:w="336"/>
        <w:gridCol w:w="562"/>
        <w:gridCol w:w="336"/>
        <w:gridCol w:w="1490"/>
        <w:gridCol w:w="576"/>
        <w:gridCol w:w="425"/>
        <w:gridCol w:w="2793"/>
      </w:tblGrid>
      <w:tr w:rsidR="00DE1479" w:rsidRPr="00DE1479" w:rsidTr="006D5D33">
        <w:tc>
          <w:tcPr>
            <w:tcW w:w="3655" w:type="dxa"/>
          </w:tcPr>
          <w:p w:rsidR="00DE1479" w:rsidRPr="00DE1479" w:rsidRDefault="00DE1479" w:rsidP="00DE1479">
            <w:pPr>
              <w:autoSpaceDE w:val="0"/>
              <w:autoSpaceDN w:val="0"/>
              <w:adjustRightInd w:val="0"/>
              <w:jc w:val="both"/>
              <w:rPr>
                <w:color w:val="auto"/>
                <w:sz w:val="24"/>
                <w:szCs w:val="24"/>
              </w:rPr>
            </w:pPr>
            <w:r w:rsidRPr="00DE1479">
              <w:rPr>
                <w:color w:val="auto"/>
                <w:sz w:val="24"/>
                <w:szCs w:val="24"/>
              </w:rPr>
              <w:t>Заявление и документы приняты</w:t>
            </w:r>
          </w:p>
        </w:tc>
        <w:tc>
          <w:tcPr>
            <w:tcW w:w="336" w:type="dxa"/>
          </w:tcPr>
          <w:p w:rsidR="00DE1479" w:rsidRPr="00DE1479" w:rsidRDefault="00DE1479" w:rsidP="00DE1479">
            <w:pPr>
              <w:autoSpaceDE w:val="0"/>
              <w:autoSpaceDN w:val="0"/>
              <w:adjustRightInd w:val="0"/>
              <w:jc w:val="both"/>
              <w:rPr>
                <w:color w:val="auto"/>
                <w:sz w:val="24"/>
                <w:szCs w:val="24"/>
              </w:rPr>
            </w:pPr>
            <w:r w:rsidRPr="00DE1479">
              <w:rPr>
                <w:color w:val="auto"/>
                <w:sz w:val="24"/>
                <w:szCs w:val="24"/>
              </w:rPr>
              <w:t>«</w:t>
            </w:r>
          </w:p>
        </w:tc>
        <w:tc>
          <w:tcPr>
            <w:tcW w:w="562" w:type="dxa"/>
            <w:tcBorders>
              <w:bottom w:val="single" w:sz="4" w:space="0" w:color="auto"/>
            </w:tcBorders>
          </w:tcPr>
          <w:p w:rsidR="00DE1479" w:rsidRPr="00DE1479" w:rsidRDefault="00DE1479" w:rsidP="00DE1479">
            <w:pPr>
              <w:autoSpaceDE w:val="0"/>
              <w:autoSpaceDN w:val="0"/>
              <w:adjustRightInd w:val="0"/>
              <w:jc w:val="both"/>
              <w:rPr>
                <w:color w:val="auto"/>
                <w:sz w:val="24"/>
                <w:szCs w:val="24"/>
              </w:rPr>
            </w:pPr>
          </w:p>
        </w:tc>
        <w:tc>
          <w:tcPr>
            <w:tcW w:w="336" w:type="dxa"/>
          </w:tcPr>
          <w:p w:rsidR="00DE1479" w:rsidRPr="00DE1479" w:rsidRDefault="00DE1479" w:rsidP="00DE1479">
            <w:pPr>
              <w:autoSpaceDE w:val="0"/>
              <w:autoSpaceDN w:val="0"/>
              <w:adjustRightInd w:val="0"/>
              <w:jc w:val="both"/>
              <w:rPr>
                <w:color w:val="auto"/>
                <w:sz w:val="24"/>
                <w:szCs w:val="24"/>
              </w:rPr>
            </w:pPr>
            <w:r w:rsidRPr="00DE1479">
              <w:rPr>
                <w:color w:val="auto"/>
                <w:sz w:val="24"/>
                <w:szCs w:val="24"/>
              </w:rPr>
              <w:t>»</w:t>
            </w:r>
          </w:p>
        </w:tc>
        <w:tc>
          <w:tcPr>
            <w:tcW w:w="1490" w:type="dxa"/>
            <w:tcBorders>
              <w:bottom w:val="single" w:sz="4" w:space="0" w:color="auto"/>
            </w:tcBorders>
          </w:tcPr>
          <w:p w:rsidR="00DE1479" w:rsidRPr="00DE1479" w:rsidRDefault="00DE1479" w:rsidP="00DE1479">
            <w:pPr>
              <w:autoSpaceDE w:val="0"/>
              <w:autoSpaceDN w:val="0"/>
              <w:adjustRightInd w:val="0"/>
              <w:jc w:val="both"/>
              <w:rPr>
                <w:color w:val="auto"/>
                <w:sz w:val="24"/>
                <w:szCs w:val="24"/>
              </w:rPr>
            </w:pPr>
          </w:p>
        </w:tc>
        <w:tc>
          <w:tcPr>
            <w:tcW w:w="576" w:type="dxa"/>
          </w:tcPr>
          <w:p w:rsidR="00DE1479" w:rsidRPr="00DE1479" w:rsidRDefault="00DE1479" w:rsidP="00DE1479">
            <w:pPr>
              <w:autoSpaceDE w:val="0"/>
              <w:autoSpaceDN w:val="0"/>
              <w:adjustRightInd w:val="0"/>
              <w:jc w:val="both"/>
              <w:rPr>
                <w:color w:val="auto"/>
                <w:sz w:val="24"/>
                <w:szCs w:val="24"/>
              </w:rPr>
            </w:pPr>
            <w:r w:rsidRPr="00DE1479">
              <w:rPr>
                <w:color w:val="auto"/>
                <w:sz w:val="24"/>
                <w:szCs w:val="24"/>
              </w:rPr>
              <w:t>201</w:t>
            </w:r>
          </w:p>
        </w:tc>
        <w:tc>
          <w:tcPr>
            <w:tcW w:w="425" w:type="dxa"/>
            <w:tcBorders>
              <w:bottom w:val="single" w:sz="4" w:space="0" w:color="auto"/>
            </w:tcBorders>
          </w:tcPr>
          <w:p w:rsidR="00DE1479" w:rsidRPr="00DE1479" w:rsidRDefault="00DE1479" w:rsidP="00DE1479">
            <w:pPr>
              <w:autoSpaceDE w:val="0"/>
              <w:autoSpaceDN w:val="0"/>
              <w:adjustRightInd w:val="0"/>
              <w:jc w:val="both"/>
              <w:rPr>
                <w:color w:val="auto"/>
                <w:sz w:val="24"/>
                <w:szCs w:val="24"/>
              </w:rPr>
            </w:pPr>
          </w:p>
        </w:tc>
        <w:tc>
          <w:tcPr>
            <w:tcW w:w="2793" w:type="dxa"/>
          </w:tcPr>
          <w:p w:rsidR="00DE1479" w:rsidRPr="00DE1479" w:rsidRDefault="00DE1479" w:rsidP="00DE1479">
            <w:pPr>
              <w:autoSpaceDE w:val="0"/>
              <w:autoSpaceDN w:val="0"/>
              <w:adjustRightInd w:val="0"/>
              <w:jc w:val="both"/>
              <w:rPr>
                <w:color w:val="auto"/>
                <w:sz w:val="24"/>
                <w:szCs w:val="24"/>
              </w:rPr>
            </w:pPr>
            <w:r w:rsidRPr="00DE1479">
              <w:rPr>
                <w:color w:val="auto"/>
                <w:sz w:val="24"/>
                <w:szCs w:val="24"/>
              </w:rPr>
              <w:t>г.</w:t>
            </w:r>
          </w:p>
        </w:tc>
      </w:tr>
      <w:tr w:rsidR="00DE1479" w:rsidRPr="00DE1479" w:rsidTr="006D5D33">
        <w:tc>
          <w:tcPr>
            <w:tcW w:w="10173" w:type="dxa"/>
            <w:gridSpan w:val="8"/>
            <w:tcBorders>
              <w:bottom w:val="single" w:sz="4" w:space="0" w:color="auto"/>
            </w:tcBorders>
          </w:tcPr>
          <w:p w:rsidR="00DE1479" w:rsidRPr="00DE1479" w:rsidRDefault="00DE1479" w:rsidP="00DE1479">
            <w:pPr>
              <w:autoSpaceDE w:val="0"/>
              <w:autoSpaceDN w:val="0"/>
              <w:adjustRightInd w:val="0"/>
              <w:jc w:val="both"/>
              <w:rPr>
                <w:color w:val="auto"/>
                <w:sz w:val="24"/>
                <w:szCs w:val="24"/>
              </w:rPr>
            </w:pPr>
          </w:p>
        </w:tc>
      </w:tr>
      <w:tr w:rsidR="00DE1479" w:rsidRPr="00DE1479" w:rsidTr="006D5D33">
        <w:tc>
          <w:tcPr>
            <w:tcW w:w="10173" w:type="dxa"/>
            <w:gridSpan w:val="8"/>
            <w:tcBorders>
              <w:top w:val="single" w:sz="4" w:space="0" w:color="auto"/>
            </w:tcBorders>
          </w:tcPr>
          <w:p w:rsidR="00DE1479" w:rsidRPr="00DE1479" w:rsidRDefault="00DE1479" w:rsidP="00DE1479">
            <w:pPr>
              <w:autoSpaceDE w:val="0"/>
              <w:autoSpaceDN w:val="0"/>
              <w:adjustRightInd w:val="0"/>
              <w:jc w:val="center"/>
              <w:rPr>
                <w:color w:val="auto"/>
                <w:sz w:val="24"/>
                <w:szCs w:val="24"/>
              </w:rPr>
            </w:pPr>
            <w:r w:rsidRPr="00DE1479">
              <w:rPr>
                <w:color w:val="auto"/>
                <w:szCs w:val="24"/>
              </w:rPr>
              <w:t>(подпись, Ф.И.О., должность специалиста)</w:t>
            </w:r>
          </w:p>
        </w:tc>
      </w:tr>
    </w:tbl>
    <w:p w:rsidR="00F75E21" w:rsidRDefault="00F75E21" w:rsidP="00D33B00">
      <w:pPr>
        <w:widowControl/>
        <w:tabs>
          <w:tab w:val="left" w:pos="708"/>
          <w:tab w:val="left" w:pos="6804"/>
        </w:tabs>
        <w:jc w:val="both"/>
        <w:rPr>
          <w:rFonts w:ascii="Times New Roman" w:eastAsia="Times New Roman" w:hAnsi="Times New Roman" w:cs="Times New Roman"/>
          <w:color w:val="auto"/>
          <w:sz w:val="16"/>
          <w:szCs w:val="28"/>
          <w:lang w:bidi="ar-SA"/>
        </w:rPr>
      </w:pPr>
    </w:p>
    <w:p w:rsidR="00F75E21" w:rsidRPr="004720D7" w:rsidRDefault="00F75E21" w:rsidP="00D33B00">
      <w:pPr>
        <w:widowControl/>
        <w:tabs>
          <w:tab w:val="left" w:pos="708"/>
          <w:tab w:val="left" w:pos="6804"/>
        </w:tabs>
        <w:jc w:val="both"/>
        <w:rPr>
          <w:rFonts w:ascii="Times New Roman" w:eastAsia="Times New Roman" w:hAnsi="Times New Roman" w:cs="Times New Roman"/>
          <w:color w:val="auto"/>
          <w:sz w:val="16"/>
          <w:szCs w:val="28"/>
          <w:lang w:bidi="ar-SA"/>
        </w:rPr>
      </w:pPr>
    </w:p>
    <w:p w:rsidR="00D33B00" w:rsidRPr="00D33B00" w:rsidRDefault="00D33B00" w:rsidP="00D33B00">
      <w:pPr>
        <w:widowControl/>
        <w:tabs>
          <w:tab w:val="left" w:pos="708"/>
          <w:tab w:val="left" w:pos="6804"/>
        </w:tabs>
        <w:ind w:firstLine="851"/>
        <w:jc w:val="both"/>
        <w:rPr>
          <w:rFonts w:ascii="Times New Roman" w:eastAsia="Times New Roman" w:hAnsi="Times New Roman" w:cs="Times New Roman"/>
          <w:color w:val="auto"/>
          <w:szCs w:val="28"/>
          <w:lang w:bidi="ar-SA"/>
        </w:rPr>
      </w:pPr>
      <w:r w:rsidRPr="00D33B00">
        <w:rPr>
          <w:rFonts w:ascii="Times New Roman" w:eastAsia="Times New Roman" w:hAnsi="Times New Roman" w:cs="Times New Roman"/>
          <w:color w:val="auto"/>
          <w:szCs w:val="28"/>
          <w:lang w:bidi="ar-SA"/>
        </w:rPr>
        <w:t>Даю согласие управлению имущественных и земельных отношений Липецкой области на обработку персональных данных, содержащихся в настоящем заявлении и персональных данных, связанных с предоставлением испрашиваемого права, то есть их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w:t>
      </w:r>
    </w:p>
    <w:p w:rsidR="00D33B00" w:rsidRDefault="00D33B00" w:rsidP="004720D7">
      <w:pPr>
        <w:widowControl/>
        <w:tabs>
          <w:tab w:val="left" w:pos="708"/>
          <w:tab w:val="left" w:pos="6804"/>
        </w:tabs>
        <w:ind w:firstLine="851"/>
        <w:jc w:val="both"/>
        <w:rPr>
          <w:rFonts w:ascii="Times New Roman" w:eastAsia="Times New Roman" w:hAnsi="Times New Roman" w:cs="Times New Roman"/>
          <w:color w:val="auto"/>
          <w:szCs w:val="28"/>
          <w:lang w:bidi="ar-SA"/>
        </w:rPr>
      </w:pPr>
      <w:r w:rsidRPr="00D33B00">
        <w:rPr>
          <w:rFonts w:ascii="Times New Roman" w:eastAsia="Times New Roman" w:hAnsi="Times New Roman" w:cs="Times New Roman"/>
          <w:color w:val="auto"/>
          <w:szCs w:val="28"/>
          <w:lang w:bidi="ar-SA"/>
        </w:rPr>
        <w:t>Согласие на обработку персональных данных, содержащихся в настоящем заявлении, действует до даты подачи заявления об отзыве настоящего согласия.</w:t>
      </w:r>
    </w:p>
    <w:p w:rsidR="00F75E21" w:rsidRDefault="00F75E21" w:rsidP="00F75E21">
      <w:pPr>
        <w:pStyle w:val="a5"/>
        <w:shd w:val="clear" w:color="auto" w:fill="auto"/>
        <w:tabs>
          <w:tab w:val="left" w:leader="underscore" w:pos="5266"/>
        </w:tabs>
        <w:spacing w:before="0" w:line="240" w:lineRule="auto"/>
        <w:contextualSpacing/>
        <w:rPr>
          <w:noProof/>
          <w:sz w:val="22"/>
          <w:lang w:bidi="ar-SA"/>
        </w:rPr>
      </w:pPr>
    </w:p>
    <w:p w:rsidR="00531A83" w:rsidRPr="00D33B00" w:rsidRDefault="00531A83" w:rsidP="00531A83">
      <w:pPr>
        <w:pStyle w:val="a5"/>
        <w:shd w:val="clear" w:color="auto" w:fill="auto"/>
        <w:tabs>
          <w:tab w:val="left" w:leader="underscore" w:pos="5266"/>
        </w:tabs>
        <w:spacing w:before="0" w:line="240" w:lineRule="auto"/>
        <w:ind w:left="4253"/>
        <w:contextualSpacing/>
        <w:rPr>
          <w:noProof/>
          <w:sz w:val="24"/>
          <w:szCs w:val="24"/>
          <w:lang w:bidi="ar-SA"/>
        </w:rPr>
      </w:pPr>
      <w:r w:rsidRPr="00D33B00">
        <w:rPr>
          <w:noProof/>
          <w:sz w:val="22"/>
          <w:lang w:bidi="ar-SA"/>
        </w:rPr>
        <w:t>П</w:t>
      </w:r>
      <w:r>
        <w:rPr>
          <w:noProof/>
          <w:sz w:val="24"/>
          <w:szCs w:val="24"/>
          <w:lang w:bidi="ar-SA"/>
        </w:rPr>
        <w:t>риложение 3</w:t>
      </w:r>
      <w:r w:rsidRPr="00D33B00">
        <w:rPr>
          <w:noProof/>
          <w:sz w:val="24"/>
          <w:szCs w:val="24"/>
          <w:lang w:bidi="ar-SA"/>
        </w:rPr>
        <w:t xml:space="preserve"> к административному регламенту предоставления муниципальной услуги «</w:t>
      </w:r>
      <w:r w:rsidR="00F75E21" w:rsidRPr="00F75E21">
        <w:rPr>
          <w:noProof/>
          <w:sz w:val="24"/>
          <w:szCs w:val="24"/>
          <w:lang w:bidi="ar-SA"/>
        </w:rPr>
        <w:t>Предоставление земельных участков, государственная собственность на которые не разграничена, или земельных участков, находящихся в муниципальной собственности, гражданам, имеющим трех и более детей</w:t>
      </w:r>
      <w:r w:rsidRPr="00D33B00">
        <w:rPr>
          <w:noProof/>
          <w:sz w:val="24"/>
          <w:szCs w:val="24"/>
          <w:lang w:bidi="ar-SA"/>
        </w:rPr>
        <w:t>»</w:t>
      </w:r>
    </w:p>
    <w:p w:rsidR="00531A83" w:rsidRDefault="00531A83" w:rsidP="001C3EC4">
      <w:pPr>
        <w:pStyle w:val="50"/>
        <w:shd w:val="clear" w:color="auto" w:fill="auto"/>
        <w:spacing w:after="0" w:line="240" w:lineRule="auto"/>
        <w:ind w:left="320"/>
        <w:contextualSpacing/>
        <w:jc w:val="center"/>
      </w:pPr>
    </w:p>
    <w:p w:rsidR="00531A83" w:rsidRDefault="00531A83" w:rsidP="001C3EC4">
      <w:pPr>
        <w:pStyle w:val="50"/>
        <w:shd w:val="clear" w:color="auto" w:fill="auto"/>
        <w:spacing w:after="0" w:line="240" w:lineRule="auto"/>
        <w:ind w:left="320"/>
        <w:contextualSpacing/>
        <w:jc w:val="center"/>
      </w:pPr>
    </w:p>
    <w:p w:rsidR="000F658B" w:rsidRPr="00531A83" w:rsidRDefault="00F16BA5" w:rsidP="00531A83">
      <w:pPr>
        <w:pStyle w:val="50"/>
        <w:shd w:val="clear" w:color="auto" w:fill="auto"/>
        <w:spacing w:after="0" w:line="240" w:lineRule="auto"/>
        <w:ind w:left="320"/>
        <w:contextualSpacing/>
        <w:jc w:val="center"/>
        <w:rPr>
          <w:sz w:val="28"/>
          <w:szCs w:val="28"/>
        </w:rPr>
      </w:pPr>
      <w:r w:rsidRPr="00531A83">
        <w:rPr>
          <w:sz w:val="28"/>
          <w:szCs w:val="28"/>
        </w:rPr>
        <w:t>БЛОК-СХЕМА</w:t>
      </w:r>
    </w:p>
    <w:p w:rsidR="000F658B" w:rsidRDefault="00F16BA5" w:rsidP="00531A83">
      <w:pPr>
        <w:pStyle w:val="50"/>
        <w:shd w:val="clear" w:color="auto" w:fill="auto"/>
        <w:tabs>
          <w:tab w:val="left" w:leader="underscore" w:pos="9158"/>
        </w:tabs>
        <w:spacing w:after="0" w:line="240" w:lineRule="auto"/>
        <w:contextualSpacing/>
        <w:jc w:val="center"/>
        <w:rPr>
          <w:sz w:val="28"/>
          <w:szCs w:val="28"/>
        </w:rPr>
      </w:pPr>
      <w:r w:rsidRPr="00531A83">
        <w:rPr>
          <w:sz w:val="28"/>
          <w:szCs w:val="28"/>
        </w:rPr>
        <w:t>предоставления муниципальной услуги «</w:t>
      </w:r>
      <w:r w:rsidR="00F75E21" w:rsidRPr="00F75E21">
        <w:rPr>
          <w:bCs/>
          <w:sz w:val="28"/>
          <w:szCs w:val="28"/>
        </w:rPr>
        <w:t>Предоставление земельных участков, государственная собственность на которые не разграничена, или земельных участков, находящихся в муниципальной собственности, гражданам, имеющим трех и более детей</w:t>
      </w:r>
      <w:r w:rsidRPr="00531A83">
        <w:rPr>
          <w:sz w:val="28"/>
          <w:szCs w:val="28"/>
        </w:rPr>
        <w:t>»</w:t>
      </w:r>
    </w:p>
    <w:p w:rsidR="00531A83" w:rsidRDefault="00531A83" w:rsidP="00531A83">
      <w:pPr>
        <w:pStyle w:val="50"/>
        <w:shd w:val="clear" w:color="auto" w:fill="auto"/>
        <w:tabs>
          <w:tab w:val="left" w:leader="underscore" w:pos="9158"/>
        </w:tabs>
        <w:spacing w:after="0" w:line="240" w:lineRule="auto"/>
        <w:contextualSpacing/>
        <w:jc w:val="center"/>
        <w:rPr>
          <w:sz w:val="28"/>
          <w:szCs w:val="28"/>
        </w:rPr>
      </w:pPr>
    </w:p>
    <w:p w:rsidR="00F75E21" w:rsidRPr="00531A83" w:rsidRDefault="00F75E21" w:rsidP="00531A83">
      <w:pPr>
        <w:pStyle w:val="50"/>
        <w:shd w:val="clear" w:color="auto" w:fill="auto"/>
        <w:tabs>
          <w:tab w:val="left" w:leader="underscore" w:pos="9158"/>
        </w:tabs>
        <w:spacing w:after="0" w:line="240" w:lineRule="auto"/>
        <w:contextualSpacing/>
        <w:jc w:val="center"/>
        <w:rPr>
          <w:sz w:val="28"/>
          <w:szCs w:val="28"/>
        </w:rPr>
      </w:pPr>
      <w:r w:rsidRPr="00F75E21">
        <w:rPr>
          <w:noProof/>
          <w:lang w:bidi="ar-SA"/>
        </w:rPr>
        <w:drawing>
          <wp:inline distT="0" distB="0" distL="0" distR="0">
            <wp:extent cx="6127115" cy="3272120"/>
            <wp:effectExtent l="0" t="0" r="0" b="508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127115" cy="3272120"/>
                    </a:xfrm>
                    <a:prstGeom prst="rect">
                      <a:avLst/>
                    </a:prstGeom>
                    <a:noFill/>
                    <a:ln>
                      <a:noFill/>
                    </a:ln>
                  </pic:spPr>
                </pic:pic>
              </a:graphicData>
            </a:graphic>
          </wp:inline>
        </w:drawing>
      </w:r>
    </w:p>
    <w:p w:rsidR="00531A83" w:rsidRDefault="00531A83" w:rsidP="001C3EC4">
      <w:pPr>
        <w:pStyle w:val="50"/>
        <w:shd w:val="clear" w:color="auto" w:fill="auto"/>
        <w:tabs>
          <w:tab w:val="left" w:leader="underscore" w:pos="9158"/>
        </w:tabs>
        <w:spacing w:after="0" w:line="240" w:lineRule="auto"/>
        <w:contextualSpacing/>
      </w:pPr>
    </w:p>
    <w:p w:rsidR="00C2284B" w:rsidRDefault="00C2284B" w:rsidP="001C3EC4">
      <w:pPr>
        <w:pStyle w:val="50"/>
        <w:shd w:val="clear" w:color="auto" w:fill="auto"/>
        <w:tabs>
          <w:tab w:val="left" w:leader="underscore" w:pos="9158"/>
        </w:tabs>
        <w:spacing w:after="0" w:line="240" w:lineRule="auto"/>
        <w:contextualSpacing/>
      </w:pPr>
    </w:p>
    <w:p w:rsidR="00C2284B" w:rsidRDefault="00C2284B" w:rsidP="001C3EC4">
      <w:pPr>
        <w:pStyle w:val="50"/>
        <w:shd w:val="clear" w:color="auto" w:fill="auto"/>
        <w:tabs>
          <w:tab w:val="left" w:leader="underscore" w:pos="9158"/>
        </w:tabs>
        <w:spacing w:after="0" w:line="240" w:lineRule="auto"/>
        <w:contextualSpacing/>
      </w:pPr>
    </w:p>
    <w:p w:rsidR="00531A83" w:rsidRPr="00C2284B" w:rsidRDefault="00531A83" w:rsidP="001C3EC4">
      <w:pPr>
        <w:pStyle w:val="50"/>
        <w:shd w:val="clear" w:color="auto" w:fill="auto"/>
        <w:tabs>
          <w:tab w:val="left" w:leader="underscore" w:pos="9158"/>
        </w:tabs>
        <w:spacing w:after="0" w:line="240" w:lineRule="auto"/>
        <w:contextualSpacing/>
      </w:pPr>
    </w:p>
    <w:sectPr w:rsidR="00531A83" w:rsidRPr="00C2284B" w:rsidSect="006D5D33">
      <w:footerReference w:type="even" r:id="rId20"/>
      <w:pgSz w:w="11909" w:h="16840"/>
      <w:pgMar w:top="1134" w:right="567" w:bottom="1134" w:left="1418" w:header="0" w:footer="6"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1D2F" w:rsidRDefault="00631D2F">
      <w:r>
        <w:separator/>
      </w:r>
    </w:p>
  </w:endnote>
  <w:endnote w:type="continuationSeparator" w:id="1">
    <w:p w:rsidR="00631D2F" w:rsidRDefault="00631D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7D2" w:rsidRDefault="001B47D2">
    <w:pPr>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1D2F" w:rsidRDefault="00631D2F"/>
  </w:footnote>
  <w:footnote w:type="continuationSeparator" w:id="1">
    <w:p w:rsidR="00631D2F" w:rsidRDefault="00631D2F"/>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33658"/>
    <w:multiLevelType w:val="hybridMultilevel"/>
    <w:tmpl w:val="16D6553E"/>
    <w:lvl w:ilvl="0" w:tplc="37A06E82">
      <w:start w:val="22"/>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
    <w:nsid w:val="05FA79BF"/>
    <w:multiLevelType w:val="hybridMultilevel"/>
    <w:tmpl w:val="F1D2C1EA"/>
    <w:lvl w:ilvl="0" w:tplc="8BF24CF0">
      <w:start w:val="6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7E406D"/>
    <w:multiLevelType w:val="hybridMultilevel"/>
    <w:tmpl w:val="B84CCC52"/>
    <w:lvl w:ilvl="0" w:tplc="1C345FDA">
      <w:start w:val="1"/>
      <w:numFmt w:val="decimal"/>
      <w:lvlText w:val="43.%1."/>
      <w:lvlJc w:val="left"/>
      <w:pPr>
        <w:ind w:left="1571" w:hanging="360"/>
      </w:pPr>
      <w:rPr>
        <w:rFonts w:ascii="Times New Roman" w:hAnsi="Times New Roman" w:cs="Times New Roman"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0ED3637A"/>
    <w:multiLevelType w:val="hybridMultilevel"/>
    <w:tmpl w:val="28A22310"/>
    <w:lvl w:ilvl="0" w:tplc="579EB52E">
      <w:start w:val="44"/>
      <w:numFmt w:val="decimal"/>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B962DF"/>
    <w:multiLevelType w:val="hybridMultilevel"/>
    <w:tmpl w:val="C290AD54"/>
    <w:lvl w:ilvl="0" w:tplc="9A5AEC12">
      <w:start w:val="14"/>
      <w:numFmt w:val="decimal"/>
      <w:lvlText w:val="%1."/>
      <w:lvlJc w:val="left"/>
      <w:pPr>
        <w:ind w:left="16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2D3CEB"/>
    <w:multiLevelType w:val="hybridMultilevel"/>
    <w:tmpl w:val="6DFE028E"/>
    <w:lvl w:ilvl="0" w:tplc="C4404010">
      <w:start w:val="43"/>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6">
    <w:nsid w:val="10E26A9B"/>
    <w:multiLevelType w:val="hybridMultilevel"/>
    <w:tmpl w:val="261A19C0"/>
    <w:lvl w:ilvl="0" w:tplc="81447796">
      <w:start w:val="6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456629A"/>
    <w:multiLevelType w:val="hybridMultilevel"/>
    <w:tmpl w:val="B37C194E"/>
    <w:lvl w:ilvl="0" w:tplc="5FE06A4A">
      <w:start w:val="25"/>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8">
    <w:nsid w:val="1AC246B9"/>
    <w:multiLevelType w:val="hybridMultilevel"/>
    <w:tmpl w:val="FB242E78"/>
    <w:lvl w:ilvl="0" w:tplc="A4A27BEA">
      <w:start w:val="42"/>
      <w:numFmt w:val="decimal"/>
      <w:lvlText w:val="%1."/>
      <w:lvlJc w:val="left"/>
      <w:pPr>
        <w:ind w:left="1571"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5171A5A"/>
    <w:multiLevelType w:val="hybridMultilevel"/>
    <w:tmpl w:val="D652A384"/>
    <w:lvl w:ilvl="0" w:tplc="34343D0C">
      <w:start w:val="2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576485D"/>
    <w:multiLevelType w:val="hybridMultilevel"/>
    <w:tmpl w:val="C04E025A"/>
    <w:lvl w:ilvl="0" w:tplc="172A0904">
      <w:start w:val="6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59D22D8"/>
    <w:multiLevelType w:val="hybridMultilevel"/>
    <w:tmpl w:val="7BB8A092"/>
    <w:lvl w:ilvl="0" w:tplc="32E4C2A2">
      <w:start w:val="1"/>
      <w:numFmt w:val="decimal"/>
      <w:lvlText w:val="45.%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7E837EF"/>
    <w:multiLevelType w:val="hybridMultilevel"/>
    <w:tmpl w:val="395831F0"/>
    <w:lvl w:ilvl="0" w:tplc="D848BD50">
      <w:start w:val="7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98E7758"/>
    <w:multiLevelType w:val="hybridMultilevel"/>
    <w:tmpl w:val="7004CE10"/>
    <w:lvl w:ilvl="0" w:tplc="055618F2">
      <w:start w:val="44"/>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9AB3135"/>
    <w:multiLevelType w:val="hybridMultilevel"/>
    <w:tmpl w:val="17BCFE50"/>
    <w:lvl w:ilvl="0" w:tplc="0708256C">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C086F32"/>
    <w:multiLevelType w:val="hybridMultilevel"/>
    <w:tmpl w:val="22DCB9E4"/>
    <w:lvl w:ilvl="0" w:tplc="9B4C3EF2">
      <w:start w:val="5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F6208E9"/>
    <w:multiLevelType w:val="hybridMultilevel"/>
    <w:tmpl w:val="9D066B1A"/>
    <w:lvl w:ilvl="0" w:tplc="C6AEAB68">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23A1C10"/>
    <w:multiLevelType w:val="hybridMultilevel"/>
    <w:tmpl w:val="7EF0613C"/>
    <w:lvl w:ilvl="0" w:tplc="938E27E2">
      <w:start w:val="32"/>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3173168"/>
    <w:multiLevelType w:val="hybridMultilevel"/>
    <w:tmpl w:val="8F009A8A"/>
    <w:lvl w:ilvl="0" w:tplc="D862E41C">
      <w:start w:val="40"/>
      <w:numFmt w:val="decimal"/>
      <w:lvlText w:val="%1."/>
      <w:lvlJc w:val="left"/>
      <w:pPr>
        <w:ind w:left="2345"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9">
    <w:nsid w:val="39106A93"/>
    <w:multiLevelType w:val="hybridMultilevel"/>
    <w:tmpl w:val="91920154"/>
    <w:lvl w:ilvl="0" w:tplc="348A0344">
      <w:start w:val="1"/>
      <w:numFmt w:val="decimal"/>
      <w:lvlText w:val="44.%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A76133E"/>
    <w:multiLevelType w:val="hybridMultilevel"/>
    <w:tmpl w:val="C8585D0C"/>
    <w:lvl w:ilvl="0" w:tplc="86945014">
      <w:start w:val="41"/>
      <w:numFmt w:val="decimal"/>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C362391"/>
    <w:multiLevelType w:val="hybridMultilevel"/>
    <w:tmpl w:val="502C04D6"/>
    <w:lvl w:ilvl="0" w:tplc="D6B452CA">
      <w:start w:val="3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D384961"/>
    <w:multiLevelType w:val="hybridMultilevel"/>
    <w:tmpl w:val="A96AB9B2"/>
    <w:lvl w:ilvl="0" w:tplc="FA646FA6">
      <w:start w:val="1"/>
      <w:numFmt w:val="decimal"/>
      <w:lvlText w:val="47.%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3">
    <w:nsid w:val="402F0EBA"/>
    <w:multiLevelType w:val="hybridMultilevel"/>
    <w:tmpl w:val="72A2367A"/>
    <w:lvl w:ilvl="0" w:tplc="3C74B19E">
      <w:start w:val="2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4122B23"/>
    <w:multiLevelType w:val="hybridMultilevel"/>
    <w:tmpl w:val="10C6D660"/>
    <w:lvl w:ilvl="0" w:tplc="1D04AB98">
      <w:start w:val="7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78F0A0B"/>
    <w:multiLevelType w:val="hybridMultilevel"/>
    <w:tmpl w:val="F0929E5E"/>
    <w:lvl w:ilvl="0" w:tplc="6A1C20BE">
      <w:start w:val="5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ACE147A"/>
    <w:multiLevelType w:val="hybridMultilevel"/>
    <w:tmpl w:val="74542720"/>
    <w:lvl w:ilvl="0" w:tplc="03181652">
      <w:start w:val="7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B385CCB"/>
    <w:multiLevelType w:val="hybridMultilevel"/>
    <w:tmpl w:val="1EE0B7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BC20C59"/>
    <w:multiLevelType w:val="hybridMultilevel"/>
    <w:tmpl w:val="E0A6C97A"/>
    <w:lvl w:ilvl="0" w:tplc="5134BCB2">
      <w:start w:val="6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FAF3600"/>
    <w:multiLevelType w:val="hybridMultilevel"/>
    <w:tmpl w:val="C194BEE4"/>
    <w:lvl w:ilvl="0" w:tplc="9FD64B3C">
      <w:start w:val="6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65B3280"/>
    <w:multiLevelType w:val="hybridMultilevel"/>
    <w:tmpl w:val="3A1C9606"/>
    <w:lvl w:ilvl="0" w:tplc="B412CA18">
      <w:start w:val="40"/>
      <w:numFmt w:val="decimal"/>
      <w:lvlText w:val="%1."/>
      <w:lvlJc w:val="left"/>
      <w:pPr>
        <w:ind w:left="1571"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AE12789"/>
    <w:multiLevelType w:val="hybridMultilevel"/>
    <w:tmpl w:val="D1FE7952"/>
    <w:lvl w:ilvl="0" w:tplc="66B45FB2">
      <w:start w:val="7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B8E1AB6"/>
    <w:multiLevelType w:val="multilevel"/>
    <w:tmpl w:val="CC9C2458"/>
    <w:lvl w:ilvl="0">
      <w:start w:val="8"/>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3">
    <w:nsid w:val="5EF77246"/>
    <w:multiLevelType w:val="multilevel"/>
    <w:tmpl w:val="5E7C334A"/>
    <w:lvl w:ilvl="0">
      <w:start w:val="1"/>
      <w:numFmt w:val="decimal"/>
      <w:lvlText w:val="%1."/>
      <w:lvlJc w:val="left"/>
      <w:rPr>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0BC51CE"/>
    <w:multiLevelType w:val="hybridMultilevel"/>
    <w:tmpl w:val="E51E4740"/>
    <w:lvl w:ilvl="0" w:tplc="3E129A96">
      <w:start w:val="1"/>
      <w:numFmt w:val="decimal"/>
      <w:lvlText w:val="48.%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1845A1F"/>
    <w:multiLevelType w:val="hybridMultilevel"/>
    <w:tmpl w:val="2F100160"/>
    <w:lvl w:ilvl="0" w:tplc="12A22350">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52C0B8D"/>
    <w:multiLevelType w:val="hybridMultilevel"/>
    <w:tmpl w:val="97342F32"/>
    <w:lvl w:ilvl="0" w:tplc="FA9A6D84">
      <w:start w:val="2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9010942"/>
    <w:multiLevelType w:val="hybridMultilevel"/>
    <w:tmpl w:val="AC364056"/>
    <w:lvl w:ilvl="0" w:tplc="F48C2110">
      <w:start w:val="2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ACD103F"/>
    <w:multiLevelType w:val="hybridMultilevel"/>
    <w:tmpl w:val="CAAA96C6"/>
    <w:lvl w:ilvl="0" w:tplc="DD129710">
      <w:start w:val="3"/>
      <w:numFmt w:val="decimal"/>
      <w:lvlText w:val="%1."/>
      <w:lvlJc w:val="left"/>
      <w:pPr>
        <w:ind w:left="1620" w:hanging="360"/>
      </w:pPr>
      <w:rPr>
        <w:rFonts w:hint="default"/>
      </w:r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39">
    <w:nsid w:val="6EDE7B75"/>
    <w:multiLevelType w:val="multilevel"/>
    <w:tmpl w:val="0834FF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0775CC2"/>
    <w:multiLevelType w:val="hybridMultilevel"/>
    <w:tmpl w:val="8C74BAF0"/>
    <w:lvl w:ilvl="0" w:tplc="6C3A880A">
      <w:start w:val="1"/>
      <w:numFmt w:val="decimal"/>
      <w:lvlText w:val="%1."/>
      <w:lvlJc w:val="left"/>
      <w:pPr>
        <w:ind w:left="1410" w:hanging="870"/>
      </w:pPr>
      <w:rPr>
        <w:color w:val="000000" w:themeColor="text1"/>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70EA2294"/>
    <w:multiLevelType w:val="hybridMultilevel"/>
    <w:tmpl w:val="79F08F0C"/>
    <w:lvl w:ilvl="0" w:tplc="470E39D4">
      <w:start w:val="6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2A212CB"/>
    <w:multiLevelType w:val="multilevel"/>
    <w:tmpl w:val="700AC196"/>
    <w:lvl w:ilvl="0">
      <w:start w:val="4"/>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3">
    <w:nsid w:val="77722161"/>
    <w:multiLevelType w:val="hybridMultilevel"/>
    <w:tmpl w:val="6B700E44"/>
    <w:lvl w:ilvl="0" w:tplc="B46C180C">
      <w:start w:val="13"/>
      <w:numFmt w:val="decimal"/>
      <w:lvlText w:val="%1."/>
      <w:lvlJc w:val="left"/>
      <w:pPr>
        <w:ind w:left="16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92959B8"/>
    <w:multiLevelType w:val="hybridMultilevel"/>
    <w:tmpl w:val="4C6EA4B4"/>
    <w:lvl w:ilvl="0" w:tplc="DB282E42">
      <w:start w:val="3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FE833CA"/>
    <w:multiLevelType w:val="hybridMultilevel"/>
    <w:tmpl w:val="FDB806E2"/>
    <w:lvl w:ilvl="0" w:tplc="A3161AAE">
      <w:start w:val="7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3"/>
  </w:num>
  <w:num w:numId="2">
    <w:abstractNumId w:val="42"/>
  </w:num>
  <w:num w:numId="3">
    <w:abstractNumId w:val="39"/>
  </w:num>
  <w:num w:numId="4">
    <w:abstractNumId w:val="2"/>
  </w:num>
  <w:num w:numId="5">
    <w:abstractNumId w:val="19"/>
  </w:num>
  <w:num w:numId="6">
    <w:abstractNumId w:val="11"/>
  </w:num>
  <w:num w:numId="7">
    <w:abstractNumId w:val="34"/>
  </w:num>
  <w:num w:numId="8">
    <w:abstractNumId w:val="22"/>
  </w:num>
  <w:num w:numId="9">
    <w:abstractNumId w:val="35"/>
  </w:num>
  <w:num w:numId="10">
    <w:abstractNumId w:val="32"/>
  </w:num>
  <w:num w:numId="11">
    <w:abstractNumId w:val="43"/>
  </w:num>
  <w:num w:numId="12">
    <w:abstractNumId w:val="4"/>
  </w:num>
  <w:num w:numId="13">
    <w:abstractNumId w:val="37"/>
  </w:num>
  <w:num w:numId="14">
    <w:abstractNumId w:val="0"/>
  </w:num>
  <w:num w:numId="15">
    <w:abstractNumId w:val="36"/>
  </w:num>
  <w:num w:numId="16">
    <w:abstractNumId w:val="23"/>
  </w:num>
  <w:num w:numId="17">
    <w:abstractNumId w:val="7"/>
  </w:num>
  <w:num w:numId="18">
    <w:abstractNumId w:val="9"/>
  </w:num>
  <w:num w:numId="19">
    <w:abstractNumId w:val="17"/>
  </w:num>
  <w:num w:numId="20">
    <w:abstractNumId w:val="21"/>
  </w:num>
  <w:num w:numId="21">
    <w:abstractNumId w:val="14"/>
  </w:num>
  <w:num w:numId="22">
    <w:abstractNumId w:val="16"/>
  </w:num>
  <w:num w:numId="23">
    <w:abstractNumId w:val="38"/>
  </w:num>
  <w:num w:numId="24">
    <w:abstractNumId w:val="27"/>
  </w:num>
  <w:num w:numId="25">
    <w:abstractNumId w:val="30"/>
  </w:num>
  <w:num w:numId="26">
    <w:abstractNumId w:val="20"/>
  </w:num>
  <w:num w:numId="27">
    <w:abstractNumId w:val="8"/>
  </w:num>
  <w:num w:numId="28">
    <w:abstractNumId w:val="5"/>
  </w:num>
  <w:num w:numId="29">
    <w:abstractNumId w:val="3"/>
  </w:num>
  <w:num w:numId="30">
    <w:abstractNumId w:val="13"/>
  </w:num>
  <w:num w:numId="31">
    <w:abstractNumId w:val="25"/>
  </w:num>
  <w:num w:numId="32">
    <w:abstractNumId w:val="15"/>
  </w:num>
  <w:num w:numId="33">
    <w:abstractNumId w:val="10"/>
  </w:num>
  <w:num w:numId="34">
    <w:abstractNumId w:val="1"/>
  </w:num>
  <w:num w:numId="35">
    <w:abstractNumId w:val="6"/>
  </w:num>
  <w:num w:numId="36">
    <w:abstractNumId w:val="29"/>
  </w:num>
  <w:num w:numId="37">
    <w:abstractNumId w:val="28"/>
  </w:num>
  <w:num w:numId="38">
    <w:abstractNumId w:val="41"/>
  </w:num>
  <w:num w:numId="39">
    <w:abstractNumId w:val="45"/>
  </w:num>
  <w:num w:numId="40">
    <w:abstractNumId w:val="26"/>
  </w:num>
  <w:num w:numId="41">
    <w:abstractNumId w:val="31"/>
  </w:num>
  <w:num w:numId="42">
    <w:abstractNumId w:val="24"/>
  </w:num>
  <w:num w:numId="43">
    <w:abstractNumId w:val="12"/>
  </w:num>
  <w:num w:numId="44">
    <w:abstractNumId w:val="44"/>
  </w:num>
  <w:num w:numId="45">
    <w:abstractNumId w:val="18"/>
  </w:num>
  <w:num w:numId="4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evenAndOddHeaders/>
  <w:drawingGridHorizontalSpacing w:val="181"/>
  <w:drawingGridVerticalSpacing w:val="181"/>
  <w:characterSpacingControl w:val="compressPunctuation"/>
  <w:hdrShapeDefaults>
    <o:shapedefaults v:ext="edit" spidmax="14338"/>
  </w:hdrShapeDefaults>
  <w:footnotePr>
    <w:footnote w:id="0"/>
    <w:footnote w:id="1"/>
  </w:footnotePr>
  <w:endnotePr>
    <w:endnote w:id="0"/>
    <w:endnote w:id="1"/>
  </w:endnotePr>
  <w:compat>
    <w:doNotExpandShiftReturn/>
    <w:useFELayout/>
  </w:compat>
  <w:rsids>
    <w:rsidRoot w:val="000F658B"/>
    <w:rsid w:val="000033C2"/>
    <w:rsid w:val="0002417C"/>
    <w:rsid w:val="000600A8"/>
    <w:rsid w:val="000A0661"/>
    <w:rsid w:val="000A4218"/>
    <w:rsid w:val="000F658B"/>
    <w:rsid w:val="00102362"/>
    <w:rsid w:val="0014428F"/>
    <w:rsid w:val="00156EA4"/>
    <w:rsid w:val="0018518B"/>
    <w:rsid w:val="001B47D2"/>
    <w:rsid w:val="001C3EC4"/>
    <w:rsid w:val="00203B51"/>
    <w:rsid w:val="00207BFE"/>
    <w:rsid w:val="00244735"/>
    <w:rsid w:val="00281339"/>
    <w:rsid w:val="00294CC0"/>
    <w:rsid w:val="00371DBA"/>
    <w:rsid w:val="003723F6"/>
    <w:rsid w:val="003823A8"/>
    <w:rsid w:val="003A4571"/>
    <w:rsid w:val="00454D39"/>
    <w:rsid w:val="004720D7"/>
    <w:rsid w:val="00473DF6"/>
    <w:rsid w:val="00475B61"/>
    <w:rsid w:val="004849F5"/>
    <w:rsid w:val="00486BF6"/>
    <w:rsid w:val="004C57B5"/>
    <w:rsid w:val="004D78E1"/>
    <w:rsid w:val="00517CD2"/>
    <w:rsid w:val="00531A83"/>
    <w:rsid w:val="00556C26"/>
    <w:rsid w:val="005740BB"/>
    <w:rsid w:val="005A3CB3"/>
    <w:rsid w:val="005B0689"/>
    <w:rsid w:val="00631D2F"/>
    <w:rsid w:val="00682374"/>
    <w:rsid w:val="006D5D33"/>
    <w:rsid w:val="00750DC1"/>
    <w:rsid w:val="007814AF"/>
    <w:rsid w:val="00805591"/>
    <w:rsid w:val="00864E16"/>
    <w:rsid w:val="00887979"/>
    <w:rsid w:val="008B77FB"/>
    <w:rsid w:val="009351B3"/>
    <w:rsid w:val="009A51A0"/>
    <w:rsid w:val="009B687B"/>
    <w:rsid w:val="009E6245"/>
    <w:rsid w:val="00A56E9F"/>
    <w:rsid w:val="00A85E91"/>
    <w:rsid w:val="00A87B79"/>
    <w:rsid w:val="00AD0A7D"/>
    <w:rsid w:val="00B02378"/>
    <w:rsid w:val="00C10C88"/>
    <w:rsid w:val="00C2284B"/>
    <w:rsid w:val="00C26118"/>
    <w:rsid w:val="00C60E3B"/>
    <w:rsid w:val="00C62845"/>
    <w:rsid w:val="00C63FCE"/>
    <w:rsid w:val="00C85AFC"/>
    <w:rsid w:val="00C86692"/>
    <w:rsid w:val="00CA6C5E"/>
    <w:rsid w:val="00CD7957"/>
    <w:rsid w:val="00CF1639"/>
    <w:rsid w:val="00CF5B49"/>
    <w:rsid w:val="00D33B00"/>
    <w:rsid w:val="00D470FB"/>
    <w:rsid w:val="00D617A9"/>
    <w:rsid w:val="00DB52C3"/>
    <w:rsid w:val="00DC26DC"/>
    <w:rsid w:val="00DE1479"/>
    <w:rsid w:val="00E01002"/>
    <w:rsid w:val="00E20A27"/>
    <w:rsid w:val="00E32865"/>
    <w:rsid w:val="00E54A73"/>
    <w:rsid w:val="00E55F95"/>
    <w:rsid w:val="00F16BA5"/>
    <w:rsid w:val="00F356F1"/>
    <w:rsid w:val="00F50824"/>
    <w:rsid w:val="00F75E21"/>
    <w:rsid w:val="00F772C4"/>
    <w:rsid w:val="00FB4E90"/>
    <w:rsid w:val="00FD10D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26118"/>
    <w:rPr>
      <w:color w:val="000000"/>
    </w:rPr>
  </w:style>
  <w:style w:type="paragraph" w:styleId="2">
    <w:name w:val="heading 2"/>
    <w:basedOn w:val="a"/>
    <w:next w:val="a"/>
    <w:link w:val="20"/>
    <w:semiHidden/>
    <w:unhideWhenUsed/>
    <w:qFormat/>
    <w:rsid w:val="00371DBA"/>
    <w:pPr>
      <w:keepNext/>
      <w:widowControl/>
      <w:outlineLvl w:val="1"/>
    </w:pPr>
    <w:rPr>
      <w:rFonts w:ascii="Times New Roman" w:eastAsia="Times New Roman" w:hAnsi="Times New Roman" w:cs="Times New Roman"/>
      <w:b/>
      <w:color w:val="auto"/>
      <w:sz w:val="20"/>
      <w:szCs w:val="36"/>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26118"/>
    <w:rPr>
      <w:color w:val="0066CC"/>
      <w:u w:val="single"/>
    </w:rPr>
  </w:style>
  <w:style w:type="character" w:customStyle="1" w:styleId="3">
    <w:name w:val="Основной текст (3)_"/>
    <w:basedOn w:val="a0"/>
    <w:link w:val="30"/>
    <w:rsid w:val="00C26118"/>
    <w:rPr>
      <w:rFonts w:ascii="Times New Roman" w:eastAsia="Times New Roman" w:hAnsi="Times New Roman" w:cs="Times New Roman"/>
      <w:b/>
      <w:bCs/>
      <w:i w:val="0"/>
      <w:iCs w:val="0"/>
      <w:smallCaps w:val="0"/>
      <w:strike w:val="0"/>
      <w:sz w:val="28"/>
      <w:szCs w:val="28"/>
      <w:u w:val="none"/>
    </w:rPr>
  </w:style>
  <w:style w:type="character" w:customStyle="1" w:styleId="1">
    <w:name w:val="Заголовок №1_"/>
    <w:basedOn w:val="a0"/>
    <w:link w:val="10"/>
    <w:rsid w:val="00C26118"/>
    <w:rPr>
      <w:rFonts w:ascii="Times New Roman" w:eastAsia="Times New Roman" w:hAnsi="Times New Roman" w:cs="Times New Roman"/>
      <w:b/>
      <w:bCs/>
      <w:i w:val="0"/>
      <w:iCs w:val="0"/>
      <w:smallCaps w:val="0"/>
      <w:strike w:val="0"/>
      <w:sz w:val="28"/>
      <w:szCs w:val="28"/>
      <w:u w:val="none"/>
    </w:rPr>
  </w:style>
  <w:style w:type="character" w:customStyle="1" w:styleId="21">
    <w:name w:val="Основной текст (2)_"/>
    <w:basedOn w:val="a0"/>
    <w:link w:val="22"/>
    <w:rsid w:val="00C26118"/>
    <w:rPr>
      <w:rFonts w:ascii="Times New Roman" w:eastAsia="Times New Roman" w:hAnsi="Times New Roman" w:cs="Times New Roman"/>
      <w:b w:val="0"/>
      <w:bCs w:val="0"/>
      <w:i w:val="0"/>
      <w:iCs w:val="0"/>
      <w:smallCaps w:val="0"/>
      <w:strike w:val="0"/>
      <w:sz w:val="28"/>
      <w:szCs w:val="28"/>
      <w:u w:val="none"/>
    </w:rPr>
  </w:style>
  <w:style w:type="character" w:customStyle="1" w:styleId="4">
    <w:name w:val="Основной текст (4)_"/>
    <w:basedOn w:val="a0"/>
    <w:link w:val="40"/>
    <w:rsid w:val="00C26118"/>
    <w:rPr>
      <w:rFonts w:ascii="Times New Roman" w:eastAsia="Times New Roman" w:hAnsi="Times New Roman" w:cs="Times New Roman"/>
      <w:b/>
      <w:bCs/>
      <w:i w:val="0"/>
      <w:iCs w:val="0"/>
      <w:smallCaps w:val="0"/>
      <w:strike w:val="0"/>
      <w:sz w:val="18"/>
      <w:szCs w:val="18"/>
      <w:u w:val="none"/>
    </w:rPr>
  </w:style>
  <w:style w:type="character" w:customStyle="1" w:styleId="5">
    <w:name w:val="Основной текст (5)_"/>
    <w:basedOn w:val="a0"/>
    <w:link w:val="50"/>
    <w:rsid w:val="00C26118"/>
    <w:rPr>
      <w:rFonts w:ascii="Times New Roman" w:eastAsia="Times New Roman" w:hAnsi="Times New Roman" w:cs="Times New Roman"/>
      <w:b w:val="0"/>
      <w:bCs w:val="0"/>
      <w:i w:val="0"/>
      <w:iCs w:val="0"/>
      <w:smallCaps w:val="0"/>
      <w:strike w:val="0"/>
      <w:u w:val="none"/>
    </w:rPr>
  </w:style>
  <w:style w:type="character" w:customStyle="1" w:styleId="6">
    <w:name w:val="Основной текст (6)_"/>
    <w:basedOn w:val="a0"/>
    <w:link w:val="60"/>
    <w:rsid w:val="00C26118"/>
    <w:rPr>
      <w:rFonts w:ascii="Times New Roman" w:eastAsia="Times New Roman" w:hAnsi="Times New Roman" w:cs="Times New Roman"/>
      <w:b w:val="0"/>
      <w:bCs w:val="0"/>
      <w:i/>
      <w:iCs/>
      <w:smallCaps w:val="0"/>
      <w:strike w:val="0"/>
      <w:sz w:val="28"/>
      <w:szCs w:val="28"/>
      <w:u w:val="none"/>
    </w:rPr>
  </w:style>
  <w:style w:type="character" w:customStyle="1" w:styleId="23">
    <w:name w:val="Основной текст (2) + Курсив"/>
    <w:basedOn w:val="21"/>
    <w:rsid w:val="00C26118"/>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4">
    <w:name w:val="Основной текст (2)"/>
    <w:basedOn w:val="21"/>
    <w:rsid w:val="00C26118"/>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31">
    <w:name w:val="Основной текст (3)"/>
    <w:basedOn w:val="3"/>
    <w:rsid w:val="00C26118"/>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character" w:customStyle="1" w:styleId="414pt">
    <w:name w:val="Основной текст (4) + 14 pt;Не полужирный"/>
    <w:basedOn w:val="4"/>
    <w:rsid w:val="00C26118"/>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a4">
    <w:name w:val="Оглавление_"/>
    <w:basedOn w:val="a0"/>
    <w:link w:val="a5"/>
    <w:rsid w:val="00C26118"/>
    <w:rPr>
      <w:rFonts w:ascii="Times New Roman" w:eastAsia="Times New Roman" w:hAnsi="Times New Roman" w:cs="Times New Roman"/>
      <w:b w:val="0"/>
      <w:bCs w:val="0"/>
      <w:i w:val="0"/>
      <w:iCs w:val="0"/>
      <w:smallCaps w:val="0"/>
      <w:strike w:val="0"/>
      <w:sz w:val="28"/>
      <w:szCs w:val="28"/>
      <w:u w:val="none"/>
    </w:rPr>
  </w:style>
  <w:style w:type="character" w:customStyle="1" w:styleId="a6">
    <w:name w:val="Подпись к таблице_"/>
    <w:basedOn w:val="a0"/>
    <w:link w:val="a7"/>
    <w:rsid w:val="00C26118"/>
    <w:rPr>
      <w:rFonts w:ascii="Times New Roman" w:eastAsia="Times New Roman" w:hAnsi="Times New Roman" w:cs="Times New Roman"/>
      <w:b w:val="0"/>
      <w:bCs w:val="0"/>
      <w:i w:val="0"/>
      <w:iCs w:val="0"/>
      <w:smallCaps w:val="0"/>
      <w:strike w:val="0"/>
      <w:sz w:val="28"/>
      <w:szCs w:val="28"/>
      <w:u w:val="none"/>
    </w:rPr>
  </w:style>
  <w:style w:type="character" w:customStyle="1" w:styleId="212pt">
    <w:name w:val="Основной текст (2) + 12 pt"/>
    <w:basedOn w:val="21"/>
    <w:rsid w:val="00C26118"/>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5Exact">
    <w:name w:val="Основной текст (5) Exact"/>
    <w:basedOn w:val="a0"/>
    <w:rsid w:val="00C26118"/>
    <w:rPr>
      <w:rFonts w:ascii="Times New Roman" w:eastAsia="Times New Roman" w:hAnsi="Times New Roman" w:cs="Times New Roman"/>
      <w:b w:val="0"/>
      <w:bCs w:val="0"/>
      <w:i w:val="0"/>
      <w:iCs w:val="0"/>
      <w:smallCaps w:val="0"/>
      <w:strike w:val="0"/>
      <w:u w:val="none"/>
    </w:rPr>
  </w:style>
  <w:style w:type="character" w:customStyle="1" w:styleId="4Exact">
    <w:name w:val="Основной текст (4) Exact"/>
    <w:basedOn w:val="a0"/>
    <w:rsid w:val="00C26118"/>
    <w:rPr>
      <w:rFonts w:ascii="Times New Roman" w:eastAsia="Times New Roman" w:hAnsi="Times New Roman" w:cs="Times New Roman"/>
      <w:b/>
      <w:bCs/>
      <w:i w:val="0"/>
      <w:iCs w:val="0"/>
      <w:smallCaps w:val="0"/>
      <w:strike w:val="0"/>
      <w:sz w:val="18"/>
      <w:szCs w:val="18"/>
      <w:u w:val="none"/>
    </w:rPr>
  </w:style>
  <w:style w:type="character" w:customStyle="1" w:styleId="41ptExact">
    <w:name w:val="Основной текст (4) + Интервал 1 pt Exact"/>
    <w:basedOn w:val="4"/>
    <w:rsid w:val="00C26118"/>
    <w:rPr>
      <w:rFonts w:ascii="Times New Roman" w:eastAsia="Times New Roman" w:hAnsi="Times New Roman" w:cs="Times New Roman"/>
      <w:b/>
      <w:bCs/>
      <w:i w:val="0"/>
      <w:iCs w:val="0"/>
      <w:smallCaps w:val="0"/>
      <w:strike w:val="0"/>
      <w:color w:val="000000"/>
      <w:spacing w:val="30"/>
      <w:w w:val="100"/>
      <w:position w:val="0"/>
      <w:sz w:val="18"/>
      <w:szCs w:val="18"/>
      <w:u w:val="none"/>
      <w:lang w:val="ru-RU" w:eastAsia="ru-RU" w:bidi="ru-RU"/>
    </w:rPr>
  </w:style>
  <w:style w:type="character" w:customStyle="1" w:styleId="a8">
    <w:name w:val="Колонтитул_"/>
    <w:basedOn w:val="a0"/>
    <w:link w:val="a9"/>
    <w:rsid w:val="00C26118"/>
    <w:rPr>
      <w:rFonts w:ascii="Times New Roman" w:eastAsia="Times New Roman" w:hAnsi="Times New Roman" w:cs="Times New Roman"/>
      <w:b w:val="0"/>
      <w:bCs w:val="0"/>
      <w:i w:val="0"/>
      <w:iCs w:val="0"/>
      <w:smallCaps w:val="0"/>
      <w:strike w:val="0"/>
      <w:sz w:val="22"/>
      <w:szCs w:val="22"/>
      <w:u w:val="none"/>
    </w:rPr>
  </w:style>
  <w:style w:type="character" w:customStyle="1" w:styleId="aa">
    <w:name w:val="Колонтитул"/>
    <w:basedOn w:val="a8"/>
    <w:rsid w:val="00C2611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30">
    <w:name w:val="Основной текст (3)"/>
    <w:basedOn w:val="a"/>
    <w:link w:val="3"/>
    <w:rsid w:val="00C26118"/>
    <w:pPr>
      <w:shd w:val="clear" w:color="auto" w:fill="FFFFFF"/>
      <w:spacing w:after="300" w:line="322" w:lineRule="exact"/>
      <w:ind w:hanging="620"/>
      <w:jc w:val="center"/>
    </w:pPr>
    <w:rPr>
      <w:rFonts w:ascii="Times New Roman" w:eastAsia="Times New Roman" w:hAnsi="Times New Roman" w:cs="Times New Roman"/>
      <w:b/>
      <w:bCs/>
      <w:sz w:val="28"/>
      <w:szCs w:val="28"/>
    </w:rPr>
  </w:style>
  <w:style w:type="paragraph" w:customStyle="1" w:styleId="10">
    <w:name w:val="Заголовок №1"/>
    <w:basedOn w:val="a"/>
    <w:link w:val="1"/>
    <w:rsid w:val="00C26118"/>
    <w:pPr>
      <w:shd w:val="clear" w:color="auto" w:fill="FFFFFF"/>
      <w:spacing w:before="300" w:line="643" w:lineRule="exact"/>
      <w:ind w:hanging="1320"/>
      <w:jc w:val="center"/>
      <w:outlineLvl w:val="0"/>
    </w:pPr>
    <w:rPr>
      <w:rFonts w:ascii="Times New Roman" w:eastAsia="Times New Roman" w:hAnsi="Times New Roman" w:cs="Times New Roman"/>
      <w:b/>
      <w:bCs/>
      <w:sz w:val="28"/>
      <w:szCs w:val="28"/>
    </w:rPr>
  </w:style>
  <w:style w:type="paragraph" w:customStyle="1" w:styleId="22">
    <w:name w:val="Основной текст (2)"/>
    <w:basedOn w:val="a"/>
    <w:link w:val="21"/>
    <w:rsid w:val="00C26118"/>
    <w:pPr>
      <w:shd w:val="clear" w:color="auto" w:fill="FFFFFF"/>
      <w:spacing w:line="643" w:lineRule="exact"/>
      <w:jc w:val="both"/>
    </w:pPr>
    <w:rPr>
      <w:rFonts w:ascii="Times New Roman" w:eastAsia="Times New Roman" w:hAnsi="Times New Roman" w:cs="Times New Roman"/>
      <w:sz w:val="28"/>
      <w:szCs w:val="28"/>
    </w:rPr>
  </w:style>
  <w:style w:type="paragraph" w:customStyle="1" w:styleId="40">
    <w:name w:val="Основной текст (4)"/>
    <w:basedOn w:val="a"/>
    <w:link w:val="4"/>
    <w:rsid w:val="00C26118"/>
    <w:pPr>
      <w:shd w:val="clear" w:color="auto" w:fill="FFFFFF"/>
      <w:spacing w:after="60" w:line="0" w:lineRule="atLeast"/>
      <w:jc w:val="both"/>
    </w:pPr>
    <w:rPr>
      <w:rFonts w:ascii="Times New Roman" w:eastAsia="Times New Roman" w:hAnsi="Times New Roman" w:cs="Times New Roman"/>
      <w:b/>
      <w:bCs/>
      <w:sz w:val="18"/>
      <w:szCs w:val="18"/>
    </w:rPr>
  </w:style>
  <w:style w:type="paragraph" w:customStyle="1" w:styleId="50">
    <w:name w:val="Основной текст (5)"/>
    <w:basedOn w:val="a"/>
    <w:link w:val="5"/>
    <w:rsid w:val="00C26118"/>
    <w:pPr>
      <w:shd w:val="clear" w:color="auto" w:fill="FFFFFF"/>
      <w:spacing w:after="300" w:line="638" w:lineRule="exact"/>
      <w:jc w:val="both"/>
    </w:pPr>
    <w:rPr>
      <w:rFonts w:ascii="Times New Roman" w:eastAsia="Times New Roman" w:hAnsi="Times New Roman" w:cs="Times New Roman"/>
    </w:rPr>
  </w:style>
  <w:style w:type="paragraph" w:customStyle="1" w:styleId="60">
    <w:name w:val="Основной текст (6)"/>
    <w:basedOn w:val="a"/>
    <w:link w:val="6"/>
    <w:rsid w:val="00C26118"/>
    <w:pPr>
      <w:shd w:val="clear" w:color="auto" w:fill="FFFFFF"/>
      <w:spacing w:before="300" w:after="420" w:line="0" w:lineRule="atLeast"/>
      <w:jc w:val="center"/>
    </w:pPr>
    <w:rPr>
      <w:rFonts w:ascii="Times New Roman" w:eastAsia="Times New Roman" w:hAnsi="Times New Roman" w:cs="Times New Roman"/>
      <w:i/>
      <w:iCs/>
      <w:sz w:val="28"/>
      <w:szCs w:val="28"/>
    </w:rPr>
  </w:style>
  <w:style w:type="paragraph" w:customStyle="1" w:styleId="a5">
    <w:name w:val="Оглавление"/>
    <w:basedOn w:val="a"/>
    <w:link w:val="a4"/>
    <w:rsid w:val="00C26118"/>
    <w:pPr>
      <w:shd w:val="clear" w:color="auto" w:fill="FFFFFF"/>
      <w:spacing w:before="420" w:line="322" w:lineRule="exact"/>
      <w:jc w:val="both"/>
    </w:pPr>
    <w:rPr>
      <w:rFonts w:ascii="Times New Roman" w:eastAsia="Times New Roman" w:hAnsi="Times New Roman" w:cs="Times New Roman"/>
      <w:sz w:val="28"/>
      <w:szCs w:val="28"/>
    </w:rPr>
  </w:style>
  <w:style w:type="paragraph" w:customStyle="1" w:styleId="a7">
    <w:name w:val="Подпись к таблице"/>
    <w:basedOn w:val="a"/>
    <w:link w:val="a6"/>
    <w:rsid w:val="00C26118"/>
    <w:pPr>
      <w:shd w:val="clear" w:color="auto" w:fill="FFFFFF"/>
      <w:spacing w:line="0" w:lineRule="atLeast"/>
    </w:pPr>
    <w:rPr>
      <w:rFonts w:ascii="Times New Roman" w:eastAsia="Times New Roman" w:hAnsi="Times New Roman" w:cs="Times New Roman"/>
      <w:sz w:val="28"/>
      <w:szCs w:val="28"/>
    </w:rPr>
  </w:style>
  <w:style w:type="paragraph" w:customStyle="1" w:styleId="a9">
    <w:name w:val="Колонтитул"/>
    <w:basedOn w:val="a"/>
    <w:link w:val="a8"/>
    <w:rsid w:val="00C26118"/>
    <w:pPr>
      <w:shd w:val="clear" w:color="auto" w:fill="FFFFFF"/>
      <w:spacing w:line="0" w:lineRule="atLeast"/>
    </w:pPr>
    <w:rPr>
      <w:rFonts w:ascii="Times New Roman" w:eastAsia="Times New Roman" w:hAnsi="Times New Roman" w:cs="Times New Roman"/>
      <w:sz w:val="22"/>
      <w:szCs w:val="22"/>
    </w:rPr>
  </w:style>
  <w:style w:type="paragraph" w:styleId="ab">
    <w:name w:val="List Paragraph"/>
    <w:basedOn w:val="a"/>
    <w:uiPriority w:val="34"/>
    <w:qFormat/>
    <w:rsid w:val="00F772C4"/>
    <w:pPr>
      <w:widowControl/>
      <w:spacing w:after="200" w:line="276" w:lineRule="auto"/>
      <w:ind w:left="720"/>
      <w:contextualSpacing/>
    </w:pPr>
    <w:rPr>
      <w:rFonts w:asciiTheme="minorHAnsi" w:eastAsiaTheme="minorHAnsi" w:hAnsiTheme="minorHAnsi" w:cstheme="minorBidi"/>
      <w:color w:val="auto"/>
      <w:sz w:val="22"/>
      <w:szCs w:val="22"/>
      <w:lang w:eastAsia="en-US" w:bidi="ar-SA"/>
    </w:rPr>
  </w:style>
  <w:style w:type="paragraph" w:customStyle="1" w:styleId="ConsPlusNormal">
    <w:name w:val="ConsPlusNormal"/>
    <w:rsid w:val="00FD10DB"/>
    <w:pPr>
      <w:widowControl/>
      <w:autoSpaceDE w:val="0"/>
      <w:autoSpaceDN w:val="0"/>
      <w:adjustRightInd w:val="0"/>
    </w:pPr>
    <w:rPr>
      <w:rFonts w:ascii="Arial" w:eastAsia="Times New Roman" w:hAnsi="Arial" w:cs="Arial"/>
      <w:sz w:val="20"/>
      <w:szCs w:val="20"/>
      <w:lang w:bidi="ar-SA"/>
    </w:rPr>
  </w:style>
  <w:style w:type="paragraph" w:styleId="ac">
    <w:name w:val="Body Text Indent"/>
    <w:basedOn w:val="a"/>
    <w:link w:val="ad"/>
    <w:uiPriority w:val="99"/>
    <w:rsid w:val="009E6245"/>
    <w:pPr>
      <w:widowControl/>
      <w:spacing w:after="120"/>
      <w:ind w:left="283"/>
    </w:pPr>
    <w:rPr>
      <w:rFonts w:ascii="Times New Roman" w:eastAsia="Times New Roman" w:hAnsi="Times New Roman" w:cs="Times New Roman"/>
      <w:color w:val="auto"/>
      <w:sz w:val="20"/>
      <w:szCs w:val="20"/>
      <w:lang w:bidi="ar-SA"/>
    </w:rPr>
  </w:style>
  <w:style w:type="character" w:customStyle="1" w:styleId="ad">
    <w:name w:val="Основной текст с отступом Знак"/>
    <w:basedOn w:val="a0"/>
    <w:link w:val="ac"/>
    <w:uiPriority w:val="99"/>
    <w:rsid w:val="009E6245"/>
    <w:rPr>
      <w:rFonts w:ascii="Times New Roman" w:eastAsia="Times New Roman" w:hAnsi="Times New Roman" w:cs="Times New Roman"/>
      <w:sz w:val="20"/>
      <w:szCs w:val="20"/>
      <w:lang w:bidi="ar-SA"/>
    </w:rPr>
  </w:style>
  <w:style w:type="paragraph" w:styleId="ae">
    <w:name w:val="footnote text"/>
    <w:basedOn w:val="a"/>
    <w:link w:val="af"/>
    <w:rsid w:val="00D33B00"/>
    <w:pPr>
      <w:widowControl/>
    </w:pPr>
    <w:rPr>
      <w:rFonts w:ascii="Times New Roman" w:eastAsia="Times New Roman" w:hAnsi="Times New Roman" w:cs="Times New Roman"/>
      <w:color w:val="auto"/>
      <w:sz w:val="20"/>
      <w:szCs w:val="20"/>
      <w:lang w:bidi="ar-SA"/>
    </w:rPr>
  </w:style>
  <w:style w:type="character" w:customStyle="1" w:styleId="af">
    <w:name w:val="Текст сноски Знак"/>
    <w:basedOn w:val="a0"/>
    <w:link w:val="ae"/>
    <w:rsid w:val="00D33B00"/>
    <w:rPr>
      <w:rFonts w:ascii="Times New Roman" w:eastAsia="Times New Roman" w:hAnsi="Times New Roman" w:cs="Times New Roman"/>
      <w:sz w:val="20"/>
      <w:szCs w:val="20"/>
      <w:lang w:bidi="ar-SA"/>
    </w:rPr>
  </w:style>
  <w:style w:type="character" w:styleId="af0">
    <w:name w:val="footnote reference"/>
    <w:basedOn w:val="a0"/>
    <w:rsid w:val="00D33B00"/>
    <w:rPr>
      <w:vertAlign w:val="superscript"/>
    </w:rPr>
  </w:style>
  <w:style w:type="table" w:styleId="af1">
    <w:name w:val="Table Grid"/>
    <w:basedOn w:val="a1"/>
    <w:rsid w:val="00D33B00"/>
    <w:pPr>
      <w:widowControl/>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header"/>
    <w:basedOn w:val="a"/>
    <w:link w:val="af3"/>
    <w:unhideWhenUsed/>
    <w:rsid w:val="00CF1639"/>
    <w:pPr>
      <w:tabs>
        <w:tab w:val="center" w:pos="4677"/>
        <w:tab w:val="right" w:pos="9355"/>
      </w:tabs>
    </w:pPr>
  </w:style>
  <w:style w:type="character" w:customStyle="1" w:styleId="af3">
    <w:name w:val="Верхний колонтитул Знак"/>
    <w:basedOn w:val="a0"/>
    <w:link w:val="af2"/>
    <w:rsid w:val="00CF1639"/>
    <w:rPr>
      <w:color w:val="000000"/>
    </w:rPr>
  </w:style>
  <w:style w:type="paragraph" w:styleId="af4">
    <w:name w:val="footer"/>
    <w:basedOn w:val="a"/>
    <w:link w:val="af5"/>
    <w:uiPriority w:val="99"/>
    <w:unhideWhenUsed/>
    <w:rsid w:val="00CF1639"/>
    <w:pPr>
      <w:tabs>
        <w:tab w:val="center" w:pos="4677"/>
        <w:tab w:val="right" w:pos="9355"/>
      </w:tabs>
    </w:pPr>
  </w:style>
  <w:style w:type="character" w:customStyle="1" w:styleId="af5">
    <w:name w:val="Нижний колонтитул Знак"/>
    <w:basedOn w:val="a0"/>
    <w:link w:val="af4"/>
    <w:uiPriority w:val="99"/>
    <w:rsid w:val="00CF1639"/>
    <w:rPr>
      <w:color w:val="000000"/>
    </w:rPr>
  </w:style>
  <w:style w:type="table" w:customStyle="1" w:styleId="11">
    <w:name w:val="Сетка таблицы светлая1"/>
    <w:basedOn w:val="a1"/>
    <w:uiPriority w:val="40"/>
    <w:rsid w:val="00B02378"/>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af6">
    <w:name w:val="Balloon Text"/>
    <w:basedOn w:val="a"/>
    <w:link w:val="af7"/>
    <w:uiPriority w:val="99"/>
    <w:semiHidden/>
    <w:unhideWhenUsed/>
    <w:rsid w:val="00E20A27"/>
    <w:rPr>
      <w:rFonts w:ascii="Tahoma" w:hAnsi="Tahoma" w:cs="Tahoma"/>
      <w:sz w:val="16"/>
      <w:szCs w:val="16"/>
    </w:rPr>
  </w:style>
  <w:style w:type="character" w:customStyle="1" w:styleId="af7">
    <w:name w:val="Текст выноски Знак"/>
    <w:basedOn w:val="a0"/>
    <w:link w:val="af6"/>
    <w:uiPriority w:val="99"/>
    <w:semiHidden/>
    <w:rsid w:val="00E20A27"/>
    <w:rPr>
      <w:rFonts w:ascii="Tahoma" w:hAnsi="Tahoma" w:cs="Tahoma"/>
      <w:color w:val="000000"/>
      <w:sz w:val="16"/>
      <w:szCs w:val="16"/>
    </w:rPr>
  </w:style>
  <w:style w:type="character" w:customStyle="1" w:styleId="20">
    <w:name w:val="Заголовок 2 Знак"/>
    <w:basedOn w:val="a0"/>
    <w:link w:val="2"/>
    <w:semiHidden/>
    <w:rsid w:val="00371DBA"/>
    <w:rPr>
      <w:rFonts w:ascii="Times New Roman" w:eastAsia="Times New Roman" w:hAnsi="Times New Roman" w:cs="Times New Roman"/>
      <w:b/>
      <w:sz w:val="20"/>
      <w:szCs w:val="36"/>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8"/>
      <w:szCs w:val="28"/>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28"/>
      <w:szCs w:val="28"/>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sz w:val="18"/>
      <w:szCs w:val="18"/>
      <w:u w:val="none"/>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u w:val="none"/>
    </w:rPr>
  </w:style>
  <w:style w:type="character" w:customStyle="1" w:styleId="6">
    <w:name w:val="Основной текст (6)_"/>
    <w:basedOn w:val="a0"/>
    <w:link w:val="60"/>
    <w:rPr>
      <w:rFonts w:ascii="Times New Roman" w:eastAsia="Times New Roman" w:hAnsi="Times New Roman" w:cs="Times New Roman"/>
      <w:b w:val="0"/>
      <w:bCs w:val="0"/>
      <w:i/>
      <w:iCs/>
      <w:smallCaps w:val="0"/>
      <w:strike w:val="0"/>
      <w:sz w:val="28"/>
      <w:szCs w:val="28"/>
      <w:u w:val="none"/>
    </w:rPr>
  </w:style>
  <w:style w:type="character" w:customStyle="1" w:styleId="21">
    <w:name w:val="Основной текст (2) + Курсив"/>
    <w:basedOn w:val="2"/>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2">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31">
    <w:name w:val="Основной текст (3)"/>
    <w:basedOn w:val="3"/>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character" w:customStyle="1" w:styleId="414pt">
    <w:name w:val="Основной текст (4) + 14 pt;Не полужирный"/>
    <w:basedOn w:val="4"/>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a4">
    <w:name w:val="Оглавление_"/>
    <w:basedOn w:val="a0"/>
    <w:link w:val="a5"/>
    <w:rPr>
      <w:rFonts w:ascii="Times New Roman" w:eastAsia="Times New Roman" w:hAnsi="Times New Roman" w:cs="Times New Roman"/>
      <w:b w:val="0"/>
      <w:bCs w:val="0"/>
      <w:i w:val="0"/>
      <w:iCs w:val="0"/>
      <w:smallCaps w:val="0"/>
      <w:strike w:val="0"/>
      <w:sz w:val="28"/>
      <w:szCs w:val="28"/>
      <w:u w:val="none"/>
    </w:rPr>
  </w:style>
  <w:style w:type="character" w:customStyle="1" w:styleId="a6">
    <w:name w:val="Подпись к таблице_"/>
    <w:basedOn w:val="a0"/>
    <w:link w:val="a7"/>
    <w:rPr>
      <w:rFonts w:ascii="Times New Roman" w:eastAsia="Times New Roman" w:hAnsi="Times New Roman" w:cs="Times New Roman"/>
      <w:b w:val="0"/>
      <w:bCs w:val="0"/>
      <w:i w:val="0"/>
      <w:iCs w:val="0"/>
      <w:smallCaps w:val="0"/>
      <w:strike w:val="0"/>
      <w:sz w:val="28"/>
      <w:szCs w:val="28"/>
      <w:u w:val="none"/>
    </w:rPr>
  </w:style>
  <w:style w:type="character" w:customStyle="1" w:styleId="212pt">
    <w:name w:val="Основной текст (2) + 12 pt"/>
    <w:basedOn w:val="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5Exact">
    <w:name w:val="Основной текст (5) Exact"/>
    <w:basedOn w:val="a0"/>
    <w:rPr>
      <w:rFonts w:ascii="Times New Roman" w:eastAsia="Times New Roman" w:hAnsi="Times New Roman" w:cs="Times New Roman"/>
      <w:b w:val="0"/>
      <w:bCs w:val="0"/>
      <w:i w:val="0"/>
      <w:iCs w:val="0"/>
      <w:smallCaps w:val="0"/>
      <w:strike w:val="0"/>
      <w:u w:val="none"/>
    </w:rPr>
  </w:style>
  <w:style w:type="character" w:customStyle="1" w:styleId="4Exact">
    <w:name w:val="Основной текст (4) Exact"/>
    <w:basedOn w:val="a0"/>
    <w:rPr>
      <w:rFonts w:ascii="Times New Roman" w:eastAsia="Times New Roman" w:hAnsi="Times New Roman" w:cs="Times New Roman"/>
      <w:b/>
      <w:bCs/>
      <w:i w:val="0"/>
      <w:iCs w:val="0"/>
      <w:smallCaps w:val="0"/>
      <w:strike w:val="0"/>
      <w:sz w:val="18"/>
      <w:szCs w:val="18"/>
      <w:u w:val="none"/>
    </w:rPr>
  </w:style>
  <w:style w:type="character" w:customStyle="1" w:styleId="41ptExact">
    <w:name w:val="Основной текст (4) + Интервал 1 pt Exact"/>
    <w:basedOn w:val="4"/>
    <w:rPr>
      <w:rFonts w:ascii="Times New Roman" w:eastAsia="Times New Roman" w:hAnsi="Times New Roman" w:cs="Times New Roman"/>
      <w:b/>
      <w:bCs/>
      <w:i w:val="0"/>
      <w:iCs w:val="0"/>
      <w:smallCaps w:val="0"/>
      <w:strike w:val="0"/>
      <w:color w:val="000000"/>
      <w:spacing w:val="30"/>
      <w:w w:val="100"/>
      <w:position w:val="0"/>
      <w:sz w:val="18"/>
      <w:szCs w:val="18"/>
      <w:u w:val="none"/>
      <w:lang w:val="ru-RU" w:eastAsia="ru-RU" w:bidi="ru-RU"/>
    </w:rPr>
  </w:style>
  <w:style w:type="character" w:customStyle="1" w:styleId="a8">
    <w:name w:val="Колонтитул_"/>
    <w:basedOn w:val="a0"/>
    <w:link w:val="a9"/>
    <w:rPr>
      <w:rFonts w:ascii="Times New Roman" w:eastAsia="Times New Roman" w:hAnsi="Times New Roman" w:cs="Times New Roman"/>
      <w:b w:val="0"/>
      <w:bCs w:val="0"/>
      <w:i w:val="0"/>
      <w:iCs w:val="0"/>
      <w:smallCaps w:val="0"/>
      <w:strike w:val="0"/>
      <w:sz w:val="22"/>
      <w:szCs w:val="22"/>
      <w:u w:val="none"/>
    </w:rPr>
  </w:style>
  <w:style w:type="character" w:customStyle="1" w:styleId="aa">
    <w:name w:val="Колонтитул"/>
    <w:basedOn w:val="a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30">
    <w:name w:val="Основной текст (3)"/>
    <w:basedOn w:val="a"/>
    <w:link w:val="3"/>
    <w:pPr>
      <w:shd w:val="clear" w:color="auto" w:fill="FFFFFF"/>
      <w:spacing w:after="300" w:line="322" w:lineRule="exact"/>
      <w:ind w:hanging="620"/>
      <w:jc w:val="center"/>
    </w:pPr>
    <w:rPr>
      <w:rFonts w:ascii="Times New Roman" w:eastAsia="Times New Roman" w:hAnsi="Times New Roman" w:cs="Times New Roman"/>
      <w:b/>
      <w:bCs/>
      <w:sz w:val="28"/>
      <w:szCs w:val="28"/>
    </w:rPr>
  </w:style>
  <w:style w:type="paragraph" w:customStyle="1" w:styleId="10">
    <w:name w:val="Заголовок №1"/>
    <w:basedOn w:val="a"/>
    <w:link w:val="1"/>
    <w:pPr>
      <w:shd w:val="clear" w:color="auto" w:fill="FFFFFF"/>
      <w:spacing w:before="300" w:line="643" w:lineRule="exact"/>
      <w:ind w:hanging="1320"/>
      <w:jc w:val="center"/>
      <w:outlineLvl w:val="0"/>
    </w:pPr>
    <w:rPr>
      <w:rFonts w:ascii="Times New Roman" w:eastAsia="Times New Roman" w:hAnsi="Times New Roman" w:cs="Times New Roman"/>
      <w:b/>
      <w:bCs/>
      <w:sz w:val="28"/>
      <w:szCs w:val="28"/>
    </w:rPr>
  </w:style>
  <w:style w:type="paragraph" w:customStyle="1" w:styleId="20">
    <w:name w:val="Основной текст (2)"/>
    <w:basedOn w:val="a"/>
    <w:link w:val="2"/>
    <w:pPr>
      <w:shd w:val="clear" w:color="auto" w:fill="FFFFFF"/>
      <w:spacing w:line="643" w:lineRule="exact"/>
      <w:jc w:val="both"/>
    </w:pPr>
    <w:rPr>
      <w:rFonts w:ascii="Times New Roman" w:eastAsia="Times New Roman" w:hAnsi="Times New Roman" w:cs="Times New Roman"/>
      <w:sz w:val="28"/>
      <w:szCs w:val="28"/>
    </w:rPr>
  </w:style>
  <w:style w:type="paragraph" w:customStyle="1" w:styleId="40">
    <w:name w:val="Основной текст (4)"/>
    <w:basedOn w:val="a"/>
    <w:link w:val="4"/>
    <w:pPr>
      <w:shd w:val="clear" w:color="auto" w:fill="FFFFFF"/>
      <w:spacing w:after="60" w:line="0" w:lineRule="atLeast"/>
      <w:jc w:val="both"/>
    </w:pPr>
    <w:rPr>
      <w:rFonts w:ascii="Times New Roman" w:eastAsia="Times New Roman" w:hAnsi="Times New Roman" w:cs="Times New Roman"/>
      <w:b/>
      <w:bCs/>
      <w:sz w:val="18"/>
      <w:szCs w:val="18"/>
    </w:rPr>
  </w:style>
  <w:style w:type="paragraph" w:customStyle="1" w:styleId="50">
    <w:name w:val="Основной текст (5)"/>
    <w:basedOn w:val="a"/>
    <w:link w:val="5"/>
    <w:pPr>
      <w:shd w:val="clear" w:color="auto" w:fill="FFFFFF"/>
      <w:spacing w:after="300" w:line="638" w:lineRule="exact"/>
      <w:jc w:val="both"/>
    </w:pPr>
    <w:rPr>
      <w:rFonts w:ascii="Times New Roman" w:eastAsia="Times New Roman" w:hAnsi="Times New Roman" w:cs="Times New Roman"/>
    </w:rPr>
  </w:style>
  <w:style w:type="paragraph" w:customStyle="1" w:styleId="60">
    <w:name w:val="Основной текст (6)"/>
    <w:basedOn w:val="a"/>
    <w:link w:val="6"/>
    <w:pPr>
      <w:shd w:val="clear" w:color="auto" w:fill="FFFFFF"/>
      <w:spacing w:before="300" w:after="420" w:line="0" w:lineRule="atLeast"/>
      <w:jc w:val="center"/>
    </w:pPr>
    <w:rPr>
      <w:rFonts w:ascii="Times New Roman" w:eastAsia="Times New Roman" w:hAnsi="Times New Roman" w:cs="Times New Roman"/>
      <w:i/>
      <w:iCs/>
      <w:sz w:val="28"/>
      <w:szCs w:val="28"/>
    </w:rPr>
  </w:style>
  <w:style w:type="paragraph" w:customStyle="1" w:styleId="a5">
    <w:name w:val="Оглавление"/>
    <w:basedOn w:val="a"/>
    <w:link w:val="a4"/>
    <w:pPr>
      <w:shd w:val="clear" w:color="auto" w:fill="FFFFFF"/>
      <w:spacing w:before="420" w:line="322" w:lineRule="exact"/>
      <w:jc w:val="both"/>
    </w:pPr>
    <w:rPr>
      <w:rFonts w:ascii="Times New Roman" w:eastAsia="Times New Roman" w:hAnsi="Times New Roman" w:cs="Times New Roman"/>
      <w:sz w:val="28"/>
      <w:szCs w:val="28"/>
    </w:rPr>
  </w:style>
  <w:style w:type="paragraph" w:customStyle="1" w:styleId="a7">
    <w:name w:val="Подпись к таблице"/>
    <w:basedOn w:val="a"/>
    <w:link w:val="a6"/>
    <w:pPr>
      <w:shd w:val="clear" w:color="auto" w:fill="FFFFFF"/>
      <w:spacing w:line="0" w:lineRule="atLeast"/>
    </w:pPr>
    <w:rPr>
      <w:rFonts w:ascii="Times New Roman" w:eastAsia="Times New Roman" w:hAnsi="Times New Roman" w:cs="Times New Roman"/>
      <w:sz w:val="28"/>
      <w:szCs w:val="28"/>
    </w:rPr>
  </w:style>
  <w:style w:type="paragraph" w:customStyle="1" w:styleId="a9">
    <w:name w:val="Колонтитул"/>
    <w:basedOn w:val="a"/>
    <w:link w:val="a8"/>
    <w:pPr>
      <w:shd w:val="clear" w:color="auto" w:fill="FFFFFF"/>
      <w:spacing w:line="0" w:lineRule="atLeast"/>
    </w:pPr>
    <w:rPr>
      <w:rFonts w:ascii="Times New Roman" w:eastAsia="Times New Roman" w:hAnsi="Times New Roman" w:cs="Times New Roman"/>
      <w:sz w:val="22"/>
      <w:szCs w:val="22"/>
    </w:rPr>
  </w:style>
  <w:style w:type="paragraph" w:styleId="ab">
    <w:name w:val="List Paragraph"/>
    <w:basedOn w:val="a"/>
    <w:uiPriority w:val="34"/>
    <w:qFormat/>
    <w:rsid w:val="00F772C4"/>
    <w:pPr>
      <w:widowControl/>
      <w:spacing w:after="200" w:line="276" w:lineRule="auto"/>
      <w:ind w:left="720"/>
      <w:contextualSpacing/>
    </w:pPr>
    <w:rPr>
      <w:rFonts w:asciiTheme="minorHAnsi" w:eastAsiaTheme="minorHAnsi" w:hAnsiTheme="minorHAnsi" w:cstheme="minorBidi"/>
      <w:color w:val="auto"/>
      <w:sz w:val="22"/>
      <w:szCs w:val="22"/>
      <w:lang w:eastAsia="en-US" w:bidi="ar-SA"/>
    </w:rPr>
  </w:style>
  <w:style w:type="paragraph" w:customStyle="1" w:styleId="ConsPlusNormal">
    <w:name w:val="ConsPlusNormal"/>
    <w:rsid w:val="00FD10DB"/>
    <w:pPr>
      <w:widowControl/>
      <w:autoSpaceDE w:val="0"/>
      <w:autoSpaceDN w:val="0"/>
      <w:adjustRightInd w:val="0"/>
    </w:pPr>
    <w:rPr>
      <w:rFonts w:ascii="Arial" w:eastAsia="Times New Roman" w:hAnsi="Arial" w:cs="Arial"/>
      <w:sz w:val="20"/>
      <w:szCs w:val="20"/>
      <w:lang w:bidi="ar-SA"/>
    </w:rPr>
  </w:style>
  <w:style w:type="paragraph" w:styleId="ac">
    <w:name w:val="Body Text Indent"/>
    <w:basedOn w:val="a"/>
    <w:link w:val="ad"/>
    <w:uiPriority w:val="99"/>
    <w:rsid w:val="009E6245"/>
    <w:pPr>
      <w:widowControl/>
      <w:spacing w:after="120"/>
      <w:ind w:left="283"/>
    </w:pPr>
    <w:rPr>
      <w:rFonts w:ascii="Times New Roman" w:eastAsia="Times New Roman" w:hAnsi="Times New Roman" w:cs="Times New Roman"/>
      <w:color w:val="auto"/>
      <w:sz w:val="20"/>
      <w:szCs w:val="20"/>
      <w:lang w:bidi="ar-SA"/>
    </w:rPr>
  </w:style>
  <w:style w:type="character" w:customStyle="1" w:styleId="ad">
    <w:name w:val="Основной текст с отступом Знак"/>
    <w:basedOn w:val="a0"/>
    <w:link w:val="ac"/>
    <w:uiPriority w:val="99"/>
    <w:rsid w:val="009E6245"/>
    <w:rPr>
      <w:rFonts w:ascii="Times New Roman" w:eastAsia="Times New Roman" w:hAnsi="Times New Roman" w:cs="Times New Roman"/>
      <w:sz w:val="20"/>
      <w:szCs w:val="20"/>
      <w:lang w:bidi="ar-SA"/>
    </w:rPr>
  </w:style>
  <w:style w:type="paragraph" w:styleId="ae">
    <w:name w:val="footnote text"/>
    <w:basedOn w:val="a"/>
    <w:link w:val="af"/>
    <w:rsid w:val="00D33B00"/>
    <w:pPr>
      <w:widowControl/>
    </w:pPr>
    <w:rPr>
      <w:rFonts w:ascii="Times New Roman" w:eastAsia="Times New Roman" w:hAnsi="Times New Roman" w:cs="Times New Roman"/>
      <w:color w:val="auto"/>
      <w:sz w:val="20"/>
      <w:szCs w:val="20"/>
      <w:lang w:bidi="ar-SA"/>
    </w:rPr>
  </w:style>
  <w:style w:type="character" w:customStyle="1" w:styleId="af">
    <w:name w:val="Текст сноски Знак"/>
    <w:basedOn w:val="a0"/>
    <w:link w:val="ae"/>
    <w:rsid w:val="00D33B00"/>
    <w:rPr>
      <w:rFonts w:ascii="Times New Roman" w:eastAsia="Times New Roman" w:hAnsi="Times New Roman" w:cs="Times New Roman"/>
      <w:sz w:val="20"/>
      <w:szCs w:val="20"/>
      <w:lang w:bidi="ar-SA"/>
    </w:rPr>
  </w:style>
  <w:style w:type="character" w:styleId="af0">
    <w:name w:val="footnote reference"/>
    <w:basedOn w:val="a0"/>
    <w:rsid w:val="00D33B00"/>
    <w:rPr>
      <w:vertAlign w:val="superscript"/>
    </w:rPr>
  </w:style>
  <w:style w:type="table" w:styleId="af1">
    <w:name w:val="Table Grid"/>
    <w:basedOn w:val="a1"/>
    <w:rsid w:val="00D33B00"/>
    <w:pPr>
      <w:widowControl/>
    </w:pPr>
    <w:rPr>
      <w:rFonts w:ascii="Times New Roman" w:eastAsia="Times New Roman"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header"/>
    <w:basedOn w:val="a"/>
    <w:link w:val="af3"/>
    <w:uiPriority w:val="99"/>
    <w:unhideWhenUsed/>
    <w:rsid w:val="00CF1639"/>
    <w:pPr>
      <w:tabs>
        <w:tab w:val="center" w:pos="4677"/>
        <w:tab w:val="right" w:pos="9355"/>
      </w:tabs>
    </w:pPr>
  </w:style>
  <w:style w:type="character" w:customStyle="1" w:styleId="af3">
    <w:name w:val="Верхний колонтитул Знак"/>
    <w:basedOn w:val="a0"/>
    <w:link w:val="af2"/>
    <w:uiPriority w:val="99"/>
    <w:rsid w:val="00CF1639"/>
    <w:rPr>
      <w:color w:val="000000"/>
    </w:rPr>
  </w:style>
  <w:style w:type="paragraph" w:styleId="af4">
    <w:name w:val="footer"/>
    <w:basedOn w:val="a"/>
    <w:link w:val="af5"/>
    <w:uiPriority w:val="99"/>
    <w:unhideWhenUsed/>
    <w:rsid w:val="00CF1639"/>
    <w:pPr>
      <w:tabs>
        <w:tab w:val="center" w:pos="4677"/>
        <w:tab w:val="right" w:pos="9355"/>
      </w:tabs>
    </w:pPr>
  </w:style>
  <w:style w:type="character" w:customStyle="1" w:styleId="af5">
    <w:name w:val="Нижний колонтитул Знак"/>
    <w:basedOn w:val="a0"/>
    <w:link w:val="af4"/>
    <w:uiPriority w:val="99"/>
    <w:rsid w:val="00CF1639"/>
    <w:rPr>
      <w:color w:val="000000"/>
    </w:rPr>
  </w:style>
  <w:style w:type="table" w:customStyle="1" w:styleId="11">
    <w:name w:val="Сетка таблицы светлая1"/>
    <w:basedOn w:val="a1"/>
    <w:uiPriority w:val="40"/>
    <w:rsid w:val="00B0237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6">
    <w:name w:val="Balloon Text"/>
    <w:basedOn w:val="a"/>
    <w:link w:val="af7"/>
    <w:uiPriority w:val="99"/>
    <w:semiHidden/>
    <w:unhideWhenUsed/>
    <w:rsid w:val="00E20A27"/>
    <w:rPr>
      <w:rFonts w:ascii="Tahoma" w:hAnsi="Tahoma" w:cs="Tahoma"/>
      <w:sz w:val="16"/>
      <w:szCs w:val="16"/>
    </w:rPr>
  </w:style>
  <w:style w:type="character" w:customStyle="1" w:styleId="af7">
    <w:name w:val="Текст выноски Знак"/>
    <w:basedOn w:val="a0"/>
    <w:link w:val="af6"/>
    <w:uiPriority w:val="99"/>
    <w:semiHidden/>
    <w:rsid w:val="00E20A27"/>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divs>
    <w:div w:id="2643911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gosuslugi.ru" TargetMode="External"/><Relationship Id="rId18" Type="http://schemas.openxmlformats.org/officeDocument/2006/relationships/hyperlink" Target="consultantplus://offline/ref=89DA874354D01A36A63C2B4F7EFA615D38225864532E89AC1D6215EE1A07ADA431D0BEE38B9A445A090AEEJFg8J"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file:///C:\Users\&#1040;&#1076;&#1084;&#1080;&#1085;&#1080;&#1089;&#1090;&#1088;&#1072;&#1090;&#1086;&#1088;\Desktop\&#1051;&#1045;&#1042;&#1048;&#1058;&#1054;&#1042;&#1040;%20&#1056;&#1040;&#1041;&#1054;&#1063;&#1040;&#1071;%20&#1055;&#1040;&#1055;&#1050;&#1040;\&#1040;&#1044;&#1052;&#1048;&#1053;&#1048;&#1057;&#1058;&#1056;&#1040;&#1058;&#1048;&#1042;&#1053;&#1067;&#1045;%20&#1056;&#1045;&#1043;&#1051;&#1040;&#1052;&#1045;&#1053;&#1058;&#1067;\&#1048;&#1052;&#1059;&#1065;&#1045;&#1057;&#1058;&#1042;&#1054;\&#1056;&#1077;&#1075;&#1083;&#1072;&#1084;&#1077;&#1085;&#1090;&#1099;%20&#1048;&#1052;&#1059;&#1065;&#1045;&#1057;&#1058;&#1042;&#1054;\&#1040;&#1076;&#1084;&#1080;&#1085;.%20&#1088;&#1077;&#1075;&#1083;&#1072;&#1084;&#1077;&#1085;&#1090;%20&#1087;&#1086;%20&#1084;&#1085;&#1086;&#1075;&#1086;&#1076;&#1077;&#1090;&#1085;&#1099;&#1084;.docx" TargetMode="External"/><Relationship Id="rId17" Type="http://schemas.openxmlformats.org/officeDocument/2006/relationships/hyperlink" Target="consultantplus://offline/ref=9D8D316AC6D46CD9D17BC0AAEC549ABB1051F87483DAEA0791886FC9DF4A53B89A613973O314L" TargetMode="External"/><Relationship Id="rId2" Type="http://schemas.openxmlformats.org/officeDocument/2006/relationships/numbering" Target="numbering.xml"/><Relationship Id="rId16" Type="http://schemas.openxmlformats.org/officeDocument/2006/relationships/hyperlink" Target="consultantplus://offline/ref=9D8D316AC6D46CD9D17BC0AAEC549ABB1051F87483DAEA0791886FC9DFO41A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4389F1066633C64010B5F318D782AA6B978D72E712CF337DA16DF128F84981D715643F3C14BEF884C768BR0Z5I" TargetMode="External"/><Relationship Id="rId5" Type="http://schemas.openxmlformats.org/officeDocument/2006/relationships/webSettings" Target="webSettings.xml"/><Relationship Id="rId15" Type="http://schemas.openxmlformats.org/officeDocument/2006/relationships/hyperlink" Target="consultantplus://offline/ref=594A2180558C1C66CD4255757E72093D52C8229F1AA129DD2ED256AF7EL3x9I" TargetMode="External"/><Relationship Id="rId23" Type="http://schemas.microsoft.com/office/2007/relationships/stylesWithEffects" Target="stylesWithEffects.xml"/><Relationship Id="rId10" Type="http://schemas.openxmlformats.org/officeDocument/2006/relationships/hyperlink" Target="consultantplus://offline/ref=404DFDC2E4CCB2D59046F7EF37EB20EBF0CC3E84651B0506945E930941S9FBM" TargetMode="External"/><Relationship Id="rId19"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consultantplus://offline/ref=404DFDC2E4CCB2D59046F7EF37EB20EBF0CF308564160506945E9309419B0CB96B066432A4809249S2F6M" TargetMode="External"/><Relationship Id="rId14" Type="http://schemas.openxmlformats.org/officeDocument/2006/relationships/hyperlink" Target="http://pgu.admlr.lipetsk.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58AF1A-F427-44A5-A02F-B26CAAAFD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8587</Words>
  <Characters>48950</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57423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Богданова Д Ю</dc:creator>
  <cp:lastModifiedBy>BEST</cp:lastModifiedBy>
  <cp:revision>8</cp:revision>
  <dcterms:created xsi:type="dcterms:W3CDTF">2018-01-31T10:23:00Z</dcterms:created>
  <dcterms:modified xsi:type="dcterms:W3CDTF">2018-07-27T07:57:00Z</dcterms:modified>
</cp:coreProperties>
</file>