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F2" w:rsidRDefault="009528F2" w:rsidP="009528F2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9528F2" w:rsidRDefault="009528F2" w:rsidP="009528F2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9528F2" w:rsidRDefault="009528F2" w:rsidP="009528F2">
      <w:pPr>
        <w:jc w:val="center"/>
      </w:pPr>
      <w:r>
        <w:rPr>
          <w:noProof/>
          <w:lang w:bidi="ar-SA"/>
        </w:rPr>
        <w:drawing>
          <wp:inline distT="0" distB="0" distL="0" distR="0">
            <wp:extent cx="5048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2489"/>
        <w:gridCol w:w="2880"/>
      </w:tblGrid>
      <w:tr w:rsidR="009528F2" w:rsidTr="009528F2">
        <w:trPr>
          <w:cantSplit/>
          <w:trHeight w:val="1280"/>
          <w:jc w:val="center"/>
        </w:trPr>
        <w:tc>
          <w:tcPr>
            <w:tcW w:w="9540" w:type="dxa"/>
            <w:gridSpan w:val="3"/>
            <w:hideMark/>
          </w:tcPr>
          <w:p w:rsidR="009528F2" w:rsidRDefault="009528F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ПОСТАНОВЛЕНИЕ</w:t>
            </w:r>
          </w:p>
        </w:tc>
      </w:tr>
      <w:tr w:rsidR="009528F2" w:rsidTr="009528F2">
        <w:trPr>
          <w:cantSplit/>
          <w:trHeight w:val="1253"/>
          <w:jc w:val="center"/>
        </w:trPr>
        <w:tc>
          <w:tcPr>
            <w:tcW w:w="9540" w:type="dxa"/>
            <w:gridSpan w:val="3"/>
            <w:hideMark/>
          </w:tcPr>
          <w:p w:rsidR="009528F2" w:rsidRDefault="0095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ДОБРОВСКОГО МУНИЦИПАЛЬНОГО РАЙОНА</w:t>
            </w:r>
          </w:p>
        </w:tc>
      </w:tr>
      <w:tr w:rsidR="009528F2" w:rsidTr="009528F2">
        <w:trPr>
          <w:cantSplit/>
          <w:trHeight w:hRule="exact" w:val="873"/>
          <w:jc w:val="center"/>
        </w:trPr>
        <w:tc>
          <w:tcPr>
            <w:tcW w:w="4171" w:type="dxa"/>
          </w:tcPr>
          <w:p w:rsidR="009528F2" w:rsidRDefault="0046040B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11.01.</w:t>
            </w:r>
            <w:r w:rsidR="009528F2">
              <w:rPr>
                <w:rFonts w:ascii="Times New Roman" w:hAnsi="Times New Roman" w:cs="Times New Roman"/>
                <w:spacing w:val="-10"/>
              </w:rPr>
              <w:t>201</w:t>
            </w:r>
            <w:r>
              <w:rPr>
                <w:rFonts w:ascii="Times New Roman" w:hAnsi="Times New Roman" w:cs="Times New Roman"/>
                <w:spacing w:val="-10"/>
              </w:rPr>
              <w:t>8</w:t>
            </w:r>
            <w:r w:rsidR="009528F2">
              <w:rPr>
                <w:rFonts w:ascii="Times New Roman" w:hAnsi="Times New Roman" w:cs="Times New Roman"/>
                <w:spacing w:val="-10"/>
              </w:rPr>
              <w:t xml:space="preserve"> г.</w:t>
            </w:r>
          </w:p>
          <w:p w:rsidR="009528F2" w:rsidRDefault="009528F2">
            <w:pPr>
              <w:spacing w:before="2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hideMark/>
          </w:tcPr>
          <w:p w:rsidR="009528F2" w:rsidRDefault="009528F2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Доброе</w:t>
            </w:r>
          </w:p>
        </w:tc>
        <w:tc>
          <w:tcPr>
            <w:tcW w:w="2880" w:type="dxa"/>
            <w:hideMark/>
          </w:tcPr>
          <w:p w:rsidR="009528F2" w:rsidRDefault="009528F2" w:rsidP="0046040B">
            <w:pPr>
              <w:spacing w:before="120" w:line="240" w:lineRule="atLeast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6040B">
              <w:rPr>
                <w:rFonts w:ascii="Times New Roman" w:hAnsi="Times New Roman" w:cs="Times New Roman"/>
              </w:rPr>
              <w:t>7</w:t>
            </w:r>
          </w:p>
        </w:tc>
      </w:tr>
    </w:tbl>
    <w:p w:rsidR="009528F2" w:rsidRDefault="009528F2" w:rsidP="009528F2">
      <w:pPr>
        <w:tabs>
          <w:tab w:val="left" w:pos="1500"/>
          <w:tab w:val="center" w:pos="467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</w:p>
    <w:p w:rsidR="009528F2" w:rsidRDefault="009528F2" w:rsidP="009528F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 утверждении административного регламента </w:t>
      </w:r>
    </w:p>
    <w:p w:rsidR="009528F2" w:rsidRDefault="009528F2" w:rsidP="009528F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предоставления муниципальной услуги </w:t>
      </w:r>
    </w:p>
    <w:p w:rsidR="009528F2" w:rsidRDefault="009528F2" w:rsidP="009528F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«Принятие решения об использовании земель </w:t>
      </w:r>
    </w:p>
    <w:p w:rsidR="009528F2" w:rsidRDefault="009528F2" w:rsidP="009528F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или земельных участков, государственная собственность </w:t>
      </w:r>
    </w:p>
    <w:p w:rsidR="009528F2" w:rsidRDefault="009528F2" w:rsidP="009528F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которые не </w:t>
      </w:r>
      <w:proofErr w:type="gramStart"/>
      <w:r>
        <w:rPr>
          <w:rFonts w:ascii="Times New Roman" w:hAnsi="Times New Roman" w:cs="Times New Roman"/>
          <w:bCs/>
        </w:rPr>
        <w:t>разграничена</w:t>
      </w:r>
      <w:proofErr w:type="gramEnd"/>
      <w:r>
        <w:rPr>
          <w:rFonts w:ascii="Times New Roman" w:hAnsi="Times New Roman" w:cs="Times New Roman"/>
          <w:bCs/>
        </w:rPr>
        <w:t xml:space="preserve"> или находящихся в муниципальной собственности»</w:t>
      </w:r>
    </w:p>
    <w:p w:rsidR="009528F2" w:rsidRDefault="009528F2" w:rsidP="009528F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528F2" w:rsidRDefault="009528F2" w:rsidP="009528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</w:rPr>
        <w:t xml:space="preserve">В целях повышения доступности и качества исполнения муниципальной услуги по бесплатному предоставлению земельных участков, находящихся в муниципальной собственности и государственная собственность на которые не разграничена, гражданам, имеющим трех и более детей, руководствуясь </w:t>
      </w:r>
      <w:r>
        <w:rPr>
          <w:rFonts w:ascii="Times New Roman" w:hAnsi="Times New Roman" w:cs="Times New Roman"/>
          <w:color w:val="000000" w:themeColor="text1"/>
        </w:rPr>
        <w:t xml:space="preserve">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и административных регламентов предоставления государственных услуг», </w:t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администрации Добровского муниципального района от 03.10.2016г. №218 «Об утверждении Порядка разработки и утверждения административных регламентов государственных и муниципальных услуг»  администрация Добровского муниципального района Липецкой области Российской Федерации, администрация Добровского муниципального района,</w:t>
      </w:r>
    </w:p>
    <w:p w:rsidR="009528F2" w:rsidRDefault="009528F2" w:rsidP="009528F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ПОСТАНОВЛЯЕТ:</w:t>
      </w:r>
    </w:p>
    <w:p w:rsidR="009528F2" w:rsidRDefault="009528F2" w:rsidP="009528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 w:themeColor="text1"/>
        </w:rPr>
        <w:t xml:space="preserve">1. Утвердить административный </w:t>
      </w:r>
      <w:hyperlink r:id="rId13" w:anchor="Par32" w:history="1">
        <w:r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регламент</w:t>
        </w:r>
      </w:hyperlink>
      <w:r>
        <w:rPr>
          <w:rFonts w:ascii="Times New Roman" w:hAnsi="Times New Roman" w:cs="Times New Roman"/>
          <w:color w:val="000000" w:themeColor="text1"/>
        </w:rPr>
        <w:t xml:space="preserve"> предоставления муниципальной услуги «</w:t>
      </w:r>
      <w:r>
        <w:rPr>
          <w:rFonts w:ascii="Times New Roman" w:hAnsi="Times New Roman" w:cs="Times New Roman"/>
          <w:bCs/>
        </w:rPr>
        <w:t>Принятие решения об использовании земель или земельных участков, государственная собственность на которые не разграничена или находящихся</w:t>
      </w:r>
      <w:r w:rsidR="00832A28">
        <w:rPr>
          <w:rFonts w:ascii="Times New Roman" w:hAnsi="Times New Roman" w:cs="Times New Roman"/>
          <w:bCs/>
        </w:rPr>
        <w:t xml:space="preserve"> в муниципальной собственности</w:t>
      </w:r>
      <w:r>
        <w:rPr>
          <w:rFonts w:ascii="Times New Roman" w:hAnsi="Times New Roman" w:cs="Times New Roman"/>
        </w:rPr>
        <w:t>» (приложение).</w:t>
      </w:r>
    </w:p>
    <w:p w:rsidR="009528F2" w:rsidRDefault="009528F2" w:rsidP="009528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заместителя главы администрации района Гладышева С.С.</w:t>
      </w:r>
    </w:p>
    <w:p w:rsidR="009528F2" w:rsidRDefault="009528F2" w:rsidP="009528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528F2" w:rsidRDefault="009528F2" w:rsidP="009528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528F2" w:rsidRDefault="009528F2" w:rsidP="009528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528F2" w:rsidRDefault="009528F2" w:rsidP="009528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9528F2" w:rsidRDefault="009528F2" w:rsidP="009528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Добровского муниципального района                                                                  С.В. Грибанов</w:t>
      </w:r>
    </w:p>
    <w:p w:rsidR="009528F2" w:rsidRDefault="009528F2" w:rsidP="009528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528F2" w:rsidRDefault="009528F2" w:rsidP="009528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Е.Л. </w:t>
      </w:r>
      <w:proofErr w:type="spellStart"/>
      <w:r>
        <w:rPr>
          <w:rFonts w:ascii="Times New Roman" w:hAnsi="Times New Roman" w:cs="Times New Roman"/>
          <w:sz w:val="18"/>
          <w:szCs w:val="18"/>
        </w:rPr>
        <w:t>Левитова</w:t>
      </w:r>
      <w:proofErr w:type="spellEnd"/>
    </w:p>
    <w:p w:rsidR="009528F2" w:rsidRDefault="009528F2" w:rsidP="009528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22510</w:t>
      </w:r>
      <w:bookmarkStart w:id="0" w:name="Par27"/>
      <w:bookmarkEnd w:id="0"/>
    </w:p>
    <w:p w:rsidR="009528F2" w:rsidRDefault="009528F2" w:rsidP="009528F2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9528F2" w:rsidRDefault="009528F2" w:rsidP="009528F2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9528F2" w:rsidRDefault="009528F2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832A28" w:rsidRDefault="00832A28" w:rsidP="009528F2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9528F2" w:rsidRDefault="009528F2" w:rsidP="009528F2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  <w:r w:rsidRPr="00F43BBA">
        <w:rPr>
          <w:b w:val="0"/>
          <w:sz w:val="18"/>
          <w:szCs w:val="18"/>
        </w:rPr>
        <w:lastRenderedPageBreak/>
        <w:t xml:space="preserve">Приложение </w:t>
      </w:r>
    </w:p>
    <w:p w:rsidR="009528F2" w:rsidRPr="00F43BBA" w:rsidRDefault="009528F2" w:rsidP="009528F2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  <w:r w:rsidRPr="00F43BBA">
        <w:rPr>
          <w:b w:val="0"/>
          <w:sz w:val="18"/>
          <w:szCs w:val="18"/>
        </w:rPr>
        <w:t>к постановлению администрации Добровского муниципального района Липецкой области</w:t>
      </w:r>
      <w:r w:rsidR="0046040B">
        <w:rPr>
          <w:b w:val="0"/>
          <w:sz w:val="18"/>
          <w:szCs w:val="18"/>
        </w:rPr>
        <w:t xml:space="preserve"> №7 от 11.01.</w:t>
      </w:r>
      <w:r>
        <w:rPr>
          <w:b w:val="0"/>
          <w:sz w:val="18"/>
          <w:szCs w:val="18"/>
        </w:rPr>
        <w:t>201</w:t>
      </w:r>
      <w:r w:rsidR="0046040B">
        <w:rPr>
          <w:b w:val="0"/>
          <w:sz w:val="18"/>
          <w:szCs w:val="18"/>
        </w:rPr>
        <w:t>8</w:t>
      </w:r>
      <w:r>
        <w:rPr>
          <w:b w:val="0"/>
          <w:sz w:val="18"/>
          <w:szCs w:val="18"/>
        </w:rPr>
        <w:t>г.</w:t>
      </w:r>
    </w:p>
    <w:p w:rsidR="009528F2" w:rsidRPr="00F43BBA" w:rsidRDefault="009528F2" w:rsidP="009528F2">
      <w:pPr>
        <w:pStyle w:val="30"/>
        <w:shd w:val="clear" w:color="auto" w:fill="auto"/>
        <w:spacing w:after="0" w:line="240" w:lineRule="auto"/>
        <w:ind w:left="5670" w:firstLine="0"/>
        <w:contextualSpacing/>
        <w:rPr>
          <w:b w:val="0"/>
          <w:sz w:val="18"/>
          <w:szCs w:val="18"/>
        </w:rPr>
      </w:pPr>
    </w:p>
    <w:p w:rsidR="009528F2" w:rsidRDefault="009528F2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АДМИНИСТРАТИВНЫЙ РЕГЛАМЕНТ</w:t>
      </w:r>
      <w:r>
        <w:br/>
        <w:t>ПРЕДОС</w:t>
      </w:r>
      <w:r w:rsidR="000A0661">
        <w:t>ТАВЛЕНИЯ МУНИЦИПАЛЬНОЙ УСЛУГИ</w:t>
      </w:r>
      <w:r w:rsidR="000A0661">
        <w:br/>
        <w:t>«</w:t>
      </w:r>
      <w:r w:rsidR="0047444B">
        <w:t>ПРИНЯТИЕ РЕ</w:t>
      </w:r>
      <w:r w:rsidR="006C3E8D">
        <w:t xml:space="preserve">ШЕНИЯ </w:t>
      </w:r>
      <w:r w:rsidR="00167A74">
        <w:t xml:space="preserve">О </w:t>
      </w:r>
      <w:r w:rsidR="00BC5478">
        <w:t xml:space="preserve">ВЫДАЧЕ РАЗРЕШЕНИЯ НА </w:t>
      </w:r>
      <w:r w:rsidR="006C3211">
        <w:t>ИСПОЛЬЗОВАНИЕ</w:t>
      </w:r>
      <w:r w:rsidR="006C3E8D">
        <w:t xml:space="preserve"> ЗЕМЕЛЬ И</w:t>
      </w:r>
      <w:r w:rsidR="0047444B">
        <w:t>Л</w:t>
      </w:r>
      <w:r w:rsidR="006C3E8D">
        <w:t>И</w:t>
      </w:r>
      <w:r w:rsidR="0047444B">
        <w:t xml:space="preserve"> ЗЕМЕЛЬНЫХ УЧАСТКОВ, ГОСУДАРСТВЕННАЯ СОБСТВЕННОСТЬ НА КОТОРЫЕ НЕ РАЗГРОНИЧЕНА ИЛИ НАХОДЯЩИХСЯ В МУНИЦИПАЛЬНОЙ СОБСТВЕННОСТИ</w:t>
      </w:r>
      <w:r>
        <w:t>»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  <w:bookmarkStart w:id="1" w:name="bookmark0"/>
      <w:r>
        <w:t>Раздел I. ОБЩИЕ ПОЛОЖЕНИЯ</w:t>
      </w:r>
      <w:bookmarkEnd w:id="1"/>
    </w:p>
    <w:p w:rsidR="001C3EC4" w:rsidRDefault="001C3EC4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</w:p>
    <w:p w:rsidR="000F658B" w:rsidRDefault="00F16BA5" w:rsidP="00CF163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0"/>
        <w:contextualSpacing/>
      </w:pPr>
      <w:bookmarkStart w:id="2" w:name="bookmark1"/>
      <w:r>
        <w:t>Предмет регулирования регламента</w:t>
      </w:r>
      <w:bookmarkEnd w:id="2"/>
    </w:p>
    <w:p w:rsidR="000F658B" w:rsidRDefault="00F16BA5" w:rsidP="00BC5478">
      <w:pPr>
        <w:pStyle w:val="20"/>
        <w:numPr>
          <w:ilvl w:val="0"/>
          <w:numId w:val="17"/>
        </w:numPr>
        <w:shd w:val="clear" w:color="auto" w:fill="auto"/>
        <w:tabs>
          <w:tab w:val="left" w:pos="1487"/>
        </w:tabs>
        <w:spacing w:line="240" w:lineRule="auto"/>
        <w:ind w:left="0" w:firstLine="851"/>
        <w:contextualSpacing/>
      </w:pPr>
      <w:r>
        <w:t xml:space="preserve">Административный регламент предоставления муниципальной </w:t>
      </w:r>
      <w:proofErr w:type="spellStart"/>
      <w:r>
        <w:t>услуги</w:t>
      </w:r>
      <w:proofErr w:type="gramStart"/>
      <w:r>
        <w:t>«</w:t>
      </w:r>
      <w:r w:rsidR="0047444B">
        <w:t>П</w:t>
      </w:r>
      <w:proofErr w:type="gramEnd"/>
      <w:r w:rsidR="0047444B">
        <w:t>ринятие</w:t>
      </w:r>
      <w:proofErr w:type="spellEnd"/>
      <w:r w:rsidR="0047444B">
        <w:t xml:space="preserve"> решения</w:t>
      </w:r>
      <w:r w:rsidR="00BC5478">
        <w:t xml:space="preserve"> о выдаче разрешения на</w:t>
      </w:r>
      <w:r w:rsidR="006C3211">
        <w:t xml:space="preserve"> использование</w:t>
      </w:r>
      <w:r w:rsidR="0047444B">
        <w:t xml:space="preserve"> земель и земельных участков, государственная собственность на которые не разграничена или находящихся в муниципальной </w:t>
      </w:r>
      <w:proofErr w:type="spellStart"/>
      <w:r w:rsidR="0047444B">
        <w:t>собственности</w:t>
      </w:r>
      <w:r>
        <w:t>»определяет</w:t>
      </w:r>
      <w:proofErr w:type="spellEnd"/>
      <w:r>
        <w:t xml:space="preserve"> сроки и последовательность административных процедур (действий)</w:t>
      </w:r>
      <w:r w:rsidR="000A0661">
        <w:t xml:space="preserve"> при предоставлении муниципальной </w:t>
      </w:r>
      <w:proofErr w:type="spellStart"/>
      <w:r>
        <w:t>услуги«</w:t>
      </w:r>
      <w:r w:rsidR="006C3211">
        <w:t>Принятие</w:t>
      </w:r>
      <w:proofErr w:type="spellEnd"/>
      <w:r w:rsidR="00BC5478">
        <w:t xml:space="preserve"> решения о выдаче разрешения на</w:t>
      </w:r>
      <w:r w:rsidR="006C3211">
        <w:t xml:space="preserve"> использование земель и земельных участков, государственная собственность на которые не разграничена или находящихся в муниципальной собственности</w:t>
      </w:r>
      <w:r>
        <w:t xml:space="preserve">» (далее - муниципальная услуга), а </w:t>
      </w:r>
      <w:proofErr w:type="spellStart"/>
      <w:r>
        <w:t>такжепорядок</w:t>
      </w:r>
      <w:proofErr w:type="spellEnd"/>
      <w:r>
        <w:t xml:space="preserve"> взаимодействия между должностными лицами органа местного самоуправления муниципального образования Липецкой области, взаимодействия органа местного самоуправления муниципального образования Липецкой области с заявителями, иными органами, учреждениями и организациями при предоставлении муниципальной услуги (далее - административный регламент).</w:t>
      </w:r>
    </w:p>
    <w:p w:rsidR="000A0661" w:rsidRDefault="000A0661" w:rsidP="001C3EC4">
      <w:pPr>
        <w:pStyle w:val="20"/>
        <w:shd w:val="clear" w:color="auto" w:fill="auto"/>
        <w:tabs>
          <w:tab w:val="left" w:leader="underscore" w:pos="9743"/>
        </w:tabs>
        <w:spacing w:line="240" w:lineRule="auto"/>
        <w:contextualSpacing/>
      </w:pPr>
    </w:p>
    <w:p w:rsidR="000F658B" w:rsidRDefault="00F16BA5" w:rsidP="00BC5478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567"/>
        </w:tabs>
        <w:spacing w:before="0" w:line="240" w:lineRule="auto"/>
        <w:contextualSpacing/>
      </w:pPr>
      <w:bookmarkStart w:id="3" w:name="bookmark2"/>
      <w:r>
        <w:t>Круг заявителей</w:t>
      </w:r>
      <w:bookmarkEnd w:id="3"/>
    </w:p>
    <w:p w:rsidR="006C3E8D" w:rsidRPr="006C3E8D" w:rsidRDefault="00F16BA5" w:rsidP="00BC5478">
      <w:pPr>
        <w:pStyle w:val="ab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E8D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</w:t>
      </w:r>
      <w:r w:rsidR="006C3E8D" w:rsidRPr="006C3E8D">
        <w:rPr>
          <w:rFonts w:ascii="Times New Roman" w:hAnsi="Times New Roman" w:cs="Times New Roman"/>
          <w:sz w:val="28"/>
          <w:szCs w:val="28"/>
        </w:rPr>
        <w:t xml:space="preserve"> физические или юридические лица, а также уполномоченные ими в установленном законом порядке лица (далее - заявитель).</w:t>
      </w:r>
    </w:p>
    <w:p w:rsidR="000A0661" w:rsidRDefault="000A0661" w:rsidP="005869FC">
      <w:pPr>
        <w:pStyle w:val="20"/>
        <w:shd w:val="clear" w:color="auto" w:fill="auto"/>
        <w:tabs>
          <w:tab w:val="left" w:pos="1487"/>
        </w:tabs>
        <w:spacing w:line="240" w:lineRule="auto"/>
        <w:contextualSpacing/>
      </w:pPr>
    </w:p>
    <w:p w:rsidR="000F658B" w:rsidRDefault="00F16BA5" w:rsidP="00BC5478">
      <w:pPr>
        <w:pStyle w:val="12"/>
        <w:keepNext/>
        <w:keepLines/>
        <w:numPr>
          <w:ilvl w:val="0"/>
          <w:numId w:val="18"/>
        </w:numPr>
        <w:shd w:val="clear" w:color="auto" w:fill="auto"/>
        <w:tabs>
          <w:tab w:val="left" w:pos="1487"/>
        </w:tabs>
        <w:spacing w:before="0" w:line="240" w:lineRule="auto"/>
        <w:contextualSpacing/>
      </w:pPr>
      <w:bookmarkStart w:id="4" w:name="bookmark3"/>
      <w:r>
        <w:t xml:space="preserve">Требования к порядку информирования о </w:t>
      </w:r>
      <w:proofErr w:type="spellStart"/>
      <w:r>
        <w:t>предоставлении</w:t>
      </w:r>
      <w:bookmarkStart w:id="5" w:name="bookmark4"/>
      <w:bookmarkEnd w:id="4"/>
      <w:r>
        <w:t>муниципальной</w:t>
      </w:r>
      <w:proofErr w:type="spellEnd"/>
      <w:r>
        <w:t xml:space="preserve"> услуги</w:t>
      </w:r>
      <w:bookmarkEnd w:id="5"/>
    </w:p>
    <w:p w:rsidR="000F658B" w:rsidRDefault="00F16BA5" w:rsidP="00BC5478">
      <w:pPr>
        <w:pStyle w:val="20"/>
        <w:numPr>
          <w:ilvl w:val="0"/>
          <w:numId w:val="16"/>
        </w:numPr>
        <w:shd w:val="clear" w:color="auto" w:fill="auto"/>
        <w:spacing w:line="240" w:lineRule="auto"/>
        <w:ind w:left="0" w:firstLine="851"/>
        <w:contextualSpacing/>
      </w:pPr>
      <w:r>
        <w:t>Информирование о порядке и ходе предоставления муниципальной</w:t>
      </w:r>
    </w:p>
    <w:p w:rsidR="000F658B" w:rsidRDefault="00F16BA5" w:rsidP="009528F2">
      <w:pPr>
        <w:pStyle w:val="20"/>
        <w:shd w:val="clear" w:color="auto" w:fill="auto"/>
        <w:tabs>
          <w:tab w:val="left" w:leader="underscore" w:pos="7608"/>
        </w:tabs>
        <w:spacing w:line="240" w:lineRule="auto"/>
        <w:contextualSpacing/>
      </w:pPr>
      <w:r>
        <w:t>услуги осуществляется</w:t>
      </w:r>
      <w:r w:rsidR="009528F2">
        <w:t xml:space="preserve"> администрацией Добровского муниципального района Липецкой области </w:t>
      </w:r>
      <w:r>
        <w:t>(далее - ОМСУ)</w:t>
      </w:r>
      <w:r w:rsidR="009528F2">
        <w:t xml:space="preserve"> </w:t>
      </w:r>
      <w:r>
        <w:t xml:space="preserve">с использованием информационно-телекоммуникационной сети «Интернет», включая Единый портал государственных и муниципальных услуг (далее - ЕПГУ) </w:t>
      </w:r>
      <w:r w:rsidRPr="00F16BA5">
        <w:rPr>
          <w:lang w:eastAsia="en-US" w:bidi="en-US"/>
        </w:rPr>
        <w:t>(</w:t>
      </w:r>
      <w:hyperlink r:id="rId14" w:history="1">
        <w:r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16BA5">
        <w:rPr>
          <w:lang w:eastAsia="en-US" w:bidi="en-US"/>
        </w:rPr>
        <w:t xml:space="preserve">) </w:t>
      </w:r>
      <w:r>
        <w:t xml:space="preserve">и Региональный портал государственных и муниципальных услуг Липецкой области» (далее - РПГУ) </w:t>
      </w:r>
      <w:r w:rsidRPr="00F16BA5">
        <w:rPr>
          <w:lang w:eastAsia="en-US" w:bidi="en-US"/>
        </w:rPr>
        <w:t>(</w:t>
      </w:r>
      <w:hyperlink r:id="rId15" w:history="1">
        <w:r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pgu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admlr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lipetsk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16BA5">
        <w:rPr>
          <w:lang w:eastAsia="en-US" w:bidi="en-US"/>
        </w:rPr>
        <w:t xml:space="preserve">), </w:t>
      </w:r>
      <w:r>
        <w:t xml:space="preserve">средств телефонной связи, средств массовой информации, информационных материалов, путем размещения информации на </w:t>
      </w:r>
      <w:r>
        <w:lastRenderedPageBreak/>
        <w:t>официальном сайте ОМСУ</w:t>
      </w:r>
      <w:r w:rsidR="009528F2">
        <w:t xml:space="preserve"> </w:t>
      </w:r>
      <w:proofErr w:type="gramStart"/>
      <w:r w:rsidR="009528F2">
        <w:t>(</w:t>
      </w:r>
      <w:r>
        <w:t xml:space="preserve"> </w:t>
      </w:r>
      <w:proofErr w:type="gramEnd"/>
      <w:r w:rsidR="002F2F40">
        <w:fldChar w:fldCharType="begin"/>
      </w:r>
      <w:r w:rsidR="002F2F40">
        <w:instrText xml:space="preserve"> HYPERLINK "http://www.admdobroe.ru" </w:instrText>
      </w:r>
      <w:r w:rsidR="002F2F40">
        <w:fldChar w:fldCharType="separate"/>
      </w:r>
      <w:r w:rsidR="009528F2" w:rsidRPr="006D275A">
        <w:rPr>
          <w:rStyle w:val="a3"/>
        </w:rPr>
        <w:t>www.</w:t>
      </w:r>
      <w:r w:rsidR="009528F2" w:rsidRPr="006D275A">
        <w:rPr>
          <w:rStyle w:val="a3"/>
          <w:lang w:val="en-US"/>
        </w:rPr>
        <w:t>admdobroe</w:t>
      </w:r>
      <w:r w:rsidR="009528F2" w:rsidRPr="006D275A">
        <w:rPr>
          <w:rStyle w:val="a3"/>
        </w:rPr>
        <w:t>.</w:t>
      </w:r>
      <w:proofErr w:type="spellStart"/>
      <w:r w:rsidR="009528F2" w:rsidRPr="006D275A">
        <w:rPr>
          <w:rStyle w:val="a3"/>
        </w:rPr>
        <w:t>ru</w:t>
      </w:r>
      <w:proofErr w:type="spellEnd"/>
      <w:proofErr w:type="gramStart"/>
      <w:r w:rsidR="002F2F40">
        <w:rPr>
          <w:rStyle w:val="a3"/>
        </w:rPr>
        <w:fldChar w:fldCharType="end"/>
      </w:r>
      <w:r w:rsidR="009528F2">
        <w:t xml:space="preserve"> </w:t>
      </w:r>
      <w:r>
        <w:t>) (далее - сайт ОМСУ), и</w:t>
      </w:r>
      <w:r w:rsidR="009528F2">
        <w:t xml:space="preserve"> </w:t>
      </w:r>
      <w:r>
        <w:t>направления письменных ответов на обращения заявителей по почте (в электронном виде), а также при личном приеме заявителей.</w:t>
      </w:r>
      <w:proofErr w:type="gramEnd"/>
    </w:p>
    <w:p w:rsidR="00A56E9F" w:rsidRPr="00D30F66" w:rsidRDefault="00A56E9F" w:rsidP="0002417C">
      <w:pPr>
        <w:pStyle w:val="ab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номерах телефонов для справок, адресах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E61AAE">
        <w:rPr>
          <w:rFonts w:ascii="Times New Roman" w:hAnsi="Times New Roman" w:cs="Times New Roman"/>
          <w:sz w:val="28"/>
          <w:szCs w:val="28"/>
        </w:rPr>
        <w:t xml:space="preserve">сайтов и электронной почты, графике (режиме) работы </w:t>
      </w:r>
      <w:r>
        <w:rPr>
          <w:rFonts w:ascii="Times New Roman" w:hAnsi="Times New Roman" w:cs="Times New Roman"/>
          <w:sz w:val="28"/>
          <w:szCs w:val="28"/>
        </w:rPr>
        <w:t xml:space="preserve">ОМСУ и </w:t>
      </w:r>
      <w:r w:rsidRPr="00E61AAE">
        <w:rPr>
          <w:rFonts w:ascii="Times New Roman" w:hAnsi="Times New Roman" w:cs="Times New Roman"/>
          <w:sz w:val="28"/>
          <w:szCs w:val="28"/>
        </w:rPr>
        <w:t>МФЦ содержатся в приложении 1 к административному регламенту.</w:t>
      </w:r>
    </w:p>
    <w:p w:rsidR="00A56E9F" w:rsidRPr="009B687B" w:rsidRDefault="00A56E9F" w:rsidP="00A56E9F">
      <w:pPr>
        <w:pStyle w:val="ab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02417C">
        <w:rPr>
          <w:rFonts w:ascii="Times New Roman" w:hAnsi="Times New Roman" w:cs="Times New Roman"/>
          <w:sz w:val="28"/>
          <w:szCs w:val="28"/>
        </w:rPr>
        <w:t>муниципальной</w:t>
      </w:r>
      <w:r w:rsidRPr="009B687B">
        <w:rPr>
          <w:rFonts w:ascii="Times New Roman" w:hAnsi="Times New Roman" w:cs="Times New Roman"/>
          <w:sz w:val="28"/>
          <w:szCs w:val="28"/>
        </w:rPr>
        <w:t xml:space="preserve"> услуги размещается на ЕПГУ И РПГУ, а также сайте ОМСУ.</w:t>
      </w:r>
    </w:p>
    <w:p w:rsidR="00454D39" w:rsidRDefault="00A56E9F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На ЕПГУ И РПГУ, на сайте ОМСУ размещается следующая информация: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ответственного за предоставления муниципальной услуги, график его работы;</w:t>
      </w:r>
    </w:p>
    <w:p w:rsidR="00454D39" w:rsidRPr="009B687B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оказания муниципальных услуг;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454D39" w:rsidRPr="009B687B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A56E9F" w:rsidRPr="009B687B" w:rsidRDefault="00A56E9F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56E9F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454D39" w:rsidRPr="009B687B" w:rsidRDefault="00454D39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форма заявления, используемого при предоставлении муниципальной услуги.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Информация на ЕПГУ, РПГУ, сайте ОМСУ о порядке и сроках предоставления муниципальной услуги предоставляется заявителю бесплатно.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87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F658B" w:rsidRDefault="00F16BA5" w:rsidP="001C3EC4">
      <w:pPr>
        <w:pStyle w:val="20"/>
        <w:numPr>
          <w:ilvl w:val="0"/>
          <w:numId w:val="2"/>
        </w:numPr>
        <w:shd w:val="clear" w:color="auto" w:fill="auto"/>
        <w:tabs>
          <w:tab w:val="left" w:pos="1417"/>
        </w:tabs>
        <w:spacing w:line="240" w:lineRule="auto"/>
        <w:ind w:firstLine="880"/>
        <w:contextualSpacing/>
      </w:pPr>
      <w:r>
        <w:t>ОМСУ осуществляют прием заявителей для предоставления муниципальной услуги в соответствии с графиками работы, утверждаемыми руководителями (или иным уполномоченными лицами) ОМСУ.</w:t>
      </w:r>
    </w:p>
    <w:p w:rsidR="009A51A0" w:rsidRDefault="009A51A0" w:rsidP="009A51A0">
      <w:pPr>
        <w:pStyle w:val="20"/>
        <w:shd w:val="clear" w:color="auto" w:fill="auto"/>
        <w:spacing w:line="240" w:lineRule="auto"/>
        <w:ind w:right="1" w:firstLine="880"/>
        <w:contextualSpacing/>
      </w:pPr>
      <w:r>
        <w:t xml:space="preserve">Консультации предоставляются по </w:t>
      </w:r>
      <w:r w:rsidR="00F16BA5">
        <w:t xml:space="preserve">вопросам: </w:t>
      </w:r>
    </w:p>
    <w:p w:rsidR="000F658B" w:rsidRDefault="00F16BA5" w:rsidP="009A51A0">
      <w:pPr>
        <w:pStyle w:val="20"/>
        <w:shd w:val="clear" w:color="auto" w:fill="auto"/>
        <w:spacing w:line="240" w:lineRule="auto"/>
        <w:ind w:right="1" w:firstLine="880"/>
        <w:contextualSpacing/>
      </w:pPr>
      <w:r>
        <w:t>графика работы ОМСУ;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перечня документов, необходимых для предоставления заявителям муниципальной услуги;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порядка заполнения реквизитов заявления о предоставлении заявителю муниципальной услуги, форма которого предусмотрена приложением 2 к административному регламенту;</w:t>
      </w:r>
    </w:p>
    <w:p w:rsidR="000F658B" w:rsidRDefault="00F16BA5" w:rsidP="00DC26DC">
      <w:pPr>
        <w:pStyle w:val="20"/>
        <w:shd w:val="clear" w:color="auto" w:fill="auto"/>
        <w:spacing w:line="240" w:lineRule="auto"/>
        <w:ind w:firstLine="880"/>
        <w:contextualSpacing/>
      </w:pPr>
      <w:r>
        <w:lastRenderedPageBreak/>
        <w:t xml:space="preserve">порядка и условий предоставления муниципальной услуги; сроков предоставления муниципальной услуги; оснований для отказа в предоставлении муниципальной услуги; порядка обжалования решений, действий (бездействия) </w:t>
      </w:r>
      <w:r w:rsidR="00CB7FD1">
        <w:t xml:space="preserve">должностных лиц. </w:t>
      </w:r>
    </w:p>
    <w:p w:rsidR="00A56E9F" w:rsidRPr="00A56E9F" w:rsidRDefault="00A56E9F" w:rsidP="00BC5478">
      <w:pPr>
        <w:pStyle w:val="ab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E9F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помещении, предназначенном для приема заявителей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56E9F">
        <w:rPr>
          <w:rFonts w:ascii="Times New Roman" w:hAnsi="Times New Roman" w:cs="Times New Roman"/>
          <w:sz w:val="28"/>
          <w:szCs w:val="28"/>
        </w:rPr>
        <w:t>, размещается следующая информация: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содержащих нормы,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гражданам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процедура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 в текстовом виде или в виде блок-схемы;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бланк и образец заполнения заявления;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местонахождение, график (режим) </w:t>
      </w:r>
      <w:r>
        <w:rPr>
          <w:rFonts w:ascii="Times New Roman" w:hAnsi="Times New Roman" w:cs="Times New Roman"/>
          <w:sz w:val="28"/>
          <w:szCs w:val="28"/>
        </w:rPr>
        <w:t xml:space="preserve">работы, номера телефонов,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адресофициального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E61AAE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информация о порядке обжалования решений и действий (бездействи</w:t>
      </w:r>
      <w:r>
        <w:rPr>
          <w:rFonts w:ascii="Times New Roman" w:hAnsi="Times New Roman" w:cs="Times New Roman"/>
          <w:sz w:val="28"/>
          <w:szCs w:val="28"/>
        </w:rPr>
        <w:t>я) ОМСУ, должностных лиц ОМСУ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0F658B" w:rsidRDefault="00F16BA5" w:rsidP="00BC5478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line="240" w:lineRule="auto"/>
        <w:ind w:firstLine="851"/>
        <w:contextualSpacing/>
      </w:pPr>
      <w:bookmarkStart w:id="6" w:name="_Hlk488605234"/>
      <w:r>
        <w:t>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зрения.</w:t>
      </w:r>
    </w:p>
    <w:p w:rsidR="000F658B" w:rsidRDefault="00F16BA5" w:rsidP="00BC5478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line="240" w:lineRule="auto"/>
        <w:ind w:firstLine="851"/>
        <w:contextualSpacing/>
      </w:pPr>
      <w:r>
        <w:t>При ответах на телефонные звонки и устные обращения специалисты ОМСУ,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6"/>
    <w:p w:rsidR="000A0661" w:rsidRDefault="000A0661" w:rsidP="001C3EC4">
      <w:pPr>
        <w:pStyle w:val="20"/>
        <w:shd w:val="clear" w:color="auto" w:fill="auto"/>
        <w:tabs>
          <w:tab w:val="left" w:pos="1417"/>
        </w:tabs>
        <w:spacing w:line="240" w:lineRule="auto"/>
        <w:ind w:left="880"/>
        <w:contextualSpacing/>
      </w:pPr>
    </w:p>
    <w:p w:rsidR="000F658B" w:rsidRDefault="00F16BA5" w:rsidP="00CF1639">
      <w:pPr>
        <w:pStyle w:val="30"/>
        <w:shd w:val="clear" w:color="auto" w:fill="auto"/>
        <w:spacing w:after="0" w:line="240" w:lineRule="auto"/>
        <w:ind w:left="740" w:firstLine="0"/>
        <w:contextualSpacing/>
      </w:pPr>
      <w:r>
        <w:t>Раздел II. СТАНДАРТ ПРЕДОСТАВЛЕНИЯ МУНИЦИПАЛЬНОЙУСЛУГИ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BC5478">
      <w:pPr>
        <w:pStyle w:val="30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contextualSpacing/>
      </w:pPr>
      <w:r>
        <w:t>Наименование муниципальной услуги</w:t>
      </w:r>
    </w:p>
    <w:p w:rsidR="000F658B" w:rsidRPr="003151A1" w:rsidRDefault="00F16BA5" w:rsidP="00BC5478">
      <w:pPr>
        <w:pStyle w:val="50"/>
        <w:numPr>
          <w:ilvl w:val="0"/>
          <w:numId w:val="5"/>
        </w:numPr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 xml:space="preserve">Наименование муниципальной </w:t>
      </w:r>
      <w:proofErr w:type="spellStart"/>
      <w:r w:rsidRPr="000A0661">
        <w:rPr>
          <w:sz w:val="28"/>
          <w:szCs w:val="28"/>
        </w:rPr>
        <w:t>услуги</w:t>
      </w:r>
      <w:proofErr w:type="gramStart"/>
      <w:r w:rsidR="000A0661">
        <w:rPr>
          <w:sz w:val="28"/>
          <w:szCs w:val="28"/>
        </w:rPr>
        <w:t>:</w:t>
      </w:r>
      <w:r w:rsidR="006C3211" w:rsidRPr="006C3211">
        <w:rPr>
          <w:sz w:val="28"/>
          <w:szCs w:val="28"/>
        </w:rPr>
        <w:t>П</w:t>
      </w:r>
      <w:proofErr w:type="gramEnd"/>
      <w:r w:rsidR="006C3211" w:rsidRPr="006C3211">
        <w:rPr>
          <w:sz w:val="28"/>
          <w:szCs w:val="28"/>
        </w:rPr>
        <w:t>ринятие</w:t>
      </w:r>
      <w:proofErr w:type="spellEnd"/>
      <w:r w:rsidR="006C3211" w:rsidRPr="006C3211">
        <w:rPr>
          <w:sz w:val="28"/>
          <w:szCs w:val="28"/>
        </w:rPr>
        <w:t xml:space="preserve"> решения о выдаче разрешения на  использование земель и земельных участков, государственная собственность на которые не разграничена или находящихся в муниципальной собственнос</w:t>
      </w:r>
      <w:r w:rsidR="006C3211">
        <w:rPr>
          <w:sz w:val="28"/>
          <w:szCs w:val="28"/>
        </w:rPr>
        <w:t>ти.</w:t>
      </w:r>
    </w:p>
    <w:p w:rsidR="000A0661" w:rsidRPr="000A0661" w:rsidRDefault="000A0661" w:rsidP="001C3EC4">
      <w:pPr>
        <w:pStyle w:val="50"/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left="879"/>
        <w:contextualSpacing/>
        <w:rPr>
          <w:sz w:val="28"/>
          <w:szCs w:val="28"/>
        </w:rPr>
      </w:pPr>
    </w:p>
    <w:p w:rsidR="000F658B" w:rsidRDefault="00F16BA5" w:rsidP="00BC5478">
      <w:pPr>
        <w:pStyle w:val="30"/>
        <w:numPr>
          <w:ilvl w:val="0"/>
          <w:numId w:val="18"/>
        </w:numPr>
        <w:shd w:val="clear" w:color="auto" w:fill="auto"/>
        <w:tabs>
          <w:tab w:val="left" w:pos="961"/>
        </w:tabs>
        <w:spacing w:after="0" w:line="240" w:lineRule="auto"/>
        <w:contextualSpacing/>
      </w:pPr>
      <w:r>
        <w:t xml:space="preserve">Наименование органа местного самоуправления, </w:t>
      </w:r>
      <w:proofErr w:type="spellStart"/>
      <w:r>
        <w:t>предоставляющегомуниципальную</w:t>
      </w:r>
      <w:proofErr w:type="spellEnd"/>
      <w:r>
        <w:t xml:space="preserve"> услугу</w:t>
      </w:r>
    </w:p>
    <w:p w:rsidR="000F658B" w:rsidRPr="000A0661" w:rsidRDefault="00F16BA5" w:rsidP="00BC5478">
      <w:pPr>
        <w:pStyle w:val="50"/>
        <w:numPr>
          <w:ilvl w:val="0"/>
          <w:numId w:val="5"/>
        </w:numPr>
        <w:shd w:val="clear" w:color="auto" w:fill="auto"/>
        <w:tabs>
          <w:tab w:val="left" w:pos="1428"/>
          <w:tab w:val="left" w:leader="underscore" w:pos="9626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 xml:space="preserve">Муниципальную услугу </w:t>
      </w:r>
      <w:proofErr w:type="spellStart"/>
      <w:r w:rsidRPr="000A0661">
        <w:rPr>
          <w:sz w:val="28"/>
          <w:szCs w:val="28"/>
        </w:rPr>
        <w:t>предоставляет</w:t>
      </w:r>
      <w:r w:rsidR="009528F2">
        <w:rPr>
          <w:sz w:val="28"/>
          <w:szCs w:val="28"/>
        </w:rPr>
        <w:t>Администрация</w:t>
      </w:r>
      <w:proofErr w:type="spellEnd"/>
      <w:r w:rsidR="009528F2">
        <w:rPr>
          <w:sz w:val="28"/>
          <w:szCs w:val="28"/>
        </w:rPr>
        <w:t xml:space="preserve"> Добровского муниципального района Липецкой области</w:t>
      </w:r>
      <w:r w:rsidRPr="000A0661">
        <w:rPr>
          <w:sz w:val="28"/>
          <w:szCs w:val="28"/>
        </w:rPr>
        <w:t>.</w:t>
      </w:r>
    </w:p>
    <w:p w:rsidR="009528F2" w:rsidRDefault="00F16BA5" w:rsidP="009528F2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8"/>
          <w:szCs w:val="28"/>
        </w:rPr>
      </w:pPr>
      <w:proofErr w:type="gramStart"/>
      <w:r w:rsidRPr="000A0661">
        <w:rPr>
          <w:sz w:val="28"/>
          <w:szCs w:val="28"/>
        </w:rPr>
        <w:t xml:space="preserve">Согласно пункту 3 части 1 статьи 7 Федерального закона от 27 июля 2010 года № 210-ФЗ «Об организации предоставления государственных и муниципальных услуг» ОМСУ не вправе требовать от заявителя осуществления действий, в том числе согласований, необходимых для получения муниципальной </w:t>
      </w:r>
      <w:r w:rsidRPr="000A0661">
        <w:rPr>
          <w:sz w:val="28"/>
          <w:szCs w:val="28"/>
        </w:rPr>
        <w:lastRenderedPageBreak/>
        <w:t>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0A0661">
        <w:rPr>
          <w:sz w:val="28"/>
          <w:szCs w:val="28"/>
        </w:rPr>
        <w:t>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9528F2" w:rsidRPr="009528F2">
        <w:rPr>
          <w:sz w:val="28"/>
          <w:szCs w:val="28"/>
        </w:rPr>
        <w:t xml:space="preserve"> </w:t>
      </w:r>
      <w:r w:rsidR="009528F2" w:rsidRPr="00E07A06">
        <w:rPr>
          <w:sz w:val="28"/>
          <w:szCs w:val="28"/>
        </w:rPr>
        <w:t>Решением Совета депутатов Добровского муниципального района Липецкой обл. от 18.06.2013 № 432-рс</w:t>
      </w:r>
      <w:proofErr w:type="gramStart"/>
      <w:r w:rsidR="009528F2" w:rsidRPr="0047444B">
        <w:rPr>
          <w:sz w:val="28"/>
          <w:szCs w:val="28"/>
        </w:rPr>
        <w:t xml:space="preserve"> </w:t>
      </w:r>
      <w:r w:rsidR="009528F2">
        <w:rPr>
          <w:sz w:val="28"/>
          <w:szCs w:val="28"/>
        </w:rPr>
        <w:t>.</w:t>
      </w:r>
      <w:proofErr w:type="gramEnd"/>
    </w:p>
    <w:p w:rsidR="00C556D7" w:rsidRDefault="0047444B" w:rsidP="00F0301E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r w:rsidRPr="0047444B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47444B">
        <w:rPr>
          <w:sz w:val="28"/>
          <w:szCs w:val="28"/>
        </w:rPr>
        <w:t xml:space="preserve"> услуги «</w:t>
      </w:r>
      <w:r w:rsidR="0053409D" w:rsidRPr="0053409D">
        <w:rPr>
          <w:sz w:val="28"/>
          <w:szCs w:val="28"/>
        </w:rPr>
        <w:t xml:space="preserve">Принятие </w:t>
      </w:r>
      <w:r w:rsidR="00D6368E">
        <w:rPr>
          <w:sz w:val="28"/>
          <w:szCs w:val="28"/>
        </w:rPr>
        <w:t xml:space="preserve">решения о выдаче разрешения на </w:t>
      </w:r>
      <w:r w:rsidR="0053409D" w:rsidRPr="0053409D">
        <w:rPr>
          <w:sz w:val="28"/>
          <w:szCs w:val="28"/>
        </w:rPr>
        <w:t>использование земель и земельных участков, государственная собственность на которые не разграничена или находящихся в муниципальной собственности</w:t>
      </w:r>
      <w:r w:rsidRPr="0047444B">
        <w:rPr>
          <w:sz w:val="28"/>
          <w:szCs w:val="28"/>
        </w:rPr>
        <w:t xml:space="preserve">» </w:t>
      </w:r>
      <w:r>
        <w:rPr>
          <w:sz w:val="28"/>
          <w:szCs w:val="28"/>
        </w:rPr>
        <w:t>ОМСУ</w:t>
      </w:r>
      <w:r w:rsidR="00F0301E">
        <w:rPr>
          <w:sz w:val="28"/>
          <w:szCs w:val="28"/>
        </w:rPr>
        <w:t xml:space="preserve"> осуществляет взаимодействие </w:t>
      </w:r>
      <w:proofErr w:type="gramStart"/>
      <w:r w:rsidR="00F0301E">
        <w:rPr>
          <w:sz w:val="28"/>
          <w:szCs w:val="28"/>
        </w:rPr>
        <w:t>с</w:t>
      </w:r>
      <w:proofErr w:type="gramEnd"/>
      <w:r w:rsidR="00C556D7">
        <w:rPr>
          <w:sz w:val="28"/>
          <w:szCs w:val="28"/>
        </w:rPr>
        <w:t>:</w:t>
      </w:r>
    </w:p>
    <w:p w:rsidR="00C556D7" w:rsidRDefault="0047444B" w:rsidP="00F0301E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r w:rsidRPr="0047444B">
        <w:rPr>
          <w:sz w:val="28"/>
          <w:szCs w:val="28"/>
        </w:rPr>
        <w:t>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</w:t>
      </w:r>
      <w:proofErr w:type="gramStart"/>
      <w:r w:rsidRPr="0047444B">
        <w:rPr>
          <w:sz w:val="28"/>
          <w:szCs w:val="28"/>
        </w:rPr>
        <w:t>и</w:t>
      </w:r>
      <w:r w:rsidR="00795CBA" w:rsidRPr="00795CBA">
        <w:rPr>
          <w:sz w:val="28"/>
          <w:szCs w:val="28"/>
        </w:rPr>
        <w:t>(</w:t>
      </w:r>
      <w:proofErr w:type="gramEnd"/>
      <w:r w:rsidR="00795CBA" w:rsidRPr="00795CBA">
        <w:rPr>
          <w:sz w:val="28"/>
          <w:szCs w:val="28"/>
        </w:rPr>
        <w:t>в случае, если предполагается размещение объекта на земельном участке)</w:t>
      </w:r>
      <w:r w:rsidR="00C556D7">
        <w:rPr>
          <w:sz w:val="28"/>
          <w:szCs w:val="28"/>
        </w:rPr>
        <w:t>;</w:t>
      </w:r>
    </w:p>
    <w:p w:rsidR="00C556D7" w:rsidRDefault="00C556D7" w:rsidP="00F0301E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r>
        <w:rPr>
          <w:sz w:val="28"/>
          <w:szCs w:val="28"/>
        </w:rPr>
        <w:t>управлением экологии и природных ресурсов Липецкой области</w:t>
      </w:r>
      <w:r w:rsidR="00795CBA">
        <w:rPr>
          <w:sz w:val="28"/>
          <w:szCs w:val="28"/>
        </w:rPr>
        <w:t xml:space="preserve"> (в случае получения разрешения</w:t>
      </w:r>
      <w:r w:rsidR="00795CBA" w:rsidRPr="00795CBA">
        <w:rPr>
          <w:sz w:val="28"/>
          <w:szCs w:val="28"/>
        </w:rPr>
        <w:t xml:space="preserve"> на использование земель или земельного </w:t>
      </w:r>
      <w:proofErr w:type="spellStart"/>
      <w:r w:rsidR="00795CBA" w:rsidRPr="00795CBA">
        <w:rPr>
          <w:sz w:val="28"/>
          <w:szCs w:val="28"/>
        </w:rPr>
        <w:t>участкав</w:t>
      </w:r>
      <w:proofErr w:type="spellEnd"/>
      <w:r w:rsidR="00795CBA" w:rsidRPr="00795CBA">
        <w:rPr>
          <w:sz w:val="28"/>
          <w:szCs w:val="28"/>
        </w:rPr>
        <w:t xml:space="preserve"> целях осуществления геологического изучения недр</w:t>
      </w:r>
      <w:r w:rsidR="00795CB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75B61" w:rsidRDefault="00795CBA" w:rsidP="00F0301E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95CBA">
        <w:rPr>
          <w:sz w:val="28"/>
          <w:szCs w:val="28"/>
        </w:rPr>
        <w:t>тдел геологии и лицензирования по Липецкой и Тамбовской областям</w:t>
      </w:r>
      <w:r>
        <w:rPr>
          <w:sz w:val="28"/>
          <w:szCs w:val="28"/>
        </w:rPr>
        <w:t xml:space="preserve"> (в случае получения разрешения</w:t>
      </w:r>
      <w:r w:rsidRPr="00795CBA">
        <w:rPr>
          <w:sz w:val="28"/>
          <w:szCs w:val="28"/>
        </w:rPr>
        <w:t xml:space="preserve"> на использование земель или земельного </w:t>
      </w:r>
      <w:proofErr w:type="spellStart"/>
      <w:r w:rsidRPr="00795CBA">
        <w:rPr>
          <w:sz w:val="28"/>
          <w:szCs w:val="28"/>
        </w:rPr>
        <w:t>участкав</w:t>
      </w:r>
      <w:proofErr w:type="spellEnd"/>
      <w:r w:rsidRPr="00795CBA">
        <w:rPr>
          <w:sz w:val="28"/>
          <w:szCs w:val="28"/>
        </w:rPr>
        <w:t xml:space="preserve"> целях осуществления геологического изучения недр</w:t>
      </w:r>
      <w:r>
        <w:rPr>
          <w:sz w:val="28"/>
          <w:szCs w:val="28"/>
        </w:rPr>
        <w:t>)</w:t>
      </w:r>
      <w:r w:rsidR="0047444B" w:rsidRPr="0047444B">
        <w:rPr>
          <w:sz w:val="28"/>
          <w:szCs w:val="28"/>
        </w:rPr>
        <w:t>.</w:t>
      </w:r>
      <w:proofErr w:type="gramEnd"/>
    </w:p>
    <w:p w:rsidR="0047444B" w:rsidRPr="00475B61" w:rsidRDefault="0047444B" w:rsidP="0047444B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</w:rPr>
      </w:pPr>
    </w:p>
    <w:p w:rsidR="000F658B" w:rsidRDefault="00F16BA5" w:rsidP="00BC5478">
      <w:pPr>
        <w:pStyle w:val="30"/>
        <w:numPr>
          <w:ilvl w:val="0"/>
          <w:numId w:val="18"/>
        </w:numPr>
        <w:shd w:val="clear" w:color="auto" w:fill="auto"/>
        <w:tabs>
          <w:tab w:val="left" w:pos="1428"/>
        </w:tabs>
        <w:spacing w:after="0" w:line="240" w:lineRule="auto"/>
        <w:contextualSpacing/>
      </w:pPr>
      <w:r>
        <w:t>Описание результата предоставления муниципальной услуги</w:t>
      </w:r>
    </w:p>
    <w:p w:rsidR="00475B61" w:rsidRPr="00475B61" w:rsidRDefault="00F16BA5" w:rsidP="00BC5478">
      <w:pPr>
        <w:pStyle w:val="50"/>
        <w:numPr>
          <w:ilvl w:val="0"/>
          <w:numId w:val="5"/>
        </w:numPr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Результатом предоставления муниципальной услуги является</w:t>
      </w:r>
      <w:r w:rsidR="00FB4E90">
        <w:rPr>
          <w:sz w:val="28"/>
          <w:szCs w:val="28"/>
        </w:rPr>
        <w:t>:</w:t>
      </w:r>
    </w:p>
    <w:p w:rsidR="0047444B" w:rsidRPr="0047444B" w:rsidRDefault="0047444B" w:rsidP="0047444B">
      <w:pPr>
        <w:pStyle w:val="50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444B">
        <w:rPr>
          <w:sz w:val="28"/>
          <w:szCs w:val="28"/>
        </w:rPr>
        <w:t>направление (выдача) заявителю решения об использовании земель или земельных участков;</w:t>
      </w:r>
    </w:p>
    <w:p w:rsidR="00CF1639" w:rsidRDefault="0047444B" w:rsidP="0047444B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444B">
        <w:rPr>
          <w:sz w:val="28"/>
          <w:szCs w:val="28"/>
        </w:rPr>
        <w:t>направление (выдача) решения об отказе в использовании земель или земельных участков.</w:t>
      </w:r>
    </w:p>
    <w:p w:rsidR="0047444B" w:rsidRPr="00475B61" w:rsidRDefault="0047444B" w:rsidP="0047444B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</w:p>
    <w:p w:rsidR="000F658B" w:rsidRDefault="00F16BA5" w:rsidP="00BC5478">
      <w:pPr>
        <w:pStyle w:val="30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contextualSpacing/>
      </w:pPr>
      <w:r>
        <w:t>Срок предоставления муниципальной услуги</w:t>
      </w:r>
    </w:p>
    <w:p w:rsidR="000F658B" w:rsidRDefault="00F16BA5" w:rsidP="00BC5478">
      <w:pPr>
        <w:pStyle w:val="50"/>
        <w:numPr>
          <w:ilvl w:val="0"/>
          <w:numId w:val="6"/>
        </w:numPr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0" w:firstLine="851"/>
        <w:contextualSpacing/>
        <w:rPr>
          <w:sz w:val="28"/>
          <w:szCs w:val="28"/>
        </w:rPr>
      </w:pPr>
      <w:r w:rsidRPr="001C3EC4">
        <w:rPr>
          <w:sz w:val="28"/>
          <w:szCs w:val="28"/>
        </w:rPr>
        <w:t>Муниципальная услуга предоставляется в срок</w:t>
      </w:r>
      <w:r w:rsidR="000E1106">
        <w:rPr>
          <w:sz w:val="28"/>
          <w:szCs w:val="28"/>
        </w:rPr>
        <w:t>10 рабочих</w:t>
      </w:r>
      <w:r w:rsidR="001C3EC4" w:rsidRPr="001C3EC4">
        <w:rPr>
          <w:sz w:val="28"/>
          <w:szCs w:val="28"/>
        </w:rPr>
        <w:t xml:space="preserve"> дней</w:t>
      </w:r>
      <w:r w:rsidRPr="001C3EC4">
        <w:rPr>
          <w:sz w:val="28"/>
          <w:szCs w:val="28"/>
        </w:rPr>
        <w:t>.</w:t>
      </w:r>
    </w:p>
    <w:p w:rsidR="001C3EC4" w:rsidRPr="001C3EC4" w:rsidRDefault="001C3EC4" w:rsidP="001C3EC4">
      <w:pPr>
        <w:pStyle w:val="50"/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851"/>
        <w:contextualSpacing/>
        <w:rPr>
          <w:sz w:val="28"/>
          <w:szCs w:val="28"/>
        </w:rPr>
      </w:pPr>
    </w:p>
    <w:p w:rsidR="000F658B" w:rsidRDefault="00F16BA5" w:rsidP="00BC5478">
      <w:pPr>
        <w:pStyle w:val="30"/>
        <w:numPr>
          <w:ilvl w:val="0"/>
          <w:numId w:val="18"/>
        </w:numPr>
        <w:shd w:val="clear" w:color="auto" w:fill="auto"/>
        <w:tabs>
          <w:tab w:val="left" w:pos="961"/>
        </w:tabs>
        <w:spacing w:after="0" w:line="240" w:lineRule="auto"/>
        <w:contextualSpacing/>
      </w:pPr>
      <w: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F658B" w:rsidRPr="001C3EC4" w:rsidRDefault="00F16BA5" w:rsidP="00BC5478">
      <w:pPr>
        <w:pStyle w:val="50"/>
        <w:numPr>
          <w:ilvl w:val="0"/>
          <w:numId w:val="7"/>
        </w:numPr>
        <w:shd w:val="clear" w:color="auto" w:fill="auto"/>
        <w:spacing w:after="0" w:line="240" w:lineRule="auto"/>
        <w:ind w:left="0" w:firstLine="851"/>
        <w:contextualSpacing/>
        <w:rPr>
          <w:sz w:val="28"/>
        </w:rPr>
      </w:pPr>
      <w:r w:rsidRPr="001C3EC4"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 w:rsidRPr="001C3EC4">
        <w:rPr>
          <w:sz w:val="28"/>
        </w:rPr>
        <w:t>с</w:t>
      </w:r>
      <w:proofErr w:type="gramEnd"/>
      <w:r w:rsidRPr="001C3EC4">
        <w:rPr>
          <w:sz w:val="28"/>
        </w:rPr>
        <w:t>:</w:t>
      </w:r>
    </w:p>
    <w:p w:rsidR="003151A1" w:rsidRPr="00663C1A" w:rsidRDefault="00663C1A" w:rsidP="00D6368E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C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Земельным кодексом Российской Федерации;</w:t>
      </w:r>
    </w:p>
    <w:p w:rsidR="00663C1A" w:rsidRPr="00663C1A" w:rsidRDefault="00663C1A" w:rsidP="002C5F9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C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C5F9B" w:rsidRDefault="002C5F9B" w:rsidP="002C5F9B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F9B">
        <w:rPr>
          <w:rFonts w:ascii="Times New Roman" w:eastAsia="Calibri" w:hAnsi="Times New Roman" w:cs="Times New Roman"/>
          <w:sz w:val="28"/>
          <w:szCs w:val="28"/>
        </w:rPr>
        <w:t>Пост</w:t>
      </w:r>
      <w:r w:rsidR="0053409D">
        <w:rPr>
          <w:rFonts w:ascii="Times New Roman" w:eastAsia="Calibri" w:hAnsi="Times New Roman" w:cs="Times New Roman"/>
          <w:sz w:val="28"/>
          <w:szCs w:val="28"/>
        </w:rPr>
        <w:t>ановлением Правительства РФ от 27 ноября 2014 года № 1244</w:t>
      </w:r>
      <w:r w:rsidRPr="002C5F9B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53409D">
        <w:rPr>
          <w:rFonts w:ascii="Times New Roman" w:eastAsia="Calibri" w:hAnsi="Times New Roman" w:cs="Times New Roman"/>
          <w:sz w:val="28"/>
          <w:szCs w:val="28"/>
        </w:rPr>
        <w:t xml:space="preserve">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Pr="002C5F9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C5F9B" w:rsidRPr="002C5F9B" w:rsidRDefault="002C5F9B" w:rsidP="005C224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F9B">
        <w:rPr>
          <w:rFonts w:ascii="Times New Roman" w:hAnsi="Times New Roman" w:cs="Times New Roman"/>
          <w:sz w:val="28"/>
          <w:szCs w:val="28"/>
        </w:rPr>
        <w:t>Законом Липецкой области от</w:t>
      </w:r>
      <w:r w:rsidR="00F0301E">
        <w:rPr>
          <w:rFonts w:ascii="Times New Roman" w:hAnsi="Times New Roman" w:cs="Times New Roman"/>
          <w:sz w:val="28"/>
          <w:szCs w:val="28"/>
        </w:rPr>
        <w:t xml:space="preserve"> 26 декабря 2014 года № 357-ОЗ </w:t>
      </w:r>
      <w:r w:rsidRPr="002C5F9B">
        <w:rPr>
          <w:rFonts w:ascii="Times New Roman" w:hAnsi="Times New Roman" w:cs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области»;</w:t>
      </w:r>
    </w:p>
    <w:p w:rsidR="002C5F9B" w:rsidRPr="002C5F9B" w:rsidRDefault="002C5F9B" w:rsidP="002C5F9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F9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Липецкой области от 9 августа 2011 года </w:t>
      </w:r>
      <w:r w:rsidRPr="002C5F9B">
        <w:rPr>
          <w:rFonts w:ascii="Times New Roman" w:hAnsi="Times New Roman" w:cs="Times New Roman"/>
          <w:sz w:val="28"/>
          <w:szCs w:val="28"/>
        </w:rPr>
        <w:br/>
        <w:t>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</w:t>
      </w:r>
      <w:r w:rsidR="00F0301E">
        <w:rPr>
          <w:rFonts w:ascii="Times New Roman" w:hAnsi="Times New Roman" w:cs="Times New Roman"/>
          <w:sz w:val="28"/>
          <w:szCs w:val="28"/>
        </w:rPr>
        <w:t>тавления государственных услуг»;</w:t>
      </w:r>
      <w:proofErr w:type="gramEnd"/>
    </w:p>
    <w:p w:rsidR="009528F2" w:rsidRPr="00E07A06" w:rsidRDefault="009528F2" w:rsidP="009528F2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06">
        <w:rPr>
          <w:rFonts w:ascii="Times New Roman" w:hAnsi="Times New Roman" w:cs="Times New Roman"/>
          <w:sz w:val="28"/>
          <w:szCs w:val="28"/>
        </w:rPr>
        <w:t>Постановлением администрации Добровского муниципального района Липецкой обл. от 03.10.2016 № 218 «Об утверждении Порядка разработки и утверждения административных регламентов предоставления государственных и муниципальных услуг».</w:t>
      </w:r>
    </w:p>
    <w:p w:rsidR="001C3EC4" w:rsidRDefault="001C3EC4" w:rsidP="001C3EC4">
      <w:pPr>
        <w:pStyle w:val="30"/>
        <w:shd w:val="clear" w:color="auto" w:fill="auto"/>
        <w:tabs>
          <w:tab w:val="left" w:pos="698"/>
        </w:tabs>
        <w:spacing w:after="0" w:line="240" w:lineRule="auto"/>
        <w:ind w:left="380" w:firstLine="0"/>
        <w:contextualSpacing/>
        <w:jc w:val="left"/>
      </w:pPr>
    </w:p>
    <w:p w:rsidR="000F658B" w:rsidRDefault="00F16BA5" w:rsidP="00BC5478">
      <w:pPr>
        <w:pStyle w:val="30"/>
        <w:numPr>
          <w:ilvl w:val="0"/>
          <w:numId w:val="18"/>
        </w:numPr>
        <w:shd w:val="clear" w:color="auto" w:fill="auto"/>
        <w:tabs>
          <w:tab w:val="left" w:pos="698"/>
        </w:tabs>
        <w:spacing w:after="0" w:line="240" w:lineRule="auto"/>
        <w:contextualSpacing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</w:t>
      </w:r>
      <w:r w:rsidR="002F2F40">
        <w:t xml:space="preserve"> </w:t>
      </w:r>
      <w:r>
        <w:t>предоставления муниципальной услуги, подлежащих представлению</w:t>
      </w:r>
      <w:r w:rsidR="002F2F40">
        <w:t xml:space="preserve"> </w:t>
      </w:r>
      <w:r>
        <w:t>заявителем</w:t>
      </w:r>
    </w:p>
    <w:p w:rsidR="002C5F9B" w:rsidRPr="002C5F9B" w:rsidRDefault="00F16BA5" w:rsidP="00BC5478">
      <w:pPr>
        <w:pStyle w:val="ConsPlusNormal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88605522"/>
      <w:r w:rsidRPr="002C5F9B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</w:t>
      </w:r>
      <w:proofErr w:type="spellStart"/>
      <w:r w:rsidRPr="002C5F9B">
        <w:rPr>
          <w:rFonts w:ascii="Times New Roman" w:hAnsi="Times New Roman" w:cs="Times New Roman"/>
          <w:sz w:val="28"/>
          <w:szCs w:val="28"/>
        </w:rPr>
        <w:t>вОМСУ</w:t>
      </w:r>
      <w:proofErr w:type="spellEnd"/>
      <w:r w:rsidRPr="002C5F9B">
        <w:rPr>
          <w:rFonts w:ascii="Times New Roman" w:hAnsi="Times New Roman" w:cs="Times New Roman"/>
          <w:sz w:val="28"/>
          <w:szCs w:val="28"/>
        </w:rPr>
        <w:t xml:space="preserve"> </w:t>
      </w:r>
      <w:r w:rsidR="002C5F9B" w:rsidRPr="002C5F9B">
        <w:rPr>
          <w:rFonts w:ascii="Times New Roman" w:hAnsi="Times New Roman" w:cs="Times New Roman"/>
          <w:sz w:val="28"/>
          <w:szCs w:val="28"/>
        </w:rPr>
        <w:t>заявление о принятии решения об использовании земель или земельных участков по форме, установленной в приложении 2 к административному регламенту (далее – заявление).</w:t>
      </w:r>
    </w:p>
    <w:p w:rsidR="000F658B" w:rsidRDefault="00F16BA5" w:rsidP="002C5F9B">
      <w:pPr>
        <w:pStyle w:val="20"/>
        <w:shd w:val="clear" w:color="auto" w:fill="auto"/>
        <w:spacing w:line="240" w:lineRule="auto"/>
        <w:ind w:firstLine="708"/>
        <w:contextualSpacing/>
      </w:pPr>
      <w:r>
        <w:t>В случае обращения заявителя через представителя, лицо, подающее заявление, предъявляет документы, подтверждающие полномочия представителя заявителя в соответствии с законодательством Российской Федерации.</w:t>
      </w:r>
    </w:p>
    <w:p w:rsidR="00663C1A" w:rsidRDefault="00663C1A" w:rsidP="001C3EC4">
      <w:pPr>
        <w:pStyle w:val="20"/>
        <w:shd w:val="clear" w:color="auto" w:fill="auto"/>
        <w:tabs>
          <w:tab w:val="left" w:leader="underscore" w:pos="9809"/>
        </w:tabs>
        <w:spacing w:line="240" w:lineRule="auto"/>
        <w:ind w:firstLine="900"/>
        <w:contextualSpacing/>
      </w:pPr>
      <w:r>
        <w:t>К заявлению прилагаю</w:t>
      </w:r>
      <w:r w:rsidR="00F16BA5">
        <w:t>тся</w:t>
      </w:r>
      <w:r>
        <w:t>:</w:t>
      </w:r>
    </w:p>
    <w:bookmarkEnd w:id="7"/>
    <w:p w:rsidR="002C5F9B" w:rsidRDefault="002C5F9B" w:rsidP="002C5F9B">
      <w:pPr>
        <w:pStyle w:val="20"/>
        <w:tabs>
          <w:tab w:val="left" w:leader="underscore" w:pos="9809"/>
        </w:tabs>
        <w:spacing w:line="240" w:lineRule="auto"/>
        <w:ind w:firstLine="851"/>
        <w:contextualSpacing/>
      </w:pPr>
      <w: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C5F9B" w:rsidRDefault="002C5F9B" w:rsidP="002C5F9B">
      <w:pPr>
        <w:pStyle w:val="20"/>
        <w:tabs>
          <w:tab w:val="left" w:leader="underscore" w:pos="9809"/>
        </w:tabs>
        <w:spacing w:line="240" w:lineRule="auto"/>
        <w:ind w:firstLine="851"/>
        <w:contextualSpacing/>
      </w:pPr>
      <w: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</w:t>
      </w:r>
      <w:r w:rsidR="00F0301E">
        <w:t>ственного реестра недвижимости).</w:t>
      </w:r>
    </w:p>
    <w:p w:rsidR="00D617A9" w:rsidRDefault="00D617A9" w:rsidP="001C3EC4">
      <w:pPr>
        <w:pStyle w:val="20"/>
        <w:shd w:val="clear" w:color="auto" w:fill="auto"/>
        <w:spacing w:line="240" w:lineRule="auto"/>
        <w:ind w:firstLine="900"/>
        <w:contextualSpacing/>
      </w:pPr>
    </w:p>
    <w:p w:rsidR="000F658B" w:rsidRDefault="00F16BA5" w:rsidP="00BC5478">
      <w:pPr>
        <w:pStyle w:val="30"/>
        <w:numPr>
          <w:ilvl w:val="0"/>
          <w:numId w:val="18"/>
        </w:numPr>
        <w:shd w:val="clear" w:color="auto" w:fill="auto"/>
        <w:tabs>
          <w:tab w:val="left" w:pos="698"/>
        </w:tabs>
        <w:spacing w:after="0" w:line="240" w:lineRule="auto"/>
        <w:contextualSpacing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2F2F40">
        <w:t xml:space="preserve"> </w:t>
      </w:r>
      <w:r>
        <w:t xml:space="preserve">услуги, которые находятся </w:t>
      </w:r>
      <w:r w:rsidR="00CF1639">
        <w:t xml:space="preserve">в распоряжении органов местного </w:t>
      </w:r>
      <w:r>
        <w:t>самоуправления, иных органов и организаций</w:t>
      </w:r>
    </w:p>
    <w:p w:rsidR="00795CBA" w:rsidRPr="00795CBA" w:rsidRDefault="00F16BA5" w:rsidP="00BC5478">
      <w:pPr>
        <w:pStyle w:val="ab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F9B">
        <w:rPr>
          <w:rFonts w:ascii="Times New Roman" w:hAnsi="Times New Roman" w:cs="Times New Roman"/>
          <w:sz w:val="28"/>
          <w:szCs w:val="28"/>
        </w:rPr>
        <w:t>Д</w:t>
      </w:r>
      <w:r w:rsidR="00795CBA">
        <w:rPr>
          <w:rFonts w:ascii="Times New Roman" w:hAnsi="Times New Roman" w:cs="Times New Roman"/>
          <w:sz w:val="28"/>
          <w:szCs w:val="28"/>
        </w:rPr>
        <w:t>окументами</w:t>
      </w:r>
      <w:r w:rsidRPr="002C5F9B">
        <w:rPr>
          <w:rFonts w:ascii="Times New Roman" w:hAnsi="Times New Roman" w:cs="Times New Roman"/>
          <w:sz w:val="28"/>
          <w:szCs w:val="28"/>
        </w:rPr>
        <w:t>, необхо</w:t>
      </w:r>
      <w:r w:rsidR="00D617A9" w:rsidRPr="002C5F9B">
        <w:rPr>
          <w:rFonts w:ascii="Times New Roman" w:hAnsi="Times New Roman" w:cs="Times New Roman"/>
          <w:sz w:val="28"/>
          <w:szCs w:val="28"/>
        </w:rPr>
        <w:t>димым</w:t>
      </w:r>
      <w:r w:rsidR="00795CBA">
        <w:rPr>
          <w:rFonts w:ascii="Times New Roman" w:hAnsi="Times New Roman" w:cs="Times New Roman"/>
          <w:sz w:val="28"/>
          <w:szCs w:val="28"/>
        </w:rPr>
        <w:t>и</w:t>
      </w:r>
      <w:r w:rsidRPr="002C5F9B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2F2F40">
        <w:rPr>
          <w:rFonts w:ascii="Times New Roman" w:hAnsi="Times New Roman" w:cs="Times New Roman"/>
          <w:sz w:val="28"/>
          <w:szCs w:val="28"/>
        </w:rPr>
        <w:t xml:space="preserve"> </w:t>
      </w:r>
      <w:r w:rsidRPr="002C5F9B">
        <w:rPr>
          <w:rFonts w:ascii="Times New Roman" w:hAnsi="Times New Roman" w:cs="Times New Roman"/>
          <w:sz w:val="28"/>
          <w:szCs w:val="28"/>
        </w:rPr>
        <w:t>му</w:t>
      </w:r>
      <w:r w:rsidR="00D617A9" w:rsidRPr="002C5F9B">
        <w:rPr>
          <w:rFonts w:ascii="Times New Roman" w:hAnsi="Times New Roman" w:cs="Times New Roman"/>
          <w:sz w:val="28"/>
          <w:szCs w:val="28"/>
        </w:rPr>
        <w:t>ниципальной услуги и подлежащим</w:t>
      </w:r>
      <w:r w:rsidRPr="002C5F9B">
        <w:rPr>
          <w:rFonts w:ascii="Times New Roman" w:hAnsi="Times New Roman" w:cs="Times New Roman"/>
          <w:sz w:val="28"/>
          <w:szCs w:val="28"/>
        </w:rPr>
        <w:t xml:space="preserve"> получению посредством межведомствен</w:t>
      </w:r>
      <w:r w:rsidR="002C5F9B" w:rsidRPr="002C5F9B">
        <w:rPr>
          <w:rFonts w:ascii="Times New Roman" w:hAnsi="Times New Roman" w:cs="Times New Roman"/>
          <w:sz w:val="28"/>
          <w:szCs w:val="28"/>
        </w:rPr>
        <w:t>ного взаимодействия</w:t>
      </w:r>
      <w:r w:rsidR="00795CBA">
        <w:rPr>
          <w:rFonts w:ascii="Times New Roman" w:hAnsi="Times New Roman" w:cs="Times New Roman"/>
          <w:sz w:val="28"/>
          <w:szCs w:val="28"/>
        </w:rPr>
        <w:t>, являются:</w:t>
      </w:r>
    </w:p>
    <w:p w:rsidR="00795CBA" w:rsidRDefault="00795CBA" w:rsidP="00795C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CBA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на земельный участок (в случае, если предполагается размещение объекта на земельном участке)</w:t>
      </w:r>
      <w:r>
        <w:rPr>
          <w:rFonts w:ascii="Times New Roman" w:hAnsi="Times New Roman" w:cs="Times New Roman"/>
          <w:sz w:val="28"/>
          <w:szCs w:val="28"/>
        </w:rPr>
        <w:t xml:space="preserve">, получаемая в </w:t>
      </w:r>
      <w:r w:rsidR="002C5F9B" w:rsidRPr="00795CBA">
        <w:rPr>
          <w:rFonts w:ascii="Times New Roman" w:hAnsi="Times New Roman" w:cs="Times New Roman"/>
          <w:sz w:val="28"/>
          <w:szCs w:val="28"/>
        </w:rPr>
        <w:t xml:space="preserve">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</w:t>
      </w:r>
      <w:r w:rsidR="002C5F9B" w:rsidRPr="00795CBA">
        <w:rPr>
          <w:rFonts w:ascii="Times New Roman" w:hAnsi="Times New Roman" w:cs="Times New Roman"/>
          <w:sz w:val="28"/>
          <w:szCs w:val="28"/>
        </w:rPr>
        <w:lastRenderedPageBreak/>
        <w:t>недвижимости и предоставление сведений, содержащихся в Едином государственном реестр</w:t>
      </w:r>
      <w:r>
        <w:rPr>
          <w:rFonts w:ascii="Times New Roman" w:hAnsi="Times New Roman" w:cs="Times New Roman"/>
          <w:sz w:val="28"/>
          <w:szCs w:val="28"/>
        </w:rPr>
        <w:t>е недвижимости;</w:t>
      </w:r>
    </w:p>
    <w:p w:rsidR="002C5F9B" w:rsidRPr="00795CBA" w:rsidRDefault="00CB7FD1" w:rsidP="00795C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CBA">
        <w:rPr>
          <w:rFonts w:ascii="Times New Roman" w:hAnsi="Times New Roman" w:cs="Times New Roman"/>
          <w:sz w:val="28"/>
          <w:szCs w:val="28"/>
        </w:rPr>
        <w:t>копия лицензии, удостоверяющей право проведение работ по геологическому изучению недр</w:t>
      </w:r>
      <w:r w:rsidR="00795CBA">
        <w:rPr>
          <w:rFonts w:ascii="Times New Roman" w:hAnsi="Times New Roman" w:cs="Times New Roman"/>
          <w:sz w:val="28"/>
          <w:szCs w:val="28"/>
        </w:rPr>
        <w:t xml:space="preserve"> (в случае получения разрешения</w:t>
      </w:r>
      <w:r w:rsidR="00795CBA" w:rsidRPr="00795CBA">
        <w:rPr>
          <w:rFonts w:ascii="Times New Roman" w:hAnsi="Times New Roman" w:cs="Times New Roman"/>
          <w:sz w:val="28"/>
          <w:szCs w:val="28"/>
        </w:rPr>
        <w:t xml:space="preserve"> на использование земель или земельного </w:t>
      </w:r>
      <w:proofErr w:type="spellStart"/>
      <w:r w:rsidR="00795CBA" w:rsidRPr="00795CBA">
        <w:rPr>
          <w:rFonts w:ascii="Times New Roman" w:hAnsi="Times New Roman" w:cs="Times New Roman"/>
          <w:sz w:val="28"/>
          <w:szCs w:val="28"/>
        </w:rPr>
        <w:t>участкав</w:t>
      </w:r>
      <w:proofErr w:type="spellEnd"/>
      <w:r w:rsidR="00795CBA" w:rsidRPr="00795CBA">
        <w:rPr>
          <w:rFonts w:ascii="Times New Roman" w:hAnsi="Times New Roman" w:cs="Times New Roman"/>
          <w:sz w:val="28"/>
          <w:szCs w:val="28"/>
        </w:rPr>
        <w:t xml:space="preserve"> целях осуществления геологического изучения недр</w:t>
      </w:r>
      <w:r w:rsidR="00795CBA">
        <w:rPr>
          <w:rFonts w:ascii="Times New Roman" w:hAnsi="Times New Roman" w:cs="Times New Roman"/>
          <w:sz w:val="28"/>
          <w:szCs w:val="28"/>
        </w:rPr>
        <w:t>), получаемая в управлении</w:t>
      </w:r>
      <w:r w:rsidR="00795CBA" w:rsidRPr="00795CBA">
        <w:rPr>
          <w:rFonts w:ascii="Times New Roman" w:hAnsi="Times New Roman" w:cs="Times New Roman"/>
          <w:sz w:val="28"/>
          <w:szCs w:val="28"/>
        </w:rPr>
        <w:t xml:space="preserve"> экологии и приро</w:t>
      </w:r>
      <w:r w:rsidR="00795CBA">
        <w:rPr>
          <w:rFonts w:ascii="Times New Roman" w:hAnsi="Times New Roman" w:cs="Times New Roman"/>
          <w:sz w:val="28"/>
          <w:szCs w:val="28"/>
        </w:rPr>
        <w:t xml:space="preserve">дных ресурсов Липецкой области и в </w:t>
      </w:r>
      <w:r w:rsidR="00795CBA" w:rsidRPr="00795CBA">
        <w:rPr>
          <w:rFonts w:ascii="Times New Roman" w:hAnsi="Times New Roman" w:cs="Times New Roman"/>
          <w:sz w:val="28"/>
          <w:szCs w:val="28"/>
        </w:rPr>
        <w:t>отдел</w:t>
      </w:r>
      <w:r w:rsidR="00795CBA">
        <w:rPr>
          <w:rFonts w:ascii="Times New Roman" w:hAnsi="Times New Roman" w:cs="Times New Roman"/>
          <w:sz w:val="28"/>
          <w:szCs w:val="28"/>
        </w:rPr>
        <w:t>е</w:t>
      </w:r>
      <w:r w:rsidR="00795CBA" w:rsidRPr="00795CBA">
        <w:rPr>
          <w:rFonts w:ascii="Times New Roman" w:hAnsi="Times New Roman" w:cs="Times New Roman"/>
          <w:sz w:val="28"/>
          <w:szCs w:val="28"/>
        </w:rPr>
        <w:t xml:space="preserve"> геологии и лицензирования по Липецкой и Тамбовской областям</w:t>
      </w:r>
      <w:r w:rsidRPr="00795C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5F9B" w:rsidRDefault="002C5F9B" w:rsidP="002C5F9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F9B">
        <w:rPr>
          <w:rFonts w:ascii="Times New Roman" w:hAnsi="Times New Roman" w:cs="Times New Roman"/>
          <w:sz w:val="28"/>
          <w:szCs w:val="28"/>
        </w:rPr>
        <w:t>Зая</w:t>
      </w:r>
      <w:r w:rsidR="00CB7FD1">
        <w:rPr>
          <w:rFonts w:ascii="Times New Roman" w:hAnsi="Times New Roman" w:cs="Times New Roman"/>
          <w:sz w:val="28"/>
          <w:szCs w:val="28"/>
        </w:rPr>
        <w:t>витель вправе представить данные</w:t>
      </w:r>
      <w:r w:rsidRPr="002C5F9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B7FD1">
        <w:rPr>
          <w:rFonts w:ascii="Times New Roman" w:hAnsi="Times New Roman" w:cs="Times New Roman"/>
          <w:sz w:val="28"/>
          <w:szCs w:val="28"/>
        </w:rPr>
        <w:t>ы</w:t>
      </w:r>
      <w:r w:rsidRPr="002C5F9B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2C5F9B" w:rsidRPr="002C5F9B" w:rsidRDefault="002C5F9B" w:rsidP="002C5F9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58B" w:rsidRDefault="00F16BA5" w:rsidP="00BC5478">
      <w:pPr>
        <w:pStyle w:val="30"/>
        <w:numPr>
          <w:ilvl w:val="0"/>
          <w:numId w:val="18"/>
        </w:numPr>
        <w:shd w:val="clear" w:color="auto" w:fill="auto"/>
        <w:tabs>
          <w:tab w:val="left" w:pos="1400"/>
        </w:tabs>
        <w:spacing w:after="0" w:line="240" w:lineRule="auto"/>
        <w:contextualSpacing/>
      </w:pPr>
      <w:r>
        <w:t>Представление документов (осуществление действий), которые</w:t>
      </w:r>
      <w:r w:rsidR="002F2F40">
        <w:t xml:space="preserve"> </w:t>
      </w:r>
      <w:r>
        <w:t>запрещено требовать от заявителя</w:t>
      </w:r>
    </w:p>
    <w:p w:rsidR="000F658B" w:rsidRDefault="00F16BA5" w:rsidP="00BC5478">
      <w:pPr>
        <w:pStyle w:val="20"/>
        <w:numPr>
          <w:ilvl w:val="0"/>
          <w:numId w:val="26"/>
        </w:numPr>
        <w:shd w:val="clear" w:color="auto" w:fill="auto"/>
        <w:tabs>
          <w:tab w:val="left" w:pos="1400"/>
        </w:tabs>
        <w:spacing w:line="240" w:lineRule="auto"/>
        <w:ind w:left="0" w:firstLine="851"/>
        <w:contextualSpacing/>
      </w:pPr>
      <w:r>
        <w:t>Запрещено требовать от заявителя:</w:t>
      </w:r>
    </w:p>
    <w:p w:rsidR="00D617A9" w:rsidRDefault="00F16BA5" w:rsidP="00D617A9">
      <w:pPr>
        <w:pStyle w:val="20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34F32" w:rsidRDefault="00434F32" w:rsidP="00434F32">
      <w:pPr>
        <w:pStyle w:val="20"/>
        <w:shd w:val="clear" w:color="auto" w:fill="auto"/>
        <w:tabs>
          <w:tab w:val="left" w:pos="1119"/>
        </w:tabs>
        <w:spacing w:line="240" w:lineRule="auto"/>
        <w:ind w:firstLine="900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органов местного самоуправления, предоставляющих муниципальную услугу, государственных органов, иных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t xml:space="preserve">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приеме запроса и иных документов, необходимых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в случае, если запрос и документы, необходимые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предоставлении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 в случае, если запрос и документы, необходимые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требовать от заявителя совершения иных действий, кроме прохождения идентификац</w:t>
      </w:r>
      <w:proofErr w:type="gramStart"/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ии и ау</w:t>
      </w:r>
      <w:proofErr w:type="gramEnd"/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617A9" w:rsidRDefault="00D617A9" w:rsidP="00D617A9">
      <w:pPr>
        <w:pStyle w:val="20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</w:p>
    <w:p w:rsidR="000F658B" w:rsidRDefault="00F16BA5" w:rsidP="00BC5478">
      <w:pPr>
        <w:pStyle w:val="12"/>
        <w:keepNext/>
        <w:keepLines/>
        <w:numPr>
          <w:ilvl w:val="0"/>
          <w:numId w:val="36"/>
        </w:numPr>
        <w:shd w:val="clear" w:color="auto" w:fill="auto"/>
        <w:tabs>
          <w:tab w:val="left" w:pos="758"/>
        </w:tabs>
        <w:spacing w:before="0" w:line="240" w:lineRule="auto"/>
        <w:contextualSpacing/>
      </w:pPr>
      <w:bookmarkStart w:id="8" w:name="bookmark5"/>
      <w: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8"/>
    </w:p>
    <w:p w:rsidR="00EF272E" w:rsidRDefault="00F16BA5" w:rsidP="00BC5478">
      <w:pPr>
        <w:pStyle w:val="20"/>
        <w:numPr>
          <w:ilvl w:val="0"/>
          <w:numId w:val="27"/>
        </w:numPr>
        <w:shd w:val="clear" w:color="auto" w:fill="auto"/>
        <w:tabs>
          <w:tab w:val="left" w:pos="1418"/>
          <w:tab w:val="left" w:pos="3226"/>
        </w:tabs>
        <w:spacing w:line="240" w:lineRule="auto"/>
        <w:ind w:left="0" w:firstLine="851"/>
        <w:contextualSpacing/>
      </w:pPr>
      <w:r>
        <w:t>Основания</w:t>
      </w:r>
      <w:r w:rsidR="00F54257">
        <w:t>ми</w:t>
      </w:r>
      <w:r>
        <w:t xml:space="preserve"> для отказа в приеме документов, необходимых для предо</w:t>
      </w:r>
      <w:r w:rsidR="00EF272E">
        <w:t>ставления муниципальной услуги, не установлены.</w:t>
      </w:r>
    </w:p>
    <w:p w:rsidR="00D617A9" w:rsidRDefault="00D617A9" w:rsidP="00D617A9">
      <w:pPr>
        <w:pStyle w:val="20"/>
        <w:shd w:val="clear" w:color="auto" w:fill="auto"/>
        <w:tabs>
          <w:tab w:val="left" w:pos="1418"/>
          <w:tab w:val="left" w:pos="3226"/>
        </w:tabs>
        <w:spacing w:line="240" w:lineRule="auto"/>
        <w:ind w:left="851"/>
        <w:contextualSpacing/>
      </w:pPr>
    </w:p>
    <w:p w:rsidR="000F658B" w:rsidRDefault="00F16BA5" w:rsidP="00BC5478">
      <w:pPr>
        <w:pStyle w:val="12"/>
        <w:keepNext/>
        <w:keepLines/>
        <w:numPr>
          <w:ilvl w:val="0"/>
          <w:numId w:val="36"/>
        </w:numPr>
        <w:shd w:val="clear" w:color="auto" w:fill="auto"/>
        <w:tabs>
          <w:tab w:val="left" w:pos="758"/>
        </w:tabs>
        <w:spacing w:before="0" w:line="240" w:lineRule="auto"/>
        <w:contextualSpacing/>
      </w:pPr>
      <w:bookmarkStart w:id="9" w:name="bookmark6"/>
      <w:r>
        <w:t>Исчерпывающий перечень оснований для приостановления или отказа</w:t>
      </w:r>
      <w:bookmarkEnd w:id="9"/>
      <w:r>
        <w:t xml:space="preserve">в </w:t>
      </w:r>
      <w:proofErr w:type="gramStart"/>
      <w:r>
        <w:t>предоставлении</w:t>
      </w:r>
      <w:proofErr w:type="gramEnd"/>
      <w:r>
        <w:t xml:space="preserve"> муниципальной услуги</w:t>
      </w:r>
    </w:p>
    <w:p w:rsidR="00517CD2" w:rsidRDefault="00F54257" w:rsidP="00BC5478">
      <w:pPr>
        <w:pStyle w:val="20"/>
        <w:numPr>
          <w:ilvl w:val="0"/>
          <w:numId w:val="28"/>
        </w:numPr>
        <w:shd w:val="clear" w:color="auto" w:fill="auto"/>
        <w:spacing w:line="240" w:lineRule="auto"/>
        <w:ind w:left="0" w:firstLine="851"/>
        <w:contextualSpacing/>
      </w:pPr>
      <w:bookmarkStart w:id="10" w:name="_Hlk488590370"/>
      <w:r>
        <w:t>Основания</w:t>
      </w:r>
      <w:r w:rsidR="00F16BA5">
        <w:t xml:space="preserve"> для приостановления предоставления</w:t>
      </w:r>
      <w:r w:rsidR="00517CD2">
        <w:t xml:space="preserve"> муниципальной услуги </w:t>
      </w:r>
      <w:r>
        <w:t>не установлены</w:t>
      </w:r>
      <w:r w:rsidR="00517CD2" w:rsidRPr="00517CD2">
        <w:t>.</w:t>
      </w:r>
      <w:bookmarkEnd w:id="10"/>
    </w:p>
    <w:p w:rsidR="00517CD2" w:rsidRDefault="00F16BA5" w:rsidP="00BC5478">
      <w:pPr>
        <w:pStyle w:val="20"/>
        <w:numPr>
          <w:ilvl w:val="0"/>
          <w:numId w:val="28"/>
        </w:numPr>
        <w:shd w:val="clear" w:color="auto" w:fill="auto"/>
        <w:spacing w:line="240" w:lineRule="auto"/>
        <w:ind w:left="0" w:firstLine="851"/>
        <w:contextualSpacing/>
      </w:pPr>
      <w:r>
        <w:t>Основаниями для отказа в предоставлении муниципальной услуги</w:t>
      </w:r>
      <w:r w:rsidR="002F2F40">
        <w:t xml:space="preserve"> </w:t>
      </w:r>
      <w:r>
        <w:t>являются:</w:t>
      </w:r>
    </w:p>
    <w:p w:rsidR="00D6368E" w:rsidRDefault="00EF272E" w:rsidP="00BC5478">
      <w:pPr>
        <w:pStyle w:val="ab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68E">
        <w:rPr>
          <w:rFonts w:ascii="Times New Roman" w:eastAsia="Calibri" w:hAnsi="Times New Roman" w:cs="Times New Roman"/>
          <w:sz w:val="28"/>
          <w:szCs w:val="28"/>
        </w:rPr>
        <w:t>заявление не соответствует форме, указанной в приложении 2 к административному регламенту;</w:t>
      </w:r>
    </w:p>
    <w:p w:rsidR="00D6368E" w:rsidRDefault="00EF272E" w:rsidP="00BC5478">
      <w:pPr>
        <w:pStyle w:val="ab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68E">
        <w:rPr>
          <w:rFonts w:ascii="Times New Roman" w:eastAsia="Calibri" w:hAnsi="Times New Roman" w:cs="Times New Roman"/>
          <w:sz w:val="28"/>
          <w:szCs w:val="28"/>
        </w:rPr>
        <w:t>к заявлению не приложены документы, предоставляемые в соответствии с пунктом 15 административного регламента;</w:t>
      </w:r>
    </w:p>
    <w:p w:rsidR="0053409D" w:rsidRPr="00D6368E" w:rsidRDefault="0053409D" w:rsidP="00BC5478">
      <w:pPr>
        <w:pStyle w:val="ab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68E">
        <w:rPr>
          <w:rFonts w:ascii="Times New Roman" w:hAnsi="Times New Roman" w:cs="Times New Roman"/>
          <w:sz w:val="28"/>
          <w:szCs w:val="28"/>
        </w:rPr>
        <w:t xml:space="preserve">указание в заявлении целей использования земель или земельного участка или объектов, предполагаемых к размещению, отличных </w:t>
      </w:r>
      <w:proofErr w:type="gramStart"/>
      <w:r w:rsidRPr="00D636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6368E">
        <w:rPr>
          <w:rFonts w:ascii="Times New Roman" w:hAnsi="Times New Roman" w:cs="Times New Roman"/>
          <w:sz w:val="28"/>
          <w:szCs w:val="28"/>
        </w:rPr>
        <w:t xml:space="preserve"> следующих: </w:t>
      </w:r>
    </w:p>
    <w:p w:rsidR="00F11790" w:rsidRPr="00F11790" w:rsidRDefault="00F11790" w:rsidP="00D6368E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11790">
        <w:rPr>
          <w:rFonts w:ascii="Times New Roman" w:eastAsiaTheme="minorHAnsi" w:hAnsi="Times New Roman" w:cs="Times New Roman"/>
          <w:sz w:val="28"/>
          <w:szCs w:val="28"/>
        </w:rPr>
        <w:t>целей проведения инженерных изысканий либо капитального или текущего ремонта линейного объекта на срок не более одного года;</w:t>
      </w:r>
    </w:p>
    <w:p w:rsidR="00F11790" w:rsidRPr="00F11790" w:rsidRDefault="00F11790" w:rsidP="00D6368E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11790">
        <w:rPr>
          <w:rFonts w:ascii="Times New Roman" w:eastAsiaTheme="minorHAnsi" w:hAnsi="Times New Roman" w:cs="Times New Roman"/>
          <w:sz w:val="28"/>
          <w:szCs w:val="28"/>
        </w:rPr>
        <w:t>целей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11790" w:rsidRPr="00F11790" w:rsidRDefault="00F11790" w:rsidP="00D6368E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11790">
        <w:rPr>
          <w:rFonts w:ascii="Times New Roman" w:eastAsiaTheme="minorHAnsi" w:hAnsi="Times New Roman" w:cs="Times New Roman"/>
          <w:sz w:val="28"/>
          <w:szCs w:val="28"/>
        </w:rPr>
        <w:t>целей осуществления геологического изучения недр на срок действия соответствующей лицензии;</w:t>
      </w:r>
    </w:p>
    <w:p w:rsidR="00F11790" w:rsidRPr="00D6368E" w:rsidRDefault="00F11790" w:rsidP="00BC5478">
      <w:pPr>
        <w:pStyle w:val="ab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68E">
        <w:rPr>
          <w:rFonts w:ascii="Times New Roman" w:hAnsi="Times New Roman" w:cs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:rsidR="00F54257" w:rsidRPr="00F11790" w:rsidRDefault="00F54257" w:rsidP="00F11790">
      <w:pPr>
        <w:pStyle w:val="20"/>
        <w:shd w:val="clear" w:color="auto" w:fill="auto"/>
        <w:tabs>
          <w:tab w:val="left" w:pos="5482"/>
        </w:tabs>
        <w:spacing w:line="240" w:lineRule="auto"/>
        <w:contextualSpacing/>
      </w:pPr>
    </w:p>
    <w:p w:rsidR="000F658B" w:rsidRDefault="00F16BA5" w:rsidP="00BC5478">
      <w:pPr>
        <w:pStyle w:val="30"/>
        <w:numPr>
          <w:ilvl w:val="0"/>
          <w:numId w:val="37"/>
        </w:numPr>
        <w:shd w:val="clear" w:color="auto" w:fill="auto"/>
        <w:tabs>
          <w:tab w:val="left" w:pos="998"/>
        </w:tabs>
        <w:spacing w:after="0" w:line="240" w:lineRule="auto"/>
        <w:contextualSpacing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658B" w:rsidRDefault="00F16BA5" w:rsidP="00BC5478">
      <w:pPr>
        <w:pStyle w:val="20"/>
        <w:numPr>
          <w:ilvl w:val="0"/>
          <w:numId w:val="8"/>
        </w:numPr>
        <w:shd w:val="clear" w:color="auto" w:fill="auto"/>
        <w:tabs>
          <w:tab w:val="left" w:pos="1436"/>
          <w:tab w:val="left" w:pos="3226"/>
        </w:tabs>
        <w:spacing w:line="240" w:lineRule="auto"/>
        <w:ind w:left="0" w:firstLine="851"/>
        <w:contextualSpacing/>
      </w:pPr>
      <w:bookmarkStart w:id="11" w:name="_Hlk488590503"/>
      <w:r>
        <w:t>Услуги, которые являются необходимыми и обязательными для предоставления муниципальной услуги, не предусмотрены.</w:t>
      </w:r>
      <w:bookmarkEnd w:id="11"/>
    </w:p>
    <w:p w:rsidR="00517CD2" w:rsidRDefault="00517CD2" w:rsidP="00517CD2">
      <w:pPr>
        <w:pStyle w:val="20"/>
        <w:shd w:val="clear" w:color="auto" w:fill="auto"/>
        <w:tabs>
          <w:tab w:val="left" w:pos="1436"/>
          <w:tab w:val="left" w:pos="3226"/>
        </w:tabs>
        <w:spacing w:line="240" w:lineRule="auto"/>
        <w:ind w:left="900"/>
        <w:contextualSpacing/>
      </w:pPr>
    </w:p>
    <w:p w:rsidR="000F658B" w:rsidRDefault="00F16BA5" w:rsidP="00BC5478">
      <w:pPr>
        <w:pStyle w:val="12"/>
        <w:keepNext/>
        <w:keepLines/>
        <w:numPr>
          <w:ilvl w:val="0"/>
          <w:numId w:val="37"/>
        </w:numPr>
        <w:shd w:val="clear" w:color="auto" w:fill="auto"/>
        <w:tabs>
          <w:tab w:val="left" w:pos="758"/>
        </w:tabs>
        <w:spacing w:before="0" w:line="240" w:lineRule="auto"/>
        <w:contextualSpacing/>
      </w:pPr>
      <w:bookmarkStart w:id="12" w:name="bookmark7"/>
      <w: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"/>
    </w:p>
    <w:p w:rsidR="000F658B" w:rsidRDefault="00F16BA5" w:rsidP="00BC5478">
      <w:pPr>
        <w:pStyle w:val="20"/>
        <w:numPr>
          <w:ilvl w:val="0"/>
          <w:numId w:val="9"/>
        </w:numPr>
        <w:shd w:val="clear" w:color="auto" w:fill="auto"/>
        <w:tabs>
          <w:tab w:val="left" w:pos="1386"/>
        </w:tabs>
        <w:spacing w:line="240" w:lineRule="auto"/>
        <w:ind w:left="0" w:firstLine="851"/>
        <w:contextualSpacing/>
      </w:pPr>
      <w:bookmarkStart w:id="13" w:name="_Hlk488590660"/>
      <w:r w:rsidRPr="00203B51">
        <w:t xml:space="preserve">Предоставление муниципальной услуги осуществляется </w:t>
      </w:r>
      <w:r w:rsidRPr="00203B51">
        <w:rPr>
          <w:rStyle w:val="22"/>
          <w:u w:val="none"/>
        </w:rPr>
        <w:t>бесплатно</w:t>
      </w:r>
      <w:r w:rsidRPr="00203B51">
        <w:t xml:space="preserve">, государственная пошлина (плата) </w:t>
      </w:r>
      <w:r w:rsidRPr="00203B51">
        <w:rPr>
          <w:rStyle w:val="22"/>
          <w:u w:val="none"/>
        </w:rPr>
        <w:t>не взимается</w:t>
      </w:r>
      <w:r w:rsidRPr="00203B51">
        <w:t>.</w:t>
      </w:r>
    </w:p>
    <w:bookmarkEnd w:id="13"/>
    <w:p w:rsidR="00203B51" w:rsidRPr="00203B51" w:rsidRDefault="00203B51" w:rsidP="00203B51">
      <w:pPr>
        <w:pStyle w:val="20"/>
        <w:shd w:val="clear" w:color="auto" w:fill="auto"/>
        <w:tabs>
          <w:tab w:val="left" w:pos="1386"/>
        </w:tabs>
        <w:spacing w:line="240" w:lineRule="auto"/>
        <w:ind w:left="851"/>
        <w:contextualSpacing/>
      </w:pPr>
    </w:p>
    <w:p w:rsidR="000F658B" w:rsidRDefault="00F16BA5" w:rsidP="00BC5478">
      <w:pPr>
        <w:pStyle w:val="30"/>
        <w:numPr>
          <w:ilvl w:val="0"/>
          <w:numId w:val="37"/>
        </w:numPr>
        <w:shd w:val="clear" w:color="auto" w:fill="auto"/>
        <w:tabs>
          <w:tab w:val="left" w:pos="1386"/>
        </w:tabs>
        <w:spacing w:after="0" w:line="240" w:lineRule="auto"/>
        <w:contextualSpacing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658B" w:rsidRDefault="00434F32" w:rsidP="00434F32">
      <w:pPr>
        <w:pStyle w:val="20"/>
        <w:shd w:val="clear" w:color="auto" w:fill="auto"/>
        <w:tabs>
          <w:tab w:val="left" w:pos="1386"/>
        </w:tabs>
        <w:spacing w:line="240" w:lineRule="auto"/>
        <w:ind w:firstLine="851"/>
        <w:contextualSpacing/>
      </w:pPr>
      <w:r w:rsidRPr="00434F32">
        <w:t>23</w:t>
      </w:r>
      <w:r>
        <w:t xml:space="preserve">. </w:t>
      </w:r>
      <w:r w:rsidR="00F16BA5">
        <w:t>Максимальный срок ожидания в очереди при подаче заявления о предоставлении муниципальной услуги, а также при получении результата предоставления муниципальной услуги - 15 минут.</w:t>
      </w:r>
    </w:p>
    <w:p w:rsidR="00203B51" w:rsidRDefault="00203B51" w:rsidP="00203B51">
      <w:pPr>
        <w:pStyle w:val="20"/>
        <w:shd w:val="clear" w:color="auto" w:fill="auto"/>
        <w:tabs>
          <w:tab w:val="left" w:pos="1386"/>
        </w:tabs>
        <w:spacing w:line="240" w:lineRule="auto"/>
        <w:ind w:left="900"/>
        <w:contextualSpacing/>
      </w:pPr>
    </w:p>
    <w:p w:rsidR="000F658B" w:rsidRDefault="00F16BA5" w:rsidP="00BC5478">
      <w:pPr>
        <w:pStyle w:val="12"/>
        <w:keepNext/>
        <w:keepLines/>
        <w:numPr>
          <w:ilvl w:val="0"/>
          <w:numId w:val="37"/>
        </w:numPr>
        <w:shd w:val="clear" w:color="auto" w:fill="auto"/>
        <w:tabs>
          <w:tab w:val="left" w:pos="1170"/>
        </w:tabs>
        <w:spacing w:before="0" w:line="240" w:lineRule="auto"/>
        <w:contextualSpacing/>
      </w:pPr>
      <w:bookmarkStart w:id="14" w:name="bookmark9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14"/>
    </w:p>
    <w:p w:rsidR="000F658B" w:rsidRDefault="00434F32" w:rsidP="00434F32">
      <w:pPr>
        <w:pStyle w:val="20"/>
        <w:shd w:val="clear" w:color="auto" w:fill="auto"/>
        <w:tabs>
          <w:tab w:val="left" w:pos="0"/>
          <w:tab w:val="left" w:pos="1386"/>
        </w:tabs>
        <w:spacing w:line="240" w:lineRule="auto"/>
        <w:ind w:firstLine="851"/>
        <w:contextualSpacing/>
      </w:pPr>
      <w:r>
        <w:t xml:space="preserve">24. </w:t>
      </w:r>
      <w:r w:rsidR="00F16BA5">
        <w:t>Заявление о предоставлении муниципальной услуги регистрируется в день поступления специалистом</w:t>
      </w:r>
      <w:r w:rsidR="00F11790">
        <w:t xml:space="preserve"> ОМСУ</w:t>
      </w:r>
      <w:r w:rsidR="00F16BA5">
        <w:t>, ответственным за регистрацию входящей корреспонденции.</w:t>
      </w:r>
    </w:p>
    <w:p w:rsidR="00203B51" w:rsidRDefault="00203B51" w:rsidP="001C3EC4">
      <w:pPr>
        <w:pStyle w:val="20"/>
        <w:shd w:val="clear" w:color="auto" w:fill="auto"/>
        <w:spacing w:line="240" w:lineRule="auto"/>
        <w:ind w:firstLine="900"/>
        <w:contextualSpacing/>
      </w:pPr>
    </w:p>
    <w:p w:rsidR="000F658B" w:rsidRDefault="00F16BA5" w:rsidP="00BC5478">
      <w:pPr>
        <w:pStyle w:val="30"/>
        <w:numPr>
          <w:ilvl w:val="0"/>
          <w:numId w:val="37"/>
        </w:numPr>
        <w:shd w:val="clear" w:color="auto" w:fill="auto"/>
        <w:tabs>
          <w:tab w:val="left" w:pos="699"/>
        </w:tabs>
        <w:spacing w:after="0" w:line="240" w:lineRule="auto"/>
        <w:ind w:right="180"/>
        <w:contextualSpacing/>
      </w:pPr>
      <w:r>
        <w:t xml:space="preserve">Требования к помещениям, в которых предоставляется муниципальная услуга, к месту ожидания и приема заявителей, размещению и </w:t>
      </w:r>
      <w:proofErr w:type="spellStart"/>
      <w:r>
        <w:t>оформлениювизуальной</w:t>
      </w:r>
      <w:proofErr w:type="spellEnd"/>
      <w:r>
        <w:t xml:space="preserve">, текстовой и мультимедийной информации о </w:t>
      </w:r>
      <w:proofErr w:type="spellStart"/>
      <w:r>
        <w:t>порядкепредоставления</w:t>
      </w:r>
      <w:proofErr w:type="spellEnd"/>
      <w:r>
        <w:t xml:space="preserve"> такой услуги</w:t>
      </w:r>
    </w:p>
    <w:p w:rsidR="00203B51" w:rsidRDefault="00F16BA5" w:rsidP="00434F32">
      <w:pPr>
        <w:pStyle w:val="20"/>
        <w:numPr>
          <w:ilvl w:val="0"/>
          <w:numId w:val="41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 о вышеуказанном органе, осуществляющем предоставление муниципальной услуги (его наименовании и режим работы).</w:t>
      </w:r>
    </w:p>
    <w:p w:rsidR="000F658B" w:rsidRDefault="00F16BA5" w:rsidP="00434F32">
      <w:pPr>
        <w:pStyle w:val="20"/>
        <w:numPr>
          <w:ilvl w:val="0"/>
          <w:numId w:val="41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муниципальной услуги.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bookmarkStart w:id="15" w:name="_Hlk488591062"/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bookmarkStart w:id="16" w:name="_Hlk488591090"/>
      <w:bookmarkEnd w:id="15"/>
      <w:r>
        <w:t>Места для заполнения (оформления) документов оборудуются столами, стульями, кресельными секциями и обеспечиваются образцами заполнения документов.</w:t>
      </w:r>
    </w:p>
    <w:bookmarkEnd w:id="16"/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Рабочие места должны быть оборудованы информационными табличками (вывесками) с указанием: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фамилии, имени, отчества и должности специалиста;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времени перерыва на обед.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</w:t>
      </w:r>
      <w:bookmarkStart w:id="17" w:name="_Hlk488591151"/>
      <w:r>
        <w:t>, печатающим устройствам.</w:t>
      </w:r>
      <w:bookmarkEnd w:id="17"/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F658B" w:rsidRDefault="00F16BA5" w:rsidP="00434F32">
      <w:pPr>
        <w:pStyle w:val="20"/>
        <w:numPr>
          <w:ilvl w:val="0"/>
          <w:numId w:val="41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bookmarkStart w:id="18" w:name="_Hlk488591224"/>
      <w:r>
        <w:t>Помещения, в которых предоставляется муниципальная услуга, должны обеспечивать для заявителей, в том числе инвалидов: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>условия для беспрепятственного доступа на объект, в котором предоставляется муниципальная услуга;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>возможность самостоятельного передвижения по территории, на которой расположен объект, входа и выхода из него;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 xml:space="preserve">возможность посадки в транспортное средство и высадки из него перед входом на объект, в том числе с использованием кресла-коляски и при </w:t>
      </w:r>
      <w:r>
        <w:lastRenderedPageBreak/>
        <w:t>необходимости с помощью;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</w:t>
      </w:r>
      <w:r w:rsidR="002F2F40">
        <w:t xml:space="preserve"> </w:t>
      </w:r>
      <w:r>
        <w:t xml:space="preserve">и </w:t>
      </w:r>
      <w:proofErr w:type="spellStart"/>
      <w:r>
        <w:t>тифлосурдопереводчика</w:t>
      </w:r>
      <w:proofErr w:type="spellEnd"/>
      <w:r>
        <w:t>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60"/>
        <w:contextualSpacing/>
      </w:pPr>
      <w:r>
        <w:t>допуск на объект, в котором предоставляется муниципальная услуга, собаки-проводника при наличии документа, подтверждающего ее специальное обучение;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60"/>
        <w:contextualSpacing/>
      </w:pPr>
      <w:r>
        <w:t>оказание иной необходимой инвалидам помощи в преодолении барьеров, мешающих получению муниципальной услуги наравне с другими лицами;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60"/>
        <w:contextualSpacing/>
      </w:pPr>
      <w:r>
        <w:t>выделение мест (но не менее одного места) для парковки специальных автотранспортных средств инвалидов.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60"/>
        <w:contextualSpacing/>
      </w:pPr>
      <w:r>
        <w:t xml:space="preserve">При отсутствии возможности полностью оборудовать здание и помещение (место предоставления муниципальной услуги) с учетом потребностей инвалидов предоставление муниципальной услуги осуществляется в специально выделенных для этих целей помещениях (комнатах), расположенных на первом этаже здания, либо, когда </w:t>
      </w:r>
      <w:proofErr w:type="gramStart"/>
      <w:r>
        <w:t>это</w:t>
      </w:r>
      <w:proofErr w:type="gramEnd"/>
      <w:r>
        <w:t xml:space="preserve"> возможно, обеспечить предоставление необходимых услуг по месту жительства инвалида или в дистанционном режиме.</w:t>
      </w:r>
      <w:bookmarkEnd w:id="18"/>
    </w:p>
    <w:p w:rsidR="00473DF6" w:rsidRDefault="00473DF6" w:rsidP="001C3EC4">
      <w:pPr>
        <w:pStyle w:val="20"/>
        <w:shd w:val="clear" w:color="auto" w:fill="auto"/>
        <w:spacing w:line="240" w:lineRule="auto"/>
        <w:ind w:firstLine="760"/>
        <w:contextualSpacing/>
      </w:pPr>
    </w:p>
    <w:p w:rsidR="000F658B" w:rsidRDefault="00F16BA5" w:rsidP="00BC5478">
      <w:pPr>
        <w:pStyle w:val="30"/>
        <w:numPr>
          <w:ilvl w:val="0"/>
          <w:numId w:val="37"/>
        </w:numPr>
        <w:shd w:val="clear" w:color="auto" w:fill="auto"/>
        <w:tabs>
          <w:tab w:val="left" w:pos="548"/>
        </w:tabs>
        <w:spacing w:after="0" w:line="240" w:lineRule="auto"/>
        <w:contextualSpacing/>
      </w:pPr>
      <w: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bookmarkStart w:id="19" w:name="bookmark10"/>
      <w:r w:rsidR="002F2F40">
        <w:t xml:space="preserve"> </w:t>
      </w:r>
      <w:bookmarkStart w:id="20" w:name="_GoBack"/>
      <w:bookmarkEnd w:id="20"/>
      <w:r>
        <w:t>технологий</w:t>
      </w:r>
      <w:bookmarkEnd w:id="19"/>
    </w:p>
    <w:p w:rsidR="00473DF6" w:rsidRDefault="00F16BA5" w:rsidP="00434F32">
      <w:pPr>
        <w:pStyle w:val="20"/>
        <w:numPr>
          <w:ilvl w:val="0"/>
          <w:numId w:val="42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ОМСУ обеспечивает качество и доступность предоставления муниципальной услуги.</w:t>
      </w:r>
    </w:p>
    <w:p w:rsidR="000F658B" w:rsidRDefault="00F16BA5" w:rsidP="00434F32">
      <w:pPr>
        <w:pStyle w:val="20"/>
        <w:numPr>
          <w:ilvl w:val="0"/>
          <w:numId w:val="42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Показателями доступности и качества предоставления муниципальной услуги являются:</w:t>
      </w:r>
    </w:p>
    <w:p w:rsidR="000F658B" w:rsidRDefault="00F16BA5" w:rsidP="00473DF6">
      <w:pPr>
        <w:pStyle w:val="20"/>
        <w:shd w:val="clear" w:color="auto" w:fill="auto"/>
        <w:spacing w:line="240" w:lineRule="auto"/>
        <w:ind w:firstLine="880"/>
        <w:contextualSpacing/>
      </w:pPr>
      <w: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лиц, осуществляющих предоставление услуги; соблюдение стандарта предоставления муниципальной услуги; отсутствие обоснованных жалоб заявителей на действия (бездействие) должностных лиц ОМСУ при предоставлении муниципальной услуги;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возможность подачи заявления на получение муниципальной услуги и информации о ходе ее предоставления в МФЦ;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 xml:space="preserve"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</w:t>
      </w:r>
      <w:r>
        <w:lastRenderedPageBreak/>
        <w:t>документа;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предоставление возможности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B7FD1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bookmarkStart w:id="21" w:name="_Hlk488591775"/>
      <w:proofErr w:type="gramStart"/>
      <w:r>
        <w:t>Количество взаимодействий должностных лиц ОМСУ с заявителем при предоставлении муниципальной услуги не должно превышать двух раз (подача документов и выдача ре</w:t>
      </w:r>
      <w:r w:rsidR="005740BB">
        <w:t>зультата предоставления услуги</w:t>
      </w:r>
      <w:r w:rsidR="00CB7FD1">
        <w:t>.</w:t>
      </w:r>
      <w:proofErr w:type="gramEnd"/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минут.</w:t>
      </w:r>
    </w:p>
    <w:bookmarkEnd w:id="21"/>
    <w:p w:rsidR="00473DF6" w:rsidRDefault="00473DF6" w:rsidP="001C3EC4">
      <w:pPr>
        <w:pStyle w:val="20"/>
        <w:shd w:val="clear" w:color="auto" w:fill="auto"/>
        <w:spacing w:line="240" w:lineRule="auto"/>
        <w:ind w:firstLine="880"/>
        <w:contextualSpacing/>
      </w:pPr>
    </w:p>
    <w:p w:rsidR="000F658B" w:rsidRDefault="00F16BA5" w:rsidP="00BC5478">
      <w:pPr>
        <w:pStyle w:val="30"/>
        <w:numPr>
          <w:ilvl w:val="0"/>
          <w:numId w:val="37"/>
        </w:numPr>
        <w:shd w:val="clear" w:color="auto" w:fill="auto"/>
        <w:tabs>
          <w:tab w:val="left" w:pos="1573"/>
        </w:tabs>
        <w:spacing w:after="0" w:line="240" w:lineRule="auto"/>
        <w:contextualSpacing/>
      </w:pPr>
      <w: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F658B" w:rsidRDefault="00F16BA5" w:rsidP="00434F32">
      <w:pPr>
        <w:pStyle w:val="20"/>
        <w:numPr>
          <w:ilvl w:val="0"/>
          <w:numId w:val="42"/>
        </w:numPr>
        <w:shd w:val="clear" w:color="auto" w:fill="auto"/>
        <w:tabs>
          <w:tab w:val="left" w:pos="1443"/>
        </w:tabs>
        <w:spacing w:line="240" w:lineRule="auto"/>
        <w:ind w:left="0" w:firstLine="851"/>
        <w:contextualSpacing/>
      </w:pPr>
      <w:bookmarkStart w:id="22" w:name="_Hlk488592056"/>
      <w:r>
        <w:t>Заявление о предоставлении муниципальной услуги может быть подано в МФЦ.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Предоставление муниципальной услуги в МФЦ осуществляется в соответствии с нормативными правовыми актами и соглашением о взаимодействии.</w:t>
      </w:r>
    </w:p>
    <w:bookmarkEnd w:id="22"/>
    <w:p w:rsidR="00D5206A" w:rsidRPr="00D5206A" w:rsidRDefault="00D5206A" w:rsidP="00434F32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06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 электронной форме не осуществляется.</w:t>
      </w:r>
    </w:p>
    <w:p w:rsidR="00F772C4" w:rsidRDefault="00F772C4" w:rsidP="001C3EC4">
      <w:pPr>
        <w:pStyle w:val="20"/>
        <w:shd w:val="clear" w:color="auto" w:fill="auto"/>
        <w:spacing w:line="240" w:lineRule="auto"/>
        <w:ind w:firstLine="90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Раздел III. СОСТАВ, ПОСЛЕДОВАТЕЛЬНОСТЬ И СРОКИ ВЫПО</w:t>
      </w:r>
      <w:r w:rsidRPr="003177A0">
        <w:rPr>
          <w:rStyle w:val="31"/>
          <w:b/>
          <w:bCs/>
          <w:u w:val="none"/>
        </w:rPr>
        <w:t>ЛН</w:t>
      </w:r>
      <w:r w:rsidRPr="003177A0">
        <w:t>Е</w:t>
      </w:r>
      <w:r w:rsidRPr="003177A0">
        <w:rPr>
          <w:rStyle w:val="31"/>
          <w:b/>
          <w:bCs/>
          <w:u w:val="none"/>
        </w:rPr>
        <w:t>НИЯ</w:t>
      </w:r>
      <w:r>
        <w:rPr>
          <w:rStyle w:val="31"/>
          <w:b/>
          <w:bCs/>
        </w:rPr>
        <w:br/>
      </w:r>
      <w:r>
        <w:t>АДМИНИСТРАТИВНЫХ ПРОЦЕДУР, ТРЕБОВАНИЯ К ПОРЯДКУ ИХ</w:t>
      </w:r>
      <w:r>
        <w:br/>
        <w:t>ВЫПОЛНЕНИЯ, В ТОМ ЧИСЛЕ ОСОБЕННОСТИ ВЫПОЛНЕНИЯ</w:t>
      </w:r>
      <w:r>
        <w:br/>
        <w:t>АДМИНИСТРАТИВНЫХ ПРОЦЕДУР В ЭЛЕКТРОННОЙ ФОРМЕ, А</w:t>
      </w:r>
      <w:r>
        <w:br/>
        <w:t>ТАКЖЕ ОСОБЕННОСТИ ВЫПОЛНЕНИЯ АДМИНИСТРАТИВНЫХ</w:t>
      </w:r>
      <w:r>
        <w:br/>
        <w:t>ПРОЦЕДУР В МНОГОФУНКЦИОНАЛЬНЫХ ЦЕНТРАХ</w:t>
      </w:r>
    </w:p>
    <w:p w:rsidR="00FD10DB" w:rsidRDefault="00FD10DB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BC5478">
      <w:pPr>
        <w:pStyle w:val="12"/>
        <w:keepNext/>
        <w:keepLines/>
        <w:numPr>
          <w:ilvl w:val="0"/>
          <w:numId w:val="37"/>
        </w:numPr>
        <w:shd w:val="clear" w:color="auto" w:fill="auto"/>
        <w:tabs>
          <w:tab w:val="left" w:pos="1691"/>
        </w:tabs>
        <w:spacing w:before="0" w:line="240" w:lineRule="auto"/>
        <w:contextualSpacing/>
      </w:pPr>
      <w:bookmarkStart w:id="23" w:name="bookmark11"/>
      <w:r>
        <w:t>Исчерпывающий перечень административных процедур</w:t>
      </w:r>
      <w:bookmarkEnd w:id="23"/>
    </w:p>
    <w:p w:rsidR="00F54257" w:rsidRDefault="00F16BA5" w:rsidP="00434F32">
      <w:pPr>
        <w:pStyle w:val="20"/>
        <w:numPr>
          <w:ilvl w:val="0"/>
          <w:numId w:val="42"/>
        </w:numPr>
        <w:shd w:val="clear" w:color="auto" w:fill="auto"/>
        <w:tabs>
          <w:tab w:val="left" w:pos="1411"/>
          <w:tab w:val="left" w:leader="underscore" w:pos="8746"/>
        </w:tabs>
        <w:spacing w:line="240" w:lineRule="auto"/>
        <w:ind w:left="0" w:firstLine="851"/>
        <w:contextualSpacing/>
      </w:pPr>
      <w:r>
        <w:t>Предоставление муниципальной услуги в соответствии с приложением 3 к административному регламенту (Блок-схема) включает в себя следующие административные процедуры:</w:t>
      </w:r>
    </w:p>
    <w:p w:rsidR="00F54257" w:rsidRDefault="00F54257" w:rsidP="00F54257">
      <w:pPr>
        <w:pStyle w:val="20"/>
        <w:shd w:val="clear" w:color="auto" w:fill="auto"/>
        <w:tabs>
          <w:tab w:val="left" w:pos="1411"/>
          <w:tab w:val="left" w:leader="underscore" w:pos="8746"/>
        </w:tabs>
        <w:spacing w:line="240" w:lineRule="auto"/>
        <w:ind w:firstLine="851"/>
        <w:contextualSpacing/>
        <w:rPr>
          <w:color w:val="auto"/>
          <w:lang w:bidi="ar-SA"/>
        </w:rPr>
      </w:pPr>
      <w:r w:rsidRPr="00F54257">
        <w:rPr>
          <w:color w:val="auto"/>
          <w:lang w:bidi="ar-SA"/>
        </w:rPr>
        <w:t>прием и регистрация заявления</w:t>
      </w:r>
      <w:r w:rsidR="00C829AF">
        <w:rPr>
          <w:color w:val="auto"/>
          <w:lang w:bidi="ar-SA"/>
        </w:rPr>
        <w:t xml:space="preserve"> о принятии решения о выдаче разрешения на использование</w:t>
      </w:r>
      <w:r w:rsidR="003177A0">
        <w:rPr>
          <w:color w:val="auto"/>
          <w:lang w:bidi="ar-SA"/>
        </w:rPr>
        <w:t xml:space="preserve"> земель или земельных участков и документов</w:t>
      </w:r>
      <w:r w:rsidRPr="00F54257">
        <w:rPr>
          <w:color w:val="auto"/>
          <w:lang w:bidi="ar-SA"/>
        </w:rPr>
        <w:t>;</w:t>
      </w:r>
    </w:p>
    <w:p w:rsidR="00F54257" w:rsidRDefault="00F54257" w:rsidP="00F54257">
      <w:pPr>
        <w:pStyle w:val="20"/>
        <w:shd w:val="clear" w:color="auto" w:fill="auto"/>
        <w:tabs>
          <w:tab w:val="left" w:pos="1411"/>
          <w:tab w:val="left" w:leader="underscore" w:pos="8746"/>
        </w:tabs>
        <w:spacing w:line="240" w:lineRule="auto"/>
        <w:ind w:firstLine="851"/>
        <w:contextualSpacing/>
        <w:rPr>
          <w:color w:val="auto"/>
          <w:lang w:bidi="ar-SA"/>
        </w:rPr>
      </w:pPr>
      <w:r w:rsidRPr="00F54257">
        <w:rPr>
          <w:color w:val="auto"/>
          <w:lang w:bidi="ar-SA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54257" w:rsidRDefault="00F54257" w:rsidP="00F54257">
      <w:pPr>
        <w:pStyle w:val="20"/>
        <w:shd w:val="clear" w:color="auto" w:fill="auto"/>
        <w:tabs>
          <w:tab w:val="left" w:pos="1411"/>
          <w:tab w:val="left" w:leader="underscore" w:pos="8746"/>
        </w:tabs>
        <w:spacing w:line="240" w:lineRule="auto"/>
        <w:ind w:firstLine="851"/>
        <w:contextualSpacing/>
        <w:rPr>
          <w:color w:val="auto"/>
          <w:lang w:bidi="ar-SA"/>
        </w:rPr>
      </w:pPr>
      <w:r w:rsidRPr="00F54257">
        <w:rPr>
          <w:color w:val="auto"/>
          <w:lang w:bidi="ar-SA"/>
        </w:rPr>
        <w:t xml:space="preserve">рассмотрение заявления и документов </w:t>
      </w:r>
      <w:proofErr w:type="gramStart"/>
      <w:r w:rsidRPr="00F54257">
        <w:rPr>
          <w:color w:val="auto"/>
          <w:lang w:bidi="ar-SA"/>
        </w:rPr>
        <w:t>на наличие оснований для отказа в</w:t>
      </w:r>
      <w:r w:rsidR="00C829AF">
        <w:rPr>
          <w:color w:val="auto"/>
          <w:lang w:bidi="ar-SA"/>
        </w:rPr>
        <w:t xml:space="preserve"> принятии решения о выдаче разрешения на использование</w:t>
      </w:r>
      <w:proofErr w:type="gramEnd"/>
      <w:r w:rsidR="003177A0">
        <w:rPr>
          <w:color w:val="auto"/>
          <w:lang w:bidi="ar-SA"/>
        </w:rPr>
        <w:t xml:space="preserve"> земель или земельных участков, принятие решения об отказе в</w:t>
      </w:r>
      <w:r w:rsidR="00C829AF">
        <w:rPr>
          <w:color w:val="auto"/>
          <w:lang w:bidi="ar-SA"/>
        </w:rPr>
        <w:t xml:space="preserve"> выдаче разрешения на использование</w:t>
      </w:r>
      <w:r w:rsidR="003177A0">
        <w:rPr>
          <w:color w:val="auto"/>
          <w:lang w:bidi="ar-SA"/>
        </w:rPr>
        <w:t xml:space="preserve"> земель или земельных участков</w:t>
      </w:r>
      <w:r w:rsidRPr="00F54257">
        <w:rPr>
          <w:color w:val="auto"/>
          <w:lang w:bidi="ar-SA"/>
        </w:rPr>
        <w:t>;</w:t>
      </w:r>
    </w:p>
    <w:p w:rsidR="000F658B" w:rsidRPr="00F54257" w:rsidRDefault="00F54257" w:rsidP="00F54257">
      <w:pPr>
        <w:pStyle w:val="20"/>
        <w:shd w:val="clear" w:color="auto" w:fill="auto"/>
        <w:tabs>
          <w:tab w:val="left" w:pos="1411"/>
          <w:tab w:val="left" w:leader="underscore" w:pos="8746"/>
        </w:tabs>
        <w:spacing w:line="240" w:lineRule="auto"/>
        <w:ind w:firstLine="851"/>
        <w:contextualSpacing/>
      </w:pPr>
      <w:r w:rsidRPr="00F54257">
        <w:rPr>
          <w:color w:val="auto"/>
          <w:lang w:bidi="ar-SA"/>
        </w:rPr>
        <w:t>принятие решения о</w:t>
      </w:r>
      <w:r w:rsidR="00C829AF">
        <w:rPr>
          <w:color w:val="auto"/>
          <w:lang w:bidi="ar-SA"/>
        </w:rPr>
        <w:t xml:space="preserve"> выдаче разрешения на использование</w:t>
      </w:r>
      <w:r w:rsidR="003177A0">
        <w:rPr>
          <w:color w:val="auto"/>
          <w:lang w:bidi="ar-SA"/>
        </w:rPr>
        <w:t xml:space="preserve"> земель или земельных участков</w:t>
      </w:r>
      <w:r w:rsidRPr="00F54257">
        <w:rPr>
          <w:color w:val="auto"/>
          <w:lang w:bidi="ar-SA"/>
        </w:rPr>
        <w:t>.</w:t>
      </w:r>
    </w:p>
    <w:p w:rsidR="00F54257" w:rsidRDefault="00F54257" w:rsidP="00F54257">
      <w:pPr>
        <w:pStyle w:val="12"/>
        <w:keepNext/>
        <w:keepLines/>
        <w:shd w:val="clear" w:color="auto" w:fill="auto"/>
        <w:spacing w:before="0" w:line="240" w:lineRule="auto"/>
        <w:ind w:firstLine="851"/>
        <w:contextualSpacing/>
        <w:jc w:val="both"/>
      </w:pPr>
    </w:p>
    <w:p w:rsidR="00FD10DB" w:rsidRPr="00FD10DB" w:rsidRDefault="00FD10DB" w:rsidP="00BC5478">
      <w:pPr>
        <w:pStyle w:val="30"/>
        <w:numPr>
          <w:ilvl w:val="0"/>
          <w:numId w:val="37"/>
        </w:numPr>
        <w:shd w:val="clear" w:color="auto" w:fill="auto"/>
        <w:tabs>
          <w:tab w:val="left" w:pos="866"/>
        </w:tabs>
        <w:spacing w:after="0" w:line="240" w:lineRule="auto"/>
        <w:contextualSpacing/>
      </w:pPr>
      <w:r w:rsidRPr="00FD10DB">
        <w:t xml:space="preserve">Прием и регистрация заявления о предоставлении </w:t>
      </w:r>
      <w:r w:rsidR="009E6245">
        <w:t>муниципальной</w:t>
      </w:r>
      <w:r w:rsidRPr="00FD10DB">
        <w:t xml:space="preserve"> </w:t>
      </w:r>
      <w:r w:rsidRPr="00FD10DB">
        <w:lastRenderedPageBreak/>
        <w:t>услуги и документов</w:t>
      </w:r>
    </w:p>
    <w:p w:rsidR="00FD10DB" w:rsidRPr="00262951" w:rsidRDefault="00FD10DB" w:rsidP="00434F32">
      <w:pPr>
        <w:pStyle w:val="ConsPlusNormal"/>
        <w:numPr>
          <w:ilvl w:val="0"/>
          <w:numId w:val="4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95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ОМСУ заявления и документов в соответствии с </w:t>
      </w:r>
      <w:hyperlink r:id="rId16" w:history="1">
        <w:r w:rsidRPr="0026295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4849F5" w:rsidRPr="00262951">
        <w:rPr>
          <w:rFonts w:ascii="Times New Roman" w:hAnsi="Times New Roman" w:cs="Times New Roman"/>
          <w:sz w:val="28"/>
          <w:szCs w:val="28"/>
        </w:rPr>
        <w:t xml:space="preserve"> 15</w:t>
      </w:r>
      <w:r w:rsidRPr="00262951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proofErr w:type="spellStart"/>
      <w:r w:rsidRPr="00262951">
        <w:rPr>
          <w:rFonts w:ascii="Times New Roman" w:hAnsi="Times New Roman" w:cs="Times New Roman"/>
          <w:sz w:val="28"/>
          <w:szCs w:val="28"/>
        </w:rPr>
        <w:t>регламентапри</w:t>
      </w:r>
      <w:proofErr w:type="spellEnd"/>
      <w:r w:rsidRPr="00262951">
        <w:rPr>
          <w:rFonts w:ascii="Times New Roman" w:hAnsi="Times New Roman" w:cs="Times New Roman"/>
          <w:sz w:val="28"/>
          <w:szCs w:val="28"/>
        </w:rPr>
        <w:t xml:space="preserve"> непосредственном обращении заявителя </w:t>
      </w:r>
      <w:proofErr w:type="spellStart"/>
      <w:r w:rsidRPr="00262951">
        <w:rPr>
          <w:rFonts w:ascii="Times New Roman" w:hAnsi="Times New Roman" w:cs="Times New Roman"/>
          <w:sz w:val="28"/>
          <w:szCs w:val="28"/>
        </w:rPr>
        <w:t>за</w:t>
      </w:r>
      <w:r w:rsidR="003177A0">
        <w:rPr>
          <w:rFonts w:ascii="Times New Roman" w:hAnsi="Times New Roman" w:cs="Times New Roman"/>
          <w:sz w:val="28"/>
          <w:szCs w:val="28"/>
        </w:rPr>
        <w:t>предоставлением</w:t>
      </w:r>
      <w:proofErr w:type="spellEnd"/>
      <w:r w:rsidR="003177A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62951">
        <w:rPr>
          <w:rFonts w:ascii="Times New Roman" w:hAnsi="Times New Roman" w:cs="Times New Roman"/>
          <w:sz w:val="28"/>
          <w:szCs w:val="28"/>
        </w:rPr>
        <w:t xml:space="preserve"> услуги или при его обращении посредством почтового отправления либо в электронном виде.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Заявление составляет</w:t>
      </w:r>
      <w:r>
        <w:rPr>
          <w:rFonts w:ascii="Times New Roman" w:hAnsi="Times New Roman" w:cs="Times New Roman"/>
          <w:sz w:val="28"/>
          <w:szCs w:val="28"/>
        </w:rPr>
        <w:t>ся по форме, согласно приложени</w:t>
      </w:r>
      <w:r w:rsidRPr="00D13B9B">
        <w:rPr>
          <w:rFonts w:ascii="Times New Roman" w:hAnsi="Times New Roman" w:cs="Times New Roman"/>
          <w:sz w:val="28"/>
          <w:szCs w:val="28"/>
        </w:rPr>
        <w:t xml:space="preserve">ю 2,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, в одном экземпляре, подписывается заявителем или представителем заявителя (при наличии соответствующих полномочий). Заявление может быть заполнено от руки или машинописным способом, распечатано посредством печатающих устройств.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заявление подается по графику работы, указанному в приложении 1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получении заявления и документов почтовым отправлением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 xml:space="preserve">, проверяет, чтобы прилагаемые копии документов были заверены нотариально или органами, выдавшими данные документы, в установленном порядке. 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 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>: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, проверяя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полномочия представителя;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и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 xml:space="preserve">, изготавливает копию заявления, на которой делает отметку о приеме документов, где указываются фамилия и инициалы специалиста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, принявшего документы, а также его подпись.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установлении фактов несоответствия представленных документов требованиям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proofErr w:type="spellStart"/>
      <w:r w:rsidRPr="00E61AAE">
        <w:rPr>
          <w:rFonts w:ascii="Times New Roman" w:hAnsi="Times New Roman" w:cs="Times New Roman"/>
          <w:sz w:val="28"/>
          <w:szCs w:val="28"/>
        </w:rPr>
        <w:t>приемдокументов</w:t>
      </w:r>
      <w:proofErr w:type="spellEnd"/>
      <w:r w:rsidRPr="00E61AAE">
        <w:rPr>
          <w:rFonts w:ascii="Times New Roman" w:hAnsi="Times New Roman" w:cs="Times New Roman"/>
          <w:sz w:val="28"/>
          <w:szCs w:val="28"/>
        </w:rPr>
        <w:t xml:space="preserve">, уведомляет заявителя о наличии препятствий для предоставления </w:t>
      </w:r>
      <w:r w:rsidR="009E6245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объясняет содержание выявленных недостатков в представленных документах и предлагает внести в документы соответствующие изменения.</w:t>
      </w:r>
    </w:p>
    <w:p w:rsidR="00FD10DB" w:rsidRPr="00CC5F5C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устранении</w:t>
      </w:r>
      <w:r w:rsidRPr="00CC5F5C">
        <w:rPr>
          <w:rFonts w:ascii="Times New Roman" w:hAnsi="Times New Roman" w:cs="Times New Roman"/>
          <w:sz w:val="28"/>
          <w:szCs w:val="28"/>
        </w:rPr>
        <w:t xml:space="preserve"> выявленных недостатков в предоставленных документах на месте, либо при их отсутствии,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передает заявление и документы специалисту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F5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656827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656827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proofErr w:type="spellStart"/>
      <w:r w:rsidRPr="00656827">
        <w:rPr>
          <w:rFonts w:ascii="Times New Roman" w:hAnsi="Times New Roman" w:cs="Times New Roman"/>
          <w:sz w:val="28"/>
          <w:szCs w:val="28"/>
        </w:rPr>
        <w:t>зарегистрацию</w:t>
      </w:r>
      <w:proofErr w:type="spellEnd"/>
      <w:r w:rsidRPr="00656827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827">
        <w:rPr>
          <w:rFonts w:ascii="Times New Roman" w:hAnsi="Times New Roman" w:cs="Times New Roman"/>
          <w:sz w:val="28"/>
          <w:szCs w:val="28"/>
        </w:rPr>
        <w:t xml:space="preserve"> регистрирует поступившее заявление в </w:t>
      </w:r>
      <w:r w:rsidR="009528F2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Pr="00656827">
        <w:rPr>
          <w:rFonts w:ascii="Times New Roman" w:hAnsi="Times New Roman" w:cs="Times New Roman"/>
          <w:sz w:val="28"/>
          <w:szCs w:val="28"/>
        </w:rPr>
        <w:t xml:space="preserve"> и передает зарегистрированное заявление и документы в порядке делопроизводства </w:t>
      </w:r>
      <w:proofErr w:type="spellStart"/>
      <w:r w:rsidR="009E6245">
        <w:rPr>
          <w:rFonts w:ascii="Times New Roman" w:hAnsi="Times New Roman" w:cs="Times New Roman"/>
          <w:sz w:val="28"/>
          <w:szCs w:val="28"/>
        </w:rPr>
        <w:t>руководителюОМСУ</w:t>
      </w:r>
      <w:proofErr w:type="spellEnd"/>
      <w:r w:rsidRPr="00656827">
        <w:rPr>
          <w:rFonts w:ascii="Times New Roman" w:hAnsi="Times New Roman" w:cs="Times New Roman"/>
          <w:sz w:val="28"/>
          <w:szCs w:val="28"/>
        </w:rPr>
        <w:t>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- 30 минут.</w:t>
      </w:r>
    </w:p>
    <w:p w:rsidR="00396649" w:rsidRPr="00E61AAE" w:rsidRDefault="00396649" w:rsidP="003966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1 час.</w:t>
      </w:r>
    </w:p>
    <w:p w:rsidR="00396649" w:rsidRPr="00E61AAE" w:rsidRDefault="00396649" w:rsidP="003966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Критерии принятия решения: поступление в </w:t>
      </w:r>
      <w:r>
        <w:rPr>
          <w:rFonts w:ascii="Times New Roman" w:hAnsi="Times New Roman" w:cs="Times New Roman"/>
          <w:sz w:val="28"/>
          <w:szCs w:val="28"/>
        </w:rPr>
        <w:t xml:space="preserve">ОМСУ </w:t>
      </w:r>
      <w:r w:rsidRPr="00E61AAE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предусмотренных пунктом 15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96649" w:rsidRPr="00E61AAE" w:rsidRDefault="00396649" w:rsidP="003966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прием заявления и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17AC6" w:rsidRPr="00417AC6" w:rsidRDefault="00396649" w:rsidP="00BC54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>Способом фиксации исполнения административной процедуры, в том числе в электронной форме, является внесение записи о приеме заявления и документов в систему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ОМСУ</w:t>
      </w:r>
      <w:r w:rsidR="00BC5478">
        <w:rPr>
          <w:rFonts w:ascii="Times New Roman" w:hAnsi="Times New Roman" w:cs="Times New Roman"/>
          <w:sz w:val="28"/>
          <w:szCs w:val="28"/>
        </w:rPr>
        <w:t>.</w:t>
      </w:r>
    </w:p>
    <w:p w:rsidR="00C60E3B" w:rsidRDefault="00C60E3B" w:rsidP="00C60E3B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9E6245" w:rsidRPr="009E6245" w:rsidRDefault="009E6245" w:rsidP="00BC5478">
      <w:pPr>
        <w:pStyle w:val="30"/>
        <w:numPr>
          <w:ilvl w:val="0"/>
          <w:numId w:val="37"/>
        </w:numPr>
        <w:shd w:val="clear" w:color="auto" w:fill="auto"/>
        <w:tabs>
          <w:tab w:val="left" w:pos="866"/>
        </w:tabs>
        <w:spacing w:after="0" w:line="240" w:lineRule="auto"/>
        <w:contextualSpacing/>
      </w:pPr>
      <w:r w:rsidRPr="009E6245">
        <w:t xml:space="preserve">Формирование и направление межведомственных запросов в органы (организации), участвующие в предоставлении </w:t>
      </w:r>
      <w:r>
        <w:t>муниципальной</w:t>
      </w:r>
      <w:r w:rsidRPr="009E6245">
        <w:t xml:space="preserve"> услуги</w:t>
      </w:r>
    </w:p>
    <w:p w:rsidR="009E6245" w:rsidRPr="006F0224" w:rsidRDefault="009E6245" w:rsidP="00434F32">
      <w:pPr>
        <w:pStyle w:val="ConsPlusNormal"/>
        <w:numPr>
          <w:ilvl w:val="0"/>
          <w:numId w:val="4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</w:t>
      </w:r>
      <w:r w:rsidR="004849F5">
        <w:rPr>
          <w:rFonts w:ascii="Times New Roman" w:hAnsi="Times New Roman" w:cs="Times New Roman"/>
          <w:sz w:val="28"/>
          <w:szCs w:val="28"/>
        </w:rPr>
        <w:t>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E6245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В случае если дл</w:t>
      </w:r>
      <w:r w:rsidR="00396649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 необходимы документы и сведения, предусмотренные пунктом</w:t>
      </w:r>
      <w:r w:rsidR="004849F5">
        <w:rPr>
          <w:rFonts w:ascii="Times New Roman" w:hAnsi="Times New Roman" w:cs="Times New Roman"/>
          <w:sz w:val="28"/>
          <w:szCs w:val="28"/>
        </w:rPr>
        <w:t xml:space="preserve"> 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6F0224">
        <w:rPr>
          <w:rFonts w:ascii="Times New Roman" w:hAnsi="Times New Roman" w:cs="Times New Roman"/>
          <w:sz w:val="28"/>
          <w:szCs w:val="28"/>
        </w:rPr>
        <w:t>.</w:t>
      </w:r>
    </w:p>
    <w:p w:rsidR="00396649" w:rsidRPr="006F0224" w:rsidRDefault="00396649" w:rsidP="00795CB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Специалист составляет соответствующие запросы и направляет их </w:t>
      </w:r>
      <w:r>
        <w:rPr>
          <w:rFonts w:ascii="Times New Roman" w:hAnsi="Times New Roman" w:cs="Times New Roman"/>
          <w:sz w:val="28"/>
          <w:szCs w:val="28"/>
        </w:rPr>
        <w:t>в орган</w:t>
      </w:r>
      <w:r w:rsidRPr="000338BE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нительной власти, уполномоченный</w:t>
      </w:r>
      <w:r w:rsidRPr="000338BE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</w:t>
      </w:r>
      <w:proofErr w:type="gramStart"/>
      <w:r w:rsidRPr="000338BE">
        <w:rPr>
          <w:rFonts w:ascii="Times New Roman" w:hAnsi="Times New Roman" w:cs="Times New Roman"/>
          <w:sz w:val="28"/>
          <w:szCs w:val="28"/>
        </w:rPr>
        <w:t>и</w:t>
      </w:r>
      <w:r w:rsidR="00795CBA" w:rsidRPr="00795C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5CBA" w:rsidRPr="00795CBA">
        <w:rPr>
          <w:rFonts w:ascii="Times New Roman" w:hAnsi="Times New Roman" w:cs="Times New Roman"/>
          <w:sz w:val="28"/>
          <w:szCs w:val="28"/>
        </w:rPr>
        <w:t>в случае, если предполагается размещение объекта на земельном участке)</w:t>
      </w:r>
      <w:r w:rsidR="00795CBA">
        <w:rPr>
          <w:rFonts w:ascii="Times New Roman" w:hAnsi="Times New Roman" w:cs="Times New Roman"/>
          <w:sz w:val="28"/>
          <w:szCs w:val="28"/>
        </w:rPr>
        <w:t>, в управление</w:t>
      </w:r>
      <w:r w:rsidR="00795CBA" w:rsidRPr="00795CBA">
        <w:rPr>
          <w:rFonts w:ascii="Times New Roman" w:hAnsi="Times New Roman" w:cs="Times New Roman"/>
          <w:sz w:val="28"/>
          <w:szCs w:val="28"/>
        </w:rPr>
        <w:t xml:space="preserve"> экологии и природных ресурсов Липецкой области и в отделе геологии и лицензирования по Липецкой и Тамбовской областям</w:t>
      </w:r>
      <w:r w:rsidR="00795CBA">
        <w:rPr>
          <w:rFonts w:ascii="Times New Roman" w:hAnsi="Times New Roman" w:cs="Times New Roman"/>
          <w:sz w:val="28"/>
          <w:szCs w:val="28"/>
        </w:rPr>
        <w:t xml:space="preserve"> (в случае получения разрешения</w:t>
      </w:r>
      <w:r w:rsidR="00795CBA" w:rsidRPr="00795CBA">
        <w:rPr>
          <w:rFonts w:ascii="Times New Roman" w:hAnsi="Times New Roman" w:cs="Times New Roman"/>
          <w:sz w:val="28"/>
          <w:szCs w:val="28"/>
        </w:rPr>
        <w:t xml:space="preserve"> на использование земель или земельного </w:t>
      </w:r>
      <w:proofErr w:type="spellStart"/>
      <w:r w:rsidR="00795CBA" w:rsidRPr="00795CBA">
        <w:rPr>
          <w:rFonts w:ascii="Times New Roman" w:hAnsi="Times New Roman" w:cs="Times New Roman"/>
          <w:sz w:val="28"/>
          <w:szCs w:val="28"/>
        </w:rPr>
        <w:t>участкав</w:t>
      </w:r>
      <w:proofErr w:type="spellEnd"/>
      <w:r w:rsidR="00795CBA" w:rsidRPr="00795CBA">
        <w:rPr>
          <w:rFonts w:ascii="Times New Roman" w:hAnsi="Times New Roman" w:cs="Times New Roman"/>
          <w:sz w:val="28"/>
          <w:szCs w:val="28"/>
        </w:rPr>
        <w:t xml:space="preserve"> целях осуществления геологического изучения недр</w:t>
      </w:r>
      <w:proofErr w:type="gramStart"/>
      <w:r w:rsidR="00795CBA">
        <w:rPr>
          <w:rFonts w:ascii="Times New Roman" w:hAnsi="Times New Roman" w:cs="Times New Roman"/>
          <w:sz w:val="28"/>
          <w:szCs w:val="28"/>
        </w:rPr>
        <w:t>)</w:t>
      </w:r>
      <w:r w:rsidRPr="006F02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0224">
        <w:rPr>
          <w:rFonts w:ascii="Times New Roman" w:hAnsi="Times New Roman" w:cs="Times New Roman"/>
          <w:sz w:val="28"/>
          <w:szCs w:val="28"/>
        </w:rPr>
        <w:t xml:space="preserve"> использованием системы межведомственного электронного взаимодействия. </w:t>
      </w:r>
      <w:r>
        <w:rPr>
          <w:rFonts w:ascii="Times New Roman" w:hAnsi="Times New Roman" w:cs="Times New Roman"/>
          <w:sz w:val="28"/>
          <w:szCs w:val="28"/>
        </w:rPr>
        <w:t>Указанный орган исполнительной власти несе</w:t>
      </w:r>
      <w:r w:rsidRPr="006F0224">
        <w:rPr>
          <w:rFonts w:ascii="Times New Roman" w:hAnsi="Times New Roman" w:cs="Times New Roman"/>
          <w:sz w:val="28"/>
          <w:szCs w:val="28"/>
        </w:rPr>
        <w:t>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9E6245" w:rsidRPr="006F0224" w:rsidRDefault="009E6245" w:rsidP="003966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5 рабочих дней.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9E6245" w:rsidRPr="009E6245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формирование полного пакета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E6245" w:rsidRDefault="009E6245" w:rsidP="009E6245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7A66F1" w:rsidRPr="00D6368E" w:rsidRDefault="00D24146" w:rsidP="00D6368E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 w:rsidR="00262951" w:rsidRPr="007A66F1">
        <w:rPr>
          <w:rFonts w:ascii="Times New Roman" w:hAnsi="Times New Roman" w:cs="Times New Roman"/>
          <w:b/>
          <w:sz w:val="28"/>
          <w:szCs w:val="28"/>
        </w:rPr>
        <w:t xml:space="preserve">Рассмотрение заявления и документов на наличие оснований для отказа </w:t>
      </w:r>
      <w:bookmarkStart w:id="24" w:name="OLE_LINK40"/>
      <w:r w:rsidR="007A66F1" w:rsidRPr="007A66F1">
        <w:rPr>
          <w:rFonts w:ascii="Times New Roman" w:hAnsi="Times New Roman" w:cs="Times New Roman"/>
          <w:b/>
          <w:sz w:val="28"/>
          <w:szCs w:val="28"/>
        </w:rPr>
        <w:t xml:space="preserve">в принятии решения об </w:t>
      </w:r>
      <w:bookmarkEnd w:id="24"/>
      <w:r w:rsidR="007A66F1" w:rsidRPr="007A66F1">
        <w:rPr>
          <w:rFonts w:ascii="Times New Roman" w:hAnsi="Times New Roman" w:cs="Times New Roman"/>
          <w:b/>
          <w:sz w:val="28"/>
          <w:szCs w:val="28"/>
        </w:rPr>
        <w:t xml:space="preserve">использовании земель или земельных участков, принятие решения </w:t>
      </w:r>
      <w:bookmarkStart w:id="25" w:name="OLE_LINK35"/>
      <w:bookmarkStart w:id="26" w:name="OLE_LINK36"/>
      <w:r w:rsidR="007A66F1" w:rsidRPr="007A66F1"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End w:id="25"/>
      <w:bookmarkEnd w:id="26"/>
      <w:r w:rsidR="007A66F1" w:rsidRPr="007A66F1">
        <w:rPr>
          <w:rFonts w:ascii="Times New Roman" w:hAnsi="Times New Roman" w:cs="Times New Roman"/>
          <w:b/>
          <w:sz w:val="28"/>
          <w:szCs w:val="28"/>
        </w:rPr>
        <w:t>отказе в использовании земель или земельных участков</w:t>
      </w:r>
    </w:p>
    <w:p w:rsidR="00262951" w:rsidRPr="007A66F1" w:rsidRDefault="00262951" w:rsidP="00434F32">
      <w:pPr>
        <w:pStyle w:val="30"/>
        <w:widowControl/>
        <w:numPr>
          <w:ilvl w:val="0"/>
          <w:numId w:val="21"/>
        </w:numPr>
        <w:shd w:val="clear" w:color="auto" w:fill="auto"/>
        <w:tabs>
          <w:tab w:val="left" w:pos="86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b w:val="0"/>
          <w:color w:val="auto"/>
          <w:lang w:bidi="ar-SA"/>
        </w:rPr>
      </w:pPr>
      <w:r w:rsidRPr="007A66F1">
        <w:rPr>
          <w:b w:val="0"/>
          <w:color w:val="auto"/>
          <w:lang w:bidi="ar-SA"/>
        </w:rPr>
        <w:lastRenderedPageBreak/>
        <w:t>Основанием для начала административной процедуры</w:t>
      </w:r>
      <w:r w:rsidR="007A66F1">
        <w:rPr>
          <w:b w:val="0"/>
          <w:color w:val="auto"/>
          <w:lang w:bidi="ar-SA"/>
        </w:rPr>
        <w:t xml:space="preserve">: </w:t>
      </w:r>
      <w:r w:rsidR="007A66F1" w:rsidRPr="007A66F1">
        <w:rPr>
          <w:b w:val="0"/>
        </w:rPr>
        <w:t>формирование полного пакета документов, необходимых дл</w:t>
      </w:r>
      <w:r w:rsidR="007C138C">
        <w:rPr>
          <w:b w:val="0"/>
        </w:rPr>
        <w:t>я предоставления муниципальной</w:t>
      </w:r>
      <w:r w:rsidR="007A66F1" w:rsidRPr="007A66F1">
        <w:rPr>
          <w:b w:val="0"/>
        </w:rPr>
        <w:t xml:space="preserve"> услуги.</w:t>
      </w:r>
    </w:p>
    <w:p w:rsidR="00262951" w:rsidRPr="00262951" w:rsidRDefault="00262951" w:rsidP="00262951">
      <w:pPr>
        <w:pStyle w:val="30"/>
        <w:tabs>
          <w:tab w:val="left" w:pos="866"/>
        </w:tabs>
        <w:ind w:firstLine="460"/>
        <w:contextualSpacing/>
        <w:jc w:val="both"/>
        <w:rPr>
          <w:b w:val="0"/>
          <w:bCs w:val="0"/>
          <w:color w:val="auto"/>
          <w:lang w:bidi="ar-SA"/>
        </w:rPr>
      </w:pPr>
      <w:r w:rsidRPr="00262951">
        <w:rPr>
          <w:b w:val="0"/>
          <w:bCs w:val="0"/>
          <w:color w:val="auto"/>
          <w:lang w:bidi="ar-SA"/>
        </w:rPr>
        <w:t xml:space="preserve">Специалист проверяет поступившее заявление и документы </w:t>
      </w:r>
      <w:proofErr w:type="gramStart"/>
      <w:r w:rsidRPr="00262951">
        <w:rPr>
          <w:b w:val="0"/>
          <w:bCs w:val="0"/>
          <w:color w:val="auto"/>
          <w:lang w:bidi="ar-SA"/>
        </w:rPr>
        <w:t>на наличие оснований для отказа в предоставлении муниципальной ус</w:t>
      </w:r>
      <w:r w:rsidR="003F0BB5">
        <w:rPr>
          <w:b w:val="0"/>
          <w:bCs w:val="0"/>
          <w:color w:val="auto"/>
          <w:lang w:bidi="ar-SA"/>
        </w:rPr>
        <w:t>луги в соответствии с пунктом</w:t>
      </w:r>
      <w:proofErr w:type="gramEnd"/>
      <w:r w:rsidR="003F0BB5">
        <w:rPr>
          <w:b w:val="0"/>
          <w:bCs w:val="0"/>
          <w:color w:val="auto"/>
          <w:lang w:bidi="ar-SA"/>
        </w:rPr>
        <w:t xml:space="preserve"> 20</w:t>
      </w:r>
      <w:r w:rsidRPr="00262951">
        <w:rPr>
          <w:b w:val="0"/>
          <w:bCs w:val="0"/>
          <w:color w:val="auto"/>
          <w:lang w:bidi="ar-SA"/>
        </w:rPr>
        <w:t xml:space="preserve"> административного регламента.</w:t>
      </w:r>
    </w:p>
    <w:p w:rsidR="007A66F1" w:rsidRDefault="00262951" w:rsidP="007A66F1">
      <w:pPr>
        <w:pStyle w:val="30"/>
        <w:tabs>
          <w:tab w:val="left" w:pos="866"/>
        </w:tabs>
        <w:ind w:firstLine="460"/>
        <w:contextualSpacing/>
        <w:jc w:val="both"/>
        <w:rPr>
          <w:b w:val="0"/>
          <w:bCs w:val="0"/>
          <w:color w:val="auto"/>
          <w:lang w:bidi="ar-SA"/>
        </w:rPr>
      </w:pPr>
      <w:r w:rsidRPr="00262951">
        <w:rPr>
          <w:b w:val="0"/>
          <w:bCs w:val="0"/>
          <w:color w:val="auto"/>
          <w:lang w:bidi="ar-SA"/>
        </w:rPr>
        <w:t>Максимальный срок выполнен</w:t>
      </w:r>
      <w:r w:rsidR="001C0790">
        <w:rPr>
          <w:b w:val="0"/>
          <w:bCs w:val="0"/>
          <w:color w:val="auto"/>
          <w:lang w:bidi="ar-SA"/>
        </w:rPr>
        <w:t xml:space="preserve">ия административного действия -                                         </w:t>
      </w:r>
      <w:r w:rsidR="000E1106">
        <w:rPr>
          <w:b w:val="0"/>
          <w:bCs w:val="0"/>
          <w:color w:val="auto"/>
          <w:lang w:bidi="ar-SA"/>
        </w:rPr>
        <w:t>2 рабочих дня</w:t>
      </w:r>
      <w:r w:rsidRPr="00262951">
        <w:rPr>
          <w:b w:val="0"/>
          <w:bCs w:val="0"/>
          <w:color w:val="auto"/>
          <w:lang w:bidi="ar-SA"/>
        </w:rPr>
        <w:t>.</w:t>
      </w:r>
      <w:bookmarkStart w:id="27" w:name="OLE_LINK31"/>
    </w:p>
    <w:p w:rsidR="007A66F1" w:rsidRDefault="007A66F1" w:rsidP="007A66F1">
      <w:pPr>
        <w:pStyle w:val="30"/>
        <w:tabs>
          <w:tab w:val="left" w:pos="866"/>
        </w:tabs>
        <w:ind w:firstLine="460"/>
        <w:contextualSpacing/>
        <w:jc w:val="both"/>
        <w:rPr>
          <w:b w:val="0"/>
        </w:rPr>
      </w:pPr>
      <w:r w:rsidRPr="007A66F1">
        <w:rPr>
          <w:b w:val="0"/>
        </w:rPr>
        <w:t>При наличии оснований, указанных в пункте 20 административного регламента, специалист готовит проект решения об отказе в</w:t>
      </w:r>
      <w:r w:rsidR="007C138C">
        <w:rPr>
          <w:b w:val="0"/>
        </w:rPr>
        <w:t xml:space="preserve"> выдаче разрешения на использование</w:t>
      </w:r>
      <w:r w:rsidRPr="007A66F1">
        <w:rPr>
          <w:b w:val="0"/>
        </w:rPr>
        <w:t xml:space="preserve"> земель или земельных участков и передает его на визирование</w:t>
      </w:r>
      <w:r w:rsidR="00D36245">
        <w:rPr>
          <w:b w:val="0"/>
        </w:rPr>
        <w:t xml:space="preserve"> начальнику отдела</w:t>
      </w:r>
      <w:r w:rsidRPr="007A66F1">
        <w:rPr>
          <w:b w:val="0"/>
        </w:rPr>
        <w:t>.</w:t>
      </w:r>
    </w:p>
    <w:p w:rsidR="007A66F1" w:rsidRDefault="007A66F1" w:rsidP="007A66F1">
      <w:pPr>
        <w:pStyle w:val="30"/>
        <w:tabs>
          <w:tab w:val="left" w:pos="866"/>
        </w:tabs>
        <w:ind w:firstLine="460"/>
        <w:contextualSpacing/>
        <w:jc w:val="both"/>
        <w:rPr>
          <w:b w:val="0"/>
        </w:rPr>
      </w:pPr>
      <w:r w:rsidRPr="007A66F1">
        <w:rPr>
          <w:b w:val="0"/>
        </w:rPr>
        <w:t xml:space="preserve">Максимальный срок выполнения административного действия </w:t>
      </w:r>
      <w:r w:rsidR="000E1106">
        <w:rPr>
          <w:b w:val="0"/>
        </w:rPr>
        <w:t>–3 часа</w:t>
      </w:r>
      <w:r w:rsidRPr="007A66F1">
        <w:rPr>
          <w:b w:val="0"/>
        </w:rPr>
        <w:t>.</w:t>
      </w:r>
    </w:p>
    <w:p w:rsidR="007A66F1" w:rsidRPr="007A66F1" w:rsidRDefault="00D36245" w:rsidP="007A66F1">
      <w:pPr>
        <w:pStyle w:val="30"/>
        <w:tabs>
          <w:tab w:val="left" w:pos="866"/>
        </w:tabs>
        <w:spacing w:after="0"/>
        <w:ind w:firstLine="460"/>
        <w:contextualSpacing/>
        <w:jc w:val="both"/>
        <w:rPr>
          <w:b w:val="0"/>
          <w:bCs w:val="0"/>
          <w:color w:val="auto"/>
          <w:lang w:bidi="ar-SA"/>
        </w:rPr>
      </w:pPr>
      <w:r>
        <w:rPr>
          <w:b w:val="0"/>
        </w:rPr>
        <w:t>Начальник отдела</w:t>
      </w:r>
      <w:r w:rsidR="007A66F1" w:rsidRPr="007A66F1">
        <w:rPr>
          <w:b w:val="0"/>
        </w:rPr>
        <w:t xml:space="preserve"> визирует проект решения </w:t>
      </w:r>
      <w:bookmarkStart w:id="28" w:name="OLE_LINK34"/>
      <w:r w:rsidR="007A66F1" w:rsidRPr="007A66F1">
        <w:rPr>
          <w:b w:val="0"/>
        </w:rPr>
        <w:t xml:space="preserve">об отказе </w:t>
      </w:r>
      <w:bookmarkEnd w:id="28"/>
      <w:r w:rsidR="007A66F1" w:rsidRPr="007A66F1">
        <w:rPr>
          <w:b w:val="0"/>
        </w:rPr>
        <w:t xml:space="preserve">в </w:t>
      </w:r>
      <w:r w:rsidR="007C138C">
        <w:rPr>
          <w:b w:val="0"/>
        </w:rPr>
        <w:t>выдаче разрешения на использование</w:t>
      </w:r>
      <w:r w:rsidR="007A66F1" w:rsidRPr="007A66F1">
        <w:rPr>
          <w:b w:val="0"/>
        </w:rPr>
        <w:t xml:space="preserve"> земель или земельных участков и передает </w:t>
      </w:r>
      <w:r>
        <w:rPr>
          <w:b w:val="0"/>
        </w:rPr>
        <w:t>на подпись руководителю ОМСУ</w:t>
      </w:r>
      <w:r w:rsidR="007A66F1" w:rsidRPr="007A66F1">
        <w:rPr>
          <w:b w:val="0"/>
        </w:rPr>
        <w:t>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</w:t>
      </w:r>
      <w:r>
        <w:rPr>
          <w:rFonts w:ascii="Times New Roman" w:hAnsi="Times New Roman" w:cs="Times New Roman"/>
          <w:sz w:val="28"/>
          <w:szCs w:val="28"/>
        </w:rPr>
        <w:t>ения административного действия</w:t>
      </w:r>
      <w:r w:rsidRPr="00D828AA">
        <w:rPr>
          <w:rFonts w:ascii="Times New Roman" w:hAnsi="Times New Roman" w:cs="Times New Roman"/>
          <w:sz w:val="28"/>
          <w:szCs w:val="28"/>
        </w:rPr>
        <w:t>-</w:t>
      </w:r>
      <w:r w:rsidR="000E1106">
        <w:rPr>
          <w:rFonts w:ascii="Times New Roman" w:hAnsi="Times New Roman" w:cs="Times New Roman"/>
          <w:sz w:val="28"/>
          <w:szCs w:val="28"/>
        </w:rPr>
        <w:t>3 часа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7A66F1" w:rsidRPr="00D828AA" w:rsidRDefault="00D36245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ОМСУ</w:t>
      </w:r>
      <w:r w:rsidR="007A66F1" w:rsidRPr="00D828AA">
        <w:rPr>
          <w:rFonts w:ascii="Times New Roman" w:hAnsi="Times New Roman" w:cs="Times New Roman"/>
          <w:sz w:val="28"/>
          <w:szCs w:val="28"/>
        </w:rPr>
        <w:t xml:space="preserve"> подписывает решение об отказе </w:t>
      </w:r>
      <w:r w:rsidR="007A66F1" w:rsidRPr="007B423B">
        <w:rPr>
          <w:rFonts w:ascii="Times New Roman" w:hAnsi="Times New Roman" w:cs="Times New Roman"/>
          <w:sz w:val="28"/>
          <w:szCs w:val="28"/>
        </w:rPr>
        <w:t>в</w:t>
      </w:r>
      <w:r w:rsidR="007C138C">
        <w:rPr>
          <w:rFonts w:ascii="Times New Roman" w:hAnsi="Times New Roman" w:cs="Times New Roman"/>
          <w:sz w:val="28"/>
          <w:szCs w:val="28"/>
        </w:rPr>
        <w:t xml:space="preserve"> выдаче разрешения на использование</w:t>
      </w:r>
      <w:r w:rsidR="007A66F1" w:rsidRPr="007B423B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</w:t>
      </w:r>
      <w:r w:rsidR="007A66F1" w:rsidRPr="00D828AA">
        <w:rPr>
          <w:rFonts w:ascii="Times New Roman" w:hAnsi="Times New Roman" w:cs="Times New Roman"/>
          <w:sz w:val="28"/>
          <w:szCs w:val="28"/>
        </w:rPr>
        <w:t xml:space="preserve"> и передает его специалисту, который вносит сведения о принятом решении в журнал регистрации решений.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административного действия-</w:t>
      </w:r>
      <w:r w:rsidR="000E1106">
        <w:rPr>
          <w:rFonts w:ascii="Times New Roman" w:hAnsi="Times New Roman" w:cs="Times New Roman"/>
          <w:sz w:val="28"/>
          <w:szCs w:val="28"/>
        </w:rPr>
        <w:t>2 часа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Специалист: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выдает решение об отказе </w:t>
      </w:r>
      <w:r w:rsidRPr="007B423B">
        <w:rPr>
          <w:rFonts w:ascii="Times New Roman" w:hAnsi="Times New Roman" w:cs="Times New Roman"/>
          <w:sz w:val="28"/>
          <w:szCs w:val="28"/>
        </w:rPr>
        <w:t>в</w:t>
      </w:r>
      <w:r w:rsidR="007C138C">
        <w:rPr>
          <w:rFonts w:ascii="Times New Roman" w:hAnsi="Times New Roman" w:cs="Times New Roman"/>
          <w:sz w:val="28"/>
          <w:szCs w:val="28"/>
        </w:rPr>
        <w:t xml:space="preserve"> выдаче разрешения на использование</w:t>
      </w:r>
      <w:r w:rsidRPr="007B423B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заявителя;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направляет заявителю решение об отказе </w:t>
      </w:r>
      <w:r w:rsidRPr="007B423B">
        <w:rPr>
          <w:rFonts w:ascii="Times New Roman" w:hAnsi="Times New Roman" w:cs="Times New Roman"/>
          <w:sz w:val="28"/>
          <w:szCs w:val="28"/>
        </w:rPr>
        <w:t xml:space="preserve">в </w:t>
      </w:r>
      <w:r w:rsidR="007C138C">
        <w:rPr>
          <w:rFonts w:ascii="Times New Roman" w:hAnsi="Times New Roman" w:cs="Times New Roman"/>
          <w:sz w:val="28"/>
          <w:szCs w:val="28"/>
        </w:rPr>
        <w:t>выдаче разрешения на использование</w:t>
      </w:r>
      <w:r w:rsidRPr="007B423B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</w:t>
      </w:r>
      <w:r w:rsidRPr="00D828AA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выполнен</w:t>
      </w:r>
      <w:r w:rsidR="00D36245">
        <w:rPr>
          <w:rFonts w:ascii="Times New Roman" w:hAnsi="Times New Roman" w:cs="Times New Roman"/>
          <w:sz w:val="28"/>
          <w:szCs w:val="28"/>
        </w:rPr>
        <w:t>ия административного действия -</w:t>
      </w:r>
      <w:r w:rsidR="000E1106">
        <w:rPr>
          <w:rFonts w:ascii="Times New Roman" w:hAnsi="Times New Roman" w:cs="Times New Roman"/>
          <w:sz w:val="28"/>
          <w:szCs w:val="28"/>
        </w:rPr>
        <w:t>1 рабочий день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</w:t>
      </w:r>
      <w:r w:rsidR="000E1106">
        <w:rPr>
          <w:rFonts w:ascii="Times New Roman" w:hAnsi="Times New Roman" w:cs="Times New Roman"/>
          <w:sz w:val="28"/>
          <w:szCs w:val="28"/>
        </w:rPr>
        <w:t>5 рабочих</w:t>
      </w:r>
      <w:r w:rsidRPr="00D828A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наличие оснований для отказа </w:t>
      </w:r>
      <w:r w:rsidR="00D36245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828AA">
        <w:rPr>
          <w:rFonts w:ascii="Times New Roman" w:hAnsi="Times New Roman" w:cs="Times New Roman"/>
          <w:sz w:val="28"/>
          <w:szCs w:val="28"/>
        </w:rPr>
        <w:t xml:space="preserve"> услуги</w:t>
      </w:r>
      <w:bookmarkStart w:id="29" w:name="OLE_LINK41"/>
      <w:bookmarkStart w:id="30" w:name="OLE_LINK42"/>
      <w:r w:rsidRPr="00D828AA">
        <w:rPr>
          <w:rFonts w:ascii="Times New Roman" w:hAnsi="Times New Roman" w:cs="Times New Roman"/>
          <w:sz w:val="28"/>
          <w:szCs w:val="28"/>
        </w:rPr>
        <w:t>.</w:t>
      </w:r>
      <w:bookmarkEnd w:id="29"/>
      <w:bookmarkEnd w:id="30"/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решения об </w:t>
      </w:r>
      <w:r w:rsidR="007C138C">
        <w:rPr>
          <w:rFonts w:ascii="Times New Roman" w:hAnsi="Times New Roman" w:cs="Times New Roman"/>
          <w:sz w:val="28"/>
          <w:szCs w:val="28"/>
        </w:rPr>
        <w:t xml:space="preserve">отказе в выдаче разрешения </w:t>
      </w:r>
      <w:bookmarkStart w:id="31" w:name="_Hlk493707764"/>
      <w:r w:rsidR="007C138C">
        <w:rPr>
          <w:rFonts w:ascii="Times New Roman" w:hAnsi="Times New Roman" w:cs="Times New Roman"/>
          <w:sz w:val="28"/>
          <w:szCs w:val="28"/>
        </w:rPr>
        <w:t>на использование</w:t>
      </w:r>
      <w:r w:rsidRPr="007B423B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</w:t>
      </w:r>
      <w:bookmarkEnd w:id="31"/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7A66F1" w:rsidRPr="00D828AA" w:rsidRDefault="007A66F1" w:rsidP="007A66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внесение сведений о принятом решении в </w:t>
      </w:r>
      <w:r w:rsidRPr="00164A12">
        <w:rPr>
          <w:rFonts w:ascii="Times New Roman" w:hAnsi="Times New Roman" w:cs="Times New Roman"/>
          <w:sz w:val="28"/>
          <w:szCs w:val="28"/>
        </w:rPr>
        <w:t>журнал регистрации решений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7A66F1" w:rsidRPr="00262951" w:rsidRDefault="007A66F1" w:rsidP="007A66F1">
      <w:pPr>
        <w:pStyle w:val="30"/>
        <w:tabs>
          <w:tab w:val="left" w:pos="866"/>
        </w:tabs>
        <w:ind w:firstLine="460"/>
        <w:contextualSpacing/>
        <w:jc w:val="both"/>
        <w:rPr>
          <w:b w:val="0"/>
          <w:bCs w:val="0"/>
          <w:color w:val="auto"/>
          <w:lang w:bidi="ar-SA"/>
        </w:rPr>
      </w:pPr>
    </w:p>
    <w:p w:rsidR="00281339" w:rsidRPr="00281339" w:rsidRDefault="00D24146" w:rsidP="00D24146">
      <w:pPr>
        <w:pStyle w:val="30"/>
        <w:shd w:val="clear" w:color="auto" w:fill="auto"/>
        <w:tabs>
          <w:tab w:val="left" w:pos="866"/>
        </w:tabs>
        <w:spacing w:after="0" w:line="240" w:lineRule="auto"/>
        <w:ind w:left="360" w:firstLine="0"/>
        <w:contextualSpacing/>
      </w:pPr>
      <w:r>
        <w:t>26.</w:t>
      </w:r>
      <w:r w:rsidR="001C0790">
        <w:t>П</w:t>
      </w:r>
      <w:r w:rsidR="001C0790" w:rsidRPr="001C0790">
        <w:t xml:space="preserve">ринятие </w:t>
      </w:r>
      <w:r w:rsidR="00D36245">
        <w:t>решения об использовании земель или земельных участков</w:t>
      </w:r>
    </w:p>
    <w:p w:rsidR="001C0790" w:rsidRDefault="001C0790" w:rsidP="00362F84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790">
        <w:rPr>
          <w:rFonts w:ascii="Times New Roman" w:hAnsi="Times New Roman" w:cs="Times New Roman"/>
          <w:sz w:val="28"/>
          <w:szCs w:val="28"/>
        </w:rPr>
        <w:t>Основаниями для начала административной процедуры является отсутствие оснований для отказа в предоставлении муниципальной услуги.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Специалист осуществля</w:t>
      </w:r>
      <w:r w:rsidR="00AD3A87">
        <w:rPr>
          <w:rFonts w:ascii="Times New Roman" w:hAnsi="Times New Roman" w:cs="Times New Roman"/>
          <w:sz w:val="28"/>
          <w:szCs w:val="28"/>
        </w:rPr>
        <w:t xml:space="preserve">ет подготовку проекта решения о выдаче разрешения </w:t>
      </w:r>
      <w:proofErr w:type="spellStart"/>
      <w:r w:rsidR="00AD3A87">
        <w:rPr>
          <w:rFonts w:ascii="Times New Roman" w:hAnsi="Times New Roman" w:cs="Times New Roman"/>
          <w:sz w:val="28"/>
          <w:szCs w:val="28"/>
        </w:rPr>
        <w:t>наиспользование</w:t>
      </w:r>
      <w:proofErr w:type="spellEnd"/>
      <w:r w:rsidRPr="007B423B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 xml:space="preserve"> и передает его на визирование начальнику отдела.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</w:t>
      </w:r>
      <w:r w:rsidR="000E1106">
        <w:rPr>
          <w:rFonts w:ascii="Times New Roman" w:hAnsi="Times New Roman" w:cs="Times New Roman"/>
          <w:sz w:val="28"/>
          <w:szCs w:val="28"/>
        </w:rPr>
        <w:t>1 рабочий день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lastRenderedPageBreak/>
        <w:t>Начальник о</w:t>
      </w:r>
      <w:r w:rsidR="00AD3A87">
        <w:rPr>
          <w:rFonts w:ascii="Times New Roman" w:hAnsi="Times New Roman" w:cs="Times New Roman"/>
          <w:sz w:val="28"/>
          <w:szCs w:val="28"/>
        </w:rPr>
        <w:t xml:space="preserve">тдела визирует проект решения о выдаче разрешения </w:t>
      </w:r>
      <w:proofErr w:type="spellStart"/>
      <w:r w:rsidR="00AD3A87">
        <w:rPr>
          <w:rFonts w:ascii="Times New Roman" w:hAnsi="Times New Roman" w:cs="Times New Roman"/>
          <w:sz w:val="28"/>
          <w:szCs w:val="28"/>
        </w:rPr>
        <w:t>наиспользование</w:t>
      </w:r>
      <w:proofErr w:type="spellEnd"/>
      <w:r w:rsidRPr="007B423B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 xml:space="preserve"> и передает его </w:t>
      </w:r>
      <w:r>
        <w:rPr>
          <w:rFonts w:ascii="Times New Roman" w:hAnsi="Times New Roman" w:cs="Times New Roman"/>
          <w:sz w:val="28"/>
          <w:szCs w:val="28"/>
        </w:rPr>
        <w:t>на подпись руководителю ОМСУ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</w:t>
      </w:r>
      <w:r w:rsidR="000E1106">
        <w:rPr>
          <w:rFonts w:ascii="Times New Roman" w:hAnsi="Times New Roman" w:cs="Times New Roman"/>
          <w:sz w:val="28"/>
          <w:szCs w:val="28"/>
        </w:rPr>
        <w:t>4 часа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ОМСУ</w:t>
      </w:r>
      <w:r w:rsidRPr="00D828AA">
        <w:rPr>
          <w:rFonts w:ascii="Times New Roman" w:hAnsi="Times New Roman" w:cs="Times New Roman"/>
          <w:sz w:val="28"/>
          <w:szCs w:val="28"/>
        </w:rPr>
        <w:t xml:space="preserve"> подписывает решение об </w:t>
      </w:r>
      <w:r w:rsidRPr="007B423B">
        <w:rPr>
          <w:rFonts w:ascii="Times New Roman" w:hAnsi="Times New Roman" w:cs="Times New Roman"/>
          <w:sz w:val="28"/>
          <w:szCs w:val="28"/>
        </w:rPr>
        <w:t>использовании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 xml:space="preserve"> и передает его специалисту.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</w:t>
      </w:r>
      <w:r w:rsidR="000E1106">
        <w:rPr>
          <w:rFonts w:ascii="Times New Roman" w:hAnsi="Times New Roman" w:cs="Times New Roman"/>
          <w:sz w:val="28"/>
          <w:szCs w:val="28"/>
        </w:rPr>
        <w:t>4 часа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Специалист:</w:t>
      </w:r>
    </w:p>
    <w:p w:rsidR="00D36245" w:rsidRPr="00D828AA" w:rsidRDefault="00AD3A87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 решение о выдаче разрешения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наиспользование</w:t>
      </w:r>
      <w:proofErr w:type="spellEnd"/>
      <w:r w:rsidR="00D36245" w:rsidRPr="007B423B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</w:t>
      </w:r>
      <w:r w:rsidR="00D36245" w:rsidRPr="00D828AA">
        <w:rPr>
          <w:rFonts w:ascii="Times New Roman" w:hAnsi="Times New Roman" w:cs="Times New Roman"/>
          <w:sz w:val="28"/>
          <w:szCs w:val="28"/>
        </w:rPr>
        <w:t>при личном обращении заявителя вносит сведения о выдаче в журнал выдачи документов;</w:t>
      </w:r>
    </w:p>
    <w:p w:rsidR="00D36245" w:rsidRPr="00D828AA" w:rsidRDefault="00AD3A87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заявителю решение о выдаче разрешения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наиспользование</w:t>
      </w:r>
      <w:proofErr w:type="spellEnd"/>
      <w:r w:rsidR="00D36245" w:rsidRPr="007B423B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</w:t>
      </w:r>
      <w:r w:rsidR="00D36245" w:rsidRPr="00D828AA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и вносит сведения о направлении в журнал выдачи документов.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Максимальный срок выполнен</w:t>
      </w:r>
      <w:r w:rsidR="005E51EE">
        <w:rPr>
          <w:rFonts w:ascii="Times New Roman" w:hAnsi="Times New Roman" w:cs="Times New Roman"/>
          <w:sz w:val="28"/>
          <w:szCs w:val="28"/>
        </w:rPr>
        <w:t xml:space="preserve">ия административного действия – </w:t>
      </w:r>
      <w:r w:rsidR="000E1106">
        <w:rPr>
          <w:rFonts w:ascii="Times New Roman" w:hAnsi="Times New Roman" w:cs="Times New Roman"/>
          <w:sz w:val="28"/>
          <w:szCs w:val="28"/>
        </w:rPr>
        <w:t>1 рабочий день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D36245" w:rsidRPr="00D828AA" w:rsidRDefault="00D36245" w:rsidP="00362F84">
      <w:pPr>
        <w:pStyle w:val="ConsPlusNormal"/>
        <w:numPr>
          <w:ilvl w:val="0"/>
          <w:numId w:val="2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</w:t>
      </w:r>
      <w:r w:rsidR="000E1106">
        <w:rPr>
          <w:rFonts w:ascii="Times New Roman" w:hAnsi="Times New Roman" w:cs="Times New Roman"/>
          <w:sz w:val="28"/>
          <w:szCs w:val="28"/>
        </w:rPr>
        <w:t>5 рабочих дней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Критерии принятия решения: отсутствие оснований для отказа </w:t>
      </w:r>
      <w:r w:rsidR="005E51EE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828A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Результатом административн</w:t>
      </w:r>
      <w:r w:rsidR="00AD3A87">
        <w:rPr>
          <w:rFonts w:ascii="Times New Roman" w:hAnsi="Times New Roman" w:cs="Times New Roman"/>
          <w:sz w:val="28"/>
          <w:szCs w:val="28"/>
        </w:rPr>
        <w:t xml:space="preserve">ой процедуры является решение о выдаче разрешения </w:t>
      </w:r>
      <w:proofErr w:type="spellStart"/>
      <w:r w:rsidR="00AD3A87">
        <w:rPr>
          <w:rFonts w:ascii="Times New Roman" w:hAnsi="Times New Roman" w:cs="Times New Roman"/>
          <w:sz w:val="28"/>
          <w:szCs w:val="28"/>
        </w:rPr>
        <w:t>наиспользование</w:t>
      </w:r>
      <w:proofErr w:type="spellEnd"/>
      <w:r w:rsidRPr="007B423B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D36245" w:rsidRPr="00D828AA" w:rsidRDefault="00D36245" w:rsidP="00D3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</w:t>
      </w:r>
      <w:r w:rsidRPr="003E184B">
        <w:rPr>
          <w:rFonts w:ascii="Times New Roman" w:hAnsi="Times New Roman" w:cs="Times New Roman"/>
          <w:sz w:val="28"/>
          <w:szCs w:val="28"/>
        </w:rPr>
        <w:t>внесени</w:t>
      </w:r>
      <w:r w:rsidR="00AD3A87">
        <w:rPr>
          <w:rFonts w:ascii="Times New Roman" w:hAnsi="Times New Roman" w:cs="Times New Roman"/>
          <w:sz w:val="28"/>
          <w:szCs w:val="28"/>
        </w:rPr>
        <w:t xml:space="preserve">е сведений о принятом </w:t>
      </w:r>
      <w:proofErr w:type="gramStart"/>
      <w:r w:rsidR="00AD3A87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AD3A87">
        <w:rPr>
          <w:rFonts w:ascii="Times New Roman" w:hAnsi="Times New Roman" w:cs="Times New Roman"/>
          <w:sz w:val="28"/>
          <w:szCs w:val="28"/>
        </w:rPr>
        <w:t xml:space="preserve"> о выдаче разрешения </w:t>
      </w:r>
      <w:proofErr w:type="spellStart"/>
      <w:r w:rsidR="00AD3A87">
        <w:rPr>
          <w:rFonts w:ascii="Times New Roman" w:hAnsi="Times New Roman" w:cs="Times New Roman"/>
          <w:sz w:val="28"/>
          <w:szCs w:val="28"/>
        </w:rPr>
        <w:t>наиспользование</w:t>
      </w:r>
      <w:proofErr w:type="spellEnd"/>
      <w:r w:rsidRPr="007B423B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</w:t>
      </w:r>
      <w:r w:rsidRPr="003E184B">
        <w:rPr>
          <w:rFonts w:ascii="Times New Roman" w:hAnsi="Times New Roman" w:cs="Times New Roman"/>
          <w:sz w:val="28"/>
          <w:szCs w:val="28"/>
        </w:rPr>
        <w:t xml:space="preserve"> в журнал регистрации решений.</w:t>
      </w:r>
    </w:p>
    <w:p w:rsidR="00D36245" w:rsidRPr="001C0790" w:rsidRDefault="00D36245" w:rsidP="00D36245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D10DB" w:rsidRDefault="00D24146" w:rsidP="00D24146">
      <w:pPr>
        <w:pStyle w:val="30"/>
        <w:shd w:val="clear" w:color="auto" w:fill="auto"/>
        <w:tabs>
          <w:tab w:val="left" w:pos="866"/>
        </w:tabs>
        <w:spacing w:after="0" w:line="240" w:lineRule="auto"/>
        <w:ind w:left="360" w:firstLine="0"/>
        <w:contextualSpacing/>
      </w:pPr>
      <w:r>
        <w:t>27.</w:t>
      </w:r>
      <w:r w:rsidR="00F16BA5">
        <w:t xml:space="preserve">Порядок осуществления в электронной форме, в том числе с использованием </w:t>
      </w:r>
      <w:r w:rsidR="005E51EE">
        <w:t>«Информационной системы региональных портала и реестра государственных и муниципальных услуг Липецкой области» отдельных административных процедур</w:t>
      </w:r>
    </w:p>
    <w:p w:rsidR="00281339" w:rsidRPr="007C7AA0" w:rsidRDefault="00281339" w:rsidP="007C7AA0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A0">
        <w:rPr>
          <w:rFonts w:ascii="Times New Roman" w:hAnsi="Times New Roman" w:cs="Times New Roman"/>
          <w:sz w:val="28"/>
          <w:szCs w:val="28"/>
        </w:rPr>
        <w:t>Запись на прием в ОМСУ для подачи запроса с использованием ЕПГУ и РПГУ не осуществляется.</w:t>
      </w:r>
    </w:p>
    <w:p w:rsidR="00281339" w:rsidRPr="007C7AA0" w:rsidRDefault="003E76AA" w:rsidP="007C7AA0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A0">
        <w:rPr>
          <w:rFonts w:ascii="Times New Roman" w:hAnsi="Times New Roman" w:cs="Times New Roman"/>
          <w:sz w:val="28"/>
          <w:szCs w:val="28"/>
        </w:rPr>
        <w:t>Ф</w:t>
      </w:r>
      <w:r w:rsidR="00281339" w:rsidRPr="007C7AA0">
        <w:rPr>
          <w:rFonts w:ascii="Times New Roman" w:hAnsi="Times New Roman" w:cs="Times New Roman"/>
          <w:sz w:val="28"/>
          <w:szCs w:val="28"/>
        </w:rPr>
        <w:t xml:space="preserve">ормирование запроса </w:t>
      </w:r>
      <w:r w:rsidR="003B0655" w:rsidRPr="007C7AA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34F32" w:rsidRPr="00434F32">
        <w:rPr>
          <w:rFonts w:ascii="Times New Roman" w:hAnsi="Times New Roman" w:cs="Times New Roman"/>
          <w:sz w:val="28"/>
          <w:szCs w:val="28"/>
        </w:rPr>
        <w:t>муниципаль</w:t>
      </w:r>
      <w:r w:rsidR="003B0655" w:rsidRPr="00434F32">
        <w:rPr>
          <w:rFonts w:ascii="Times New Roman" w:hAnsi="Times New Roman" w:cs="Times New Roman"/>
          <w:sz w:val="28"/>
          <w:szCs w:val="28"/>
        </w:rPr>
        <w:t>ной</w:t>
      </w:r>
      <w:r w:rsidR="003B0655" w:rsidRPr="007C7AA0">
        <w:rPr>
          <w:rFonts w:ascii="Times New Roman" w:hAnsi="Times New Roman" w:cs="Times New Roman"/>
          <w:sz w:val="28"/>
          <w:szCs w:val="28"/>
        </w:rPr>
        <w:t xml:space="preserve"> услуги на ЕПГУ и РПГУ не осуществляется.</w:t>
      </w:r>
    </w:p>
    <w:p w:rsidR="007D7CE3" w:rsidRPr="007C7AA0" w:rsidRDefault="007D7CE3" w:rsidP="007C7AA0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A0">
        <w:rPr>
          <w:rFonts w:ascii="Times New Roman" w:hAnsi="Times New Roman" w:cs="Times New Roman"/>
          <w:sz w:val="28"/>
          <w:szCs w:val="28"/>
        </w:rPr>
        <w:t>Прием и регистрация ОМСУ запроса и иных документов, необходимых для предоставления муниципальной услуги с использованием ЕПГУ и РПГУ не осуществляется.</w:t>
      </w:r>
    </w:p>
    <w:p w:rsidR="00281339" w:rsidRPr="00CF1639" w:rsidRDefault="00281339" w:rsidP="007C7AA0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</w:t>
      </w:r>
      <w:r w:rsidR="000A4218" w:rsidRPr="00CF1639">
        <w:rPr>
          <w:rFonts w:ascii="Times New Roman" w:hAnsi="Times New Roman" w:cs="Times New Roman"/>
          <w:sz w:val="28"/>
          <w:szCs w:val="28"/>
        </w:rPr>
        <w:t>муниципальной</w:t>
      </w:r>
      <w:r w:rsidRPr="00CF1639">
        <w:rPr>
          <w:rFonts w:ascii="Times New Roman" w:hAnsi="Times New Roman" w:cs="Times New Roman"/>
          <w:sz w:val="28"/>
          <w:szCs w:val="28"/>
        </w:rPr>
        <w:t xml:space="preserve"> услуги в электронном виде не взимается.</w:t>
      </w:r>
    </w:p>
    <w:p w:rsidR="007D7CE3" w:rsidRPr="00CF1639" w:rsidRDefault="00281339" w:rsidP="007C7AA0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0A4218" w:rsidRPr="00CF1639">
        <w:rPr>
          <w:rFonts w:ascii="Times New Roman" w:hAnsi="Times New Roman" w:cs="Times New Roman"/>
          <w:sz w:val="28"/>
          <w:szCs w:val="28"/>
        </w:rPr>
        <w:t>муниципальной</w:t>
      </w:r>
      <w:r w:rsidR="009B687B" w:rsidRPr="00CF1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87B" w:rsidRPr="00CF1639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9B687B" w:rsidRPr="00CF1639">
        <w:rPr>
          <w:rFonts w:ascii="Times New Roman" w:hAnsi="Times New Roman" w:cs="Times New Roman"/>
          <w:sz w:val="28"/>
          <w:szCs w:val="28"/>
        </w:rPr>
        <w:t>:</w:t>
      </w:r>
      <w:r w:rsidR="007D7CE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7D7CE3">
        <w:rPr>
          <w:rFonts w:ascii="Times New Roman" w:hAnsi="Times New Roman" w:cs="Times New Roman"/>
          <w:sz w:val="28"/>
          <w:szCs w:val="28"/>
        </w:rPr>
        <w:t xml:space="preserve"> использованием ЕПГУ и РПГУ не осуществляется.</w:t>
      </w:r>
    </w:p>
    <w:p w:rsidR="00281339" w:rsidRPr="007C7AA0" w:rsidRDefault="007D7CE3" w:rsidP="007C7AA0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AA0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 с использованием ЕПГУ и РПГУ не осуществляется.</w:t>
      </w:r>
    </w:p>
    <w:p w:rsidR="007D7CE3" w:rsidRPr="00CF1639" w:rsidRDefault="007D7CE3" w:rsidP="007C7AA0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</w:t>
      </w:r>
      <w:r w:rsidRPr="00CF1639">
        <w:rPr>
          <w:rFonts w:ascii="Times New Roman" w:hAnsi="Times New Roman" w:cs="Times New Roman"/>
          <w:sz w:val="28"/>
          <w:szCs w:val="28"/>
        </w:rPr>
        <w:t>на ЕПГУ и РПГУ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281339" w:rsidRPr="00CF1639" w:rsidRDefault="00281339" w:rsidP="007D7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Раздел IV</w:t>
      </w:r>
      <w:r w:rsidR="000A4218">
        <w:t xml:space="preserve">. ФОРМЫ </w:t>
      </w:r>
      <w:proofErr w:type="gramStart"/>
      <w:r w:rsidR="000A4218">
        <w:t>КОНТРОЛЯ ЗА</w:t>
      </w:r>
      <w:proofErr w:type="gramEnd"/>
      <w:r w:rsidR="000A4218">
        <w:t xml:space="preserve"> ИСПОЛНЕНИЕМ </w:t>
      </w:r>
      <w:r>
        <w:t>АДМИНИСТРАТИВНОГО РЕГЛАМЕНТА</w:t>
      </w:r>
    </w:p>
    <w:p w:rsidR="000A4218" w:rsidRDefault="000A4218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D24146" w:rsidP="00D24146">
      <w:pPr>
        <w:pStyle w:val="30"/>
        <w:shd w:val="clear" w:color="auto" w:fill="auto"/>
        <w:tabs>
          <w:tab w:val="left" w:pos="1606"/>
        </w:tabs>
        <w:spacing w:after="0" w:line="240" w:lineRule="auto"/>
        <w:ind w:left="360" w:right="740" w:firstLine="0"/>
        <w:contextualSpacing/>
      </w:pPr>
      <w:r>
        <w:t>28.</w:t>
      </w:r>
      <w:r w:rsidR="00F16BA5">
        <w:t xml:space="preserve">Порядок осуществления текущего </w:t>
      </w:r>
      <w:proofErr w:type="gramStart"/>
      <w:r w:rsidR="00F16BA5">
        <w:t>контроля за</w:t>
      </w:r>
      <w:proofErr w:type="gramEnd"/>
      <w:r w:rsidR="00F16BA5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F658B" w:rsidRDefault="00F16BA5" w:rsidP="009528F2">
      <w:pPr>
        <w:pStyle w:val="20"/>
        <w:numPr>
          <w:ilvl w:val="0"/>
          <w:numId w:val="2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порядка и стандарта предоставления муниципальной услуги, административных процедур по предоставлению муниципальной услуги и принятием решений специалистами осуществляется: </w:t>
      </w:r>
      <w:r w:rsidR="009528F2">
        <w:t>заместителем главы администрации Добровского муниципального района Липецкой области.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bookmarkStart w:id="32" w:name="_Hlk488601425"/>
      <w:r>
        <w:t xml:space="preserve">Текущий контроль осуществляется путем проведения проверок соблюдения и исполнения положений </w:t>
      </w:r>
      <w:r w:rsidR="00CF1639">
        <w:t>административного</w:t>
      </w:r>
      <w:r>
        <w:t xml:space="preserve"> регламента.</w:t>
      </w:r>
    </w:p>
    <w:bookmarkEnd w:id="32"/>
    <w:p w:rsidR="00362F84" w:rsidRPr="008864DF" w:rsidRDefault="00362F84" w:rsidP="001F6B97">
      <w:pPr>
        <w:pStyle w:val="30"/>
        <w:shd w:val="clear" w:color="auto" w:fill="auto"/>
        <w:tabs>
          <w:tab w:val="left" w:pos="936"/>
        </w:tabs>
        <w:spacing w:after="0" w:line="240" w:lineRule="auto"/>
        <w:ind w:firstLine="0"/>
        <w:contextualSpacing/>
        <w:jc w:val="left"/>
      </w:pPr>
    </w:p>
    <w:p w:rsidR="000F658B" w:rsidRDefault="00D24146" w:rsidP="00D24146">
      <w:pPr>
        <w:pStyle w:val="30"/>
        <w:shd w:val="clear" w:color="auto" w:fill="auto"/>
        <w:tabs>
          <w:tab w:val="left" w:pos="936"/>
        </w:tabs>
        <w:spacing w:after="0" w:line="240" w:lineRule="auto"/>
        <w:ind w:left="360" w:firstLine="0"/>
        <w:contextualSpacing/>
      </w:pPr>
      <w:r>
        <w:t>29.</w:t>
      </w:r>
      <w:r w:rsidR="00F16BA5"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F16BA5">
        <w:t>контроля за</w:t>
      </w:r>
      <w:proofErr w:type="gramEnd"/>
      <w:r w:rsidR="00F16BA5">
        <w:t xml:space="preserve"> полнотой и качеством предоставления</w:t>
      </w: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муниципальной услуги</w:t>
      </w:r>
    </w:p>
    <w:p w:rsidR="00750DC1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50DC1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Проведение проверок может носить плановый характер (осуществляться на основании годовых планов работы, но не реже 1 раза в год) и внеплановый характер.</w:t>
      </w:r>
    </w:p>
    <w:p w:rsidR="00750DC1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Проверки полноты и качества предоставления муниципальной услуги осуществляются на основании правового акта руководителя (или уполномоченного лица) ОМСУ. Для проведения проверки формируется комиссия, деятельность которой осуществляется в соответствии с правовым актом руководителя (или уполномоченного лица) ОМСУ.</w:t>
      </w:r>
    </w:p>
    <w:p w:rsidR="00750DC1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Результаты проведенных проверок оформляются в виде акта проверки. В случае выявления нарушений прав заявителей руководителем (или уполномоченным лицом) ОМСУ осуществляется привлечение виновных лиц к ответственности в соответствии с законодательством Российской Федерации.</w:t>
      </w:r>
    </w:p>
    <w:p w:rsidR="00750DC1" w:rsidRDefault="00750DC1" w:rsidP="00750DC1">
      <w:pPr>
        <w:pStyle w:val="20"/>
        <w:shd w:val="clear" w:color="auto" w:fill="auto"/>
        <w:tabs>
          <w:tab w:val="left" w:pos="1414"/>
        </w:tabs>
        <w:spacing w:line="240" w:lineRule="auto"/>
        <w:ind w:left="851"/>
        <w:contextualSpacing/>
      </w:pPr>
    </w:p>
    <w:p w:rsidR="000F658B" w:rsidRDefault="00D24146" w:rsidP="00D24146">
      <w:pPr>
        <w:pStyle w:val="30"/>
        <w:shd w:val="clear" w:color="auto" w:fill="auto"/>
        <w:tabs>
          <w:tab w:val="left" w:pos="1606"/>
        </w:tabs>
        <w:spacing w:after="0" w:line="240" w:lineRule="auto"/>
        <w:ind w:left="360" w:firstLine="0"/>
        <w:contextualSpacing/>
      </w:pPr>
      <w:r>
        <w:t>30.</w:t>
      </w:r>
      <w:r w:rsidR="00F16BA5">
        <w:t>Ответственность должностных лиц за решения и действия (бездействие), принимаемые (осуществляемые) ими в ходе предоставления</w:t>
      </w: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муниципальной услуги</w:t>
      </w:r>
    </w:p>
    <w:p w:rsidR="00750DC1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 xml:space="preserve">По результатам проверок, в случае </w:t>
      </w:r>
      <w:proofErr w:type="gramStart"/>
      <w:r>
        <w:t>выявления нарушений соблюдения положений административного регламента</w:t>
      </w:r>
      <w:proofErr w:type="gramEnd"/>
      <w:r>
        <w:t xml:space="preserve"> и иных нормативных правовых актов, устанавливающих требования к предоставлению муниципальной услуги, виновные специалисты несут ответственность в соответствии с законодательством </w:t>
      </w:r>
      <w:r>
        <w:lastRenderedPageBreak/>
        <w:t>Российской Федерации и законодательством Липецкой области.</w:t>
      </w:r>
    </w:p>
    <w:p w:rsidR="00750DC1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Персональная ответственность специалистов ОМСУ закрепляется в их должностных инструкциях в соответствии с требованиями законодательства.</w:t>
      </w:r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Специалисты ОМСУ несут персональную ответственность за своевременность и качество предоставления муниципальной услуги.</w:t>
      </w:r>
    </w:p>
    <w:p w:rsidR="00750DC1" w:rsidRDefault="00750DC1" w:rsidP="00750DC1">
      <w:pPr>
        <w:pStyle w:val="20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D24146" w:rsidP="00D24146">
      <w:pPr>
        <w:pStyle w:val="30"/>
        <w:shd w:val="clear" w:color="auto" w:fill="auto"/>
        <w:tabs>
          <w:tab w:val="left" w:pos="1401"/>
        </w:tabs>
        <w:spacing w:after="0" w:line="240" w:lineRule="auto"/>
        <w:ind w:left="360" w:firstLine="0"/>
        <w:contextualSpacing/>
      </w:pPr>
      <w:r>
        <w:t>31.</w:t>
      </w:r>
      <w:r w:rsidR="00F16BA5">
        <w:t xml:space="preserve">Положения, характеризующие требования к порядку и формам </w:t>
      </w:r>
      <w:proofErr w:type="gramStart"/>
      <w:r w:rsidR="00F16BA5">
        <w:t>контроля за</w:t>
      </w:r>
      <w:proofErr w:type="gramEnd"/>
      <w:r w:rsidR="00F16BA5">
        <w:t xml:space="preserve"> предоставлением муниципальной услуги, в том числе со стороны граждан, их объединений и организаций</w:t>
      </w:r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bookmarkStart w:id="33" w:name="_Hlk488602259"/>
      <w:r>
        <w:t xml:space="preserve">Граждане, их объединения и организации имеют право на любые предусмотренные действующим законодательством формы </w:t>
      </w:r>
      <w:proofErr w:type="gramStart"/>
      <w:r>
        <w:t>контроля за</w:t>
      </w:r>
      <w:proofErr w:type="gramEnd"/>
      <w:r>
        <w:t xml:space="preserve"> деятельностью ОМСУ при предоставлении услуги.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proofErr w:type="gramStart"/>
      <w:r>
        <w:t>Контроль за</w:t>
      </w:r>
      <w:proofErr w:type="gramEnd"/>
      <w: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ОМСУ, а также путем обжалования действий (бездействия) и решений, осуществляемых (принятых) в ходе исполнения административного регламента, в ОМСУ.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Информация о результатах рассмотрения обращений граждан, их объединений и организаций доводится до сведения лиц, направивших эти обращения, в установленные законодательством сроки.</w:t>
      </w:r>
    </w:p>
    <w:bookmarkEnd w:id="33"/>
    <w:p w:rsidR="00750DC1" w:rsidRDefault="00750DC1" w:rsidP="001C3EC4">
      <w:pPr>
        <w:pStyle w:val="20"/>
        <w:shd w:val="clear" w:color="auto" w:fill="auto"/>
        <w:spacing w:line="240" w:lineRule="auto"/>
        <w:ind w:firstLine="88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  <w:r>
        <w:t>Раздел V. ДОСУДЕБНЫЙ (ВНЕСУДЕБНЫЙ) ПОРЯДОК ОБЖАЛОВАНИЯ</w:t>
      </w:r>
      <w:r>
        <w:br/>
        <w:t>РЕШЕНИЙ И ДЕЙСТВИЙ (БЕЗДЕЙСТВИЯ) ОРГАНА,</w:t>
      </w:r>
      <w:r>
        <w:br/>
        <w:t>ПРЕДОСТАВЛЯЮЩЕГО МУНИЦИПАЛЬНУЮ</w:t>
      </w:r>
      <w:r>
        <w:br/>
        <w:t>УСЛУГУ, А ТАКЖЕ ЕГО ДОЛЖНОСТНЫХ ЛИЦ</w:t>
      </w:r>
    </w:p>
    <w:p w:rsidR="00750DC1" w:rsidRDefault="00750DC1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</w:p>
    <w:p w:rsidR="000F658B" w:rsidRDefault="00D24146" w:rsidP="00D24146">
      <w:pPr>
        <w:pStyle w:val="30"/>
        <w:shd w:val="clear" w:color="auto" w:fill="auto"/>
        <w:tabs>
          <w:tab w:val="left" w:pos="1029"/>
        </w:tabs>
        <w:spacing w:after="0" w:line="240" w:lineRule="auto"/>
        <w:ind w:left="360" w:firstLine="0"/>
        <w:contextualSpacing/>
      </w:pPr>
      <w:r>
        <w:t>32.</w:t>
      </w:r>
      <w:r w:rsidR="00F16BA5">
        <w:t>Информация для заявителя о его праве на досудебное (внесудебное) обжалование действий (бездействия) и органа местного самоуправления, предоставляющего муниципальную услугу, а также должностных лиц, принятых (осуществляемых) в ходе предоставления муниципальной услуги</w:t>
      </w:r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имеет право на досудебное (внесудебное) обжалование действий (бездействия) и решений, принятых (осуществляемых) должностными лицами и специалистами ОМСУ в ходе предоставления муниципальной услуги.</w:t>
      </w:r>
    </w:p>
    <w:p w:rsidR="00750DC1" w:rsidRDefault="00750DC1" w:rsidP="00750DC1">
      <w:pPr>
        <w:pStyle w:val="20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709"/>
        </w:tabs>
        <w:spacing w:before="0" w:line="240" w:lineRule="auto"/>
        <w:ind w:left="360" w:firstLine="0"/>
        <w:contextualSpacing/>
      </w:pPr>
      <w:bookmarkStart w:id="34" w:name="bookmark14"/>
      <w:r>
        <w:t>33.</w:t>
      </w:r>
      <w:r w:rsidR="00F16BA5">
        <w:t>Предмет жалобы</w:t>
      </w:r>
      <w:bookmarkEnd w:id="34"/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может обратиться с жалобой, в том числе в следующих случаях:</w:t>
      </w:r>
    </w:p>
    <w:p w:rsidR="000F658B" w:rsidRDefault="00F16BA5" w:rsidP="004D78E1">
      <w:pPr>
        <w:pStyle w:val="20"/>
        <w:shd w:val="clear" w:color="auto" w:fill="auto"/>
        <w:spacing w:line="240" w:lineRule="auto"/>
        <w:ind w:firstLine="740"/>
        <w:contextualSpacing/>
      </w:pPr>
      <w:r>
        <w:t>нарушение срока регистрации запроса заявителя о предоставлении муниципальной услуги;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  <w:jc w:val="left"/>
      </w:pPr>
      <w:r>
        <w:t>нарушение срока предоставления муниципальной услуги;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 xml:space="preserve">требование у заявителя документов для предоставления муниципальной услуги, не предусмотренных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 xml:space="preserve">отказ в приеме у заявителя документов для предоставления муниципальной услуги, представление которых предусмотрено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 xml:space="preserve">отказ в предоставлении муниципальной услуги, если основания отказа не предусмотрены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lastRenderedPageBreak/>
        <w:t xml:space="preserve">затребование с заявителя при предоставлении муниципальной услуги платы, не предусмотренной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740"/>
        <w:contextualSpacing/>
      </w:pPr>
      <w:r>
        <w:t>отказ ОМСУ,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0DC1" w:rsidRDefault="00750DC1" w:rsidP="001C3EC4">
      <w:pPr>
        <w:pStyle w:val="20"/>
        <w:shd w:val="clear" w:color="auto" w:fill="auto"/>
        <w:spacing w:line="240" w:lineRule="auto"/>
        <w:ind w:firstLine="740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782"/>
        </w:tabs>
        <w:spacing w:before="0" w:line="240" w:lineRule="auto"/>
        <w:ind w:left="360" w:firstLine="0"/>
        <w:contextualSpacing/>
      </w:pPr>
      <w:bookmarkStart w:id="35" w:name="bookmark15"/>
      <w:r>
        <w:t>34.</w:t>
      </w:r>
      <w:r w:rsidR="00F16BA5">
        <w:t>Органы местного самоуправления и уполномоченные на рассмотрение жалобы должностные лица, которым может быть направлена жалоба</w:t>
      </w:r>
      <w:bookmarkEnd w:id="35"/>
    </w:p>
    <w:p w:rsidR="000F658B" w:rsidRDefault="00F16BA5" w:rsidP="009528F2">
      <w:pPr>
        <w:pStyle w:val="20"/>
        <w:numPr>
          <w:ilvl w:val="0"/>
          <w:numId w:val="21"/>
        </w:numPr>
        <w:shd w:val="clear" w:color="auto" w:fill="auto"/>
        <w:tabs>
          <w:tab w:val="left" w:pos="1423"/>
          <w:tab w:val="left" w:leader="underscore" w:pos="4920"/>
        </w:tabs>
        <w:spacing w:line="240" w:lineRule="auto"/>
        <w:ind w:left="0" w:firstLine="851"/>
        <w:contextualSpacing/>
      </w:pPr>
      <w:r>
        <w:t>Заявители могут обжаловать действия ил</w:t>
      </w:r>
      <w:r w:rsidR="00750DC1">
        <w:t xml:space="preserve">и бездействие должностных лиц в </w:t>
      </w:r>
      <w:r w:rsidR="009528F2">
        <w:t>администрации Добровского муниципального района Липецкой области.</w:t>
      </w:r>
    </w:p>
    <w:p w:rsidR="00362F84" w:rsidRDefault="00362F84" w:rsidP="009528F2">
      <w:pPr>
        <w:pStyle w:val="12"/>
        <w:keepNext/>
        <w:keepLines/>
        <w:shd w:val="clear" w:color="auto" w:fill="auto"/>
        <w:tabs>
          <w:tab w:val="left" w:pos="2778"/>
        </w:tabs>
        <w:spacing w:before="0" w:line="240" w:lineRule="auto"/>
        <w:ind w:firstLine="0"/>
        <w:contextualSpacing/>
        <w:jc w:val="left"/>
      </w:pPr>
      <w:bookmarkStart w:id="36" w:name="bookmark16"/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2778"/>
        </w:tabs>
        <w:spacing w:before="0" w:line="240" w:lineRule="auto"/>
        <w:ind w:left="360" w:firstLine="0"/>
        <w:contextualSpacing/>
      </w:pPr>
      <w:r>
        <w:t>35.</w:t>
      </w:r>
      <w:r w:rsidR="00F16BA5">
        <w:t>Порядок подачи и рассмотрения жалобы</w:t>
      </w:r>
      <w:bookmarkEnd w:id="36"/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proofErr w:type="gramStart"/>
      <w:r>
        <w:t>Основанием для начала процедуры досудебного (внесудебного) обжалования является регистрация поступления жалобы в ОМСУ в письменной форме на бумажном носителе, в электронной форме, направленной по почте, через МФЦ (в соответствии с условиями соглашения о взаимодействии), с использованием информационно-телекоммуникационной сети «</w:t>
      </w:r>
      <w:r w:rsidR="00A85E91">
        <w:t>Интернет», сайта ОМСУ, ЕПГУ и РП</w:t>
      </w:r>
      <w:r>
        <w:t>ГУ, а также принятой при личном приеме заявителя.</w:t>
      </w:r>
      <w:proofErr w:type="gramEnd"/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r>
        <w:t>Жалоба должна содержать:</w:t>
      </w:r>
    </w:p>
    <w:p w:rsidR="000F658B" w:rsidRDefault="00F16BA5" w:rsidP="00531A83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658B" w:rsidRDefault="00F16BA5" w:rsidP="00531A83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proofErr w:type="gramStart"/>
      <w: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658B" w:rsidRDefault="00F16BA5" w:rsidP="00531A83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сведения об обжалуемых решениях и действиях (бездействии) ОМСУ, должностного лица ОМСУ;</w:t>
      </w:r>
    </w:p>
    <w:p w:rsidR="000F658B" w:rsidRDefault="00F16BA5" w:rsidP="00531A83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доводы, на основании которых заявитель не согласен с решением и действием (бездействием) ОМСУ, должностного лица ОМСУ.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880"/>
        <w:contextualSpacing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50DC1" w:rsidRDefault="00750DC1" w:rsidP="001C3EC4">
      <w:pPr>
        <w:pStyle w:val="20"/>
        <w:shd w:val="clear" w:color="auto" w:fill="auto"/>
        <w:spacing w:line="240" w:lineRule="auto"/>
        <w:ind w:firstLine="880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567"/>
        </w:tabs>
        <w:spacing w:before="0" w:line="240" w:lineRule="auto"/>
        <w:ind w:left="360" w:firstLine="0"/>
        <w:contextualSpacing/>
      </w:pPr>
      <w:bookmarkStart w:id="37" w:name="bookmark17"/>
      <w:r>
        <w:t>36.</w:t>
      </w:r>
      <w:r w:rsidR="00F16BA5">
        <w:t>Сроки рассмотрения жалобы</w:t>
      </w:r>
      <w:bookmarkEnd w:id="37"/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spacing w:line="240" w:lineRule="auto"/>
        <w:ind w:left="0" w:firstLine="851"/>
        <w:contextualSpacing/>
      </w:pPr>
      <w:proofErr w:type="gramStart"/>
      <w:r>
        <w:t>Жалоба подлежит рассмотрению должностным лицом ОМСУ, наделенным полномочиями по рассмотрению жалоб, в течение пятнадцати рабочих дней со дня ее регистрации,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50DC1" w:rsidRDefault="00750DC1" w:rsidP="00750DC1">
      <w:pPr>
        <w:pStyle w:val="20"/>
        <w:shd w:val="clear" w:color="auto" w:fill="auto"/>
        <w:tabs>
          <w:tab w:val="left" w:pos="1422"/>
        </w:tabs>
        <w:spacing w:line="240" w:lineRule="auto"/>
        <w:ind w:left="851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1039"/>
        </w:tabs>
        <w:spacing w:before="0" w:line="240" w:lineRule="auto"/>
        <w:ind w:left="360" w:firstLine="0"/>
        <w:contextualSpacing/>
      </w:pPr>
      <w:bookmarkStart w:id="38" w:name="bookmark18"/>
      <w:r>
        <w:t>37.</w:t>
      </w:r>
      <w:r w:rsidR="00F16BA5">
        <w:t xml:space="preserve">Перечень оснований для приостановления рассмотрения жалобы в случае, если возможность приостановления предусмотрена </w:t>
      </w:r>
      <w:proofErr w:type="spellStart"/>
      <w:r w:rsidR="00F16BA5">
        <w:t>действующим</w:t>
      </w:r>
      <w:bookmarkStart w:id="39" w:name="bookmark19"/>
      <w:bookmarkEnd w:id="38"/>
      <w:r w:rsidR="00F16BA5">
        <w:t>законодательством</w:t>
      </w:r>
      <w:bookmarkEnd w:id="39"/>
      <w:proofErr w:type="spellEnd"/>
    </w:p>
    <w:p w:rsidR="00750DC1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Оснований для приостановления рассмотрения жалобы не предусмотрено.</w:t>
      </w:r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lastRenderedPageBreak/>
        <w:t>Ответ на жалобу не дается в следующих случаях:</w:t>
      </w:r>
    </w:p>
    <w:p w:rsidR="00750DC1" w:rsidRDefault="00F16BA5" w:rsidP="00750DC1">
      <w:pPr>
        <w:pStyle w:val="20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bookmarkStart w:id="40" w:name="_Hlk488602730"/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750DC1" w:rsidRDefault="00F16BA5" w:rsidP="00750DC1">
      <w:pPr>
        <w:pStyle w:val="20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r>
        <w:t xml:space="preserve">если в письменном обращении не </w:t>
      </w:r>
      <w:proofErr w:type="gramStart"/>
      <w:r>
        <w:t>указаны</w:t>
      </w:r>
      <w:proofErr w:type="gramEnd"/>
      <w:r>
        <w:t xml:space="preserve"> фамилия заявителя, направившего обращение, и почтовый адрес, по которому должен быть направлен ответ;</w:t>
      </w:r>
    </w:p>
    <w:p w:rsidR="000F658B" w:rsidRDefault="00F16BA5" w:rsidP="00750DC1">
      <w:pPr>
        <w:pStyle w:val="20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proofErr w:type="gramStart"/>
      <w:r>
        <w:t>если в жалобе, поступившей в форме электронного документа, не указаны фамилия либо имя заявителя и адрес электронной почты;</w:t>
      </w:r>
      <w:proofErr w:type="gramEnd"/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bookmarkStart w:id="41" w:name="_Hlk488602777"/>
      <w:bookmarkEnd w:id="40"/>
      <w:r>
        <w:t>ОМСУ вправе оставить заявление без ответа по существу в следующих случаях:</w:t>
      </w:r>
    </w:p>
    <w:p w:rsidR="00750DC1" w:rsidRDefault="00F16BA5" w:rsidP="00750DC1">
      <w:pPr>
        <w:pStyle w:val="20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(о недопустимости злоупотребления правом необходимо сообщить гражданину, направившему обращение);</w:t>
      </w:r>
    </w:p>
    <w:p w:rsidR="000F658B" w:rsidRDefault="00F16BA5" w:rsidP="00750DC1">
      <w:pPr>
        <w:pStyle w:val="20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750DC1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50DC1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ОМСУ или соответствующему должностному лицу.</w:t>
      </w:r>
    </w:p>
    <w:bookmarkEnd w:id="41"/>
    <w:p w:rsidR="00750DC1" w:rsidRDefault="00750DC1" w:rsidP="00750DC1">
      <w:pPr>
        <w:pStyle w:val="20"/>
        <w:shd w:val="clear" w:color="auto" w:fill="auto"/>
        <w:tabs>
          <w:tab w:val="left" w:pos="1369"/>
        </w:tabs>
        <w:spacing w:line="240" w:lineRule="auto"/>
        <w:ind w:left="851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567"/>
        </w:tabs>
        <w:spacing w:before="0" w:line="240" w:lineRule="auto"/>
        <w:ind w:left="360" w:firstLine="0"/>
        <w:contextualSpacing/>
      </w:pPr>
      <w:bookmarkStart w:id="42" w:name="bookmark20"/>
      <w:r>
        <w:t>38.</w:t>
      </w:r>
      <w:r w:rsidR="00F16BA5">
        <w:t>Результат рассмотрения жалобы</w:t>
      </w:r>
      <w:bookmarkEnd w:id="42"/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По результатам рассмотрения жалобы ОМСУ в установленные действующим законодательством сроки принимает одно из следующих решений:</w:t>
      </w:r>
    </w:p>
    <w:p w:rsidR="000F658B" w:rsidRDefault="00F16BA5" w:rsidP="00750DC1">
      <w:pPr>
        <w:pStyle w:val="20"/>
        <w:shd w:val="clear" w:color="auto" w:fill="auto"/>
        <w:spacing w:line="240" w:lineRule="auto"/>
        <w:ind w:firstLine="851"/>
        <w:contextualSpacing/>
      </w:pPr>
      <w:bookmarkStart w:id="43" w:name="_Hlk488602897"/>
      <w:r>
        <w:t>отказывает в удовлетворении жалобы;</w:t>
      </w:r>
    </w:p>
    <w:p w:rsidR="00750DC1" w:rsidRPr="009528F2" w:rsidRDefault="00F16BA5" w:rsidP="009528F2">
      <w:pPr>
        <w:pStyle w:val="20"/>
        <w:shd w:val="clear" w:color="auto" w:fill="auto"/>
        <w:tabs>
          <w:tab w:val="left" w:leader="underscore" w:pos="8021"/>
        </w:tabs>
        <w:spacing w:line="240" w:lineRule="auto"/>
        <w:ind w:firstLine="851"/>
        <w:contextualSpacing/>
        <w:rPr>
          <w:rStyle w:val="414pt"/>
          <w:b w:val="0"/>
          <w:bCs w:val="0"/>
        </w:rPr>
      </w:pPr>
      <w:proofErr w:type="gramStart"/>
      <w:r>
        <w:t xml:space="preserve">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 и </w:t>
      </w:r>
      <w:r w:rsidR="009528F2">
        <w:t>администрации Добровского муниципального района Липецкой области</w:t>
      </w:r>
      <w:r>
        <w:t>, а также в</w:t>
      </w:r>
      <w:r w:rsidR="009528F2">
        <w:t xml:space="preserve"> </w:t>
      </w:r>
      <w:r w:rsidR="00750DC1" w:rsidRPr="00750DC1">
        <w:rPr>
          <w:rStyle w:val="414pt"/>
          <w:b w:val="0"/>
        </w:rPr>
        <w:t>иных</w:t>
      </w:r>
      <w:r w:rsidR="009528F2">
        <w:rPr>
          <w:rStyle w:val="414pt"/>
          <w:b w:val="0"/>
        </w:rPr>
        <w:t xml:space="preserve"> </w:t>
      </w:r>
      <w:r w:rsidRPr="009528F2">
        <w:rPr>
          <w:rStyle w:val="414pt"/>
          <w:b w:val="0"/>
        </w:rPr>
        <w:t>формах.</w:t>
      </w:r>
      <w:proofErr w:type="gramEnd"/>
    </w:p>
    <w:bookmarkEnd w:id="43"/>
    <w:p w:rsidR="000F658B" w:rsidRPr="00750DC1" w:rsidRDefault="00F16BA5" w:rsidP="001C3EC4">
      <w:pPr>
        <w:pStyle w:val="40"/>
        <w:shd w:val="clear" w:color="auto" w:fill="auto"/>
        <w:tabs>
          <w:tab w:val="left" w:pos="5722"/>
        </w:tabs>
        <w:spacing w:after="0" w:line="240" w:lineRule="auto"/>
        <w:contextualSpacing/>
        <w:rPr>
          <w:b w:val="0"/>
          <w:sz w:val="28"/>
          <w:szCs w:val="28"/>
        </w:rPr>
      </w:pPr>
      <w:r>
        <w:rPr>
          <w:rStyle w:val="414pt"/>
        </w:rPr>
        <w:tab/>
      </w: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1103"/>
        </w:tabs>
        <w:spacing w:before="0" w:line="240" w:lineRule="auto"/>
        <w:ind w:left="360" w:firstLine="0"/>
        <w:contextualSpacing/>
      </w:pPr>
      <w:bookmarkStart w:id="44" w:name="bookmark21"/>
      <w:r>
        <w:lastRenderedPageBreak/>
        <w:t>39.</w:t>
      </w:r>
      <w:r w:rsidR="00F16BA5">
        <w:t>Порядок информирования заявителя о результатах рассмотрения</w:t>
      </w:r>
      <w:bookmarkEnd w:id="44"/>
    </w:p>
    <w:p w:rsidR="000F658B" w:rsidRDefault="00F16BA5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  <w:bookmarkStart w:id="45" w:name="bookmark22"/>
      <w:r>
        <w:t>жалобы</w:t>
      </w:r>
      <w:bookmarkEnd w:id="45"/>
    </w:p>
    <w:p w:rsidR="00750DC1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bookmarkStart w:id="46" w:name="_Hlk488602947"/>
      <w:r>
        <w:t>Ответ о результатах рассмотрения жалобы должен содержать следующую информацию:</w:t>
      </w:r>
    </w:p>
    <w:p w:rsidR="00750DC1" w:rsidRDefault="00F16BA5" w:rsidP="00750DC1">
      <w:pPr>
        <w:pStyle w:val="20"/>
        <w:shd w:val="clear" w:color="auto" w:fill="auto"/>
        <w:tabs>
          <w:tab w:val="left" w:pos="1111"/>
        </w:tabs>
        <w:spacing w:line="240" w:lineRule="auto"/>
        <w:ind w:firstLine="851"/>
        <w:contextualSpacing/>
      </w:pPr>
      <w:proofErr w:type="gramStart"/>
      <w: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750DC1" w:rsidRDefault="00F16BA5" w:rsidP="00750DC1">
      <w:pPr>
        <w:pStyle w:val="20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50DC1" w:rsidRDefault="00F16BA5" w:rsidP="00750DC1">
      <w:pPr>
        <w:pStyle w:val="20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фамилия, имя, отчество (последнее - при наличии) или наименование заявителя;</w:t>
      </w:r>
    </w:p>
    <w:p w:rsidR="00750DC1" w:rsidRDefault="00F16BA5" w:rsidP="00750DC1">
      <w:pPr>
        <w:pStyle w:val="20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основания для принятия решения по жалобе;</w:t>
      </w:r>
    </w:p>
    <w:p w:rsidR="00750DC1" w:rsidRDefault="00F16BA5" w:rsidP="00750DC1">
      <w:pPr>
        <w:pStyle w:val="20"/>
        <w:shd w:val="clear" w:color="auto" w:fill="auto"/>
        <w:tabs>
          <w:tab w:val="left" w:pos="1103"/>
        </w:tabs>
        <w:spacing w:line="240" w:lineRule="auto"/>
        <w:ind w:firstLine="851"/>
        <w:contextualSpacing/>
      </w:pPr>
      <w:r>
        <w:t>принятое по жалобе решение;</w:t>
      </w:r>
    </w:p>
    <w:p w:rsidR="00750DC1" w:rsidRDefault="00F16BA5" w:rsidP="00750DC1">
      <w:pPr>
        <w:pStyle w:val="20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в случае</w:t>
      </w:r>
      <w:proofErr w:type="gramStart"/>
      <w:r>
        <w:t>,</w:t>
      </w:r>
      <w:proofErr w:type="gramEnd"/>
      <w: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F658B" w:rsidRDefault="00F16BA5" w:rsidP="00750DC1">
      <w:pPr>
        <w:pStyle w:val="20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сведения о порядке обжалования принятого по жалобе решения.</w:t>
      </w:r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>Ответ по результатам рассмотрения жалобы подписывается уполномоченным на рассмотрение жалобы должностным лицом.</w:t>
      </w:r>
    </w:p>
    <w:bookmarkEnd w:id="46"/>
    <w:p w:rsidR="00750DC1" w:rsidRDefault="00750DC1" w:rsidP="00750DC1">
      <w:pPr>
        <w:pStyle w:val="20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D24146" w:rsidP="00D24146">
      <w:pPr>
        <w:pStyle w:val="12"/>
        <w:keepNext/>
        <w:keepLines/>
        <w:shd w:val="clear" w:color="auto" w:fill="auto"/>
        <w:tabs>
          <w:tab w:val="left" w:pos="567"/>
        </w:tabs>
        <w:spacing w:before="0" w:line="240" w:lineRule="auto"/>
        <w:ind w:left="360" w:firstLine="0"/>
        <w:contextualSpacing/>
      </w:pPr>
      <w:bookmarkStart w:id="47" w:name="bookmark23"/>
      <w:r>
        <w:t>40.</w:t>
      </w:r>
      <w:r w:rsidR="00F16BA5">
        <w:t>Порядок обжалования решения по жалобе</w:t>
      </w:r>
      <w:bookmarkEnd w:id="47"/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 xml:space="preserve">Заявитель </w:t>
      </w:r>
      <w:bookmarkStart w:id="48" w:name="_Hlk488603054"/>
      <w:r>
        <w:t>вправе обжаловать решения по жалобе вышестоящим должностным лицам ОМСУ, в прокуратуру района, в прокуратуру Липецкой области, в судебном порядке.</w:t>
      </w:r>
      <w:bookmarkEnd w:id="48"/>
    </w:p>
    <w:p w:rsidR="00750DC1" w:rsidRDefault="00750DC1" w:rsidP="00750DC1">
      <w:pPr>
        <w:pStyle w:val="20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E640A1" w:rsidP="00E640A1">
      <w:pPr>
        <w:pStyle w:val="12"/>
        <w:keepNext/>
        <w:keepLines/>
        <w:shd w:val="clear" w:color="auto" w:fill="auto"/>
        <w:tabs>
          <w:tab w:val="left" w:pos="1658"/>
        </w:tabs>
        <w:spacing w:before="0" w:line="240" w:lineRule="auto"/>
        <w:ind w:left="360" w:firstLine="0"/>
        <w:contextualSpacing/>
      </w:pPr>
      <w:bookmarkStart w:id="49" w:name="bookmark24"/>
      <w:r>
        <w:t>41.</w:t>
      </w:r>
      <w:r w:rsidR="00F16BA5">
        <w:t>Право заявителя на получение информации и документов, необходимых для обоснования и рассмотрения жалобы</w:t>
      </w:r>
      <w:bookmarkEnd w:id="49"/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spacing w:line="240" w:lineRule="auto"/>
        <w:ind w:left="0" w:firstLine="851"/>
        <w:contextualSpacing/>
      </w:pPr>
      <w:r>
        <w:t xml:space="preserve">Заявитель имеет право </w:t>
      </w:r>
      <w:proofErr w:type="gramStart"/>
      <w:r>
        <w:t>на</w:t>
      </w:r>
      <w:proofErr w:type="gramEnd"/>
      <w:r>
        <w:t>:</w:t>
      </w:r>
    </w:p>
    <w:p w:rsidR="00750DC1" w:rsidRDefault="00F16BA5" w:rsidP="00750DC1">
      <w:pPr>
        <w:pStyle w:val="20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F658B" w:rsidRDefault="00F16BA5" w:rsidP="00750DC1">
      <w:pPr>
        <w:pStyle w:val="20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получение информации и документов, необходимых для обоснования и рассмотрения жалобы.</w:t>
      </w:r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560"/>
        </w:tabs>
        <w:spacing w:line="240" w:lineRule="auto"/>
        <w:ind w:left="0" w:firstLine="851"/>
        <w:contextualSpacing/>
      </w:pPr>
      <w:bookmarkStart w:id="50" w:name="_Hlk488603190"/>
      <w:r>
        <w:t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ОМСУ с жалобой или уполномоченного им лица с приложением документов, подтверждающих полномочия на ознакомление с материалами дела.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900"/>
        <w:contextualSpacing/>
      </w:pPr>
      <w:r>
        <w:t xml:space="preserve">Должностное лицо ОМСУ, 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документами), после чего, в тот же день, передает зарегистрированное </w:t>
      </w:r>
      <w:r>
        <w:lastRenderedPageBreak/>
        <w:t>заявление (с документами) в порядке делопроизводства руководителю (или уполномоченному лицу) ОМСУ.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900"/>
        <w:contextualSpacing/>
      </w:pPr>
      <w:proofErr w:type="gramStart"/>
      <w:r>
        <w:t>Руководитель (или уполномоченное лицо) ОМСУ в срок, не превышающий одного рабочего дня, следующего за днем регистрации заявления 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</w:t>
      </w:r>
      <w:proofErr w:type="gramEnd"/>
      <w:r>
        <w:t xml:space="preserve"> принятия решения о назначении дня и времени ознакомления с материалами, необходимыми для обоснования и рассмотрения жалобы.</w:t>
      </w:r>
    </w:p>
    <w:p w:rsidR="000F658B" w:rsidRDefault="00F16BA5" w:rsidP="001C3EC4">
      <w:pPr>
        <w:pStyle w:val="20"/>
        <w:shd w:val="clear" w:color="auto" w:fill="auto"/>
        <w:spacing w:line="240" w:lineRule="auto"/>
        <w:ind w:firstLine="900"/>
        <w:contextualSpacing/>
      </w:pPr>
      <w: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  <w:bookmarkEnd w:id="50"/>
    </w:p>
    <w:p w:rsidR="00750DC1" w:rsidRDefault="00750DC1" w:rsidP="00750DC1">
      <w:pPr>
        <w:pStyle w:val="20"/>
        <w:shd w:val="clear" w:color="auto" w:fill="auto"/>
        <w:spacing w:line="240" w:lineRule="auto"/>
        <w:contextualSpacing/>
      </w:pPr>
    </w:p>
    <w:p w:rsidR="000F658B" w:rsidRDefault="00E640A1" w:rsidP="00E640A1">
      <w:pPr>
        <w:pStyle w:val="30"/>
        <w:shd w:val="clear" w:color="auto" w:fill="auto"/>
        <w:tabs>
          <w:tab w:val="left" w:pos="1610"/>
        </w:tabs>
        <w:spacing w:after="0" w:line="240" w:lineRule="auto"/>
        <w:ind w:left="360" w:firstLine="0"/>
        <w:contextualSpacing/>
      </w:pPr>
      <w:r>
        <w:t>42.</w:t>
      </w:r>
      <w:r w:rsidR="00F16BA5">
        <w:t>Способы информирования заявителей о порядке подачи и</w:t>
      </w: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рассмотрения жалобы</w:t>
      </w:r>
    </w:p>
    <w:p w:rsidR="000F658B" w:rsidRDefault="00F16BA5" w:rsidP="00362F84">
      <w:pPr>
        <w:pStyle w:val="20"/>
        <w:numPr>
          <w:ilvl w:val="0"/>
          <w:numId w:val="21"/>
        </w:numPr>
        <w:shd w:val="clear" w:color="auto" w:fill="auto"/>
        <w:tabs>
          <w:tab w:val="left" w:pos="1431"/>
        </w:tabs>
        <w:spacing w:line="240" w:lineRule="auto"/>
        <w:ind w:left="0" w:firstLine="851"/>
        <w:contextualSpacing/>
      </w:pPr>
      <w:r>
        <w:t xml:space="preserve">Информация о порядке подачи и рассмотрения жалобы размещается </w:t>
      </w:r>
      <w:proofErr w:type="gramStart"/>
      <w:r>
        <w:t>в</w:t>
      </w:r>
      <w:proofErr w:type="gramEnd"/>
    </w:p>
    <w:p w:rsidR="000F658B" w:rsidRDefault="00F16BA5" w:rsidP="001C3EC4">
      <w:pPr>
        <w:pStyle w:val="20"/>
        <w:shd w:val="clear" w:color="auto" w:fill="auto"/>
        <w:tabs>
          <w:tab w:val="left" w:leader="underscore" w:pos="2194"/>
        </w:tabs>
        <w:spacing w:line="240" w:lineRule="auto"/>
        <w:contextualSpacing/>
      </w:pPr>
      <w:r>
        <w:t xml:space="preserve">информационно-телекоммуникационной </w:t>
      </w:r>
      <w:r w:rsidR="004D78E1">
        <w:t>сети «Интернет» на сайте ОМСУ (</w:t>
      </w:r>
      <w:r w:rsidR="009528F2" w:rsidRPr="00B2600F">
        <w:rPr>
          <w:lang w:val="en-US"/>
        </w:rPr>
        <w:t>http</w:t>
      </w:r>
      <w:r w:rsidR="009528F2" w:rsidRPr="0050106B">
        <w:t>://</w:t>
      </w:r>
      <w:proofErr w:type="spellStart"/>
      <w:r w:rsidR="009528F2" w:rsidRPr="00B2600F">
        <w:rPr>
          <w:lang w:val="en-US"/>
        </w:rPr>
        <w:t>admdobroe</w:t>
      </w:r>
      <w:proofErr w:type="spellEnd"/>
      <w:r w:rsidR="009528F2" w:rsidRPr="0050106B">
        <w:t>.</w:t>
      </w:r>
      <w:proofErr w:type="spellStart"/>
      <w:r w:rsidR="009528F2" w:rsidRPr="00B2600F">
        <w:rPr>
          <w:lang w:val="en-US"/>
        </w:rPr>
        <w:t>ru</w:t>
      </w:r>
      <w:proofErr w:type="spellEnd"/>
      <w:r>
        <w:t xml:space="preserve">), на ЕПГУ, РПГУ, а также может быть </w:t>
      </w:r>
      <w:proofErr w:type="spellStart"/>
      <w:r>
        <w:t>сообщена</w:t>
      </w:r>
      <w:r w:rsidR="004D78E1">
        <w:t>заявителю</w:t>
      </w:r>
      <w:proofErr w:type="spellEnd"/>
    </w:p>
    <w:p w:rsidR="004D78E1" w:rsidRDefault="00F16BA5" w:rsidP="004D78E1">
      <w:pPr>
        <w:pStyle w:val="20"/>
        <w:shd w:val="clear" w:color="auto" w:fill="auto"/>
        <w:spacing w:line="240" w:lineRule="auto"/>
        <w:contextualSpacing/>
      </w:pPr>
      <w:r>
        <w:t>специалистами ОМСУ при личном контакте с использованием почтовой, телефонной связи, посредством электронной почты.</w:t>
      </w:r>
    </w:p>
    <w:p w:rsidR="00F0301E" w:rsidRDefault="00F16BA5" w:rsidP="00362F84">
      <w:pPr>
        <w:pStyle w:val="20"/>
        <w:numPr>
          <w:ilvl w:val="0"/>
          <w:numId w:val="21"/>
        </w:numPr>
        <w:shd w:val="clear" w:color="auto" w:fill="auto"/>
        <w:spacing w:line="240" w:lineRule="auto"/>
        <w:ind w:left="0" w:firstLine="851"/>
        <w:contextualSpacing/>
      </w:pPr>
      <w:r>
        <w:t>Результатом досудебного (вне</w:t>
      </w:r>
      <w:r w:rsidR="00E640A1">
        <w:t xml:space="preserve">судебного) обжалования является </w:t>
      </w:r>
      <w:r>
        <w:t>рассмотрение всех поставленных в жалобе вопросов (в пределах компетенции), принятие необходимых мер и направление письменных ответов по существу всех поставленных в жалобе вопросов.</w:t>
      </w:r>
    </w:p>
    <w:p w:rsidR="00F0301E" w:rsidRDefault="00F0301E" w:rsidP="00F0301E">
      <w:pPr>
        <w:pStyle w:val="20"/>
        <w:shd w:val="clear" w:color="auto" w:fill="auto"/>
        <w:spacing w:line="240" w:lineRule="auto"/>
        <w:ind w:left="4253"/>
        <w:contextualSpacing/>
      </w:pPr>
    </w:p>
    <w:p w:rsidR="00F0301E" w:rsidRDefault="00F0301E" w:rsidP="00F0301E">
      <w:pPr>
        <w:pStyle w:val="20"/>
        <w:shd w:val="clear" w:color="auto" w:fill="auto"/>
        <w:spacing w:line="240" w:lineRule="auto"/>
        <w:ind w:left="4253"/>
        <w:contextualSpacing/>
      </w:pPr>
    </w:p>
    <w:p w:rsidR="00F0301E" w:rsidRDefault="00F0301E" w:rsidP="00F0301E">
      <w:pPr>
        <w:pStyle w:val="20"/>
        <w:shd w:val="clear" w:color="auto" w:fill="auto"/>
        <w:spacing w:line="240" w:lineRule="auto"/>
        <w:ind w:left="4253"/>
        <w:contextualSpacing/>
      </w:pPr>
    </w:p>
    <w:p w:rsidR="00F0301E" w:rsidRDefault="00F0301E" w:rsidP="00F0301E">
      <w:pPr>
        <w:pStyle w:val="20"/>
        <w:shd w:val="clear" w:color="auto" w:fill="auto"/>
        <w:spacing w:line="240" w:lineRule="auto"/>
        <w:ind w:left="4253"/>
        <w:contextualSpacing/>
      </w:pPr>
    </w:p>
    <w:p w:rsidR="00F0301E" w:rsidRDefault="00F0301E" w:rsidP="00F0301E">
      <w:pPr>
        <w:pStyle w:val="20"/>
        <w:shd w:val="clear" w:color="auto" w:fill="auto"/>
        <w:spacing w:line="240" w:lineRule="auto"/>
        <w:ind w:left="4253"/>
        <w:contextualSpacing/>
      </w:pPr>
    </w:p>
    <w:p w:rsidR="00F0301E" w:rsidRDefault="00F0301E" w:rsidP="00F0301E">
      <w:pPr>
        <w:pStyle w:val="20"/>
        <w:shd w:val="clear" w:color="auto" w:fill="auto"/>
        <w:spacing w:line="240" w:lineRule="auto"/>
        <w:ind w:left="4253"/>
        <w:contextualSpacing/>
      </w:pPr>
    </w:p>
    <w:p w:rsidR="00F0301E" w:rsidRDefault="00F0301E" w:rsidP="00F0301E">
      <w:pPr>
        <w:pStyle w:val="20"/>
        <w:shd w:val="clear" w:color="auto" w:fill="auto"/>
        <w:spacing w:line="240" w:lineRule="auto"/>
        <w:ind w:left="4253"/>
        <w:contextualSpacing/>
      </w:pPr>
    </w:p>
    <w:p w:rsidR="00F0301E" w:rsidRDefault="00F0301E" w:rsidP="00F0301E">
      <w:pPr>
        <w:pStyle w:val="20"/>
        <w:shd w:val="clear" w:color="auto" w:fill="auto"/>
        <w:spacing w:line="240" w:lineRule="auto"/>
        <w:ind w:left="4253"/>
        <w:contextualSpacing/>
      </w:pPr>
    </w:p>
    <w:p w:rsidR="00F0301E" w:rsidRDefault="00F0301E" w:rsidP="00F0301E">
      <w:pPr>
        <w:pStyle w:val="20"/>
        <w:shd w:val="clear" w:color="auto" w:fill="auto"/>
        <w:spacing w:line="240" w:lineRule="auto"/>
        <w:ind w:left="4253"/>
        <w:contextualSpacing/>
      </w:pPr>
    </w:p>
    <w:p w:rsidR="00F0301E" w:rsidRDefault="00F0301E" w:rsidP="00D5206A">
      <w:pPr>
        <w:pStyle w:val="20"/>
        <w:shd w:val="clear" w:color="auto" w:fill="auto"/>
        <w:spacing w:line="240" w:lineRule="auto"/>
        <w:contextualSpacing/>
      </w:pPr>
    </w:p>
    <w:p w:rsidR="00047478" w:rsidRDefault="00047478" w:rsidP="00D5206A">
      <w:pPr>
        <w:pStyle w:val="20"/>
        <w:shd w:val="clear" w:color="auto" w:fill="auto"/>
        <w:spacing w:line="240" w:lineRule="auto"/>
        <w:contextualSpacing/>
      </w:pPr>
    </w:p>
    <w:p w:rsidR="00047478" w:rsidRDefault="00047478" w:rsidP="00D5206A">
      <w:pPr>
        <w:pStyle w:val="20"/>
        <w:shd w:val="clear" w:color="auto" w:fill="auto"/>
        <w:spacing w:line="240" w:lineRule="auto"/>
        <w:contextualSpacing/>
      </w:pPr>
    </w:p>
    <w:p w:rsidR="009528F2" w:rsidRDefault="009528F2" w:rsidP="00D5206A">
      <w:pPr>
        <w:pStyle w:val="20"/>
        <w:shd w:val="clear" w:color="auto" w:fill="auto"/>
        <w:spacing w:line="240" w:lineRule="auto"/>
        <w:contextualSpacing/>
      </w:pPr>
    </w:p>
    <w:p w:rsidR="009528F2" w:rsidRDefault="009528F2" w:rsidP="00D5206A">
      <w:pPr>
        <w:pStyle w:val="20"/>
        <w:shd w:val="clear" w:color="auto" w:fill="auto"/>
        <w:spacing w:line="240" w:lineRule="auto"/>
        <w:contextualSpacing/>
      </w:pPr>
    </w:p>
    <w:p w:rsidR="009528F2" w:rsidRDefault="009528F2" w:rsidP="00D5206A">
      <w:pPr>
        <w:pStyle w:val="20"/>
        <w:shd w:val="clear" w:color="auto" w:fill="auto"/>
        <w:spacing w:line="240" w:lineRule="auto"/>
        <w:contextualSpacing/>
      </w:pPr>
    </w:p>
    <w:p w:rsidR="009528F2" w:rsidRDefault="009528F2" w:rsidP="00D5206A">
      <w:pPr>
        <w:pStyle w:val="20"/>
        <w:shd w:val="clear" w:color="auto" w:fill="auto"/>
        <w:spacing w:line="240" w:lineRule="auto"/>
        <w:contextualSpacing/>
      </w:pPr>
    </w:p>
    <w:p w:rsidR="009528F2" w:rsidRDefault="009528F2" w:rsidP="00D5206A">
      <w:pPr>
        <w:pStyle w:val="20"/>
        <w:shd w:val="clear" w:color="auto" w:fill="auto"/>
        <w:spacing w:line="240" w:lineRule="auto"/>
        <w:contextualSpacing/>
      </w:pPr>
    </w:p>
    <w:p w:rsidR="00362F84" w:rsidRDefault="00362F84" w:rsidP="00795CBA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2"/>
          <w:lang w:bidi="ar-SA"/>
        </w:rPr>
      </w:pPr>
    </w:p>
    <w:p w:rsidR="00434F32" w:rsidRDefault="00434F32" w:rsidP="001F6B97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noProof/>
          <w:sz w:val="22"/>
          <w:lang w:bidi="ar-SA"/>
        </w:rPr>
      </w:pPr>
    </w:p>
    <w:p w:rsidR="00434F32" w:rsidRDefault="00434F32" w:rsidP="001F6B97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noProof/>
          <w:sz w:val="22"/>
          <w:lang w:bidi="ar-SA"/>
        </w:rPr>
      </w:pPr>
    </w:p>
    <w:p w:rsidR="00434F32" w:rsidRDefault="00434F32" w:rsidP="001F6B97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noProof/>
          <w:sz w:val="22"/>
          <w:lang w:bidi="ar-SA"/>
        </w:rPr>
      </w:pPr>
    </w:p>
    <w:p w:rsidR="00434F32" w:rsidRDefault="00434F32" w:rsidP="001F6B97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noProof/>
          <w:sz w:val="22"/>
          <w:lang w:bidi="ar-SA"/>
        </w:rPr>
      </w:pPr>
    </w:p>
    <w:p w:rsidR="00434F32" w:rsidRDefault="00434F32" w:rsidP="001F6B97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noProof/>
          <w:sz w:val="22"/>
          <w:lang w:bidi="ar-SA"/>
        </w:rPr>
      </w:pPr>
    </w:p>
    <w:p w:rsidR="00F0301E" w:rsidRPr="003D7F9C" w:rsidRDefault="00F0301E" w:rsidP="001F6B97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noProof/>
          <w:sz w:val="24"/>
          <w:szCs w:val="24"/>
          <w:lang w:bidi="ar-SA"/>
        </w:rPr>
      </w:pPr>
      <w:r w:rsidRPr="00D33B00">
        <w:rPr>
          <w:noProof/>
          <w:sz w:val="22"/>
          <w:lang w:bidi="ar-SA"/>
        </w:rPr>
        <w:lastRenderedPageBreak/>
        <w:t>П</w:t>
      </w:r>
      <w:r w:rsidRPr="00D33B00">
        <w:rPr>
          <w:noProof/>
          <w:sz w:val="24"/>
          <w:szCs w:val="24"/>
          <w:lang w:bidi="ar-SA"/>
        </w:rPr>
        <w:t xml:space="preserve">риложение </w:t>
      </w:r>
      <w:r>
        <w:rPr>
          <w:noProof/>
          <w:sz w:val="24"/>
          <w:szCs w:val="24"/>
          <w:lang w:bidi="ar-SA"/>
        </w:rPr>
        <w:t>1</w:t>
      </w:r>
      <w:r w:rsidRPr="00D33B00">
        <w:rPr>
          <w:noProof/>
          <w:sz w:val="24"/>
          <w:szCs w:val="24"/>
          <w:lang w:bidi="ar-SA"/>
        </w:rPr>
        <w:t xml:space="preserve"> к административному регламенту предоставления муниципальной услуги </w:t>
      </w:r>
      <w:r w:rsidRPr="003D7F9C">
        <w:rPr>
          <w:noProof/>
          <w:sz w:val="24"/>
          <w:szCs w:val="24"/>
          <w:lang w:bidi="ar-SA"/>
        </w:rPr>
        <w:t>«</w:t>
      </w:r>
      <w:r w:rsidRPr="00B8146C">
        <w:rPr>
          <w:sz w:val="24"/>
          <w:szCs w:val="24"/>
        </w:rPr>
        <w:t xml:space="preserve">Принятие </w:t>
      </w:r>
      <w:r>
        <w:rPr>
          <w:sz w:val="24"/>
          <w:szCs w:val="24"/>
        </w:rPr>
        <w:t xml:space="preserve">решения о выдаче разрешения на </w:t>
      </w:r>
      <w:r w:rsidRPr="00B8146C">
        <w:rPr>
          <w:sz w:val="24"/>
          <w:szCs w:val="24"/>
        </w:rPr>
        <w:t>использование земель и земельных участков, государственная собственность на которые не разграничена или находящихся в муниципальной собственности</w:t>
      </w:r>
      <w:r w:rsidRPr="003D7F9C">
        <w:rPr>
          <w:noProof/>
          <w:sz w:val="24"/>
          <w:szCs w:val="24"/>
          <w:lang w:bidi="ar-SA"/>
        </w:rPr>
        <w:t>»</w:t>
      </w:r>
    </w:p>
    <w:p w:rsidR="00D33B00" w:rsidRDefault="00D33B00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D33B00" w:rsidRDefault="00D33B00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9528F2" w:rsidRDefault="009528F2" w:rsidP="009528F2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9528F2" w:rsidRPr="003F504C" w:rsidRDefault="009528F2" w:rsidP="009528F2">
      <w:pPr>
        <w:pStyle w:val="1"/>
        <w:spacing w:before="108" w:after="108"/>
        <w:jc w:val="center"/>
        <w:rPr>
          <w:b/>
          <w:bCs/>
        </w:rPr>
      </w:pPr>
      <w:r w:rsidRPr="003F504C">
        <w:rPr>
          <w:b/>
          <w:bCs/>
        </w:rPr>
        <w:t xml:space="preserve">Сведения о месте нахождения и графике работы администрации </w:t>
      </w:r>
      <w:r>
        <w:rPr>
          <w:b/>
          <w:bCs/>
        </w:rPr>
        <w:t>Добровского муниципального района</w:t>
      </w:r>
    </w:p>
    <w:p w:rsidR="009528F2" w:rsidRPr="003F504C" w:rsidRDefault="009528F2" w:rsidP="009528F2">
      <w:pPr>
        <w:ind w:firstLine="720"/>
        <w:jc w:val="both"/>
      </w:pPr>
    </w:p>
    <w:p w:rsidR="009528F2" w:rsidRPr="0050106B" w:rsidRDefault="009528F2" w:rsidP="00952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06B">
        <w:rPr>
          <w:rFonts w:ascii="Times New Roman" w:hAnsi="Times New Roman" w:cs="Times New Roman"/>
          <w:sz w:val="28"/>
          <w:szCs w:val="28"/>
        </w:rPr>
        <w:t>Адрес: 399140, Липецкая область, Добровский район, с. Доброе, пл. Октябрьская. 9</w:t>
      </w:r>
      <w:proofErr w:type="gramEnd"/>
    </w:p>
    <w:p w:rsidR="009528F2" w:rsidRPr="0050106B" w:rsidRDefault="009528F2" w:rsidP="009528F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 xml:space="preserve">Адрес сайта администрации района в сети Интернет: </w:t>
      </w:r>
      <w:hyperlink r:id="rId17" w:history="1"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www.</w:t>
        </w:r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admdobroe</w:t>
        </w:r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ru</w:t>
        </w:r>
        <w:proofErr w:type="spellEnd"/>
      </w:hyperlink>
    </w:p>
    <w:p w:rsidR="009528F2" w:rsidRPr="0050106B" w:rsidRDefault="009528F2" w:rsidP="009528F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района: </w:t>
      </w:r>
      <w:hyperlink r:id="rId18" w:history="1">
        <w:r w:rsidRPr="0050106B">
          <w:rPr>
            <w:rStyle w:val="a3"/>
            <w:rFonts w:ascii="Times New Roman" w:hAnsi="Times New Roman" w:cs="Times New Roman"/>
            <w:sz w:val="28"/>
            <w:szCs w:val="28"/>
          </w:rPr>
          <w:t>dobroe@admlr.lipetsk.ru</w:t>
        </w:r>
      </w:hyperlink>
    </w:p>
    <w:p w:rsidR="009528F2" w:rsidRPr="0050106B" w:rsidRDefault="009528F2" w:rsidP="009528F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528F2" w:rsidRPr="0050106B" w:rsidRDefault="009528F2" w:rsidP="009528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1260"/>
        <w:gridCol w:w="3780"/>
      </w:tblGrid>
      <w:tr w:rsidR="009528F2" w:rsidRPr="0050106B" w:rsidTr="006067B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8F2" w:rsidRPr="0050106B" w:rsidRDefault="009528F2" w:rsidP="0060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9528F2" w:rsidRPr="0050106B" w:rsidTr="006067B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8(474)63 2-16-61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8F2" w:rsidRPr="0050106B" w:rsidRDefault="009528F2" w:rsidP="0060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понедельник и четверг</w:t>
            </w:r>
          </w:p>
          <w:p w:rsidR="009528F2" w:rsidRPr="0050106B" w:rsidRDefault="009528F2" w:rsidP="0060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8-48 до 17-00</w:t>
            </w:r>
          </w:p>
        </w:tc>
      </w:tr>
      <w:tr w:rsidR="009528F2" w:rsidRPr="0050106B" w:rsidTr="006067B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8F2" w:rsidRPr="0050106B" w:rsidRDefault="009528F2" w:rsidP="00606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понедельник и четверг</w:t>
            </w:r>
          </w:p>
          <w:p w:rsidR="009528F2" w:rsidRPr="0050106B" w:rsidRDefault="009528F2" w:rsidP="0060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8-48 до 17-00</w:t>
            </w:r>
          </w:p>
        </w:tc>
      </w:tr>
      <w:tr w:rsidR="009528F2" w:rsidRPr="0050106B" w:rsidTr="006067B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лавный</w:t>
            </w:r>
            <w:proofErr w:type="spellEnd"/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8F2" w:rsidRPr="0050106B" w:rsidRDefault="009528F2" w:rsidP="0060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8F2" w:rsidRPr="0050106B" w:rsidTr="006067B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F2" w:rsidRPr="0050106B" w:rsidRDefault="009528F2" w:rsidP="0060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8F2" w:rsidRPr="0050106B" w:rsidRDefault="009528F2" w:rsidP="0060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8F2" w:rsidRPr="0050106B" w:rsidRDefault="009528F2" w:rsidP="00952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28F2" w:rsidRPr="0050106B" w:rsidRDefault="009528F2" w:rsidP="00952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Перерыв на обед с 13-00 до 13-48 часов; выходной день суббота, воскресенье.</w:t>
      </w:r>
    </w:p>
    <w:p w:rsidR="009528F2" w:rsidRPr="0050106B" w:rsidRDefault="009528F2" w:rsidP="00952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8F2" w:rsidRPr="0050106B" w:rsidRDefault="009528F2" w:rsidP="009528F2">
      <w:pPr>
        <w:pStyle w:val="1"/>
        <w:spacing w:before="108" w:after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6B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месте нахождения и графике работы </w:t>
      </w:r>
      <w:r w:rsidRPr="0050106B">
        <w:rPr>
          <w:rFonts w:ascii="Times New Roman" w:hAnsi="Times New Roman" w:cs="Times New Roman"/>
          <w:b/>
          <w:sz w:val="28"/>
          <w:szCs w:val="28"/>
        </w:rPr>
        <w:t>Областного бюджетного учреждения «Уполномоченный многофункциональный центр предоставления государственных и муниципальных услуг Липецкой области»</w:t>
      </w:r>
    </w:p>
    <w:p w:rsidR="009528F2" w:rsidRPr="0050106B" w:rsidRDefault="009528F2" w:rsidP="00952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06B">
        <w:rPr>
          <w:rFonts w:ascii="Times New Roman" w:hAnsi="Times New Roman" w:cs="Times New Roman"/>
          <w:sz w:val="28"/>
          <w:szCs w:val="28"/>
        </w:rPr>
        <w:t>Адрес: 399140, Липецкая область, Добровский район, с. Доброе, ул. Интернациональная, 17</w:t>
      </w:r>
      <w:proofErr w:type="gramEnd"/>
    </w:p>
    <w:p w:rsidR="009528F2" w:rsidRPr="0050106B" w:rsidRDefault="009528F2" w:rsidP="00952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Адрес сайта в сети Интернет:</w:t>
      </w:r>
    </w:p>
    <w:p w:rsidR="009528F2" w:rsidRPr="0050106B" w:rsidRDefault="009528F2" w:rsidP="00952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9" w:history="1">
        <w:r w:rsidRPr="0050106B">
          <w:rPr>
            <w:rStyle w:val="a3"/>
            <w:rFonts w:ascii="Times New Roman" w:hAnsi="Times New Roman" w:cs="Times New Roman"/>
            <w:sz w:val="28"/>
            <w:szCs w:val="28"/>
          </w:rPr>
          <w:t>dobroe@umfc48.ru</w:t>
        </w:r>
      </w:hyperlink>
    </w:p>
    <w:p w:rsidR="009528F2" w:rsidRPr="0050106B" w:rsidRDefault="009528F2" w:rsidP="009528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Телефон: 8(47463)2-12-24</w:t>
      </w:r>
    </w:p>
    <w:p w:rsidR="009528F2" w:rsidRPr="0050106B" w:rsidRDefault="009528F2" w:rsidP="009528F2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График работы: с 08-00 до 16-00.</w:t>
      </w:r>
      <w:r w:rsidRPr="0050106B">
        <w:rPr>
          <w:rFonts w:ascii="Times New Roman" w:hAnsi="Times New Roman" w:cs="Times New Roman"/>
          <w:sz w:val="28"/>
          <w:szCs w:val="28"/>
        </w:rPr>
        <w:tab/>
        <w:t>.</w:t>
      </w:r>
    </w:p>
    <w:p w:rsidR="009528F2" w:rsidRPr="0050106B" w:rsidRDefault="009528F2" w:rsidP="009528F2">
      <w:pPr>
        <w:pStyle w:val="af9"/>
        <w:ind w:firstLine="708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Перерыв на обед: с 12-00 до 13-00</w:t>
      </w:r>
    </w:p>
    <w:p w:rsidR="009528F2" w:rsidRPr="0050106B" w:rsidRDefault="009528F2" w:rsidP="00952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Выходные дни - суббота, воскресенье</w:t>
      </w:r>
    </w:p>
    <w:p w:rsidR="009528F2" w:rsidRDefault="009528F2" w:rsidP="009528F2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9528F2" w:rsidRDefault="009528F2" w:rsidP="009528F2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9528F2" w:rsidRDefault="009528F2" w:rsidP="009528F2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9528F2" w:rsidRDefault="009528F2" w:rsidP="009528F2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9528F2" w:rsidRDefault="009528F2" w:rsidP="009528F2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Pr="003D7F9C" w:rsidRDefault="00D33B00" w:rsidP="0013227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noProof/>
          <w:sz w:val="24"/>
          <w:szCs w:val="24"/>
          <w:lang w:bidi="ar-SA"/>
        </w:rPr>
      </w:pPr>
      <w:bookmarkStart w:id="51" w:name="_Hlk488604137"/>
      <w:r w:rsidRPr="00D33B00">
        <w:rPr>
          <w:noProof/>
          <w:sz w:val="22"/>
          <w:lang w:bidi="ar-SA"/>
        </w:rPr>
        <w:lastRenderedPageBreak/>
        <w:t>П</w:t>
      </w:r>
      <w:r w:rsidRPr="00D33B00">
        <w:rPr>
          <w:noProof/>
          <w:sz w:val="24"/>
          <w:szCs w:val="24"/>
          <w:lang w:bidi="ar-SA"/>
        </w:rPr>
        <w:t xml:space="preserve">риложение 2 к административному регламенту предоставления муниципальной услуги </w:t>
      </w:r>
      <w:r w:rsidRPr="003D7F9C">
        <w:rPr>
          <w:noProof/>
          <w:sz w:val="24"/>
          <w:szCs w:val="24"/>
          <w:lang w:bidi="ar-SA"/>
        </w:rPr>
        <w:t>«</w:t>
      </w:r>
      <w:r w:rsidR="00B8146C" w:rsidRPr="00B8146C">
        <w:rPr>
          <w:sz w:val="24"/>
          <w:szCs w:val="24"/>
        </w:rPr>
        <w:t xml:space="preserve">Принятие </w:t>
      </w:r>
      <w:r w:rsidR="00F0301E">
        <w:rPr>
          <w:sz w:val="24"/>
          <w:szCs w:val="24"/>
        </w:rPr>
        <w:t xml:space="preserve">решения о выдаче разрешения на </w:t>
      </w:r>
      <w:r w:rsidR="00B8146C" w:rsidRPr="00B8146C">
        <w:rPr>
          <w:sz w:val="24"/>
          <w:szCs w:val="24"/>
        </w:rPr>
        <w:t>использование земель и земельных участков, государственная собственность на которые не разграничена или находящихся в муниципальной собственности</w:t>
      </w:r>
      <w:r w:rsidRPr="003D7F9C">
        <w:rPr>
          <w:noProof/>
          <w:sz w:val="24"/>
          <w:szCs w:val="24"/>
          <w:lang w:bidi="ar-SA"/>
        </w:rPr>
        <w:t>»</w:t>
      </w:r>
    </w:p>
    <w:bookmarkEnd w:id="51"/>
    <w:p w:rsidR="003E76AA" w:rsidRPr="003E76AA" w:rsidRDefault="003E76AA" w:rsidP="003E76AA">
      <w:pPr>
        <w:widowControl/>
        <w:tabs>
          <w:tab w:val="left" w:pos="6946"/>
          <w:tab w:val="left" w:pos="7371"/>
        </w:tabs>
        <w:ind w:left="382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5386" w:type="dxa"/>
        <w:tblInd w:w="4401" w:type="dxa"/>
        <w:tblLook w:val="01E0" w:firstRow="1" w:lastRow="1" w:firstColumn="1" w:lastColumn="1" w:noHBand="0" w:noVBand="0"/>
      </w:tblPr>
      <w:tblGrid>
        <w:gridCol w:w="5386"/>
      </w:tblGrid>
      <w:tr w:rsidR="003D7F9C" w:rsidRPr="009528F2" w:rsidTr="00F0301E">
        <w:tc>
          <w:tcPr>
            <w:tcW w:w="5386" w:type="dxa"/>
            <w:tcBorders>
              <w:bottom w:val="single" w:sz="4" w:space="0" w:color="auto"/>
            </w:tcBorders>
          </w:tcPr>
          <w:p w:rsidR="003D7F9C" w:rsidRPr="009528F2" w:rsidRDefault="009528F2" w:rsidP="003D7F9C">
            <w:pPr>
              <w:widowControl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528F2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</w:t>
            </w:r>
            <w:proofErr w:type="spellStart"/>
            <w:r w:rsidRPr="009528F2">
              <w:rPr>
                <w:rFonts w:ascii="Times New Roman" w:hAnsi="Times New Roman" w:cs="Times New Roman"/>
                <w:sz w:val="20"/>
                <w:szCs w:val="20"/>
              </w:rPr>
              <w:t>добровского</w:t>
            </w:r>
            <w:proofErr w:type="spellEnd"/>
            <w:r w:rsidRPr="009528F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3D7F9C" w:rsidRPr="009528F2" w:rsidRDefault="003D7F9C" w:rsidP="003D7F9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9C" w:rsidRPr="009528F2" w:rsidTr="00F0301E">
        <w:tc>
          <w:tcPr>
            <w:tcW w:w="5386" w:type="dxa"/>
            <w:tcBorders>
              <w:top w:val="single" w:sz="4" w:space="0" w:color="auto"/>
            </w:tcBorders>
          </w:tcPr>
          <w:p w:rsidR="003D7F9C" w:rsidRPr="009528F2" w:rsidRDefault="003D7F9C" w:rsidP="003D7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8F2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3D7F9C" w:rsidRPr="009528F2" w:rsidTr="00F0301E">
        <w:tc>
          <w:tcPr>
            <w:tcW w:w="5386" w:type="dxa"/>
            <w:tcBorders>
              <w:bottom w:val="single" w:sz="4" w:space="0" w:color="auto"/>
            </w:tcBorders>
          </w:tcPr>
          <w:p w:rsidR="003D7F9C" w:rsidRPr="009528F2" w:rsidRDefault="003D7F9C" w:rsidP="003D7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9C" w:rsidRPr="009528F2" w:rsidTr="00F0301E">
        <w:tc>
          <w:tcPr>
            <w:tcW w:w="5386" w:type="dxa"/>
            <w:tcBorders>
              <w:top w:val="single" w:sz="4" w:space="0" w:color="auto"/>
            </w:tcBorders>
          </w:tcPr>
          <w:p w:rsidR="003D7F9C" w:rsidRPr="009528F2" w:rsidRDefault="003D7F9C" w:rsidP="003D7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8F2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3D7F9C" w:rsidRPr="009528F2" w:rsidTr="00F0301E">
        <w:tc>
          <w:tcPr>
            <w:tcW w:w="5386" w:type="dxa"/>
            <w:tcBorders>
              <w:bottom w:val="single" w:sz="4" w:space="0" w:color="auto"/>
            </w:tcBorders>
          </w:tcPr>
          <w:p w:rsidR="003D7F9C" w:rsidRPr="009528F2" w:rsidRDefault="003D7F9C" w:rsidP="003D7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9C" w:rsidRPr="009528F2" w:rsidTr="00F0301E">
        <w:tc>
          <w:tcPr>
            <w:tcW w:w="5386" w:type="dxa"/>
            <w:tcBorders>
              <w:top w:val="single" w:sz="4" w:space="0" w:color="auto"/>
            </w:tcBorders>
          </w:tcPr>
          <w:p w:rsidR="003D7F9C" w:rsidRPr="009528F2" w:rsidRDefault="003D7F9C" w:rsidP="003D7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8F2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</w:t>
            </w:r>
            <w:proofErr w:type="gramEnd"/>
          </w:p>
        </w:tc>
      </w:tr>
      <w:tr w:rsidR="003D7F9C" w:rsidRPr="009528F2" w:rsidTr="00F0301E">
        <w:tc>
          <w:tcPr>
            <w:tcW w:w="5386" w:type="dxa"/>
            <w:tcBorders>
              <w:bottom w:val="single" w:sz="4" w:space="0" w:color="auto"/>
            </w:tcBorders>
          </w:tcPr>
          <w:p w:rsidR="003D7F9C" w:rsidRPr="009528F2" w:rsidRDefault="003D7F9C" w:rsidP="003D7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9C" w:rsidRPr="009528F2" w:rsidTr="00F0301E">
        <w:tc>
          <w:tcPr>
            <w:tcW w:w="5386" w:type="dxa"/>
            <w:tcBorders>
              <w:top w:val="single" w:sz="4" w:space="0" w:color="auto"/>
            </w:tcBorders>
          </w:tcPr>
          <w:p w:rsidR="003D7F9C" w:rsidRPr="009528F2" w:rsidRDefault="003D7F9C" w:rsidP="003D7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8F2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3D7F9C" w:rsidRPr="009528F2" w:rsidTr="00F0301E">
        <w:tc>
          <w:tcPr>
            <w:tcW w:w="5386" w:type="dxa"/>
            <w:tcBorders>
              <w:bottom w:val="single" w:sz="4" w:space="0" w:color="auto"/>
            </w:tcBorders>
          </w:tcPr>
          <w:p w:rsidR="003D7F9C" w:rsidRPr="009528F2" w:rsidRDefault="003D7F9C" w:rsidP="003D7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9C" w:rsidRPr="009528F2" w:rsidTr="00F0301E">
        <w:tc>
          <w:tcPr>
            <w:tcW w:w="5386" w:type="dxa"/>
            <w:tcBorders>
              <w:top w:val="single" w:sz="4" w:space="0" w:color="auto"/>
            </w:tcBorders>
          </w:tcPr>
          <w:p w:rsidR="003D7F9C" w:rsidRPr="009528F2" w:rsidRDefault="003D7F9C" w:rsidP="003D7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8F2">
              <w:rPr>
                <w:rFonts w:ascii="Times New Roman" w:hAnsi="Times New Roman" w:cs="Times New Roman"/>
                <w:sz w:val="20"/>
                <w:szCs w:val="20"/>
              </w:rPr>
              <w:t>серия, номер, кем и когда выдан)</w:t>
            </w:r>
          </w:p>
        </w:tc>
      </w:tr>
      <w:tr w:rsidR="003D7F9C" w:rsidRPr="009528F2" w:rsidTr="00F0301E">
        <w:tc>
          <w:tcPr>
            <w:tcW w:w="5386" w:type="dxa"/>
            <w:tcBorders>
              <w:top w:val="single" w:sz="4" w:space="0" w:color="auto"/>
            </w:tcBorders>
          </w:tcPr>
          <w:p w:rsidR="003D7F9C" w:rsidRPr="009528F2" w:rsidRDefault="003D7F9C" w:rsidP="003D7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9C" w:rsidRPr="009528F2" w:rsidTr="00F0301E">
        <w:tc>
          <w:tcPr>
            <w:tcW w:w="5386" w:type="dxa"/>
            <w:tcBorders>
              <w:top w:val="single" w:sz="4" w:space="0" w:color="auto"/>
            </w:tcBorders>
          </w:tcPr>
          <w:p w:rsidR="003D7F9C" w:rsidRPr="009528F2" w:rsidRDefault="003D7F9C" w:rsidP="003D7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9C" w:rsidRPr="009528F2" w:rsidTr="00F0301E">
        <w:tc>
          <w:tcPr>
            <w:tcW w:w="5386" w:type="dxa"/>
            <w:tcBorders>
              <w:top w:val="single" w:sz="4" w:space="0" w:color="auto"/>
            </w:tcBorders>
          </w:tcPr>
          <w:p w:rsidR="003D7F9C" w:rsidRPr="009528F2" w:rsidRDefault="003D7F9C" w:rsidP="003D7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8F2">
              <w:rPr>
                <w:rFonts w:ascii="Times New Roman" w:hAnsi="Times New Roman" w:cs="Times New Roman"/>
                <w:sz w:val="20"/>
                <w:szCs w:val="20"/>
              </w:rPr>
              <w:t>(почтовый адрес и (или) адрес электронной почты)</w:t>
            </w:r>
          </w:p>
        </w:tc>
      </w:tr>
      <w:tr w:rsidR="003D7F9C" w:rsidRPr="009528F2" w:rsidTr="00F0301E">
        <w:tc>
          <w:tcPr>
            <w:tcW w:w="5386" w:type="dxa"/>
            <w:tcBorders>
              <w:bottom w:val="single" w:sz="4" w:space="0" w:color="auto"/>
            </w:tcBorders>
          </w:tcPr>
          <w:p w:rsidR="003D7F9C" w:rsidRPr="009528F2" w:rsidRDefault="003D7F9C" w:rsidP="003D7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9C" w:rsidRPr="009528F2" w:rsidTr="00F0301E">
        <w:tc>
          <w:tcPr>
            <w:tcW w:w="5386" w:type="dxa"/>
            <w:tcBorders>
              <w:bottom w:val="single" w:sz="4" w:space="0" w:color="auto"/>
            </w:tcBorders>
          </w:tcPr>
          <w:p w:rsidR="003D7F9C" w:rsidRPr="009528F2" w:rsidRDefault="003D7F9C" w:rsidP="003D7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9C" w:rsidRPr="009528F2" w:rsidTr="00F0301E">
        <w:tc>
          <w:tcPr>
            <w:tcW w:w="5386" w:type="dxa"/>
            <w:tcBorders>
              <w:top w:val="single" w:sz="4" w:space="0" w:color="auto"/>
            </w:tcBorders>
          </w:tcPr>
          <w:p w:rsidR="003D7F9C" w:rsidRPr="009528F2" w:rsidRDefault="003D7F9C" w:rsidP="003D7F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8F2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3D7F9C" w:rsidRPr="009528F2" w:rsidRDefault="003D7F9C" w:rsidP="003D7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8F2">
        <w:rPr>
          <w:rFonts w:ascii="Times New Roman" w:hAnsi="Times New Roman" w:cs="Times New Roman"/>
          <w:sz w:val="28"/>
          <w:szCs w:val="28"/>
        </w:rPr>
        <w:t>заявление</w:t>
      </w:r>
      <w:r w:rsidRPr="009528F2">
        <w:rPr>
          <w:rStyle w:val="af0"/>
          <w:rFonts w:ascii="Times New Roman" w:hAnsi="Times New Roman" w:cs="Times New Roman"/>
        </w:rPr>
        <w:footnoteReference w:id="1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94"/>
        <w:gridCol w:w="425"/>
        <w:gridCol w:w="1984"/>
        <w:gridCol w:w="790"/>
        <w:gridCol w:w="4170"/>
      </w:tblGrid>
      <w:tr w:rsidR="003D7F9C" w:rsidRPr="009528F2" w:rsidTr="003D7F9C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F9C" w:rsidRPr="009528F2" w:rsidRDefault="003D7F9C" w:rsidP="00F0301E">
            <w:pPr>
              <w:ind w:firstLine="426"/>
              <w:jc w:val="both"/>
              <w:rPr>
                <w:sz w:val="24"/>
                <w:szCs w:val="24"/>
              </w:rPr>
            </w:pPr>
            <w:r w:rsidRPr="009528F2">
              <w:rPr>
                <w:sz w:val="24"/>
                <w:szCs w:val="24"/>
              </w:rPr>
              <w:t xml:space="preserve">Прошу принять решение об использовании земель или земельных участков, </w:t>
            </w:r>
          </w:p>
        </w:tc>
      </w:tr>
      <w:tr w:rsidR="003D7F9C" w:rsidRPr="009528F2" w:rsidTr="003D7F9C">
        <w:tc>
          <w:tcPr>
            <w:tcW w:w="5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F9C" w:rsidRPr="009528F2" w:rsidRDefault="003D7F9C" w:rsidP="003D7F9C">
            <w:pPr>
              <w:jc w:val="both"/>
              <w:rPr>
                <w:sz w:val="24"/>
                <w:szCs w:val="24"/>
              </w:rPr>
            </w:pPr>
            <w:proofErr w:type="gramStart"/>
            <w:r w:rsidRPr="009528F2">
              <w:rPr>
                <w:sz w:val="24"/>
                <w:szCs w:val="24"/>
              </w:rPr>
              <w:t>расположенных</w:t>
            </w:r>
            <w:proofErr w:type="gramEnd"/>
            <w:r w:rsidRPr="009528F2">
              <w:rPr>
                <w:sz w:val="24"/>
                <w:szCs w:val="24"/>
              </w:rPr>
              <w:t xml:space="preserve"> по адресу (местоположение):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9528F2" w:rsidRDefault="003D7F9C" w:rsidP="003D7F9C">
            <w:pPr>
              <w:jc w:val="right"/>
              <w:rPr>
                <w:sz w:val="24"/>
                <w:szCs w:val="24"/>
              </w:rPr>
            </w:pPr>
          </w:p>
        </w:tc>
      </w:tr>
      <w:tr w:rsidR="003D7F9C" w:rsidRPr="009528F2" w:rsidTr="003D7F9C">
        <w:tc>
          <w:tcPr>
            <w:tcW w:w="10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9528F2" w:rsidRDefault="003D7F9C" w:rsidP="003D7F9C">
            <w:pPr>
              <w:jc w:val="right"/>
              <w:rPr>
                <w:sz w:val="24"/>
                <w:szCs w:val="24"/>
              </w:rPr>
            </w:pPr>
          </w:p>
        </w:tc>
      </w:tr>
      <w:tr w:rsidR="003D7F9C" w:rsidRPr="009528F2" w:rsidTr="003D7F9C">
        <w:tc>
          <w:tcPr>
            <w:tcW w:w="10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Pr="009528F2" w:rsidRDefault="003D7F9C" w:rsidP="003D7F9C">
            <w:pPr>
              <w:jc w:val="right"/>
              <w:rPr>
                <w:sz w:val="24"/>
                <w:szCs w:val="24"/>
              </w:rPr>
            </w:pPr>
            <w:r w:rsidRPr="009528F2">
              <w:rPr>
                <w:sz w:val="24"/>
                <w:szCs w:val="24"/>
              </w:rPr>
              <w:t>,</w:t>
            </w:r>
          </w:p>
        </w:tc>
      </w:tr>
      <w:tr w:rsidR="003D7F9C" w:rsidRPr="009528F2" w:rsidTr="003D7F9C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Pr="009528F2" w:rsidRDefault="003D7F9C" w:rsidP="003D7F9C">
            <w:pPr>
              <w:jc w:val="both"/>
              <w:rPr>
                <w:sz w:val="24"/>
                <w:szCs w:val="24"/>
              </w:rPr>
            </w:pPr>
            <w:r w:rsidRPr="009528F2">
              <w:rPr>
                <w:sz w:val="24"/>
                <w:szCs w:val="24"/>
              </w:rPr>
              <w:t>кадастровый номер земельного участка: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F9C" w:rsidRPr="009528F2" w:rsidRDefault="003D7F9C" w:rsidP="003D7F9C">
            <w:pPr>
              <w:jc w:val="right"/>
              <w:rPr>
                <w:sz w:val="24"/>
                <w:szCs w:val="24"/>
              </w:rPr>
            </w:pPr>
            <w:r w:rsidRPr="009528F2">
              <w:rPr>
                <w:sz w:val="24"/>
                <w:szCs w:val="24"/>
              </w:rPr>
              <w:t>,</w:t>
            </w:r>
          </w:p>
        </w:tc>
      </w:tr>
      <w:tr w:rsidR="003D7F9C" w:rsidRPr="009528F2" w:rsidTr="003D7F9C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F9C" w:rsidRPr="009528F2" w:rsidRDefault="003D7F9C" w:rsidP="003D7F9C">
            <w:pPr>
              <w:jc w:val="both"/>
              <w:rPr>
                <w:sz w:val="24"/>
                <w:szCs w:val="24"/>
              </w:rPr>
            </w:pPr>
            <w:r w:rsidRPr="009528F2">
              <w:rPr>
                <w:sz w:val="24"/>
                <w:szCs w:val="24"/>
              </w:rPr>
              <w:t>в целях использования: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9528F2" w:rsidRDefault="003D7F9C" w:rsidP="003D7F9C">
            <w:pPr>
              <w:jc w:val="both"/>
              <w:rPr>
                <w:sz w:val="24"/>
                <w:szCs w:val="24"/>
              </w:rPr>
            </w:pPr>
          </w:p>
        </w:tc>
      </w:tr>
      <w:tr w:rsidR="003D7F9C" w:rsidRPr="009528F2" w:rsidTr="003D7F9C">
        <w:tc>
          <w:tcPr>
            <w:tcW w:w="10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9528F2" w:rsidRDefault="003D7F9C" w:rsidP="003D7F9C">
            <w:pPr>
              <w:jc w:val="right"/>
              <w:rPr>
                <w:sz w:val="24"/>
                <w:szCs w:val="24"/>
              </w:rPr>
            </w:pPr>
            <w:r w:rsidRPr="009528F2">
              <w:rPr>
                <w:sz w:val="24"/>
                <w:szCs w:val="24"/>
              </w:rPr>
              <w:t>,</w:t>
            </w:r>
          </w:p>
        </w:tc>
      </w:tr>
      <w:tr w:rsidR="003D7F9C" w:rsidRPr="009528F2" w:rsidTr="003D7F9C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Pr="009528F2" w:rsidRDefault="003D7F9C" w:rsidP="003D7F9C">
            <w:pPr>
              <w:jc w:val="both"/>
              <w:rPr>
                <w:sz w:val="24"/>
                <w:szCs w:val="24"/>
              </w:rPr>
            </w:pPr>
            <w:r w:rsidRPr="009528F2">
              <w:rPr>
                <w:sz w:val="24"/>
                <w:szCs w:val="24"/>
              </w:rPr>
              <w:t>срок использования: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F9C" w:rsidRPr="009528F2" w:rsidRDefault="003D7F9C" w:rsidP="003D7F9C">
            <w:pPr>
              <w:jc w:val="right"/>
              <w:rPr>
                <w:sz w:val="24"/>
                <w:szCs w:val="24"/>
              </w:rPr>
            </w:pPr>
            <w:r w:rsidRPr="009528F2">
              <w:rPr>
                <w:sz w:val="24"/>
                <w:szCs w:val="24"/>
              </w:rPr>
              <w:t>.</w:t>
            </w:r>
          </w:p>
        </w:tc>
      </w:tr>
    </w:tbl>
    <w:p w:rsidR="003D7F9C" w:rsidRPr="009528F2" w:rsidRDefault="003D7F9C" w:rsidP="003D7F9C">
      <w:pPr>
        <w:ind w:firstLine="708"/>
        <w:jc w:val="both"/>
        <w:rPr>
          <w:rFonts w:ascii="Times New Roman" w:hAnsi="Times New Roman" w:cs="Times New Roman"/>
        </w:rPr>
      </w:pPr>
    </w:p>
    <w:p w:rsidR="003D7F9C" w:rsidRPr="009528F2" w:rsidRDefault="003D7F9C" w:rsidP="003D7F9C">
      <w:pPr>
        <w:ind w:firstLine="708"/>
        <w:jc w:val="both"/>
        <w:rPr>
          <w:rFonts w:ascii="Times New Roman" w:hAnsi="Times New Roman" w:cs="Times New Roman"/>
        </w:rPr>
      </w:pPr>
      <w:r w:rsidRPr="009528F2">
        <w:rPr>
          <w:rFonts w:ascii="Times New Roman" w:hAnsi="Times New Roman" w:cs="Times New Roman"/>
        </w:rPr>
        <w:t>Способ получения результата: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83"/>
        <w:gridCol w:w="9318"/>
      </w:tblGrid>
      <w:tr w:rsidR="003D7F9C" w:rsidRPr="009528F2" w:rsidTr="003D7F9C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3D7F9C" w:rsidRPr="009528F2" w:rsidRDefault="003D7F9C" w:rsidP="003D7F9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F9C" w:rsidRPr="009528F2" w:rsidRDefault="003D7F9C" w:rsidP="003D7F9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528F2">
              <w:rPr>
                <w:rFonts w:ascii="Times New Roman" w:hAnsi="Times New Roman" w:cs="Times New Roman"/>
              </w:rPr>
              <w:t>непосредственно при личном обращении;</w:t>
            </w:r>
          </w:p>
        </w:tc>
      </w:tr>
      <w:tr w:rsidR="003D7F9C" w:rsidRPr="009528F2" w:rsidTr="003D7F9C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3D7F9C" w:rsidRPr="009528F2" w:rsidRDefault="003D7F9C" w:rsidP="003D7F9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F9C" w:rsidRPr="009528F2" w:rsidRDefault="003D7F9C" w:rsidP="003D7F9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528F2">
              <w:rPr>
                <w:rFonts w:ascii="Times New Roman" w:hAnsi="Times New Roman" w:cs="Times New Roman"/>
              </w:rPr>
              <w:t>посредством почтового отправления.</w:t>
            </w:r>
          </w:p>
        </w:tc>
      </w:tr>
    </w:tbl>
    <w:p w:rsidR="003D7F9C" w:rsidRPr="009528F2" w:rsidRDefault="003D7F9C" w:rsidP="003D7F9C">
      <w:pPr>
        <w:ind w:firstLine="708"/>
        <w:jc w:val="both"/>
        <w:rPr>
          <w:rFonts w:ascii="Times New Roman" w:hAnsi="Times New Roman" w:cs="Times New Roman"/>
        </w:rPr>
      </w:pPr>
    </w:p>
    <w:p w:rsidR="003D7F9C" w:rsidRPr="009528F2" w:rsidRDefault="003D7F9C" w:rsidP="00BC5478">
      <w:pPr>
        <w:ind w:firstLine="851"/>
        <w:jc w:val="both"/>
        <w:rPr>
          <w:rFonts w:ascii="Times New Roman" w:hAnsi="Times New Roman" w:cs="Times New Roman"/>
        </w:rPr>
      </w:pPr>
      <w:r w:rsidRPr="009528F2">
        <w:rPr>
          <w:rFonts w:ascii="Times New Roman" w:hAnsi="Times New Roman" w:cs="Times New Roman"/>
        </w:rPr>
        <w:t>Приложение:</w:t>
      </w:r>
    </w:p>
    <w:p w:rsidR="003D7F9C" w:rsidRDefault="003D7F9C" w:rsidP="003D7F9C">
      <w:pPr>
        <w:pStyle w:val="af6"/>
        <w:tabs>
          <w:tab w:val="left" w:pos="708"/>
        </w:tabs>
        <w:spacing w:line="240" w:lineRule="auto"/>
        <w:ind w:right="0"/>
        <w:jc w:val="both"/>
        <w:rPr>
          <w:sz w:val="24"/>
          <w:szCs w:val="28"/>
        </w:rPr>
      </w:pPr>
    </w:p>
    <w:p w:rsidR="003D7F9C" w:rsidRPr="00E72D3A" w:rsidRDefault="003D7F9C" w:rsidP="003D7F9C">
      <w:pPr>
        <w:pStyle w:val="af6"/>
        <w:tabs>
          <w:tab w:val="left" w:pos="708"/>
        </w:tabs>
        <w:spacing w:line="240" w:lineRule="auto"/>
        <w:ind w:right="0" w:firstLine="851"/>
        <w:jc w:val="both"/>
        <w:rPr>
          <w:sz w:val="24"/>
          <w:szCs w:val="28"/>
        </w:rPr>
      </w:pPr>
      <w:proofErr w:type="gramStart"/>
      <w:r w:rsidRPr="00E72D3A">
        <w:rPr>
          <w:sz w:val="24"/>
          <w:szCs w:val="28"/>
        </w:rPr>
        <w:t>Даю согласие управлению имущественных и земельных отношений Липецкой области на обработку персональных данных, содержащихся в настоящем заявлении и персональных данных, связанных с предоставлением испрашиваемого права,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>
        <w:rPr>
          <w:rStyle w:val="af0"/>
          <w:sz w:val="24"/>
        </w:rPr>
        <w:footnoteReference w:id="2"/>
      </w:r>
      <w:r w:rsidRPr="00E72D3A">
        <w:rPr>
          <w:sz w:val="24"/>
          <w:szCs w:val="28"/>
        </w:rPr>
        <w:t>.</w:t>
      </w:r>
      <w:proofErr w:type="gramEnd"/>
    </w:p>
    <w:p w:rsidR="003D7F9C" w:rsidRPr="00845F87" w:rsidRDefault="003D7F9C" w:rsidP="003D7F9C">
      <w:pPr>
        <w:pStyle w:val="af6"/>
        <w:tabs>
          <w:tab w:val="left" w:pos="708"/>
        </w:tabs>
        <w:spacing w:line="240" w:lineRule="auto"/>
        <w:ind w:right="0" w:firstLine="851"/>
        <w:jc w:val="both"/>
        <w:rPr>
          <w:szCs w:val="28"/>
        </w:rPr>
      </w:pPr>
      <w:r w:rsidRPr="00E72D3A">
        <w:rPr>
          <w:sz w:val="24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050"/>
        <w:gridCol w:w="280"/>
        <w:gridCol w:w="3958"/>
        <w:gridCol w:w="280"/>
        <w:gridCol w:w="3387"/>
      </w:tblGrid>
      <w:tr w:rsidR="003D7F9C" w:rsidRPr="00CF1B19" w:rsidTr="003D7F9C"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7F9C" w:rsidTr="003D7F9C"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Default="003D7F9C" w:rsidP="003D7F9C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D7F9C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Default="003D7F9C" w:rsidP="003D7F9C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(фамилия, инициалы заявителя)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D7F9C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F9C" w:rsidRDefault="003D7F9C" w:rsidP="003D7F9C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(подпись заявителя)</w:t>
            </w:r>
          </w:p>
        </w:tc>
      </w:tr>
      <w:tr w:rsidR="003D7F9C" w:rsidTr="003D7F9C">
        <w:tc>
          <w:tcPr>
            <w:tcW w:w="9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F9C" w:rsidRPr="00CF1B19" w:rsidRDefault="003D7F9C" w:rsidP="003D7F9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1A83" w:rsidRPr="00D33B00" w:rsidRDefault="003D7F9C" w:rsidP="0013227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3402"/>
        <w:contextualSpacing/>
        <w:rPr>
          <w:noProof/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t>П</w:t>
      </w:r>
      <w:r w:rsidR="00531A83">
        <w:rPr>
          <w:noProof/>
          <w:sz w:val="24"/>
          <w:szCs w:val="24"/>
          <w:lang w:bidi="ar-SA"/>
        </w:rPr>
        <w:t>риложение 3</w:t>
      </w:r>
      <w:r w:rsidR="00B8146C">
        <w:rPr>
          <w:noProof/>
          <w:sz w:val="24"/>
          <w:szCs w:val="24"/>
          <w:lang w:bidi="ar-SA"/>
        </w:rPr>
        <w:t xml:space="preserve"> к административному </w:t>
      </w:r>
      <w:r w:rsidR="00531A83" w:rsidRPr="00D33B00">
        <w:rPr>
          <w:noProof/>
          <w:sz w:val="24"/>
          <w:szCs w:val="24"/>
          <w:lang w:bidi="ar-SA"/>
        </w:rPr>
        <w:t>регламенту предоставления муниципальной услуги «</w:t>
      </w:r>
      <w:r w:rsidR="00B8146C" w:rsidRPr="00B8146C">
        <w:rPr>
          <w:sz w:val="24"/>
          <w:szCs w:val="24"/>
        </w:rPr>
        <w:t>Принятие</w:t>
      </w:r>
      <w:r w:rsidR="00F0301E">
        <w:rPr>
          <w:sz w:val="24"/>
          <w:szCs w:val="24"/>
        </w:rPr>
        <w:t xml:space="preserve"> решения о выдаче разрешения на</w:t>
      </w:r>
      <w:r w:rsidR="00B8146C" w:rsidRPr="00B8146C">
        <w:rPr>
          <w:sz w:val="24"/>
          <w:szCs w:val="24"/>
        </w:rPr>
        <w:t xml:space="preserve"> использование земель и земельных участков, государственная собственность на которые не разграничена или находящихся в муниципальной собственности</w:t>
      </w:r>
      <w:r w:rsidR="00531A83" w:rsidRPr="00D33B00">
        <w:rPr>
          <w:noProof/>
          <w:sz w:val="24"/>
          <w:szCs w:val="24"/>
          <w:lang w:bidi="ar-SA"/>
        </w:rPr>
        <w:t>»</w:t>
      </w:r>
    </w:p>
    <w:p w:rsidR="00531A83" w:rsidRDefault="00531A83" w:rsidP="001C3EC4">
      <w:pPr>
        <w:pStyle w:val="50"/>
        <w:shd w:val="clear" w:color="auto" w:fill="auto"/>
        <w:spacing w:after="0" w:line="240" w:lineRule="auto"/>
        <w:ind w:left="320"/>
        <w:contextualSpacing/>
        <w:jc w:val="center"/>
      </w:pPr>
    </w:p>
    <w:p w:rsidR="00531A83" w:rsidRDefault="00531A83" w:rsidP="001C3EC4">
      <w:pPr>
        <w:pStyle w:val="50"/>
        <w:shd w:val="clear" w:color="auto" w:fill="auto"/>
        <w:spacing w:after="0" w:line="240" w:lineRule="auto"/>
        <w:ind w:left="320"/>
        <w:contextualSpacing/>
        <w:jc w:val="center"/>
      </w:pPr>
    </w:p>
    <w:p w:rsidR="000F658B" w:rsidRPr="00531A83" w:rsidRDefault="00F16BA5" w:rsidP="00531A83">
      <w:pPr>
        <w:pStyle w:val="50"/>
        <w:shd w:val="clear" w:color="auto" w:fill="auto"/>
        <w:spacing w:after="0" w:line="240" w:lineRule="auto"/>
        <w:ind w:left="320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t>БЛОК-СХЕМА</w:t>
      </w:r>
    </w:p>
    <w:p w:rsidR="000F658B" w:rsidRDefault="00F16BA5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t>предоставления муниципальной услуги «</w:t>
      </w:r>
      <w:r w:rsidR="003D7F9C" w:rsidRPr="003D7F9C">
        <w:rPr>
          <w:sz w:val="28"/>
          <w:szCs w:val="28"/>
        </w:rPr>
        <w:t xml:space="preserve">Принятие решения </w:t>
      </w:r>
      <w:r w:rsidR="00F0301E" w:rsidRPr="00F0301E">
        <w:rPr>
          <w:sz w:val="28"/>
          <w:szCs w:val="28"/>
        </w:rPr>
        <w:t>о выдаче разрешения на использование</w:t>
      </w:r>
      <w:r w:rsidR="003D7F9C" w:rsidRPr="003D7F9C">
        <w:rPr>
          <w:sz w:val="28"/>
          <w:szCs w:val="28"/>
        </w:rPr>
        <w:t xml:space="preserve"> земель и земельных участков, государственная собственность на которые не разграничена или находящихся в муниципальной собственности</w:t>
      </w:r>
      <w:r w:rsidRPr="00531A83">
        <w:rPr>
          <w:sz w:val="28"/>
          <w:szCs w:val="28"/>
        </w:rPr>
        <w:t>»</w:t>
      </w:r>
    </w:p>
    <w:p w:rsidR="00531A83" w:rsidRPr="00531A83" w:rsidRDefault="00531A8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D86EAE" w:rsidRPr="00D86EAE" w:rsidRDefault="00D86EAE" w:rsidP="00D86EA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D86EAE" w:rsidRPr="00D86EAE" w:rsidRDefault="002F2F40" w:rsidP="00D86E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52" w:name="_Hlk488604235"/>
      <w:bookmarkEnd w:id="52"/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oundrect id="AutoShape 2" o:spid="_x0000_s1026" style="position:absolute;left:0;text-align:left;margin-left:111.55pt;margin-top:8.95pt;width:289.5pt;height:38.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">
            <v:textbox>
              <w:txbxContent>
                <w:p w:rsidR="006067B5" w:rsidRPr="00D86EAE" w:rsidRDefault="006067B5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E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рием и регистрация заявления об использовании земель или земельных участков</w:t>
                  </w:r>
                </w:p>
              </w:txbxContent>
            </v:textbox>
          </v:roundrect>
        </w:pict>
      </w:r>
    </w:p>
    <w:p w:rsidR="00D86EAE" w:rsidRPr="00D86EAE" w:rsidRDefault="00D86EAE" w:rsidP="00D86E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2F2F4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Прямоугольник 17" o:spid="_x0000_s1027" style="position:absolute;margin-left:180pt;margin-top:7.9pt;width:157.2pt;height:31.2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" fillcolor="white [3212]" strokecolor="black [3213]" strokeweight=".25pt">
            <v:textbox>
              <w:txbxContent>
                <w:p w:rsidR="006067B5" w:rsidRPr="00FB412F" w:rsidRDefault="006067B5" w:rsidP="00FB412F">
                  <w:pPr>
                    <w:jc w:val="center"/>
                    <w:rPr>
                      <w:sz w:val="20"/>
                      <w:szCs w:val="20"/>
                    </w:rPr>
                  </w:pPr>
                  <w:r w:rsidRPr="00FB41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и направление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межведомственных запросов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46" type="#_x0000_t34" style="position:absolute;margin-left:254pt;margin-top:-.1pt;width:15.3pt;height:.05pt;rotation:9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" strokecolor="black [3200]" strokeweight=".5pt">
            <v:stroke endarrow="block"/>
          </v:shape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2F2F4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45" type="#_x0000_t32" style="position:absolute;margin-left:261.4pt;margin-top:11.5pt;width:0;height:27.6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3uNQIAAF4EAAAOAAAAZHJzL2Uyb0RvYy54bWysVE2P2jAQvVfqf7B8hyQsYS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">
            <v:stroke endarrow="block"/>
          </v:shape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2F2F4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4" o:spid="_x0000_s1028" type="#_x0000_t110" style="position:absolute;margin-left:115.2pt;margin-top:11.5pt;width:289.5pt;height:11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">
            <v:textbox>
              <w:txbxContent>
                <w:p w:rsidR="006067B5" w:rsidRPr="00D86EAE" w:rsidRDefault="006067B5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заявления и документов на наличие оснований для отказа в принятии решения</w:t>
                  </w:r>
                </w:p>
              </w:txbxContent>
            </v:textbox>
          </v:shape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2F2F4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line id="Прямая соединительная линия 23" o:spid="_x0000_s1044" style="position:absolute;z-index:251698176;visibility:visible;mso-width-relative:margin;mso-height-relative:margin" from="92.4pt,12.7pt" to="118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" strokecolor="black [3200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AutoShape 8" o:spid="_x0000_s1043" type="#_x0000_t32" style="position:absolute;margin-left:92.4pt;margin-top:12.7pt;width:0;height:19.8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L3NAIAAF0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_x0000_s1042" type="#_x0000_t32" style="position:absolute;margin-left:426pt;margin-top:12.7pt;width:0;height:19.8pt;z-index:2516869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05NAIAAF0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line id="Прямая соединительная линия 22" o:spid="_x0000_s1041" style="position:absolute;flip:x;z-index:251688960;visibility:visible;mso-width-relative:margin;mso-height-relative:margin" from="405.3pt,12.7pt" to="425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" strokecolor="black [3200]" strokeweight=".5pt">
            <v:stroke joinstyle="miter"/>
          </v:line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2F2F4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Rectangle 22" o:spid="_x0000_s1029" style="position:absolute;margin-left:20.4pt;margin-top:4.9pt;width:132pt;height:48.6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">
            <v:textbox>
              <w:txbxContent>
                <w:p w:rsidR="006067B5" w:rsidRPr="00B80A40" w:rsidRDefault="006067B5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Имеются основания для отказа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_x0000_s1030" style="position:absolute;margin-left:369pt;margin-top:4.9pt;width:128.25pt;height:54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">
            <v:textbox>
              <w:txbxContent>
                <w:p w:rsidR="006067B5" w:rsidRPr="00D86EAE" w:rsidRDefault="006067B5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E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Основания для отказа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отсутствуют</w:t>
                  </w:r>
                </w:p>
              </w:txbxContent>
            </v:textbox>
          </v:rect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2F2F40" w:rsidP="00B80A40">
      <w:pPr>
        <w:widowControl/>
        <w:tabs>
          <w:tab w:val="right" w:pos="9649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Прямая со стрелкой 25" o:spid="_x0000_s1040" type="#_x0000_t32" style="position:absolute;margin-left:85.35pt;margin-top:12.1pt;width:0;height:32.4pt;flip:x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" strokecolor="black [3213]" strokeweight=".5pt">
            <v:stroke endarrow="open" joinstyle="miter"/>
          </v:shape>
        </w:pict>
      </w:r>
      <w:r w:rsidR="00B80A40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D86EAE" w:rsidRPr="00D86EAE" w:rsidRDefault="002F2F4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Прямая со стрелкой 27" o:spid="_x0000_s1039" type="#_x0000_t32" style="position:absolute;margin-left:429.6pt;margin-top:3.7pt;width:0;height:27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" strokecolor="black [3200]" strokeweight=".5pt">
            <v:stroke endarrow="open" joinstyle="miter"/>
          </v:shape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2F2F40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Rectangle 25" o:spid="_x0000_s1031" style="position:absolute;margin-left:369pt;margin-top:4.9pt;width:128.25pt;height:6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">
            <v:textbox>
              <w:txbxContent>
                <w:p w:rsidR="006067B5" w:rsidRPr="00B80A40" w:rsidRDefault="006067B5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выдаче разрешения на использование земель или земельных участков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Прямоугольник 24" o:spid="_x0000_s1032" style="position:absolute;margin-left:20.4pt;margin-top:4.9pt;width:129pt;height:5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" fillcolor="white [3201]" strokecolor="black [3213]" strokeweight=".25pt">
            <v:textbox>
              <w:txbxContent>
                <w:p w:rsidR="006067B5" w:rsidRPr="00FB412F" w:rsidRDefault="006067B5" w:rsidP="00FB412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отказе в выдаче разрешения на использование земель или земельных участков</w:t>
                  </w:r>
                </w:p>
              </w:txbxContent>
            </v:textbox>
          </v:rect>
        </w:pict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2F2F40" w:rsidP="00D86EA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Прямая со стрелкой 30" o:spid="_x0000_s1038" type="#_x0000_t32" style="position:absolute;left:0;text-align:left;margin-left:85.2pt;margin-top:6.7pt;width:0;height:28.8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" strokecolor="black [3200]" strokeweight=".5pt">
            <v:stroke endarrow="open" joinstyle="miter"/>
          </v:shape>
        </w:pict>
      </w:r>
      <w:r>
        <w:rPr>
          <w:noProof/>
          <w:color w:val="auto"/>
          <w:lang w:bidi="ar-SA"/>
        </w:rPr>
        <w:pict>
          <v:shape id="Прямая со стрелкой 29" o:spid="_x0000_s1037" type="#_x0000_t32" style="position:absolute;left:0;text-align:left;margin-left:180pt;margin-top:6.7pt;width:0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" strokecolor="#5b9bd5 [3204]" strokeweight=".5pt">
            <v:stroke endarrow="open" joinstyle="miter"/>
          </v:shape>
        </w:pict>
      </w:r>
      <w:r>
        <w:rPr>
          <w:noProof/>
          <w:color w:val="auto"/>
          <w:lang w:bidi="ar-SA"/>
        </w:rPr>
        <w:pict>
          <v:shape id="Прямая со стрелкой 26" o:spid="_x0000_s1036" type="#_x0000_t32" style="position:absolute;left:0;text-align:left;margin-left:434.3pt;margin-top:12.7pt;width:.1pt;height:25.2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" strokecolor="black [3200]" strokeweight=".5pt">
            <v:stroke endarrow="open" joinstyle="miter"/>
          </v:shape>
        </w:pict>
      </w:r>
    </w:p>
    <w:p w:rsidR="00D86EAE" w:rsidRPr="00D86EAE" w:rsidRDefault="00D86EAE" w:rsidP="00D86EA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2F2F40" w:rsidP="00D86EA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Rectangle 32" o:spid="_x0000_s1033" style="position:absolute;left:0;text-align:left;margin-left:369pt;margin-top:10.3pt;width:128.25pt;height:69.6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">
            <v:textbox>
              <w:txbxContent>
                <w:p w:rsidR="006067B5" w:rsidRPr="00B80A40" w:rsidRDefault="006067B5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(выдача) решения о выдаче разрешения на использование земель или земельных участков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rect id="_x0000_s1034" style="position:absolute;left:0;text-align:left;margin-left:20.4pt;margin-top:7.9pt;width:129pt;height:64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phLAIAAFA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">
            <v:textbox>
              <w:txbxContent>
                <w:p w:rsidR="006067B5" w:rsidRPr="00B80A40" w:rsidRDefault="006067B5" w:rsidP="00D86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(выдача) решения об отказе в выдаче разрешения на использование земель или земельных участков</w:t>
                  </w:r>
                </w:p>
              </w:txbxContent>
            </v:textbox>
          </v:rect>
        </w:pict>
      </w:r>
    </w:p>
    <w:p w:rsidR="00D86EAE" w:rsidRPr="00D86EAE" w:rsidRDefault="002F2F40" w:rsidP="00D86EA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pict>
          <v:shape id="AutoShape 77" o:spid="_x0000_s1035" type="#_x0000_t34" style="position:absolute;left:0;text-align:left;margin-left:419.1pt;margin-top:20.6pt;width:29.95pt;height:.1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" adj="10782">
            <v:stroke endarrow="block"/>
          </v:shape>
        </w:pict>
      </w:r>
    </w:p>
    <w:p w:rsidR="00D86EAE" w:rsidRPr="00D86EAE" w:rsidRDefault="00B80A40" w:rsidP="00B80A40">
      <w:pPr>
        <w:widowControl/>
        <w:tabs>
          <w:tab w:val="left" w:pos="8010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86EAE" w:rsidRPr="00D86EAE" w:rsidRDefault="00D86EAE" w:rsidP="00D86E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31A83" w:rsidRPr="00D86EAE" w:rsidRDefault="00531A83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Pr="00D86EAE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Pr="00D86EAE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96664D" w:rsidRPr="00C2284B" w:rsidRDefault="0096664D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sectPr w:rsidR="0096664D" w:rsidRPr="00C2284B" w:rsidSect="00F0301E">
      <w:footerReference w:type="even" r:id="rId20"/>
      <w:pgSz w:w="11909" w:h="16840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E5" w:rsidRDefault="00853BE5">
      <w:r>
        <w:separator/>
      </w:r>
    </w:p>
  </w:endnote>
  <w:endnote w:type="continuationSeparator" w:id="0">
    <w:p w:rsidR="00853BE5" w:rsidRDefault="0085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B5" w:rsidRDefault="006067B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E5" w:rsidRDefault="00853BE5"/>
  </w:footnote>
  <w:footnote w:type="continuationSeparator" w:id="0">
    <w:p w:rsidR="00853BE5" w:rsidRDefault="00853BE5"/>
  </w:footnote>
  <w:footnote w:id="1">
    <w:p w:rsidR="006067B5" w:rsidRDefault="006067B5" w:rsidP="003D7F9C">
      <w:pPr>
        <w:pStyle w:val="ae"/>
        <w:jc w:val="both"/>
      </w:pPr>
    </w:p>
    <w:p w:rsidR="006067B5" w:rsidRDefault="006067B5" w:rsidP="003D7F9C">
      <w:pPr>
        <w:pStyle w:val="ae"/>
        <w:jc w:val="both"/>
      </w:pPr>
      <w:r>
        <w:rPr>
          <w:rStyle w:val="af0"/>
        </w:rPr>
        <w:footnoteRef/>
      </w:r>
      <w:r w:rsidRPr="006E122D">
        <w:t>Заявление юридических лиц составляется на фирменном бланке организации, подписывается руководителем (его уполномоченным представителем), подпись заверяется печатью организации. Указанное заявление в обязательном порядке должно содержать наименование и место нахождения юридического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лиц.</w:t>
      </w:r>
    </w:p>
  </w:footnote>
  <w:footnote w:id="2">
    <w:p w:rsidR="006067B5" w:rsidRDefault="006067B5" w:rsidP="003D7F9C">
      <w:pPr>
        <w:pStyle w:val="ae"/>
      </w:pPr>
      <w:r>
        <w:rPr>
          <w:rStyle w:val="af0"/>
        </w:rPr>
        <w:footnoteRef/>
      </w:r>
      <w:r w:rsidRPr="004B7214">
        <w:t>Согласие на обработку персональных данных требуется, когда заявителем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658"/>
    <w:multiLevelType w:val="hybridMultilevel"/>
    <w:tmpl w:val="16D6553E"/>
    <w:lvl w:ilvl="0" w:tplc="37A06E8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F7B"/>
    <w:multiLevelType w:val="hybridMultilevel"/>
    <w:tmpl w:val="D9065898"/>
    <w:lvl w:ilvl="0" w:tplc="1CFA2288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D4504"/>
    <w:multiLevelType w:val="hybridMultilevel"/>
    <w:tmpl w:val="C51A0080"/>
    <w:lvl w:ilvl="0" w:tplc="2D6ABDC0">
      <w:start w:val="1"/>
      <w:numFmt w:val="decimal"/>
      <w:lvlText w:val="43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5621F30"/>
    <w:multiLevelType w:val="hybridMultilevel"/>
    <w:tmpl w:val="7DB4C512"/>
    <w:lvl w:ilvl="0" w:tplc="EE9EAA3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54120"/>
    <w:multiLevelType w:val="hybridMultilevel"/>
    <w:tmpl w:val="37483B50"/>
    <w:lvl w:ilvl="0" w:tplc="A68CF57A">
      <w:start w:val="1"/>
      <w:numFmt w:val="decimal"/>
      <w:lvlText w:val="45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EA33CCF"/>
    <w:multiLevelType w:val="hybridMultilevel"/>
    <w:tmpl w:val="706A0F84"/>
    <w:lvl w:ilvl="0" w:tplc="B178D60C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962DF"/>
    <w:multiLevelType w:val="hybridMultilevel"/>
    <w:tmpl w:val="C290AD54"/>
    <w:lvl w:ilvl="0" w:tplc="9A5AEC12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6629A"/>
    <w:multiLevelType w:val="hybridMultilevel"/>
    <w:tmpl w:val="D3CE3C70"/>
    <w:lvl w:ilvl="0" w:tplc="5FE06A4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407D7"/>
    <w:multiLevelType w:val="hybridMultilevel"/>
    <w:tmpl w:val="87C65CA0"/>
    <w:lvl w:ilvl="0" w:tplc="F776082A">
      <w:start w:val="1"/>
      <w:numFmt w:val="decimal"/>
      <w:lvlText w:val="47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982507F"/>
    <w:multiLevelType w:val="hybridMultilevel"/>
    <w:tmpl w:val="909C27C8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5171A5A"/>
    <w:multiLevelType w:val="hybridMultilevel"/>
    <w:tmpl w:val="1974F79C"/>
    <w:lvl w:ilvl="0" w:tplc="34343D0C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B3135"/>
    <w:multiLevelType w:val="hybridMultilevel"/>
    <w:tmpl w:val="17BCFE50"/>
    <w:lvl w:ilvl="0" w:tplc="070825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104E7"/>
    <w:multiLevelType w:val="hybridMultilevel"/>
    <w:tmpl w:val="B8D44044"/>
    <w:lvl w:ilvl="0" w:tplc="6EA05006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00112"/>
    <w:multiLevelType w:val="hybridMultilevel"/>
    <w:tmpl w:val="7E449D6E"/>
    <w:lvl w:ilvl="0" w:tplc="94E459A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A1C10"/>
    <w:multiLevelType w:val="hybridMultilevel"/>
    <w:tmpl w:val="7EF0613C"/>
    <w:lvl w:ilvl="0" w:tplc="938E27E2">
      <w:start w:val="3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27094"/>
    <w:multiLevelType w:val="hybridMultilevel"/>
    <w:tmpl w:val="5970B8B2"/>
    <w:lvl w:ilvl="0" w:tplc="BC4053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26F56"/>
    <w:multiLevelType w:val="hybridMultilevel"/>
    <w:tmpl w:val="E414701C"/>
    <w:lvl w:ilvl="0" w:tplc="EB9C489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60CE5"/>
    <w:multiLevelType w:val="hybridMultilevel"/>
    <w:tmpl w:val="40EE45FC"/>
    <w:lvl w:ilvl="0" w:tplc="1F70584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62CF1"/>
    <w:multiLevelType w:val="hybridMultilevel"/>
    <w:tmpl w:val="AFF00108"/>
    <w:lvl w:ilvl="0" w:tplc="764A6C8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D7833"/>
    <w:multiLevelType w:val="hybridMultilevel"/>
    <w:tmpl w:val="DE505D94"/>
    <w:lvl w:ilvl="0" w:tplc="390CCF36">
      <w:start w:val="1"/>
      <w:numFmt w:val="decimal"/>
      <w:lvlText w:val="48.%1."/>
      <w:lvlJc w:val="left"/>
      <w:pPr>
        <w:ind w:left="15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>
    <w:nsid w:val="402F0EBA"/>
    <w:multiLevelType w:val="hybridMultilevel"/>
    <w:tmpl w:val="72A2367A"/>
    <w:lvl w:ilvl="0" w:tplc="3C74B19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85CCB"/>
    <w:multiLevelType w:val="hybridMultilevel"/>
    <w:tmpl w:val="8282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C3405"/>
    <w:multiLevelType w:val="multilevel"/>
    <w:tmpl w:val="BD7E132E"/>
    <w:lvl w:ilvl="0">
      <w:start w:val="15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3">
    <w:nsid w:val="4D6E316D"/>
    <w:multiLevelType w:val="hybridMultilevel"/>
    <w:tmpl w:val="F82E83F8"/>
    <w:lvl w:ilvl="0" w:tplc="54BAD744">
      <w:start w:val="1"/>
      <w:numFmt w:val="decimal"/>
      <w:lvlText w:val="44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25B2E76"/>
    <w:multiLevelType w:val="hybridMultilevel"/>
    <w:tmpl w:val="B7165124"/>
    <w:lvl w:ilvl="0" w:tplc="54BAD744">
      <w:start w:val="1"/>
      <w:numFmt w:val="decimal"/>
      <w:lvlText w:val="44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482C70"/>
    <w:multiLevelType w:val="multilevel"/>
    <w:tmpl w:val="A9B6446E"/>
    <w:lvl w:ilvl="0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6">
    <w:nsid w:val="544C2752"/>
    <w:multiLevelType w:val="multilevel"/>
    <w:tmpl w:val="B2EC7CF6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01" w:hanging="129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7">
    <w:nsid w:val="5B8E1AB6"/>
    <w:multiLevelType w:val="multilevel"/>
    <w:tmpl w:val="CC9C245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5EAD68CE"/>
    <w:multiLevelType w:val="multilevel"/>
    <w:tmpl w:val="A3D477C8"/>
    <w:lvl w:ilvl="0">
      <w:start w:val="14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9">
    <w:nsid w:val="5EF77246"/>
    <w:multiLevelType w:val="multilevel"/>
    <w:tmpl w:val="5E7C334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845A1F"/>
    <w:multiLevelType w:val="hybridMultilevel"/>
    <w:tmpl w:val="2F100160"/>
    <w:lvl w:ilvl="0" w:tplc="12A223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C0B8D"/>
    <w:multiLevelType w:val="hybridMultilevel"/>
    <w:tmpl w:val="97342F32"/>
    <w:lvl w:ilvl="0" w:tplc="FA9A6D8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10942"/>
    <w:multiLevelType w:val="hybridMultilevel"/>
    <w:tmpl w:val="AC364056"/>
    <w:lvl w:ilvl="0" w:tplc="F48C211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D103F"/>
    <w:multiLevelType w:val="hybridMultilevel"/>
    <w:tmpl w:val="CAAA96C6"/>
    <w:lvl w:ilvl="0" w:tplc="DD1297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6B1138EC"/>
    <w:multiLevelType w:val="hybridMultilevel"/>
    <w:tmpl w:val="8B2EE406"/>
    <w:lvl w:ilvl="0" w:tplc="E5FC74C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E7B75"/>
    <w:multiLevelType w:val="multilevel"/>
    <w:tmpl w:val="0834F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8A7FDB"/>
    <w:multiLevelType w:val="hybridMultilevel"/>
    <w:tmpl w:val="73CA7F4A"/>
    <w:lvl w:ilvl="0" w:tplc="36C0ECCC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212CB"/>
    <w:multiLevelType w:val="multilevel"/>
    <w:tmpl w:val="700AC19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56743C3"/>
    <w:multiLevelType w:val="hybridMultilevel"/>
    <w:tmpl w:val="775CA55C"/>
    <w:lvl w:ilvl="0" w:tplc="4150EA8A">
      <w:start w:val="1"/>
      <w:numFmt w:val="decimal"/>
      <w:lvlText w:val="45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7722161"/>
    <w:multiLevelType w:val="hybridMultilevel"/>
    <w:tmpl w:val="6B700E44"/>
    <w:lvl w:ilvl="0" w:tplc="B46C180C">
      <w:start w:val="13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C3093"/>
    <w:multiLevelType w:val="hybridMultilevel"/>
    <w:tmpl w:val="60F047B4"/>
    <w:lvl w:ilvl="0" w:tplc="5F3CEB14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16EDA"/>
    <w:multiLevelType w:val="hybridMultilevel"/>
    <w:tmpl w:val="BC745A0C"/>
    <w:lvl w:ilvl="0" w:tplc="918C0AC8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5"/>
  </w:num>
  <w:num w:numId="4">
    <w:abstractNumId w:val="30"/>
  </w:num>
  <w:num w:numId="5">
    <w:abstractNumId w:val="27"/>
  </w:num>
  <w:num w:numId="6">
    <w:abstractNumId w:val="39"/>
  </w:num>
  <w:num w:numId="7">
    <w:abstractNumId w:val="6"/>
  </w:num>
  <w:num w:numId="8">
    <w:abstractNumId w:val="32"/>
  </w:num>
  <w:num w:numId="9">
    <w:abstractNumId w:val="0"/>
  </w:num>
  <w:num w:numId="10">
    <w:abstractNumId w:val="31"/>
  </w:num>
  <w:num w:numId="11">
    <w:abstractNumId w:val="20"/>
  </w:num>
  <w:num w:numId="12">
    <w:abstractNumId w:val="7"/>
  </w:num>
  <w:num w:numId="13">
    <w:abstractNumId w:val="10"/>
  </w:num>
  <w:num w:numId="14">
    <w:abstractNumId w:val="14"/>
  </w:num>
  <w:num w:numId="15">
    <w:abstractNumId w:val="11"/>
  </w:num>
  <w:num w:numId="16">
    <w:abstractNumId w:val="33"/>
  </w:num>
  <w:num w:numId="17">
    <w:abstractNumId w:val="21"/>
  </w:num>
  <w:num w:numId="18">
    <w:abstractNumId w:val="15"/>
  </w:num>
  <w:num w:numId="19">
    <w:abstractNumId w:val="41"/>
  </w:num>
  <w:num w:numId="20">
    <w:abstractNumId w:val="36"/>
  </w:num>
  <w:num w:numId="21">
    <w:abstractNumId w:val="25"/>
  </w:num>
  <w:num w:numId="22">
    <w:abstractNumId w:val="1"/>
  </w:num>
  <w:num w:numId="23">
    <w:abstractNumId w:val="26"/>
  </w:num>
  <w:num w:numId="24">
    <w:abstractNumId w:val="22"/>
  </w:num>
  <w:num w:numId="25">
    <w:abstractNumId w:val="28"/>
  </w:num>
  <w:num w:numId="26">
    <w:abstractNumId w:val="34"/>
  </w:num>
  <w:num w:numId="27">
    <w:abstractNumId w:val="13"/>
  </w:num>
  <w:num w:numId="28">
    <w:abstractNumId w:val="16"/>
  </w:num>
  <w:num w:numId="29">
    <w:abstractNumId w:val="9"/>
  </w:num>
  <w:num w:numId="30">
    <w:abstractNumId w:val="5"/>
  </w:num>
  <w:num w:numId="31">
    <w:abstractNumId w:val="2"/>
  </w:num>
  <w:num w:numId="32">
    <w:abstractNumId w:val="23"/>
  </w:num>
  <w:num w:numId="33">
    <w:abstractNumId w:val="38"/>
  </w:num>
  <w:num w:numId="34">
    <w:abstractNumId w:val="8"/>
  </w:num>
  <w:num w:numId="35">
    <w:abstractNumId w:val="19"/>
  </w:num>
  <w:num w:numId="36">
    <w:abstractNumId w:val="17"/>
  </w:num>
  <w:num w:numId="37">
    <w:abstractNumId w:val="3"/>
  </w:num>
  <w:num w:numId="38">
    <w:abstractNumId w:val="24"/>
  </w:num>
  <w:num w:numId="39">
    <w:abstractNumId w:val="4"/>
  </w:num>
  <w:num w:numId="40">
    <w:abstractNumId w:val="12"/>
  </w:num>
  <w:num w:numId="41">
    <w:abstractNumId w:val="18"/>
  </w:num>
  <w:num w:numId="42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658B"/>
    <w:rsid w:val="0002417C"/>
    <w:rsid w:val="00047478"/>
    <w:rsid w:val="000600A8"/>
    <w:rsid w:val="000A0661"/>
    <w:rsid w:val="000A4218"/>
    <w:rsid w:val="000C3EC9"/>
    <w:rsid w:val="000E1106"/>
    <w:rsid w:val="000F658B"/>
    <w:rsid w:val="00132274"/>
    <w:rsid w:val="00167A74"/>
    <w:rsid w:val="001C0790"/>
    <w:rsid w:val="001C3EC4"/>
    <w:rsid w:val="001F216C"/>
    <w:rsid w:val="001F6B97"/>
    <w:rsid w:val="00203B51"/>
    <w:rsid w:val="00207BFE"/>
    <w:rsid w:val="00242FAC"/>
    <w:rsid w:val="00262951"/>
    <w:rsid w:val="00281339"/>
    <w:rsid w:val="00294CC0"/>
    <w:rsid w:val="00296470"/>
    <w:rsid w:val="002C5F9B"/>
    <w:rsid w:val="002F2F40"/>
    <w:rsid w:val="00301FF6"/>
    <w:rsid w:val="003151A1"/>
    <w:rsid w:val="003177A0"/>
    <w:rsid w:val="00362F84"/>
    <w:rsid w:val="003823A8"/>
    <w:rsid w:val="00396649"/>
    <w:rsid w:val="003B0655"/>
    <w:rsid w:val="003D7F9C"/>
    <w:rsid w:val="003E76AA"/>
    <w:rsid w:val="003F0BB5"/>
    <w:rsid w:val="004001BC"/>
    <w:rsid w:val="00415F3B"/>
    <w:rsid w:val="00417AC6"/>
    <w:rsid w:val="004246CF"/>
    <w:rsid w:val="00434F32"/>
    <w:rsid w:val="00454D39"/>
    <w:rsid w:val="0046040B"/>
    <w:rsid w:val="004720D7"/>
    <w:rsid w:val="00473DF6"/>
    <w:rsid w:val="0047444B"/>
    <w:rsid w:val="00475B61"/>
    <w:rsid w:val="004849F5"/>
    <w:rsid w:val="00486BF6"/>
    <w:rsid w:val="004D78E1"/>
    <w:rsid w:val="00517CD2"/>
    <w:rsid w:val="00531A83"/>
    <w:rsid w:val="0053409D"/>
    <w:rsid w:val="00552543"/>
    <w:rsid w:val="005740BB"/>
    <w:rsid w:val="005869FC"/>
    <w:rsid w:val="005A3CB3"/>
    <w:rsid w:val="005B0689"/>
    <w:rsid w:val="005C224D"/>
    <w:rsid w:val="005E51EE"/>
    <w:rsid w:val="006067B5"/>
    <w:rsid w:val="00663C1A"/>
    <w:rsid w:val="006B4DA8"/>
    <w:rsid w:val="006C3211"/>
    <w:rsid w:val="006C3E8D"/>
    <w:rsid w:val="00723C94"/>
    <w:rsid w:val="00750DC1"/>
    <w:rsid w:val="00795CBA"/>
    <w:rsid w:val="007A66F1"/>
    <w:rsid w:val="007C138C"/>
    <w:rsid w:val="007C5879"/>
    <w:rsid w:val="007C7AA0"/>
    <w:rsid w:val="007D2E87"/>
    <w:rsid w:val="007D7CE3"/>
    <w:rsid w:val="00832A28"/>
    <w:rsid w:val="00853BE5"/>
    <w:rsid w:val="00856B7A"/>
    <w:rsid w:val="008864DF"/>
    <w:rsid w:val="00887979"/>
    <w:rsid w:val="008B44F5"/>
    <w:rsid w:val="008B64F1"/>
    <w:rsid w:val="009351B3"/>
    <w:rsid w:val="00944F90"/>
    <w:rsid w:val="009528F2"/>
    <w:rsid w:val="0096664D"/>
    <w:rsid w:val="009A51A0"/>
    <w:rsid w:val="009B687B"/>
    <w:rsid w:val="009D0AFC"/>
    <w:rsid w:val="009E6245"/>
    <w:rsid w:val="00A56E9F"/>
    <w:rsid w:val="00A85E91"/>
    <w:rsid w:val="00A87B79"/>
    <w:rsid w:val="00AD0A7D"/>
    <w:rsid w:val="00AD3A87"/>
    <w:rsid w:val="00AF076F"/>
    <w:rsid w:val="00B02378"/>
    <w:rsid w:val="00B50D11"/>
    <w:rsid w:val="00B80A40"/>
    <w:rsid w:val="00B8146C"/>
    <w:rsid w:val="00BB6402"/>
    <w:rsid w:val="00BC5478"/>
    <w:rsid w:val="00C10C88"/>
    <w:rsid w:val="00C2284B"/>
    <w:rsid w:val="00C556D7"/>
    <w:rsid w:val="00C60E3B"/>
    <w:rsid w:val="00C829AF"/>
    <w:rsid w:val="00C85AFC"/>
    <w:rsid w:val="00CB7FD1"/>
    <w:rsid w:val="00CE622F"/>
    <w:rsid w:val="00CF1639"/>
    <w:rsid w:val="00D24146"/>
    <w:rsid w:val="00D33B00"/>
    <w:rsid w:val="00D36245"/>
    <w:rsid w:val="00D450C5"/>
    <w:rsid w:val="00D5206A"/>
    <w:rsid w:val="00D5512D"/>
    <w:rsid w:val="00D617A9"/>
    <w:rsid w:val="00D6368E"/>
    <w:rsid w:val="00D86EAE"/>
    <w:rsid w:val="00DC26DC"/>
    <w:rsid w:val="00E03F5F"/>
    <w:rsid w:val="00E578E9"/>
    <w:rsid w:val="00E640A1"/>
    <w:rsid w:val="00EE773B"/>
    <w:rsid w:val="00EF272E"/>
    <w:rsid w:val="00F0301E"/>
    <w:rsid w:val="00F11790"/>
    <w:rsid w:val="00F16BA5"/>
    <w:rsid w:val="00F50824"/>
    <w:rsid w:val="00F54257"/>
    <w:rsid w:val="00F772C4"/>
    <w:rsid w:val="00F9161A"/>
    <w:rsid w:val="00FB412F"/>
    <w:rsid w:val="00FB4E90"/>
    <w:rsid w:val="00FC2308"/>
    <w:rsid w:val="00FD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11" type="connector" idref="#AutoShape 77"/>
        <o:r id="V:Rule12" type="connector" idref="#Прямая со стрелкой 29"/>
        <o:r id="V:Rule13" type="connector" idref="#Прямая со стрелкой 26"/>
        <o:r id="V:Rule14" type="connector" idref="#AutoShape 3"/>
        <o:r id="V:Rule15" type="connector" idref="#AutoShape 27"/>
        <o:r id="V:Rule16" type="connector" idref="#AutoShape 8"/>
        <o:r id="V:Rule17" type="connector" idref="#Прямая со стрелкой 25"/>
        <o:r id="V:Rule18" type="connector" idref="#_x0000_s1042"/>
        <o:r id="V:Rule19" type="connector" idref="#Прямая со стрелкой 30"/>
        <o:r id="V:Rule20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4F1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528F2"/>
    <w:pPr>
      <w:autoSpaceDE w:val="0"/>
      <w:autoSpaceDN w:val="0"/>
      <w:adjustRightInd w:val="0"/>
      <w:outlineLvl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4F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B6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8B6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B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B6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8B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B6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8B6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B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8B6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sid w:val="008B6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8B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8B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8B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8B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8B6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sid w:val="008B6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8B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8B6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64F1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8B64F1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B64F1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B64F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8B64F1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B64F1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rsid w:val="008B64F1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8B64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8B64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F163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F1639"/>
    <w:rPr>
      <w:color w:val="000000"/>
    </w:rPr>
  </w:style>
  <w:style w:type="table" w:customStyle="1" w:styleId="13">
    <w:name w:val="Сетка таблицы светлая1"/>
    <w:basedOn w:val="a1"/>
    <w:uiPriority w:val="40"/>
    <w:rsid w:val="00B0237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1"/>
    <w:rsid w:val="003E76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одпись"/>
    <w:basedOn w:val="a"/>
    <w:rsid w:val="003D7F9C"/>
    <w:pPr>
      <w:widowControl/>
      <w:tabs>
        <w:tab w:val="left" w:pos="6804"/>
      </w:tabs>
      <w:spacing w:line="240" w:lineRule="atLeast"/>
      <w:ind w:right="48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ConsPlusNonformat">
    <w:name w:val="ConsPlusNonformat"/>
    <w:rsid w:val="003D7F9C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paragraph" w:styleId="af7">
    <w:name w:val="Balloon Text"/>
    <w:basedOn w:val="a"/>
    <w:link w:val="af8"/>
    <w:uiPriority w:val="99"/>
    <w:semiHidden/>
    <w:unhideWhenUsed/>
    <w:rsid w:val="009528F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528F2"/>
    <w:rPr>
      <w:rFonts w:ascii="Tahoma" w:hAnsi="Tahoma" w:cs="Tahoma"/>
      <w:color w:val="000000"/>
      <w:sz w:val="16"/>
      <w:szCs w:val="16"/>
    </w:rPr>
  </w:style>
  <w:style w:type="paragraph" w:styleId="af9">
    <w:name w:val="No Spacing"/>
    <w:uiPriority w:val="1"/>
    <w:qFormat/>
    <w:rsid w:val="009528F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9528F2"/>
    <w:rPr>
      <w:rFonts w:ascii="Times New Roman CYR" w:eastAsiaTheme="minorEastAsia" w:hAnsi="Times New Roman CYR" w:cs="Times New Roman CYR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F163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F1639"/>
    <w:rPr>
      <w:color w:val="000000"/>
    </w:rPr>
  </w:style>
  <w:style w:type="table" w:customStyle="1" w:styleId="13">
    <w:name w:val="Сетка таблицы светлая1"/>
    <w:basedOn w:val="a1"/>
    <w:uiPriority w:val="40"/>
    <w:rsid w:val="00B0237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1"/>
    <w:rsid w:val="003E76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одпись"/>
    <w:basedOn w:val="a"/>
    <w:rsid w:val="003D7F9C"/>
    <w:pPr>
      <w:widowControl/>
      <w:tabs>
        <w:tab w:val="left" w:pos="6804"/>
      </w:tabs>
      <w:spacing w:line="240" w:lineRule="atLeast"/>
      <w:ind w:right="48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ConsPlusNonformat">
    <w:name w:val="ConsPlusNonformat"/>
    <w:rsid w:val="003D7F9C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40;&#1076;&#1084;&#1080;&#1085;&#1080;&#1089;&#1090;&#1088;&#1072;&#1090;&#1086;&#1088;\Desktop\&#1051;&#1045;&#1042;&#1048;&#1058;&#1054;&#1042;&#1040;%20&#1056;&#1040;&#1041;&#1054;&#1063;&#1040;&#1071;%20&#1055;&#1040;&#1055;&#1050;&#1040;\&#1040;&#1044;&#1052;&#1048;&#1053;&#1048;&#1057;&#1058;&#1056;&#1040;&#1058;&#1048;&#1042;&#1053;&#1067;&#1045;%20&#1056;&#1045;&#1043;&#1051;&#1040;&#1052;&#1045;&#1053;&#1058;&#1067;\&#1048;&#1052;&#1059;&#1065;&#1045;&#1057;&#1058;&#1042;&#1054;\&#1056;&#1077;&#1075;&#1083;&#1072;&#1084;&#1077;&#1085;&#1090;&#1099;%20&#1048;&#1052;&#1059;&#1065;&#1045;&#1057;&#1058;&#1042;&#1054;\&#1040;&#1076;&#1084;&#1080;&#1085;.%20&#1088;&#1077;&#1075;&#1083;&#1072;&#1084;&#1077;&#1085;&#1090;%20&#1087;&#1086;%20&#1084;&#1085;&#1086;&#1075;&#1086;&#1076;&#1077;&#1090;&#1085;&#1099;&#1084;.docx" TargetMode="External"/><Relationship Id="rId18" Type="http://schemas.openxmlformats.org/officeDocument/2006/relationships/hyperlink" Target="mailto:dobroe@admlr.lipets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389F1066633C64010B5F318D782AA6B978D72E712CF337DA16DF128F84981D715643F3C14BEF884C768BR0Z5I" TargetMode="External"/><Relationship Id="rId17" Type="http://schemas.openxmlformats.org/officeDocument/2006/relationships/hyperlink" Target="http://www.admdobr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DA874354D01A36A63C2B4F7EFA615D38225864532E89AC1D6215EE1A07ADA431D0BEE38B9A445A090AEEJFg8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DFDC2E4CCB2D59046F7EF37EB20EBF0CC3E84651B0506945E930941S9FB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gu.admlr.lipetsk.ru" TargetMode="External"/><Relationship Id="rId10" Type="http://schemas.openxmlformats.org/officeDocument/2006/relationships/hyperlink" Target="consultantplus://offline/ref=404DFDC2E4CCB2D59046F7EF37EB20EBF0CF308564160506945E9309419B0CB96B066432A4809249S2F6M" TargetMode="External"/><Relationship Id="rId19" Type="http://schemas.openxmlformats.org/officeDocument/2006/relationships/hyperlink" Target="mailto:dobroe@umfc48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3F1A-F4B2-4BFB-AB9D-ECD2DB54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8337</Words>
  <Characters>47524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55750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Д Ю</dc:creator>
  <cp:lastModifiedBy>Пользователь</cp:lastModifiedBy>
  <cp:revision>7</cp:revision>
  <dcterms:created xsi:type="dcterms:W3CDTF">2017-11-30T11:16:00Z</dcterms:created>
  <dcterms:modified xsi:type="dcterms:W3CDTF">2019-02-08T09:32:00Z</dcterms:modified>
</cp:coreProperties>
</file>