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7BB" w:rsidRDefault="004237BB" w:rsidP="004237BB">
      <w:pPr>
        <w:tabs>
          <w:tab w:val="left" w:pos="1500"/>
          <w:tab w:val="center" w:pos="4677"/>
        </w:tabs>
        <w:autoSpaceDE w:val="0"/>
        <w:autoSpaceDN w:val="0"/>
        <w:adjustRightInd w:val="0"/>
        <w:outlineLvl w:val="0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Ind w:w="-7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171"/>
        <w:gridCol w:w="2489"/>
        <w:gridCol w:w="2880"/>
      </w:tblGrid>
      <w:tr w:rsidR="004237BB" w:rsidTr="004237BB">
        <w:trPr>
          <w:cantSplit/>
          <w:trHeight w:val="1280"/>
          <w:jc w:val="center"/>
        </w:trPr>
        <w:tc>
          <w:tcPr>
            <w:tcW w:w="9540" w:type="dxa"/>
            <w:gridSpan w:val="3"/>
            <w:hideMark/>
          </w:tcPr>
          <w:p w:rsidR="004237BB" w:rsidRDefault="004237BB" w:rsidP="004237BB">
            <w:pPr>
              <w:pStyle w:val="af2"/>
              <w:tabs>
                <w:tab w:val="left" w:pos="708"/>
              </w:tabs>
              <w:spacing w:line="240" w:lineRule="atLeast"/>
              <w:jc w:val="center"/>
              <w:rPr>
                <w:spacing w:val="40"/>
                <w:sz w:val="32"/>
                <w:szCs w:val="32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506095" cy="628015"/>
                  <wp:effectExtent l="19050" t="0" r="825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lum bright="-6000" contrast="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28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37BB" w:rsidTr="004237BB">
        <w:trPr>
          <w:cantSplit/>
          <w:trHeight w:val="1253"/>
          <w:jc w:val="center"/>
        </w:trPr>
        <w:tc>
          <w:tcPr>
            <w:tcW w:w="9540" w:type="dxa"/>
            <w:gridSpan w:val="3"/>
            <w:hideMark/>
          </w:tcPr>
          <w:p w:rsidR="004237BB" w:rsidRDefault="004237BB">
            <w:pPr>
              <w:pStyle w:val="2"/>
              <w:spacing w:line="276" w:lineRule="auto"/>
              <w:jc w:val="center"/>
              <w:rPr>
                <w:b w:val="0"/>
                <w:sz w:val="44"/>
                <w:szCs w:val="44"/>
              </w:rPr>
            </w:pPr>
            <w:r>
              <w:rPr>
                <w:b w:val="0"/>
                <w:sz w:val="44"/>
                <w:szCs w:val="44"/>
              </w:rPr>
              <w:t>ПОСТАНОВЛЕНИЕ</w:t>
            </w:r>
          </w:p>
          <w:p w:rsidR="004237BB" w:rsidRDefault="004237BB">
            <w:pPr>
              <w:spacing w:before="120" w:after="200" w:line="280" w:lineRule="atLeast"/>
              <w:jc w:val="center"/>
              <w:rPr>
                <w:rFonts w:ascii="Times New Roman" w:hAnsi="Times New Roman" w:cs="Times New Roman"/>
                <w:bCs/>
                <w:spacing w:val="8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pacing w:val="8"/>
              </w:rPr>
              <w:t>АДМИНИСТРАЦИИ ДОБРОВСКОГО МУНИЦИПАЛЬНОГО РАЙОНА</w:t>
            </w:r>
          </w:p>
        </w:tc>
      </w:tr>
      <w:tr w:rsidR="004237BB" w:rsidTr="004237BB">
        <w:trPr>
          <w:cantSplit/>
          <w:trHeight w:hRule="exact" w:val="873"/>
          <w:jc w:val="center"/>
        </w:trPr>
        <w:tc>
          <w:tcPr>
            <w:tcW w:w="4171" w:type="dxa"/>
          </w:tcPr>
          <w:p w:rsidR="004237BB" w:rsidRDefault="004237BB">
            <w:pPr>
              <w:spacing w:before="120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0"/>
              </w:rPr>
              <w:t>08.09.2017 г.</w:t>
            </w:r>
          </w:p>
          <w:p w:rsidR="004237BB" w:rsidRDefault="004237BB">
            <w:pPr>
              <w:spacing w:before="200" w:after="20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9" w:type="dxa"/>
            <w:hideMark/>
          </w:tcPr>
          <w:p w:rsidR="004237BB" w:rsidRDefault="004237BB">
            <w:pPr>
              <w:spacing w:before="120" w:after="200" w:line="240" w:lineRule="atLeas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с. Доброе</w:t>
            </w:r>
          </w:p>
        </w:tc>
        <w:tc>
          <w:tcPr>
            <w:tcW w:w="2880" w:type="dxa"/>
            <w:hideMark/>
          </w:tcPr>
          <w:p w:rsidR="004237BB" w:rsidRDefault="004237BB" w:rsidP="004237BB">
            <w:pPr>
              <w:spacing w:before="120" w:after="200" w:line="240" w:lineRule="atLeast"/>
              <w:ind w:right="5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№ 643</w:t>
            </w:r>
          </w:p>
        </w:tc>
      </w:tr>
    </w:tbl>
    <w:p w:rsidR="004237BB" w:rsidRDefault="004237BB" w:rsidP="004237BB">
      <w:pPr>
        <w:tabs>
          <w:tab w:val="left" w:pos="1500"/>
          <w:tab w:val="center" w:pos="4677"/>
        </w:tabs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:rsidR="004237BB" w:rsidRDefault="004237BB" w:rsidP="004237B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Об утверждении административного регламента </w:t>
      </w:r>
    </w:p>
    <w:p w:rsidR="004237BB" w:rsidRDefault="004237BB" w:rsidP="004237BB">
      <w:pPr>
        <w:autoSpaceDE w:val="0"/>
        <w:autoSpaceDN w:val="0"/>
        <w:adjustRightInd w:val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предоставления муниципальной услуги </w:t>
      </w:r>
    </w:p>
    <w:p w:rsidR="004237BB" w:rsidRDefault="004237BB" w:rsidP="004237B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</w:rPr>
        <w:t>«</w:t>
      </w:r>
      <w:r>
        <w:rPr>
          <w:rFonts w:ascii="Times New Roman" w:hAnsi="Times New Roman" w:cs="Times New Roman"/>
          <w:color w:val="000000" w:themeColor="text1"/>
        </w:rPr>
        <w:t xml:space="preserve">Предоставление земельного участка, </w:t>
      </w:r>
    </w:p>
    <w:p w:rsidR="004237BB" w:rsidRDefault="004237BB" w:rsidP="004237B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образованного из земельного участка, </w:t>
      </w:r>
    </w:p>
    <w:p w:rsidR="004237BB" w:rsidRDefault="004237BB" w:rsidP="004237B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находящегося в муниципальной собственности </w:t>
      </w:r>
    </w:p>
    <w:p w:rsidR="004237BB" w:rsidRDefault="004237BB" w:rsidP="004237B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и предоставленного в аренду </w:t>
      </w:r>
    </w:p>
    <w:p w:rsidR="004237BB" w:rsidRDefault="004237BB" w:rsidP="004237BB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для комплексного освоения территории, </w:t>
      </w:r>
    </w:p>
    <w:p w:rsidR="004237BB" w:rsidRDefault="004237BB" w:rsidP="004237BB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</w:rPr>
        <w:t>без проведения торгов</w:t>
      </w:r>
      <w:r>
        <w:rPr>
          <w:rFonts w:ascii="Times New Roman" w:hAnsi="Times New Roman" w:cs="Times New Roman"/>
          <w:bCs/>
        </w:rPr>
        <w:t>»</w:t>
      </w:r>
    </w:p>
    <w:p w:rsidR="004237BB" w:rsidRDefault="004237BB" w:rsidP="004237BB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:rsidR="004237BB" w:rsidRDefault="004237BB" w:rsidP="004237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В целях повышения доступности и качества исполнения муниципальной услуги по бесплатному предоставлению земельных участков, находящихся в муниципальной собственности и государственная собственность на которые не разграничена, гражданам, имеющим трех и более детей, руководствуясь </w:t>
      </w:r>
      <w:r>
        <w:rPr>
          <w:rFonts w:ascii="Times New Roman" w:hAnsi="Times New Roman" w:cs="Times New Roman"/>
          <w:color w:val="000000" w:themeColor="text1"/>
        </w:rPr>
        <w:t xml:space="preserve">Федеральным </w:t>
      </w:r>
      <w:hyperlink r:id="rId9" w:history="1">
        <w:r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от 27.07.2010 № 210-ФЗ «Об организации предоставления государственных и муниципальных услуг», </w:t>
      </w:r>
      <w:hyperlink r:id="rId10" w:history="1">
        <w:r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</w:t>
      </w:r>
      <w:hyperlink r:id="rId11" w:history="1">
        <w:r>
          <w:rPr>
            <w:rStyle w:val="a3"/>
            <w:rFonts w:ascii="Times New Roman" w:hAnsi="Times New Roman" w:cs="Times New Roman"/>
            <w:color w:val="000000" w:themeColor="text1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 w:themeColor="text1"/>
        </w:rPr>
        <w:t xml:space="preserve"> администрации Добровского муниципального района от 13.03.2012 №691 «Об утверждении Порядка разработки и утверждения административных регламентов государственных (муниципальных услуг)» администрация Добровского муниципального района Липецкой области Российской Федерации, администрация Добровского муниципального района,</w:t>
      </w:r>
    </w:p>
    <w:p w:rsidR="004237BB" w:rsidRDefault="004237BB" w:rsidP="004237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 w:themeColor="text1"/>
        </w:rPr>
      </w:pPr>
    </w:p>
    <w:p w:rsidR="004237BB" w:rsidRDefault="004237BB" w:rsidP="004237BB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ПОСТАНОВЛЯЕТ:</w:t>
      </w:r>
    </w:p>
    <w:p w:rsidR="004237BB" w:rsidRDefault="004237BB" w:rsidP="004237BB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Утвердить административный </w:t>
      </w:r>
      <w:hyperlink r:id="rId12" w:anchor="Par32" w:history="1">
        <w:r>
          <w:rPr>
            <w:rStyle w:val="a3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регламент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предоставления муниципальной услуги «Предоставление земельного участка, образованного из земельного участка, находящегося в муниципальной собственности и предоставленного в аренду для комплексного освоения территории, без проведения торгов»</w:t>
      </w:r>
      <w:r>
        <w:rPr>
          <w:rFonts w:ascii="Times New Roman" w:hAnsi="Times New Roman" w:cs="Times New Roman"/>
          <w:sz w:val="24"/>
          <w:szCs w:val="24"/>
        </w:rPr>
        <w:t xml:space="preserve"> (приложение).</w:t>
      </w:r>
    </w:p>
    <w:p w:rsidR="004237BB" w:rsidRDefault="004237BB" w:rsidP="004237BB">
      <w:pPr>
        <w:pStyle w:val="ab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постановления возложить на заместителя главы администрации района Гладышева С.С.</w:t>
      </w:r>
    </w:p>
    <w:p w:rsidR="004237BB" w:rsidRDefault="004237BB" w:rsidP="004237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237BB" w:rsidRDefault="004237BB" w:rsidP="004237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237BB" w:rsidRDefault="004237BB" w:rsidP="004237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</w:rPr>
      </w:pPr>
    </w:p>
    <w:p w:rsidR="004237BB" w:rsidRDefault="004237BB" w:rsidP="004237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администрации</w:t>
      </w:r>
    </w:p>
    <w:p w:rsidR="004237BB" w:rsidRDefault="004237BB" w:rsidP="004237B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Добровского муниципального района                                                                  С.В. Грибанов</w:t>
      </w:r>
    </w:p>
    <w:p w:rsidR="004237BB" w:rsidRDefault="004237BB" w:rsidP="004237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237BB" w:rsidRDefault="004237BB" w:rsidP="004237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:rsidR="004237BB" w:rsidRDefault="004237BB" w:rsidP="004237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  <w:sz w:val="18"/>
          <w:szCs w:val="18"/>
        </w:rPr>
        <w:t>сп. Е.Л. Левитова</w:t>
      </w:r>
    </w:p>
    <w:p w:rsidR="004237BB" w:rsidRDefault="004237BB" w:rsidP="004237BB">
      <w:pPr>
        <w:autoSpaceDE w:val="0"/>
        <w:autoSpaceDN w:val="0"/>
        <w:adjustRightInd w:val="0"/>
        <w:jc w:val="both"/>
        <w:rPr>
          <w:rFonts w:asciiTheme="minorHAnsi" w:hAnsiTheme="minorHAnsi" w:cstheme="minorBidi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>22510</w:t>
      </w:r>
      <w:bookmarkStart w:id="0" w:name="Par27"/>
      <w:bookmarkEnd w:id="0"/>
    </w:p>
    <w:p w:rsidR="004237BB" w:rsidRDefault="004237BB" w:rsidP="00E85812">
      <w:pPr>
        <w:pStyle w:val="30"/>
        <w:shd w:val="clear" w:color="auto" w:fill="auto"/>
        <w:spacing w:after="0" w:line="240" w:lineRule="auto"/>
        <w:ind w:left="5670" w:firstLine="0"/>
        <w:contextualSpacing/>
        <w:rPr>
          <w:color w:val="FF0000"/>
        </w:rPr>
      </w:pPr>
    </w:p>
    <w:p w:rsidR="001734CA" w:rsidRDefault="00E85812" w:rsidP="00E85812">
      <w:pPr>
        <w:pStyle w:val="30"/>
        <w:shd w:val="clear" w:color="auto" w:fill="auto"/>
        <w:spacing w:after="0" w:line="240" w:lineRule="auto"/>
        <w:ind w:left="5670" w:firstLine="0"/>
        <w:contextualSpacing/>
        <w:rPr>
          <w:color w:val="FF0000"/>
        </w:rPr>
      </w:pPr>
      <w:r>
        <w:rPr>
          <w:color w:val="FF0000"/>
        </w:rPr>
        <w:t>У</w:t>
      </w:r>
      <w:r w:rsidR="001734CA" w:rsidRPr="001734CA">
        <w:rPr>
          <w:color w:val="FF0000"/>
        </w:rPr>
        <w:t>твержден постановлением</w:t>
      </w:r>
      <w:r>
        <w:rPr>
          <w:color w:val="FF0000"/>
        </w:rPr>
        <w:t xml:space="preserve"> администрации Добровского муниципального района</w:t>
      </w:r>
      <w:r w:rsidR="001734CA" w:rsidRPr="001734CA">
        <w:rPr>
          <w:color w:val="FF0000"/>
        </w:rPr>
        <w:t xml:space="preserve"> №643 от 08.09.2017</w:t>
      </w:r>
    </w:p>
    <w:p w:rsidR="00E85812" w:rsidRPr="001734CA" w:rsidRDefault="00E85812" w:rsidP="001734CA">
      <w:pPr>
        <w:pStyle w:val="30"/>
        <w:shd w:val="clear" w:color="auto" w:fill="auto"/>
        <w:spacing w:after="0" w:line="240" w:lineRule="auto"/>
        <w:ind w:left="3969" w:firstLine="0"/>
        <w:contextualSpacing/>
        <w:rPr>
          <w:color w:val="FF0000"/>
        </w:rPr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ТИПОВОЙ АДМИНИСТРАТИВНЫЙ РЕГЛАМЕНТ</w:t>
      </w:r>
      <w:r>
        <w:br/>
        <w:t>ПРЕДОС</w:t>
      </w:r>
      <w:r w:rsidR="000A0661">
        <w:t>ТАВЛЕНИЯ МУНИЦИПАЛЬНОЙ УСЛУГИ</w:t>
      </w:r>
      <w:r w:rsidR="000A0661">
        <w:br/>
        <w:t>«</w:t>
      </w:r>
      <w:r w:rsidR="00CD082B" w:rsidRPr="00CD082B">
        <w:t>ПРЕДОСТАВЛЕНИЕ ЗЕМЕЛЬНОГО УЧАСТКА, ОБРАЗОВАННОГО 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>
        <w:t>»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1C3EC4">
      <w:pPr>
        <w:pStyle w:val="10"/>
        <w:keepNext/>
        <w:keepLines/>
        <w:shd w:val="clear" w:color="auto" w:fill="auto"/>
        <w:spacing w:before="0" w:line="240" w:lineRule="auto"/>
        <w:ind w:firstLine="0"/>
        <w:contextualSpacing/>
      </w:pPr>
      <w:bookmarkStart w:id="1" w:name="bookmark0"/>
      <w:r>
        <w:t>Раздел I. ОБЩИЕ ПОЛОЖЕНИЯ</w:t>
      </w:r>
      <w:bookmarkEnd w:id="1"/>
    </w:p>
    <w:p w:rsidR="001C3EC4" w:rsidRDefault="001C3EC4" w:rsidP="001C3EC4">
      <w:pPr>
        <w:pStyle w:val="10"/>
        <w:keepNext/>
        <w:keepLines/>
        <w:shd w:val="clear" w:color="auto" w:fill="auto"/>
        <w:spacing w:before="0" w:line="240" w:lineRule="auto"/>
        <w:ind w:firstLine="0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" w:name="bookmark1"/>
      <w:r>
        <w:t>Предмет регулирования регламента</w:t>
      </w:r>
      <w:bookmarkEnd w:id="2"/>
    </w:p>
    <w:p w:rsidR="000F658B" w:rsidRDefault="00F16BA5" w:rsidP="00FD3CB3">
      <w:pPr>
        <w:pStyle w:val="22"/>
        <w:numPr>
          <w:ilvl w:val="0"/>
          <w:numId w:val="1"/>
        </w:numPr>
        <w:shd w:val="clear" w:color="auto" w:fill="auto"/>
        <w:tabs>
          <w:tab w:val="left" w:pos="1487"/>
        </w:tabs>
        <w:spacing w:line="240" w:lineRule="auto"/>
        <w:ind w:left="900"/>
        <w:contextualSpacing/>
      </w:pPr>
      <w:r>
        <w:t>Административный регламент предоставления муниципальной услуги</w:t>
      </w:r>
    </w:p>
    <w:p w:rsidR="000F658B" w:rsidRDefault="00F16BA5" w:rsidP="001C3EC4">
      <w:pPr>
        <w:pStyle w:val="22"/>
        <w:shd w:val="clear" w:color="auto" w:fill="auto"/>
        <w:tabs>
          <w:tab w:val="left" w:leader="underscore" w:pos="9743"/>
        </w:tabs>
        <w:spacing w:line="240" w:lineRule="auto"/>
        <w:contextualSpacing/>
      </w:pPr>
      <w:r>
        <w:t>«</w:t>
      </w:r>
      <w:r w:rsidR="0044448A" w:rsidRPr="0044448A">
        <w:t>Предоставление земельного участка, образованного 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>
        <w:t>»определяет сроки и последовательность административных процедур (действий)</w:t>
      </w:r>
      <w:r w:rsidR="000A0661">
        <w:t xml:space="preserve"> при предоставлении муниципальной </w:t>
      </w:r>
      <w:r>
        <w:t>услуги«</w:t>
      </w:r>
      <w:r w:rsidR="0044448A" w:rsidRPr="0044448A">
        <w:t>Предоставление земельного участка, образованного 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>
        <w:t>» (далее - муниципальная услуга), а такжепорядок взаимодействия между должностными лицами органа местного самоуправления муниципального образования Липецкой области, взаимодействия органа местного самоуправления муниципального образования Липецкой области с заявителями, иными органами, учреждениями и организациями при предоставлении муниципальной услуги (далее - административный регламент).</w:t>
      </w:r>
    </w:p>
    <w:p w:rsidR="000A0661" w:rsidRDefault="000A0661" w:rsidP="001C3EC4">
      <w:pPr>
        <w:pStyle w:val="22"/>
        <w:shd w:val="clear" w:color="auto" w:fill="auto"/>
        <w:tabs>
          <w:tab w:val="left" w:leader="underscore" w:pos="9743"/>
        </w:tabs>
        <w:spacing w:line="240" w:lineRule="auto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3" w:name="bookmark2"/>
      <w:r>
        <w:t>Круг заявителей</w:t>
      </w:r>
      <w:bookmarkEnd w:id="3"/>
    </w:p>
    <w:p w:rsidR="006C2A3B" w:rsidRDefault="00F16BA5" w:rsidP="002A70A7">
      <w:pPr>
        <w:pStyle w:val="22"/>
        <w:numPr>
          <w:ilvl w:val="0"/>
          <w:numId w:val="3"/>
        </w:numPr>
        <w:shd w:val="clear" w:color="auto" w:fill="auto"/>
        <w:tabs>
          <w:tab w:val="left" w:pos="1487"/>
        </w:tabs>
        <w:spacing w:line="240" w:lineRule="auto"/>
        <w:ind w:left="0" w:firstLine="851"/>
        <w:contextualSpacing/>
      </w:pPr>
      <w:r>
        <w:t>Заявителями на получение муниципальной услуги</w:t>
      </w:r>
      <w:r w:rsidR="00C62EB5">
        <w:t xml:space="preserve"> (далее - заявитель)</w:t>
      </w:r>
      <w:r>
        <w:t xml:space="preserve"> являются</w:t>
      </w:r>
      <w:r w:rsidR="0044448A">
        <w:t xml:space="preserve"> юридические лица, а именно</w:t>
      </w:r>
      <w:r w:rsidR="006C2A3B">
        <w:t>:</w:t>
      </w:r>
    </w:p>
    <w:p w:rsidR="0044448A" w:rsidRDefault="00477798" w:rsidP="002A70A7">
      <w:pPr>
        <w:pStyle w:val="ab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4448A">
        <w:rPr>
          <w:rFonts w:ascii="Times New Roman" w:hAnsi="Times New Roman" w:cs="Times New Roman"/>
          <w:sz w:val="28"/>
          <w:szCs w:val="28"/>
        </w:rPr>
        <w:t xml:space="preserve"> случае предоставления земельного участка в собственность:</w:t>
      </w:r>
    </w:p>
    <w:p w:rsidR="0044448A" w:rsidRDefault="0044448A" w:rsidP="0047779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44448A">
        <w:rPr>
          <w:rFonts w:ascii="Times New Roman" w:hAnsi="Times New Roman" w:cs="Times New Roman"/>
          <w:sz w:val="28"/>
          <w:szCs w:val="28"/>
        </w:rPr>
        <w:t>ицо, с которым заключен договор о комплексном освоении территории</w:t>
      </w:r>
      <w:r w:rsidR="00477798">
        <w:rPr>
          <w:rFonts w:ascii="Times New Roman" w:hAnsi="Times New Roman" w:cs="Times New Roman"/>
          <w:sz w:val="28"/>
          <w:szCs w:val="28"/>
        </w:rPr>
        <w:t>;</w:t>
      </w:r>
    </w:p>
    <w:p w:rsidR="00477798" w:rsidRDefault="00477798" w:rsidP="0047779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77798">
        <w:rPr>
          <w:rFonts w:ascii="Times New Roman" w:hAnsi="Times New Roman" w:cs="Times New Roman"/>
          <w:sz w:val="28"/>
          <w:szCs w:val="28"/>
        </w:rPr>
        <w:t>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798" w:rsidRDefault="00477798" w:rsidP="0047779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477798">
        <w:rPr>
          <w:rFonts w:ascii="Times New Roman" w:hAnsi="Times New Roman" w:cs="Times New Roman"/>
          <w:sz w:val="28"/>
          <w:szCs w:val="28"/>
        </w:rPr>
        <w:t>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798" w:rsidRDefault="00477798" w:rsidP="0047779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77798">
        <w:rPr>
          <w:rFonts w:ascii="Times New Roman" w:hAnsi="Times New Roman" w:cs="Times New Roman"/>
          <w:sz w:val="28"/>
          <w:szCs w:val="28"/>
        </w:rPr>
        <w:t>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798" w:rsidRDefault="00477798" w:rsidP="002A70A7">
      <w:pPr>
        <w:pStyle w:val="ab"/>
        <w:numPr>
          <w:ilvl w:val="0"/>
          <w:numId w:val="1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аренду:</w:t>
      </w:r>
    </w:p>
    <w:p w:rsidR="00477798" w:rsidRDefault="00477798" w:rsidP="0047779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477798">
        <w:rPr>
          <w:rFonts w:ascii="Times New Roman" w:hAnsi="Times New Roman" w:cs="Times New Roman"/>
          <w:sz w:val="28"/>
          <w:szCs w:val="28"/>
        </w:rPr>
        <w:t>рендатор земельного участка, предоставленного для комплексного освоения территории, из которого образован испрашиваемый земельный участок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798" w:rsidRDefault="00477798" w:rsidP="0047779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Pr="00477798">
        <w:rPr>
          <w:rFonts w:ascii="Times New Roman" w:hAnsi="Times New Roman" w:cs="Times New Roman"/>
          <w:sz w:val="28"/>
          <w:szCs w:val="28"/>
        </w:rPr>
        <w:t>лен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77798" w:rsidRDefault="00477798" w:rsidP="00477798">
      <w:pPr>
        <w:pStyle w:val="ab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77798">
        <w:rPr>
          <w:rFonts w:ascii="Times New Roman" w:hAnsi="Times New Roman" w:cs="Times New Roman"/>
          <w:sz w:val="28"/>
          <w:szCs w:val="28"/>
        </w:rPr>
        <w:t>екоммерческая организация, созданная гражданами, которой предоставлен земельный участок для комплексного освоения в целях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658B" w:rsidRDefault="00C62EB5" w:rsidP="00C62EB5">
      <w:pPr>
        <w:pStyle w:val="22"/>
        <w:shd w:val="clear" w:color="auto" w:fill="auto"/>
        <w:tabs>
          <w:tab w:val="left" w:pos="1487"/>
        </w:tabs>
        <w:spacing w:line="240" w:lineRule="auto"/>
        <w:ind w:firstLine="851"/>
        <w:contextualSpacing/>
      </w:pPr>
      <w:r>
        <w:t>От имени юридических лиц могут выступать</w:t>
      </w:r>
      <w:r w:rsidR="00F16BA5">
        <w:t xml:space="preserve"> уполномоченные ими в установленном законом порядке лица.</w:t>
      </w:r>
    </w:p>
    <w:p w:rsidR="000A0661" w:rsidRDefault="000A0661" w:rsidP="001C3EC4">
      <w:pPr>
        <w:pStyle w:val="22"/>
        <w:shd w:val="clear" w:color="auto" w:fill="auto"/>
        <w:tabs>
          <w:tab w:val="left" w:pos="1487"/>
        </w:tabs>
        <w:spacing w:line="240" w:lineRule="auto"/>
        <w:ind w:left="902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4" w:name="bookmark3"/>
      <w:r>
        <w:t>Требования к порядку информирования о предоставлени</w:t>
      </w:r>
      <w:bookmarkStart w:id="5" w:name="bookmark4"/>
      <w:bookmarkEnd w:id="4"/>
      <w:r w:rsidR="00CF4EB4">
        <w:t xml:space="preserve">и </w:t>
      </w:r>
      <w:r>
        <w:t>муниципальной услуги</w:t>
      </w:r>
      <w:bookmarkEnd w:id="5"/>
    </w:p>
    <w:p w:rsidR="000F658B" w:rsidRDefault="00F16BA5" w:rsidP="002A70A7">
      <w:pPr>
        <w:pStyle w:val="22"/>
        <w:numPr>
          <w:ilvl w:val="0"/>
          <w:numId w:val="15"/>
        </w:numPr>
        <w:shd w:val="clear" w:color="auto" w:fill="auto"/>
        <w:tabs>
          <w:tab w:val="left" w:pos="1487"/>
        </w:tabs>
        <w:spacing w:line="240" w:lineRule="auto"/>
        <w:ind w:left="0" w:firstLine="851"/>
        <w:contextualSpacing/>
      </w:pPr>
      <w:r>
        <w:t>Информирование о порядке и ходе предоставления муниципальной</w:t>
      </w:r>
    </w:p>
    <w:p w:rsidR="000F658B" w:rsidRDefault="00F16BA5" w:rsidP="001C3EC4">
      <w:pPr>
        <w:pStyle w:val="22"/>
        <w:shd w:val="clear" w:color="auto" w:fill="auto"/>
        <w:tabs>
          <w:tab w:val="left" w:leader="underscore" w:pos="7608"/>
        </w:tabs>
        <w:spacing w:line="240" w:lineRule="auto"/>
        <w:contextualSpacing/>
      </w:pPr>
      <w:r>
        <w:t>услуги осуществляется</w:t>
      </w:r>
      <w:r>
        <w:tab/>
        <w:t>(далее - ОМСУ)</w:t>
      </w:r>
    </w:p>
    <w:p w:rsidR="000F658B" w:rsidRDefault="00F16BA5" w:rsidP="001C3EC4">
      <w:pPr>
        <w:pStyle w:val="40"/>
        <w:shd w:val="clear" w:color="auto" w:fill="auto"/>
        <w:spacing w:after="0" w:line="240" w:lineRule="auto"/>
        <w:ind w:left="4060"/>
        <w:contextualSpacing/>
      </w:pPr>
      <w:r>
        <w:t>(наименование ОМСУ)</w:t>
      </w:r>
    </w:p>
    <w:p w:rsidR="000F658B" w:rsidRDefault="00F16BA5" w:rsidP="001C3EC4">
      <w:pPr>
        <w:pStyle w:val="22"/>
        <w:shd w:val="clear" w:color="auto" w:fill="auto"/>
        <w:tabs>
          <w:tab w:val="left" w:leader="underscore" w:pos="6499"/>
        </w:tabs>
        <w:spacing w:line="240" w:lineRule="auto"/>
        <w:contextualSpacing/>
      </w:pPr>
      <w:r>
        <w:t xml:space="preserve">с использованием информационно-телекоммуникационной сети «Интернет», включая Единый портал государственных и муниципальных услуг (далее - ЕПГУ) </w:t>
      </w:r>
      <w:r w:rsidRPr="00F16BA5">
        <w:rPr>
          <w:lang w:eastAsia="en-US" w:bidi="en-US"/>
        </w:rPr>
        <w:t>(</w:t>
      </w:r>
      <w:hyperlink r:id="rId13" w:history="1"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 </w:t>
      </w:r>
      <w:r>
        <w:t xml:space="preserve">и Региональный портал государственных и муниципальных услуг Липецкой области» (далее - РПГУ) </w:t>
      </w:r>
      <w:r w:rsidRPr="00F16BA5">
        <w:rPr>
          <w:lang w:eastAsia="en-US" w:bidi="en-US"/>
        </w:rPr>
        <w:t>(</w:t>
      </w:r>
      <w:hyperlink r:id="rId14" w:history="1">
        <w:r>
          <w:rPr>
            <w:rStyle w:val="a3"/>
            <w:lang w:val="en-US" w:eastAsia="en-US" w:bidi="en-US"/>
          </w:rPr>
          <w:t>http</w:t>
        </w:r>
        <w:r w:rsidRPr="00F16BA5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pgu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admlr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lipetsk</w:t>
        </w:r>
        <w:r w:rsidRPr="00F16BA5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F16BA5">
        <w:rPr>
          <w:lang w:eastAsia="en-US" w:bidi="en-US"/>
        </w:rPr>
        <w:t xml:space="preserve">), </w:t>
      </w:r>
      <w:r>
        <w:t>средств телефонной связи, средств массовой информации, информационных материалов, путем размещения информации на официальном сайте ОМСУ (</w:t>
      </w:r>
      <w:r>
        <w:tab/>
        <w:t>) (далее - сайт ОМСУ), и</w:t>
      </w:r>
    </w:p>
    <w:p w:rsidR="000F658B" w:rsidRDefault="00F16BA5" w:rsidP="001C3EC4">
      <w:pPr>
        <w:pStyle w:val="40"/>
        <w:shd w:val="clear" w:color="auto" w:fill="auto"/>
        <w:spacing w:after="0" w:line="240" w:lineRule="auto"/>
        <w:contextualSpacing/>
        <w:jc w:val="center"/>
      </w:pPr>
      <w:r>
        <w:t>(электронный адрес сайта)</w:t>
      </w:r>
    </w:p>
    <w:p w:rsidR="000F658B" w:rsidRDefault="00F16BA5" w:rsidP="00DC37F2">
      <w:pPr>
        <w:pStyle w:val="22"/>
        <w:shd w:val="clear" w:color="auto" w:fill="auto"/>
        <w:spacing w:line="240" w:lineRule="auto"/>
        <w:contextualSpacing/>
      </w:pPr>
      <w:r>
        <w:t>направления письменных ответов на обращения заявителей по почте (в электронном виде), а также при личном приеме заявителей.</w:t>
      </w:r>
    </w:p>
    <w:p w:rsidR="00A56E9F" w:rsidRPr="00DC37F2" w:rsidRDefault="00A56E9F" w:rsidP="002A70A7">
      <w:pPr>
        <w:pStyle w:val="ab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7F2">
        <w:rPr>
          <w:rFonts w:ascii="Times New Roman" w:hAnsi="Times New Roman" w:cs="Times New Roman"/>
          <w:sz w:val="28"/>
          <w:szCs w:val="28"/>
        </w:rPr>
        <w:t>Сведения о местах нахождения, номерах телефонов для справок, адресах официальных сайтов и электронной почты, графике (режиме) работы ОМСУ и МФЦ содержатся в приложении 1 к административному регламенту.</w:t>
      </w:r>
    </w:p>
    <w:p w:rsidR="00A56E9F" w:rsidRPr="00DC37F2" w:rsidRDefault="00A56E9F" w:rsidP="002A70A7">
      <w:pPr>
        <w:pStyle w:val="ab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7F2">
        <w:rPr>
          <w:rFonts w:ascii="Times New Roman" w:hAnsi="Times New Roman" w:cs="Times New Roman"/>
          <w:sz w:val="28"/>
          <w:szCs w:val="28"/>
        </w:rPr>
        <w:t>Информация о предоставлении государственной услуги размещается на ЕПГУ И РПГУ, а также сайте ОМСУ.</w:t>
      </w:r>
    </w:p>
    <w:p w:rsidR="00A56E9F" w:rsidRPr="00D45D91" w:rsidRDefault="00A56E9F" w:rsidP="00DC37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5D91">
        <w:rPr>
          <w:rFonts w:ascii="Times New Roman" w:hAnsi="Times New Roman" w:cs="Times New Roman"/>
          <w:sz w:val="28"/>
          <w:szCs w:val="28"/>
        </w:rPr>
        <w:t>На ЕПГУ И РПГУ, на сайте ОМСУ размещается следующая информация: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наименование органа, ответственного за предоставления муниципальной услуги, график его работы;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информация о местах оказания муниципальных услуг;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круг заявителей;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lastRenderedPageBreak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услуги;</w:t>
      </w:r>
    </w:p>
    <w:p w:rsidR="00673B48" w:rsidRP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673B48" w:rsidRDefault="00673B48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3B48">
        <w:rPr>
          <w:rFonts w:ascii="Times New Roman" w:hAnsi="Times New Roman" w:cs="Times New Roman"/>
          <w:sz w:val="28"/>
          <w:szCs w:val="28"/>
        </w:rPr>
        <w:t>форма заявления, используемого при предоставлении муниципальной услуги.</w:t>
      </w:r>
    </w:p>
    <w:p w:rsidR="00A56E9F" w:rsidRPr="00D45D91" w:rsidRDefault="00A56E9F" w:rsidP="00673B4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D91">
        <w:rPr>
          <w:rFonts w:ascii="Times New Roman" w:hAnsi="Times New Roman" w:cs="Times New Roman"/>
          <w:sz w:val="28"/>
          <w:szCs w:val="28"/>
        </w:rPr>
        <w:t>Информация на ЕПГУ, РПГУ, сайте ОМСУ о порядке и сроках предоставления муниципальной услуги предоставляется заявителю бесплатно.</w:t>
      </w:r>
    </w:p>
    <w:p w:rsidR="00A56E9F" w:rsidRPr="00D45D91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45D91">
        <w:rPr>
          <w:rFonts w:ascii="Times New Roman" w:hAnsi="Times New Roman" w:cs="Times New Roman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0F658B" w:rsidRDefault="00F16BA5" w:rsidP="002A70A7">
      <w:pPr>
        <w:pStyle w:val="22"/>
        <w:numPr>
          <w:ilvl w:val="0"/>
          <w:numId w:val="16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ОМСУ осуществляют прием заявителей для предоставления муниципальной услуги в соответствии с графиками работы, утверждаемыми руководителями (или иным уполномоченными лицами)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left="880" w:right="3680"/>
        <w:contextualSpacing/>
        <w:jc w:val="left"/>
      </w:pPr>
      <w:r>
        <w:t>Консультации предоставляются по вопросам: графика работы ОМСУ;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перечня документов, необходимых для предоставления заявителям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порядка заполнения реквизитов заявления о предоставлении заявителю муниципальной услуги, форма которого предусмотрена приложением 2 к административному регламенту;</w:t>
      </w:r>
    </w:p>
    <w:p w:rsidR="000F658B" w:rsidRDefault="00F16BA5" w:rsidP="00673B48">
      <w:pPr>
        <w:pStyle w:val="22"/>
        <w:shd w:val="clear" w:color="auto" w:fill="auto"/>
        <w:spacing w:line="240" w:lineRule="auto"/>
        <w:ind w:firstLine="880"/>
        <w:contextualSpacing/>
      </w:pPr>
      <w:r>
        <w:t xml:space="preserve">порядка и условий предоставления муниципальной услуги; сроков предоставления муниципальной услуги; оснований для отказа в предоставлении муниципальной услуги; порядка обжалования решений, действий (бездействия) должностных лиц. </w:t>
      </w:r>
    </w:p>
    <w:p w:rsidR="00A56E9F" w:rsidRPr="00DC37F2" w:rsidRDefault="00A56E9F" w:rsidP="002A70A7">
      <w:pPr>
        <w:pStyle w:val="ab"/>
        <w:numPr>
          <w:ilvl w:val="0"/>
          <w:numId w:val="1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37F2">
        <w:rPr>
          <w:rFonts w:ascii="Times New Roman" w:hAnsi="Times New Roman" w:cs="Times New Roman"/>
          <w:sz w:val="28"/>
          <w:szCs w:val="28"/>
        </w:rPr>
        <w:t>На информационных стендах в помещении, предназначенном для приема заявителей в ОМСУ, размещается следующая информация:</w:t>
      </w:r>
    </w:p>
    <w:p w:rsidR="00A56E9F" w:rsidRPr="00E61AAE" w:rsidRDefault="00A56E9F" w:rsidP="00DC37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текст административного регламента с приложениями;</w:t>
      </w:r>
    </w:p>
    <w:p w:rsidR="00A56E9F" w:rsidRPr="00E61AAE" w:rsidRDefault="00A56E9F" w:rsidP="00DC37F2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извлечения из нормативных правовых актов, содержащих нормы, регулирующие деятельность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по предоставлению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гражданам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а также требования, предъявляемые к этим документам;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lastRenderedPageBreak/>
        <w:t xml:space="preserve">процедура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 в текстовом виде или в виде блок-схемы;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бланк и образец заполнения заявления;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исчерпывающий перечень оснований для отказа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местонахождение, график (режим) </w:t>
      </w:r>
      <w:r>
        <w:rPr>
          <w:rFonts w:ascii="Times New Roman" w:hAnsi="Times New Roman" w:cs="Times New Roman"/>
          <w:sz w:val="28"/>
          <w:szCs w:val="28"/>
        </w:rPr>
        <w:t>работы, номера телефонов, адресофициального сайта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электронной почты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A56E9F" w:rsidRPr="00E61AAE" w:rsidRDefault="00A56E9F" w:rsidP="00A56E9F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информация о порядке обжалования решений и действий (бездействи</w:t>
      </w:r>
      <w:r>
        <w:rPr>
          <w:rFonts w:ascii="Times New Roman" w:hAnsi="Times New Roman" w:cs="Times New Roman"/>
          <w:sz w:val="28"/>
          <w:szCs w:val="28"/>
        </w:rPr>
        <w:t>я) ОМСУ, должностных лиц ОМСУ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0F658B" w:rsidRDefault="00F16BA5" w:rsidP="002A70A7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bookmarkStart w:id="6" w:name="_Hlk488605234"/>
      <w:r>
        <w:t>В целях обеспечения равного доступа к получению необходимой информации о порядке предоставления муниципальной услуги сайт ОМСУ должен располагать версией для людей с ограниченными возможностями зрения.</w:t>
      </w:r>
    </w:p>
    <w:p w:rsidR="000F658B" w:rsidRDefault="00F16BA5" w:rsidP="002A70A7">
      <w:pPr>
        <w:pStyle w:val="22"/>
        <w:numPr>
          <w:ilvl w:val="0"/>
          <w:numId w:val="4"/>
        </w:numPr>
        <w:shd w:val="clear" w:color="auto" w:fill="auto"/>
        <w:tabs>
          <w:tab w:val="left" w:pos="1417"/>
        </w:tabs>
        <w:spacing w:line="240" w:lineRule="auto"/>
        <w:ind w:firstLine="851"/>
        <w:contextualSpacing/>
      </w:pPr>
      <w:r>
        <w:t>При ответах на телефонные звонки и устные обращения специалисты ОМСУ, в функции которых входит прием граждан, подробно и в вежливой (корректной) форме консультируют обратившихся заявителей по интересующим их вопросам. Ответ на телефонный звонок должен содержать информацию о наименовании органа, в который позвонил заявитель, фамилии, имени, отчестве и должности специалиста, принявшего телефонный звонок.</w:t>
      </w:r>
    </w:p>
    <w:bookmarkEnd w:id="6"/>
    <w:p w:rsidR="000A0661" w:rsidRDefault="000A0661" w:rsidP="001C3EC4">
      <w:pPr>
        <w:pStyle w:val="22"/>
        <w:shd w:val="clear" w:color="auto" w:fill="auto"/>
        <w:tabs>
          <w:tab w:val="left" w:pos="1417"/>
        </w:tabs>
        <w:spacing w:line="240" w:lineRule="auto"/>
        <w:ind w:left="88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left="740" w:firstLine="0"/>
        <w:contextualSpacing/>
        <w:jc w:val="both"/>
      </w:pPr>
      <w:r>
        <w:t>Раздел II. СТАНДАРТ ПРЕДОСТАВЛЕНИЯ МУНИЦИПАЛЬНОЙ</w:t>
      </w: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УСЛУГИ</w:t>
      </w:r>
    </w:p>
    <w:p w:rsidR="001C3EC4" w:rsidRDefault="001C3EC4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Наименование муниципальной услуги</w:t>
      </w:r>
    </w:p>
    <w:p w:rsidR="000F658B" w:rsidRDefault="00F16BA5" w:rsidP="002A70A7">
      <w:pPr>
        <w:pStyle w:val="50"/>
        <w:numPr>
          <w:ilvl w:val="0"/>
          <w:numId w:val="4"/>
        </w:numPr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>Наименование муниципальной услуги</w:t>
      </w:r>
      <w:r w:rsidR="000A0661">
        <w:rPr>
          <w:sz w:val="28"/>
          <w:szCs w:val="28"/>
        </w:rPr>
        <w:t>:</w:t>
      </w:r>
      <w:r w:rsidR="00477798" w:rsidRPr="00477798">
        <w:rPr>
          <w:sz w:val="28"/>
          <w:szCs w:val="28"/>
        </w:rPr>
        <w:t>Предоставление земельного участка, образованного 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 w:rsidR="000A0661" w:rsidRPr="000A0661">
        <w:rPr>
          <w:sz w:val="28"/>
          <w:szCs w:val="28"/>
        </w:rPr>
        <w:t>.</w:t>
      </w:r>
    </w:p>
    <w:p w:rsidR="000A0661" w:rsidRPr="000A0661" w:rsidRDefault="000A0661" w:rsidP="001C3EC4">
      <w:pPr>
        <w:pStyle w:val="50"/>
        <w:shd w:val="clear" w:color="auto" w:fill="auto"/>
        <w:tabs>
          <w:tab w:val="left" w:pos="1428"/>
          <w:tab w:val="left" w:leader="underscore" w:pos="9299"/>
        </w:tabs>
        <w:spacing w:after="0" w:line="240" w:lineRule="auto"/>
        <w:ind w:left="879"/>
        <w:contextualSpacing/>
        <w:rPr>
          <w:sz w:val="28"/>
          <w:szCs w:val="28"/>
        </w:rPr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Наименование органа местного самоуправления, предоставляющегомуниципальную услугу</w:t>
      </w:r>
    </w:p>
    <w:p w:rsidR="000F658B" w:rsidRPr="000A0661" w:rsidRDefault="00F16BA5" w:rsidP="002A70A7">
      <w:pPr>
        <w:pStyle w:val="50"/>
        <w:numPr>
          <w:ilvl w:val="0"/>
          <w:numId w:val="4"/>
        </w:numPr>
        <w:shd w:val="clear" w:color="auto" w:fill="auto"/>
        <w:tabs>
          <w:tab w:val="left" w:pos="1428"/>
          <w:tab w:val="left" w:leader="underscore" w:pos="9626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>Муниципальную услугу предоставляет</w:t>
      </w:r>
      <w:r w:rsidRPr="000A0661">
        <w:rPr>
          <w:sz w:val="28"/>
          <w:szCs w:val="28"/>
        </w:rPr>
        <w:tab/>
        <w:t>.</w:t>
      </w:r>
    </w:p>
    <w:p w:rsidR="000F658B" w:rsidRPr="000A0661" w:rsidRDefault="00F16BA5" w:rsidP="001C3EC4">
      <w:pPr>
        <w:pStyle w:val="40"/>
        <w:shd w:val="clear" w:color="auto" w:fill="auto"/>
        <w:spacing w:after="0" w:line="240" w:lineRule="auto"/>
        <w:ind w:left="6980"/>
        <w:contextualSpacing/>
        <w:jc w:val="left"/>
        <w:rPr>
          <w:sz w:val="20"/>
          <w:szCs w:val="28"/>
        </w:rPr>
      </w:pPr>
      <w:r w:rsidRPr="000A0661">
        <w:rPr>
          <w:sz w:val="20"/>
          <w:szCs w:val="28"/>
        </w:rPr>
        <w:t>(наименование ОМСУ)</w:t>
      </w:r>
    </w:p>
    <w:p w:rsidR="000F658B" w:rsidRPr="000A0661" w:rsidRDefault="00F16BA5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  <w:szCs w:val="28"/>
        </w:rPr>
      </w:pPr>
      <w:r w:rsidRPr="000A0661">
        <w:rPr>
          <w:sz w:val="28"/>
          <w:szCs w:val="28"/>
        </w:rPr>
        <w:t>Согласно пункту 3 части 1 статьи 7 Федерального закона от 27 июля 2010 года № 210-ФЗ «Об организации предоставления государственных и муниципальных услуг» ОМСУ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включенных в Перечень услуг, которые являются необходимыми и обязательными для предоставления муниципальных услуг, утвержденный</w:t>
      </w:r>
      <w:r w:rsidRPr="000A0661">
        <w:rPr>
          <w:sz w:val="28"/>
          <w:szCs w:val="28"/>
        </w:rPr>
        <w:tab/>
        <w:t>.</w:t>
      </w:r>
    </w:p>
    <w:p w:rsidR="000F658B" w:rsidRPr="000A0661" w:rsidRDefault="00F16BA5" w:rsidP="001C3EC4">
      <w:pPr>
        <w:pStyle w:val="40"/>
        <w:shd w:val="clear" w:color="auto" w:fill="auto"/>
        <w:spacing w:after="0" w:line="240" w:lineRule="auto"/>
        <w:ind w:left="2680"/>
        <w:contextualSpacing/>
        <w:jc w:val="center"/>
        <w:rPr>
          <w:sz w:val="20"/>
          <w:szCs w:val="28"/>
        </w:rPr>
      </w:pPr>
      <w:r w:rsidRPr="000A0661">
        <w:rPr>
          <w:sz w:val="20"/>
          <w:szCs w:val="28"/>
        </w:rPr>
        <w:t>(нормативный правовой акт представительного органа местного самоуправления)</w:t>
      </w:r>
    </w:p>
    <w:p w:rsidR="000F658B" w:rsidRPr="00475B61" w:rsidRDefault="00F16BA5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При предоставлении муниципальной услуги в целях получения информации, необходимой для</w:t>
      </w:r>
      <w:r w:rsidR="00477798">
        <w:rPr>
          <w:sz w:val="28"/>
          <w:szCs w:val="28"/>
        </w:rPr>
        <w:t>предоставления</w:t>
      </w:r>
      <w:r w:rsidR="00477798" w:rsidRPr="00477798">
        <w:rPr>
          <w:sz w:val="28"/>
          <w:szCs w:val="28"/>
        </w:rPr>
        <w:t xml:space="preserve"> земельного участка, образованного </w:t>
      </w:r>
      <w:r w:rsidR="00477798" w:rsidRPr="00477798">
        <w:rPr>
          <w:sz w:val="28"/>
          <w:szCs w:val="28"/>
        </w:rPr>
        <w:lastRenderedPageBreak/>
        <w:t>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 w:rsidR="00477798">
        <w:rPr>
          <w:sz w:val="28"/>
          <w:szCs w:val="28"/>
        </w:rPr>
        <w:t>,</w:t>
      </w:r>
      <w:r w:rsidRPr="00475B61">
        <w:rPr>
          <w:sz w:val="28"/>
          <w:szCs w:val="28"/>
        </w:rPr>
        <w:t>ОМСУосуществляетвзаимодействиес:</w:t>
      </w:r>
    </w:p>
    <w:p w:rsidR="00475B61" w:rsidRDefault="00475B61" w:rsidP="001C3EC4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bookmarkStart w:id="7" w:name="_Hlk488612424"/>
      <w:r w:rsidRPr="00475B61">
        <w:rPr>
          <w:sz w:val="28"/>
          <w:szCs w:val="28"/>
        </w:rPr>
        <w:t>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недвижимости;</w:t>
      </w:r>
    </w:p>
    <w:p w:rsidR="00B95540" w:rsidRPr="00475B61" w:rsidRDefault="00B95540" w:rsidP="001C3EC4">
      <w:pPr>
        <w:pStyle w:val="50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>
        <w:rPr>
          <w:sz w:val="28"/>
          <w:szCs w:val="28"/>
        </w:rPr>
        <w:t>органами местного самоуправления;</w:t>
      </w:r>
    </w:p>
    <w:p w:rsidR="00475B61" w:rsidRPr="00475B61" w:rsidRDefault="00475B61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79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уполномоченным Правительством Российской Федерации федеральным органом исполнительной власти, в том числе его территориальными органами, осуществляющим государственную регистрацию юридических лиц и индивидуальных предпринимателей</w:t>
      </w:r>
      <w:bookmarkEnd w:id="7"/>
      <w:r w:rsidRPr="00475B61">
        <w:rPr>
          <w:sz w:val="28"/>
          <w:szCs w:val="28"/>
        </w:rPr>
        <w:t>.</w:t>
      </w:r>
    </w:p>
    <w:p w:rsidR="00475B61" w:rsidRPr="00475B61" w:rsidRDefault="00475B61" w:rsidP="001C3EC4">
      <w:pPr>
        <w:pStyle w:val="50"/>
        <w:shd w:val="clear" w:color="auto" w:fill="auto"/>
        <w:tabs>
          <w:tab w:val="left" w:leader="underscore" w:pos="9626"/>
        </w:tabs>
        <w:spacing w:after="0" w:line="240" w:lineRule="auto"/>
        <w:ind w:firstLine="880"/>
        <w:contextualSpacing/>
        <w:rPr>
          <w:sz w:val="28"/>
        </w:rPr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Описание результата предоставления муниципальной услуги</w:t>
      </w:r>
    </w:p>
    <w:p w:rsidR="00475B61" w:rsidRPr="00475B61" w:rsidRDefault="00F16BA5" w:rsidP="002A70A7">
      <w:pPr>
        <w:pStyle w:val="50"/>
        <w:numPr>
          <w:ilvl w:val="0"/>
          <w:numId w:val="4"/>
        </w:numPr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475B61">
        <w:rPr>
          <w:sz w:val="28"/>
          <w:szCs w:val="28"/>
        </w:rPr>
        <w:t>Результатом предоставления муниципальной услуги является</w:t>
      </w:r>
      <w:r w:rsidR="00FB4E90">
        <w:rPr>
          <w:sz w:val="28"/>
          <w:szCs w:val="28"/>
        </w:rPr>
        <w:t>:</w:t>
      </w:r>
    </w:p>
    <w:p w:rsidR="00C62EB5" w:rsidRPr="00E61AAE" w:rsidRDefault="00C62EB5" w:rsidP="00C62EB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B5">
        <w:rPr>
          <w:rFonts w:ascii="Times New Roman" w:hAnsi="Times New Roman" w:cs="Times New Roman"/>
          <w:sz w:val="28"/>
          <w:szCs w:val="28"/>
        </w:rPr>
        <w:t>направление (выдача) проекта договора купли-продажи, договора аренды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2EB5" w:rsidRDefault="00C62EB5" w:rsidP="00C62EB5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  <w:r w:rsidRPr="00E61AAE">
        <w:rPr>
          <w:sz w:val="28"/>
          <w:szCs w:val="28"/>
        </w:rPr>
        <w:t>направление (выдача) решения об отказе в пр</w:t>
      </w:r>
      <w:r>
        <w:rPr>
          <w:sz w:val="28"/>
          <w:szCs w:val="28"/>
        </w:rPr>
        <w:t>едоставлении земельного участка.</w:t>
      </w:r>
    </w:p>
    <w:p w:rsidR="00C62EB5" w:rsidRPr="00475B61" w:rsidRDefault="00C62EB5" w:rsidP="00C62EB5">
      <w:pPr>
        <w:pStyle w:val="50"/>
        <w:shd w:val="clear" w:color="auto" w:fill="auto"/>
        <w:tabs>
          <w:tab w:val="left" w:pos="548"/>
        </w:tabs>
        <w:spacing w:after="0" w:line="240" w:lineRule="auto"/>
        <w:ind w:firstLine="851"/>
        <w:contextualSpacing/>
        <w:rPr>
          <w:sz w:val="28"/>
          <w:szCs w:val="28"/>
        </w:rPr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Срок предоставления муниципальной услуги</w:t>
      </w:r>
    </w:p>
    <w:p w:rsidR="000F658B" w:rsidRDefault="00F16BA5" w:rsidP="002A70A7">
      <w:pPr>
        <w:pStyle w:val="ConsPlusNormal"/>
        <w:numPr>
          <w:ilvl w:val="0"/>
          <w:numId w:val="5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EB5">
        <w:rPr>
          <w:rFonts w:ascii="Times New Roman" w:hAnsi="Times New Roman" w:cs="Times New Roman"/>
          <w:sz w:val="28"/>
          <w:szCs w:val="28"/>
        </w:rPr>
        <w:t>Муниципальная услуга предоставляется в срок</w:t>
      </w:r>
      <w:r w:rsidR="00477798">
        <w:rPr>
          <w:rFonts w:ascii="Times New Roman" w:hAnsi="Times New Roman" w:cs="Times New Roman"/>
          <w:sz w:val="28"/>
          <w:szCs w:val="28"/>
        </w:rPr>
        <w:t>3</w:t>
      </w:r>
      <w:r w:rsidR="00C62EB5" w:rsidRPr="00C62EB5">
        <w:rPr>
          <w:rFonts w:ascii="Times New Roman" w:hAnsi="Times New Roman" w:cs="Times New Roman"/>
          <w:sz w:val="28"/>
          <w:szCs w:val="28"/>
        </w:rPr>
        <w:t>0</w:t>
      </w:r>
      <w:r w:rsidR="00475B61" w:rsidRPr="00C62EB5">
        <w:rPr>
          <w:rFonts w:ascii="Times New Roman" w:hAnsi="Times New Roman" w:cs="Times New Roman"/>
          <w:sz w:val="28"/>
          <w:szCs w:val="28"/>
        </w:rPr>
        <w:t xml:space="preserve"> ка</w:t>
      </w:r>
      <w:r w:rsidR="001C3EC4" w:rsidRPr="00C62EB5">
        <w:rPr>
          <w:rFonts w:ascii="Times New Roman" w:hAnsi="Times New Roman" w:cs="Times New Roman"/>
          <w:sz w:val="28"/>
          <w:szCs w:val="28"/>
        </w:rPr>
        <w:t>лендарных дней</w:t>
      </w:r>
      <w:r w:rsidR="00C62EB5" w:rsidRPr="00C62EB5">
        <w:rPr>
          <w:rFonts w:ascii="Times New Roman" w:hAnsi="Times New Roman" w:cs="Times New Roman"/>
          <w:sz w:val="28"/>
          <w:szCs w:val="28"/>
        </w:rPr>
        <w:t>.</w:t>
      </w:r>
    </w:p>
    <w:p w:rsidR="001C3EC4" w:rsidRPr="001C3EC4" w:rsidRDefault="001C3EC4" w:rsidP="001C3EC4">
      <w:pPr>
        <w:pStyle w:val="50"/>
        <w:shd w:val="clear" w:color="auto" w:fill="auto"/>
        <w:tabs>
          <w:tab w:val="left" w:pos="1418"/>
          <w:tab w:val="left" w:leader="underscore" w:pos="9299"/>
        </w:tabs>
        <w:spacing w:after="0" w:line="240" w:lineRule="auto"/>
        <w:ind w:left="851"/>
        <w:contextualSpacing/>
        <w:rPr>
          <w:sz w:val="28"/>
          <w:szCs w:val="28"/>
        </w:rPr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0F658B" w:rsidRPr="001C3EC4" w:rsidRDefault="00F16BA5" w:rsidP="002A70A7">
      <w:pPr>
        <w:pStyle w:val="50"/>
        <w:numPr>
          <w:ilvl w:val="0"/>
          <w:numId w:val="14"/>
        </w:numPr>
        <w:shd w:val="clear" w:color="auto" w:fill="auto"/>
        <w:spacing w:after="0" w:line="240" w:lineRule="auto"/>
        <w:ind w:left="0" w:firstLine="851"/>
        <w:contextualSpacing/>
        <w:rPr>
          <w:sz w:val="28"/>
        </w:rPr>
      </w:pPr>
      <w:r w:rsidRPr="001C3EC4">
        <w:rPr>
          <w:sz w:val="28"/>
        </w:rPr>
        <w:t>Предоставление муниципальной услуги осуществляется в соответствии с: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Земельным </w:t>
      </w:r>
      <w:hyperlink r:id="rId15" w:history="1">
        <w:r w:rsidRPr="001C3EC4">
          <w:rPr>
            <w:rFonts w:ascii="Times New Roman" w:eastAsia="Times New Roman" w:hAnsi="Times New Roman" w:cs="Times New Roman"/>
            <w:color w:val="auto"/>
            <w:sz w:val="28"/>
            <w:szCs w:val="28"/>
            <w:lang w:bidi="ar-SA"/>
          </w:rPr>
          <w:t>кодексом</w:t>
        </w:r>
      </w:hyperlink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Федерации;</w:t>
      </w:r>
    </w:p>
    <w:p w:rsidR="007E6802" w:rsidRPr="007E6802" w:rsidRDefault="001C3EC4" w:rsidP="007E680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Федеральным </w:t>
      </w:r>
      <w:hyperlink r:id="rId16" w:history="1">
        <w:r w:rsidRPr="001C3EC4">
          <w:rPr>
            <w:rFonts w:ascii="Times New Roman" w:eastAsia="Calibri" w:hAnsi="Times New Roman" w:cs="Times New Roman"/>
            <w:color w:val="auto"/>
            <w:sz w:val="28"/>
            <w:szCs w:val="28"/>
            <w:lang w:bidi="ar-SA"/>
          </w:rPr>
          <w:t>законом</w:t>
        </w:r>
      </w:hyperlink>
      <w:r w:rsidRPr="001C3EC4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от 27 июля 2010 года № 210-ФЗ «Об организации предоставления государственных и муниципальных услуг»;</w:t>
      </w:r>
    </w:p>
    <w:p w:rsidR="00C62EB5" w:rsidRPr="001C3EC4" w:rsidRDefault="00C62EB5" w:rsidP="00C62EB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C62EB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Приказом Минэкономразвития Ро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ссии от 12 января 2015 года № 1                </w:t>
      </w:r>
      <w:r w:rsidRPr="00C62EB5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Приказом Минэкономразвития России от 14 января 2015 года № 7«Об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</w:t>
      </w:r>
      <w:r w:rsidRPr="001C3EC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формату»;</w:t>
      </w:r>
    </w:p>
    <w:p w:rsidR="00C62EB5" w:rsidRPr="00C62EB5" w:rsidRDefault="00C62EB5" w:rsidP="00C62EB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Законом Липецкой области от 26 февраля 2015 года № 385-ОЗ «О порядке определения цены земельных участков, находящихся в собственности Липецкой области, и земельных участков, государственная собственность на которые не разграничена на территории Липецкой области, при продаже без проведения торгов»;</w:t>
      </w:r>
    </w:p>
    <w:p w:rsidR="00C62EB5" w:rsidRPr="00C62EB5" w:rsidRDefault="00C62EB5" w:rsidP="00C62EB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 Липецкой области от 24 декабря 2007 года № 179 «Об утверждении Положения 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разграничена»;</w:t>
      </w:r>
    </w:p>
    <w:p w:rsidR="00C62EB5" w:rsidRDefault="00C62EB5" w:rsidP="00C62EB5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62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 Липецкой области от 9 августа 2011 года № 282 «Об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области,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области, Порядка проведения экспертизы проектов административных регламентов предоставления государственных услуг»;</w:t>
      </w:r>
    </w:p>
    <w:p w:rsidR="001C3EC4" w:rsidRPr="001C3EC4" w:rsidRDefault="001C3EC4" w:rsidP="001C3EC4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</w:t>
      </w:r>
      <w:r w:rsidR="00C62EB5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</w:t>
      </w:r>
    </w:p>
    <w:p w:rsidR="000F658B" w:rsidRDefault="00F16BA5" w:rsidP="001C3EC4">
      <w:pPr>
        <w:pStyle w:val="40"/>
        <w:shd w:val="clear" w:color="auto" w:fill="auto"/>
        <w:spacing w:after="0" w:line="240" w:lineRule="auto"/>
        <w:ind w:firstLine="880"/>
        <w:contextualSpacing/>
      </w:pPr>
      <w:r>
        <w:t>(нормативные правовые акты муниципального образования, регламентирующие порядки предоставления</w:t>
      </w:r>
    </w:p>
    <w:p w:rsidR="000F658B" w:rsidRDefault="00F16BA5" w:rsidP="001C3EC4">
      <w:pPr>
        <w:pStyle w:val="40"/>
        <w:shd w:val="clear" w:color="auto" w:fill="auto"/>
        <w:spacing w:after="0" w:line="240" w:lineRule="auto"/>
        <w:contextualSpacing/>
        <w:jc w:val="center"/>
      </w:pPr>
      <w:r>
        <w:t>муниципальных услуг).</w:t>
      </w:r>
    </w:p>
    <w:p w:rsidR="001C3EC4" w:rsidRDefault="001C3EC4" w:rsidP="001C3EC4">
      <w:pPr>
        <w:pStyle w:val="30"/>
        <w:shd w:val="clear" w:color="auto" w:fill="auto"/>
        <w:tabs>
          <w:tab w:val="left" w:pos="698"/>
        </w:tabs>
        <w:spacing w:after="0" w:line="240" w:lineRule="auto"/>
        <w:ind w:left="380" w:firstLine="0"/>
        <w:contextualSpacing/>
        <w:jc w:val="left"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дляпредоставления муниципальной услуги, подлежащих представлениюзаявителем</w:t>
      </w:r>
    </w:p>
    <w:p w:rsidR="000F658B" w:rsidRDefault="00F16BA5" w:rsidP="002A70A7">
      <w:pPr>
        <w:pStyle w:val="22"/>
        <w:numPr>
          <w:ilvl w:val="0"/>
          <w:numId w:val="14"/>
        </w:numPr>
        <w:shd w:val="clear" w:color="auto" w:fill="auto"/>
        <w:tabs>
          <w:tab w:val="left" w:pos="1400"/>
        </w:tabs>
        <w:spacing w:line="240" w:lineRule="auto"/>
        <w:ind w:left="0" w:firstLine="851"/>
        <w:contextualSpacing/>
      </w:pPr>
      <w:bookmarkStart w:id="8" w:name="_Hlk488605522"/>
      <w:r>
        <w:t xml:space="preserve">Для получения муниципальной услуги заявитель представляет вОМСУ </w:t>
      </w:r>
      <w:r w:rsidR="00C62EB5" w:rsidRPr="00C62EB5">
        <w:t>заявление о предоставлении земельного участка по фор</w:t>
      </w:r>
      <w:r w:rsidR="008D068A">
        <w:t>ме, установленной в приложении 2</w:t>
      </w:r>
      <w:r w:rsidR="00C62EB5" w:rsidRPr="00C62EB5">
        <w:t xml:space="preserve"> к административному регламенту (далее – заявление)</w:t>
      </w:r>
      <w:r w:rsidR="00D617A9" w:rsidRPr="00D617A9">
        <w:t>, с предъявлением документа, удостоверяющего личность</w:t>
      </w:r>
      <w:r>
        <w:t>.</w:t>
      </w:r>
    </w:p>
    <w:p w:rsidR="000F658B" w:rsidRDefault="00F16BA5" w:rsidP="008D068A">
      <w:pPr>
        <w:pStyle w:val="22"/>
        <w:shd w:val="clear" w:color="auto" w:fill="auto"/>
        <w:spacing w:line="240" w:lineRule="auto"/>
        <w:ind w:firstLine="851"/>
        <w:contextualSpacing/>
      </w:pPr>
      <w:r>
        <w:t>В случае обращения заявителя через представителя, лицо, подающее заявление, предъявляет документы, подтверждающие полномочия представителя заявителя в соответствии с законодательством Российской Федерации.</w:t>
      </w:r>
    </w:p>
    <w:p w:rsidR="00C62EB5" w:rsidRDefault="00C62EB5" w:rsidP="008D068A">
      <w:pPr>
        <w:pStyle w:val="22"/>
        <w:shd w:val="clear" w:color="auto" w:fill="auto"/>
        <w:tabs>
          <w:tab w:val="left" w:leader="underscore" w:pos="9809"/>
        </w:tabs>
        <w:spacing w:line="240" w:lineRule="auto"/>
        <w:ind w:firstLine="851"/>
        <w:contextualSpacing/>
      </w:pPr>
      <w:r>
        <w:t>К заявлению прилагаю</w:t>
      </w:r>
      <w:r w:rsidR="00F16BA5">
        <w:t>тся</w:t>
      </w:r>
      <w:r>
        <w:t xml:space="preserve"> следующие документы:</w:t>
      </w:r>
    </w:p>
    <w:p w:rsidR="008D068A" w:rsidRDefault="008D068A" w:rsidP="008D068A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068A">
        <w:rPr>
          <w:rFonts w:ascii="Times New Roman" w:hAnsi="Times New Roman" w:cs="Times New Roman"/>
          <w:sz w:val="28"/>
          <w:szCs w:val="28"/>
        </w:rPr>
        <w:t>оговор о комплексном освоении территории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068A" w:rsidRDefault="008D068A" w:rsidP="00971C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D068A">
        <w:rPr>
          <w:rFonts w:ascii="Times New Roman" w:hAnsi="Times New Roman" w:cs="Times New Roman"/>
          <w:sz w:val="28"/>
          <w:szCs w:val="28"/>
        </w:rPr>
        <w:t>окумент, подтверждающий членство заявителя в некоммерческой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случае обращения за получением муниципальной услуги ч</w:t>
      </w:r>
      <w:r w:rsidRPr="008D068A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068A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068A" w:rsidRDefault="008D068A" w:rsidP="00971C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8D068A">
        <w:rPr>
          <w:rFonts w:ascii="Times New Roman" w:hAnsi="Times New Roman" w:cs="Times New Roman"/>
          <w:sz w:val="28"/>
          <w:szCs w:val="28"/>
        </w:rPr>
        <w:t>ешение общего собрания членов некоммерческой организации о распределении испрашиваемого земельного участка заявителю</w:t>
      </w:r>
      <w:r>
        <w:rPr>
          <w:rFonts w:ascii="Times New Roman" w:hAnsi="Times New Roman" w:cs="Times New Roman"/>
          <w:sz w:val="28"/>
          <w:szCs w:val="28"/>
        </w:rPr>
        <w:t xml:space="preserve"> (в случае обращения за получением муниципальной услуги ч</w:t>
      </w:r>
      <w:r w:rsidRPr="008D068A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D068A">
        <w:rPr>
          <w:rFonts w:ascii="Times New Roman" w:hAnsi="Times New Roman" w:cs="Times New Roman"/>
          <w:sz w:val="28"/>
          <w:szCs w:val="28"/>
        </w:rPr>
        <w:t xml:space="preserve"> некоммерческой организации, созданной гражданами, которой предоставлен земельный участок для комплексного освоения в целях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8D068A" w:rsidRDefault="008D068A" w:rsidP="00971C4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D068A">
        <w:rPr>
          <w:rFonts w:ascii="Times New Roman" w:hAnsi="Times New Roman" w:cs="Times New Roman"/>
          <w:sz w:val="28"/>
          <w:szCs w:val="28"/>
        </w:rPr>
        <w:t>ешение органа некоммерческой организации о приобретении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(в случае обращения за получением муниципальной услуги некоммерческой организации, созданной</w:t>
      </w:r>
      <w:r w:rsidRPr="008D068A">
        <w:rPr>
          <w:rFonts w:ascii="Times New Roman" w:hAnsi="Times New Roman" w:cs="Times New Roman"/>
          <w:sz w:val="28"/>
          <w:szCs w:val="28"/>
        </w:rPr>
        <w:t xml:space="preserve"> гражданами, которой предоставлен земельный участок для комплексного освоения в целях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Заявление и документы, предусмотренные настоящим разделом административного регламента, могут быть направлены в форме электронных документов (при наличии технической возможности).</w:t>
      </w:r>
    </w:p>
    <w:bookmarkEnd w:id="8"/>
    <w:p w:rsidR="00D617A9" w:rsidRDefault="00D617A9" w:rsidP="001C3EC4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 xml:space="preserve">Исчерпывающий перечень документов, необходимых в соответствии с нормативными правовыми актами для предоставления муниципальнойуслуги, которые находятся </w:t>
      </w:r>
      <w:r w:rsidR="008D068A">
        <w:t xml:space="preserve">в распоряжении органов местного </w:t>
      </w:r>
      <w:r>
        <w:t>самоуправления, иных органов и организаций</w:t>
      </w:r>
    </w:p>
    <w:p w:rsidR="00C3571B" w:rsidRDefault="00F16BA5" w:rsidP="002A70A7">
      <w:pPr>
        <w:pStyle w:val="22"/>
        <w:numPr>
          <w:ilvl w:val="0"/>
          <w:numId w:val="14"/>
        </w:numPr>
        <w:shd w:val="clear" w:color="auto" w:fill="auto"/>
        <w:tabs>
          <w:tab w:val="left" w:pos="1400"/>
          <w:tab w:val="left" w:pos="3238"/>
        </w:tabs>
        <w:spacing w:line="240" w:lineRule="auto"/>
        <w:ind w:left="0" w:firstLine="851"/>
        <w:contextualSpacing/>
      </w:pPr>
      <w:r>
        <w:t>Д</w:t>
      </w:r>
      <w:r w:rsidR="00C3571B">
        <w:t>окументами</w:t>
      </w:r>
      <w:r>
        <w:t>, необхо</w:t>
      </w:r>
      <w:r w:rsidR="00D617A9">
        <w:t>димым</w:t>
      </w:r>
      <w:r w:rsidR="00C3571B">
        <w:t>и</w:t>
      </w:r>
      <w:r>
        <w:t xml:space="preserve"> для предоставленияму</w:t>
      </w:r>
      <w:r w:rsidR="00D617A9">
        <w:t>ниципальной услуги и подлежащим</w:t>
      </w:r>
      <w:r w:rsidR="00C3571B">
        <w:t>и</w:t>
      </w:r>
      <w:r>
        <w:t xml:space="preserve"> получению посредством межведомствен</w:t>
      </w:r>
      <w:r w:rsidR="00C3571B">
        <w:t>ного взаимодействия, являю</w:t>
      </w:r>
      <w:r w:rsidR="00D617A9">
        <w:t>тся</w:t>
      </w:r>
      <w:r w:rsidR="00C3571B">
        <w:t>:</w:t>
      </w:r>
    </w:p>
    <w:p w:rsidR="00C3571B" w:rsidRPr="00673B48" w:rsidRDefault="00C3571B" w:rsidP="00673B48">
      <w:pPr>
        <w:widowControl/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  <w:lang w:bidi="ar-SA"/>
        </w:rPr>
      </w:pPr>
      <w:r w:rsidRPr="00673B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выписка </w:t>
      </w:r>
      <w:r w:rsidRPr="00673B48">
        <w:rPr>
          <w:rFonts w:ascii="Times New Roman" w:hAnsi="Times New Roman" w:cs="Times New Roman"/>
          <w:sz w:val="28"/>
          <w:szCs w:val="28"/>
          <w:lang w:bidi="ar-SA"/>
        </w:rPr>
        <w:t>из Единого государственного реестра недвижимости об объекте недвижимости (об испрашиваемом земельном участке)</w:t>
      </w:r>
      <w:r w:rsidR="00673B48" w:rsidRPr="00673B48">
        <w:rPr>
          <w:rFonts w:ascii="Times New Roman" w:hAnsi="Times New Roman" w:cs="Times New Roman"/>
          <w:sz w:val="28"/>
          <w:szCs w:val="28"/>
        </w:rPr>
        <w:t xml:space="preserve">, </w:t>
      </w:r>
      <w:r w:rsidR="00673B48" w:rsidRPr="00673B48">
        <w:rPr>
          <w:rFonts w:ascii="Times New Roman" w:hAnsi="Times New Roman" w:cs="Times New Roman"/>
          <w:sz w:val="28"/>
          <w:szCs w:val="28"/>
          <w:lang w:bidi="ar-SA"/>
        </w:rPr>
        <w:t>получаемая в органе исполнительной власти, уполномоченном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673B48">
        <w:rPr>
          <w:rFonts w:ascii="Times New Roman" w:hAnsi="Times New Roman" w:cs="Times New Roman"/>
          <w:sz w:val="28"/>
          <w:szCs w:val="28"/>
          <w:lang w:bidi="ar-SA"/>
        </w:rPr>
        <w:t>;</w:t>
      </w:r>
    </w:p>
    <w:p w:rsidR="008D068A" w:rsidRDefault="008D068A" w:rsidP="00C3571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</w:t>
      </w:r>
      <w:r w:rsidRPr="008D06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твержденный проект планировки и утвержденный проект межевания территории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</w:t>
      </w:r>
      <w:r w:rsidR="00B9554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органах местного самоуправления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</w:p>
    <w:p w:rsidR="00C3571B" w:rsidRPr="00C3571B" w:rsidRDefault="00C3571B" w:rsidP="00C3571B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3571B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выписка из Единого государственного реестра юридических лиц о юридичес</w:t>
      </w:r>
      <w:r w:rsidR="00BB4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ком лице, являющемся заявителем, </w:t>
      </w:r>
      <w:r w:rsidR="00BB4748" w:rsidRPr="00BB474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получаемая в уполномоченном Правительством Российской Федерации федеральном органе исполнительной власти, в том числе в его территориальных органах, осуществляющих государственную регистрацию юридических лиц и индивидуальных предпринимателей</w:t>
      </w:r>
      <w:r w:rsidR="008D068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Зая</w:t>
      </w:r>
      <w:r w:rsidR="00C3571B">
        <w:t>витель вправе представить данные</w:t>
      </w:r>
      <w:r w:rsidR="00D617A9">
        <w:t xml:space="preserve"> документ</w:t>
      </w:r>
      <w:r w:rsidR="00C3571B">
        <w:t>ы</w:t>
      </w:r>
      <w:r>
        <w:t xml:space="preserve"> по собственной инициативе.</w:t>
      </w:r>
    </w:p>
    <w:p w:rsidR="00D617A9" w:rsidRDefault="00D617A9" w:rsidP="00D617A9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Представление документов (осуществление действий), которыезапрещено требовать от заявителя</w:t>
      </w:r>
    </w:p>
    <w:p w:rsidR="000F658B" w:rsidRDefault="00F16BA5" w:rsidP="002A70A7">
      <w:pPr>
        <w:pStyle w:val="22"/>
        <w:numPr>
          <w:ilvl w:val="0"/>
          <w:numId w:val="14"/>
        </w:numPr>
        <w:shd w:val="clear" w:color="auto" w:fill="auto"/>
        <w:tabs>
          <w:tab w:val="left" w:pos="1400"/>
        </w:tabs>
        <w:spacing w:line="240" w:lineRule="auto"/>
        <w:ind w:left="0" w:firstLine="851"/>
        <w:contextualSpacing/>
      </w:pPr>
      <w:r>
        <w:t>Запрещено требовать от заявителя:</w:t>
      </w:r>
    </w:p>
    <w:p w:rsidR="00D617A9" w:rsidRDefault="00F16BA5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  <w: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lastRenderedPageBreak/>
        <w:t>предоставлением муниципальной услуги;</w:t>
      </w:r>
    </w:p>
    <w:p w:rsidR="000F658B" w:rsidRDefault="00F16BA5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  <w: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Липецкой области находятся в распоряжении исполнительных органов государственной власти Липецкой области, предоставляющих государственную услугу, иных государственных органов, органов местного самоуправления и (или) подведомственных исполнительным органам государственной власти Липецкой области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</w:t>
      </w:r>
      <w:r w:rsidR="00D617A9">
        <w:t>х и муниципальных услуг»;</w:t>
      </w:r>
    </w:p>
    <w:p w:rsidR="00D617A9" w:rsidRPr="00D45D91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приеме запроса и иных документов, необходимых для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в случае, если запрос и документы, необходимые для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D45D91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отказывать в предоставлении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 в случае, если запрос и документы, необходимые для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поданы в соответствии с информацией о сроках и порядке предоставления </w:t>
      </w:r>
      <w:r w:rsidR="00517CD2"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 xml:space="preserve"> услуги, опубликованной на Едином портале государственных и муниципальных услуг (функций), Региональном портале государственных и муниципальных услуг;</w:t>
      </w:r>
    </w:p>
    <w:p w:rsidR="00D617A9" w:rsidRPr="00D45D91" w:rsidRDefault="00D617A9" w:rsidP="00D617A9">
      <w:pPr>
        <w:widowControl/>
        <w:autoSpaceDE w:val="0"/>
        <w:autoSpaceDN w:val="0"/>
        <w:adjustRightInd w:val="0"/>
        <w:ind w:firstLine="851"/>
        <w:jc w:val="both"/>
        <w:outlineLvl w:val="2"/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</w:pPr>
      <w:r w:rsidRPr="00D45D91">
        <w:rPr>
          <w:rFonts w:ascii="Times New Roman" w:eastAsia="Calibri" w:hAnsi="Times New Roman" w:cs="Times New Roman"/>
          <w:color w:val="auto"/>
          <w:sz w:val="28"/>
          <w:szCs w:val="28"/>
          <w:lang w:bidi="ar-SA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D617A9" w:rsidRDefault="00D617A9" w:rsidP="00D617A9">
      <w:pPr>
        <w:pStyle w:val="22"/>
        <w:shd w:val="clear" w:color="auto" w:fill="auto"/>
        <w:tabs>
          <w:tab w:val="left" w:pos="1119"/>
        </w:tabs>
        <w:spacing w:line="240" w:lineRule="auto"/>
        <w:ind w:firstLine="900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9" w:name="bookmark5"/>
      <w:r>
        <w:t>Исчерпывающий перечень оснований для отказа в приеме документов, необходимых для предоставления муниципальной услуги</w:t>
      </w:r>
      <w:bookmarkEnd w:id="9"/>
    </w:p>
    <w:p w:rsidR="000F658B" w:rsidRDefault="00F16BA5" w:rsidP="002A70A7">
      <w:pPr>
        <w:pStyle w:val="22"/>
        <w:numPr>
          <w:ilvl w:val="0"/>
          <w:numId w:val="14"/>
        </w:numPr>
        <w:shd w:val="clear" w:color="auto" w:fill="auto"/>
        <w:tabs>
          <w:tab w:val="left" w:pos="1418"/>
          <w:tab w:val="left" w:pos="3226"/>
        </w:tabs>
        <w:spacing w:line="240" w:lineRule="auto"/>
        <w:ind w:left="0" w:firstLine="851"/>
        <w:contextualSpacing/>
      </w:pPr>
      <w:r>
        <w:t>Основания для отказа в приеме документов, необходимых для предоставления муниципальной услуги, за</w:t>
      </w:r>
      <w:r w:rsidR="00D617A9">
        <w:t>конодательством не установлены.</w:t>
      </w:r>
    </w:p>
    <w:p w:rsidR="00D617A9" w:rsidRDefault="00D617A9" w:rsidP="00D617A9">
      <w:pPr>
        <w:pStyle w:val="22"/>
        <w:shd w:val="clear" w:color="auto" w:fill="auto"/>
        <w:tabs>
          <w:tab w:val="left" w:pos="1418"/>
          <w:tab w:val="left" w:pos="3226"/>
        </w:tabs>
        <w:spacing w:line="240" w:lineRule="auto"/>
        <w:ind w:left="851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10" w:name="bookmark6"/>
      <w:r>
        <w:t>Исчерпывающий перечень оснований для приостановления или отказа</w:t>
      </w:r>
      <w:bookmarkEnd w:id="10"/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в предоставлении муниципальной услуги</w:t>
      </w:r>
    </w:p>
    <w:p w:rsidR="006D6A39" w:rsidRDefault="00C3571B" w:rsidP="002A70A7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</w:pPr>
      <w:r>
        <w:t>Основания для приостановления предоставления муниципальной услуги отсутствуют.</w:t>
      </w:r>
    </w:p>
    <w:p w:rsidR="006D6A39" w:rsidRPr="006D6A39" w:rsidRDefault="006D6A39" w:rsidP="002A70A7">
      <w:pPr>
        <w:pStyle w:val="22"/>
        <w:numPr>
          <w:ilvl w:val="0"/>
          <w:numId w:val="14"/>
        </w:numPr>
        <w:spacing w:line="240" w:lineRule="auto"/>
        <w:ind w:left="0" w:firstLine="851"/>
        <w:contextualSpacing/>
      </w:pPr>
      <w:r w:rsidRPr="006D6A39">
        <w:rPr>
          <w:rFonts w:eastAsia="Calibri"/>
        </w:rPr>
        <w:t>Основани</w:t>
      </w:r>
      <w:r>
        <w:rPr>
          <w:rFonts w:eastAsia="Calibri"/>
        </w:rPr>
        <w:t>ями</w:t>
      </w:r>
      <w:r w:rsidRPr="006D6A39">
        <w:rPr>
          <w:rFonts w:eastAsia="Calibri"/>
        </w:rPr>
        <w:t xml:space="preserve"> для возврата заявления</w:t>
      </w:r>
      <w:r>
        <w:rPr>
          <w:rFonts w:eastAsia="Calibri"/>
        </w:rPr>
        <w:t xml:space="preserve"> являю</w:t>
      </w:r>
      <w:r w:rsidRPr="006D6A39">
        <w:rPr>
          <w:rFonts w:eastAsia="Calibri"/>
        </w:rPr>
        <w:t>тся:</w:t>
      </w:r>
    </w:p>
    <w:p w:rsidR="006D6A39" w:rsidRPr="00E61AAE" w:rsidRDefault="006D6A39" w:rsidP="006D6A39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>заявление не соответствует форме, указанной в прилож</w:t>
      </w:r>
      <w:r w:rsidR="00DC37F2">
        <w:rPr>
          <w:rFonts w:ascii="Times New Roman" w:eastAsia="Calibri" w:hAnsi="Times New Roman" w:cs="Times New Roman"/>
          <w:sz w:val="28"/>
          <w:szCs w:val="28"/>
        </w:rPr>
        <w:t>ении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 административному регламенту</w:t>
      </w:r>
      <w:r w:rsidRPr="00E61AA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D6A39" w:rsidRPr="00E61AAE" w:rsidRDefault="006D6A39" w:rsidP="006D6A39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>заявление подано в иной уполномоченный орган;</w:t>
      </w:r>
    </w:p>
    <w:p w:rsidR="006D6A39" w:rsidRPr="006D6A39" w:rsidRDefault="006D6A39" w:rsidP="006D6A39">
      <w:pPr>
        <w:pStyle w:val="ab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1AAE">
        <w:rPr>
          <w:rFonts w:ascii="Times New Roman" w:eastAsia="Calibri" w:hAnsi="Times New Roman" w:cs="Times New Roman"/>
          <w:sz w:val="28"/>
          <w:szCs w:val="28"/>
        </w:rPr>
        <w:t>к заявлению не приложены документы, предоставля</w:t>
      </w:r>
      <w:r w:rsidR="00E36D13">
        <w:rPr>
          <w:rFonts w:ascii="Times New Roman" w:eastAsia="Calibri" w:hAnsi="Times New Roman" w:cs="Times New Roman"/>
          <w:sz w:val="28"/>
          <w:szCs w:val="28"/>
        </w:rPr>
        <w:t>емые в соответствии с пунктом 15</w:t>
      </w:r>
      <w:r w:rsidRPr="00E61AAE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регламента.</w:t>
      </w:r>
    </w:p>
    <w:p w:rsidR="00517CD2" w:rsidRDefault="00F16BA5" w:rsidP="002A70A7">
      <w:pPr>
        <w:pStyle w:val="22"/>
        <w:numPr>
          <w:ilvl w:val="0"/>
          <w:numId w:val="14"/>
        </w:numPr>
        <w:shd w:val="clear" w:color="auto" w:fill="auto"/>
        <w:spacing w:line="240" w:lineRule="auto"/>
        <w:ind w:left="0" w:firstLine="851"/>
        <w:contextualSpacing/>
      </w:pPr>
      <w:r>
        <w:t xml:space="preserve">Основаниями для отказа в предоставлении муниципальной </w:t>
      </w:r>
      <w:r>
        <w:lastRenderedPageBreak/>
        <w:t>услугиявляются:</w:t>
      </w:r>
    </w:p>
    <w:p w:rsidR="000F658B" w:rsidRDefault="006D6A39" w:rsidP="00112666">
      <w:pPr>
        <w:pStyle w:val="22"/>
        <w:tabs>
          <w:tab w:val="left" w:pos="5482"/>
        </w:tabs>
        <w:spacing w:line="240" w:lineRule="auto"/>
        <w:ind w:firstLine="851"/>
        <w:contextualSpacing/>
        <w:rPr>
          <w:rFonts w:eastAsia="Calibri"/>
          <w:color w:val="auto"/>
          <w:lang w:bidi="ar-SA"/>
        </w:rPr>
      </w:pPr>
      <w:r w:rsidRPr="006D6A39">
        <w:rPr>
          <w:rFonts w:eastAsia="Calibri"/>
          <w:color w:val="auto"/>
          <w:lang w:bidi="ar-SA"/>
        </w:rPr>
        <w:t>наличие одного или нескольких оснований из числа, предусмотренных статьей 39</w:t>
      </w:r>
      <w:r>
        <w:rPr>
          <w:rFonts w:eastAsia="Calibri"/>
          <w:color w:val="auto"/>
          <w:lang w:bidi="ar-SA"/>
        </w:rPr>
        <w:t>.</w:t>
      </w:r>
      <w:r w:rsidRPr="006D6A39">
        <w:rPr>
          <w:rFonts w:eastAsia="Calibri"/>
          <w:color w:val="auto"/>
          <w:lang w:bidi="ar-SA"/>
        </w:rPr>
        <w:t>16 Земельного кодекса Российской Федерации</w:t>
      </w:r>
      <w:r w:rsidR="00112666">
        <w:rPr>
          <w:rFonts w:eastAsia="Calibri"/>
          <w:color w:val="auto"/>
          <w:lang w:bidi="ar-SA"/>
        </w:rPr>
        <w:t>.</w:t>
      </w:r>
    </w:p>
    <w:p w:rsidR="006D6A39" w:rsidRDefault="006D6A39" w:rsidP="006D6A39">
      <w:pPr>
        <w:pStyle w:val="22"/>
        <w:shd w:val="clear" w:color="auto" w:fill="auto"/>
        <w:tabs>
          <w:tab w:val="left" w:pos="5482"/>
        </w:tabs>
        <w:spacing w:line="240" w:lineRule="auto"/>
        <w:ind w:firstLine="851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F658B" w:rsidRDefault="00F16BA5" w:rsidP="002A70A7">
      <w:pPr>
        <w:pStyle w:val="22"/>
        <w:numPr>
          <w:ilvl w:val="0"/>
          <w:numId w:val="6"/>
        </w:numPr>
        <w:shd w:val="clear" w:color="auto" w:fill="auto"/>
        <w:tabs>
          <w:tab w:val="left" w:pos="1436"/>
          <w:tab w:val="left" w:pos="3226"/>
        </w:tabs>
        <w:spacing w:line="240" w:lineRule="auto"/>
        <w:ind w:left="0" w:firstLine="851"/>
        <w:contextualSpacing/>
      </w:pPr>
      <w:bookmarkStart w:id="11" w:name="_Hlk488590503"/>
      <w:r>
        <w:t>Услуги, которые являются необходимыми и обязательными для предоставления муниципальной услуги, не предусмотрены.</w:t>
      </w:r>
      <w:bookmarkEnd w:id="11"/>
    </w:p>
    <w:p w:rsidR="00517CD2" w:rsidRDefault="00517CD2" w:rsidP="00517CD2">
      <w:pPr>
        <w:pStyle w:val="22"/>
        <w:shd w:val="clear" w:color="auto" w:fill="auto"/>
        <w:tabs>
          <w:tab w:val="left" w:pos="1436"/>
          <w:tab w:val="left" w:pos="3226"/>
        </w:tabs>
        <w:spacing w:line="240" w:lineRule="auto"/>
        <w:ind w:left="900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12" w:name="bookmark7"/>
      <w:r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12"/>
    </w:p>
    <w:p w:rsidR="00203B51" w:rsidRDefault="00F16BA5" w:rsidP="00425578">
      <w:pPr>
        <w:pStyle w:val="22"/>
        <w:numPr>
          <w:ilvl w:val="0"/>
          <w:numId w:val="7"/>
        </w:numPr>
        <w:shd w:val="clear" w:color="auto" w:fill="auto"/>
        <w:tabs>
          <w:tab w:val="left" w:pos="1386"/>
        </w:tabs>
        <w:spacing w:line="240" w:lineRule="auto"/>
        <w:ind w:left="0" w:firstLine="851"/>
        <w:contextualSpacing/>
      </w:pPr>
      <w:bookmarkStart w:id="13" w:name="_Hlk488590660"/>
      <w:r w:rsidRPr="00203B51">
        <w:t xml:space="preserve">Предоставление муниципальной услуги осуществляется </w:t>
      </w:r>
      <w:r w:rsidRPr="00203B51">
        <w:rPr>
          <w:rStyle w:val="24"/>
          <w:u w:val="none"/>
        </w:rPr>
        <w:t>бесплатно</w:t>
      </w:r>
      <w:r w:rsidRPr="00203B51">
        <w:t xml:space="preserve">, государственная пошлина (плата) </w:t>
      </w:r>
      <w:r w:rsidRPr="00203B51">
        <w:rPr>
          <w:rStyle w:val="24"/>
          <w:u w:val="none"/>
        </w:rPr>
        <w:t>не взимается</w:t>
      </w:r>
      <w:r w:rsidRPr="00203B51">
        <w:t>.</w:t>
      </w:r>
      <w:bookmarkEnd w:id="13"/>
    </w:p>
    <w:p w:rsidR="00203B51" w:rsidRDefault="00203B51" w:rsidP="001C3EC4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0F658B" w:rsidRDefault="00F16BA5" w:rsidP="00425578">
      <w:pPr>
        <w:pStyle w:val="22"/>
        <w:numPr>
          <w:ilvl w:val="0"/>
          <w:numId w:val="7"/>
        </w:numPr>
        <w:shd w:val="clear" w:color="auto" w:fill="auto"/>
        <w:tabs>
          <w:tab w:val="left" w:pos="1386"/>
        </w:tabs>
        <w:spacing w:line="240" w:lineRule="auto"/>
        <w:ind w:left="284" w:firstLine="425"/>
        <w:contextualSpacing/>
      </w:pPr>
      <w:r>
        <w:t>Максимальный срок ожидания в очереди при подаче заявления о предоставлении муниципальной услуги, а также при получении результата предоставления муниципальной услуги - 15 минут.</w:t>
      </w:r>
    </w:p>
    <w:p w:rsidR="00203B51" w:rsidRDefault="00203B51" w:rsidP="00203B51">
      <w:pPr>
        <w:pStyle w:val="22"/>
        <w:shd w:val="clear" w:color="auto" w:fill="auto"/>
        <w:tabs>
          <w:tab w:val="left" w:pos="1386"/>
        </w:tabs>
        <w:spacing w:line="240" w:lineRule="auto"/>
        <w:ind w:left="900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14" w:name="bookmark9"/>
      <w:r>
        <w:t>Срок и порядок регистрации запроса заявителя о предоставлении муниципальной услуги, в том числе в электронной форме</w:t>
      </w:r>
      <w:bookmarkEnd w:id="14"/>
    </w:p>
    <w:p w:rsidR="000F658B" w:rsidRDefault="00F16BA5" w:rsidP="00425578">
      <w:pPr>
        <w:pStyle w:val="22"/>
        <w:numPr>
          <w:ilvl w:val="0"/>
          <w:numId w:val="7"/>
        </w:numPr>
        <w:shd w:val="clear" w:color="auto" w:fill="auto"/>
        <w:tabs>
          <w:tab w:val="left" w:pos="1386"/>
        </w:tabs>
        <w:spacing w:line="240" w:lineRule="auto"/>
        <w:ind w:left="284" w:firstLine="283"/>
        <w:contextualSpacing/>
      </w:pPr>
      <w:r>
        <w:t>Заявление о предоставлении муниципальной услуги регистрируется в день поступления специалистом, ответственным за регистрацию входящей корреспонденции.</w:t>
      </w:r>
    </w:p>
    <w:p w:rsidR="00203B51" w:rsidRDefault="00203B51" w:rsidP="001C3EC4">
      <w:pPr>
        <w:pStyle w:val="22"/>
        <w:shd w:val="clear" w:color="auto" w:fill="auto"/>
        <w:spacing w:line="240" w:lineRule="auto"/>
        <w:ind w:firstLine="900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right="180" w:firstLine="0"/>
        <w:contextualSpacing/>
      </w:pPr>
      <w:r>
        <w:t>Требования к помещениям, в которых предоставляется муниципальная услуга, к месту ожидания и приема заявителей, размещению и оформлениювизуальной, текстовой и мультимедийной информации о порядкепредоставления такой услуги</w:t>
      </w:r>
    </w:p>
    <w:p w:rsidR="00203B51" w:rsidRDefault="00F16BA5" w:rsidP="00425578">
      <w:pPr>
        <w:pStyle w:val="22"/>
        <w:numPr>
          <w:ilvl w:val="0"/>
          <w:numId w:val="10"/>
        </w:numPr>
        <w:shd w:val="clear" w:color="auto" w:fill="auto"/>
        <w:tabs>
          <w:tab w:val="left" w:pos="1405"/>
        </w:tabs>
        <w:spacing w:line="240" w:lineRule="auto"/>
        <w:ind w:left="142" w:firstLine="283"/>
        <w:contextualSpacing/>
      </w:pPr>
      <w:r>
        <w:t>Центральный вход в здание, в котором предоставляется муниципальная услуга, должен быть оборудован информационной табличкой (вывеской), содержащей информацию о вышеуказанном органе, осуществляющем предоставление муниципальной услуги (его наименовании и режим работы).</w:t>
      </w:r>
    </w:p>
    <w:p w:rsidR="000F658B" w:rsidRDefault="00F16BA5" w:rsidP="002A70A7">
      <w:pPr>
        <w:pStyle w:val="22"/>
        <w:numPr>
          <w:ilvl w:val="0"/>
          <w:numId w:val="10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r>
        <w:t>Прием заявителей осуществляется в специально выделенных помещениях и залах обслуживания (информационных залах) - местах предоставления муниципальной услуги.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Места ожидания должны соответствовать комфортным условиям для заявителей и оптимальным условиям для работы специалистов.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15" w:name="_Hlk488591062"/>
      <w:r>
        <w:t xml:space="preserve">Количество мест ожидания определяется исходя из фактической нагрузки и возможностей для их размещения в здании, но не может составлять менее двух </w:t>
      </w:r>
      <w:r>
        <w:lastRenderedPageBreak/>
        <w:t>мест.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16" w:name="_Hlk488591090"/>
      <w:bookmarkEnd w:id="15"/>
      <w:r>
        <w:t>Места для заполнения (оформления) документов оборудуются столами, стульями, кресельными секциями и обеспечиваются образцами заполнения документов.</w:t>
      </w:r>
    </w:p>
    <w:bookmarkEnd w:id="16"/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Помещение для непосредственного взаимодействия специалиста с заявителем должно быть организовано в виде отдельного рабочего места для каждого ведущего прием специалиста.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Рабочие места должны быть оборудованы информационными табличками (вывесками) с указанием: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фамилии, имени, отчества и должности специалиста;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времени перерыва на обед.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Каждое рабочее место специалиста должно быть оборудовано персональным компьютером с возможностью доступа к необходимым информационным базам данных</w:t>
      </w:r>
      <w:bookmarkStart w:id="17" w:name="_Hlk488591151"/>
      <w:r>
        <w:t>, печатающим устройствам.</w:t>
      </w:r>
      <w:bookmarkEnd w:id="17"/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Места информирования, предназначенные для ознакомления посетителей с информационными материалами, оборудуются информационными стендами, столами, стульями для возможности оформления документов.</w:t>
      </w:r>
    </w:p>
    <w:p w:rsidR="000F658B" w:rsidRDefault="00F16BA5" w:rsidP="002A70A7">
      <w:pPr>
        <w:pStyle w:val="22"/>
        <w:numPr>
          <w:ilvl w:val="0"/>
          <w:numId w:val="10"/>
        </w:numPr>
        <w:shd w:val="clear" w:color="auto" w:fill="auto"/>
        <w:tabs>
          <w:tab w:val="left" w:pos="1405"/>
        </w:tabs>
        <w:spacing w:line="240" w:lineRule="auto"/>
        <w:ind w:left="0" w:firstLine="851"/>
        <w:contextualSpacing/>
      </w:pPr>
      <w:bookmarkStart w:id="18" w:name="_Hlk488591224"/>
      <w:r>
        <w:t>Помещения, в которых предоставляется муниципальная услуга, должны обеспечивать для заявителей, в том числе инвалидов: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условия для беспрепятственного доступа на объект, в котором предоставляется муниципальная услуга;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возможность самостоятельного передвижения по территории, на которой расположен объект, входа и выхода из него;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возможность посадки в транспортное средство и высадки из него перед входом на объект, в том числе с использованием кресла-коляски и при необходимости с помощью;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допуск на объект, в котором предоставляется муниципальная услуга, собаки-проводника при наличии документа, подтверждающего ее специальное обучение;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оказание иной необходимой инвалидам помощи в преодолении барьеров, мешающих получению муниципальной услуги наравне с другими лицами;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>выделение мест (но не менее одного места) для парковки специальных автотранспортных средств инвалидов.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60"/>
        <w:contextualSpacing/>
      </w:pPr>
      <w:r>
        <w:t xml:space="preserve">При отсутствии возможности полностью оборудовать здание и помещение (место предоставления муниципальной услуги) с учетом потребностей инвалидов предоставление муниципальной услуги осуществляется в специально выделенных </w:t>
      </w:r>
      <w:r>
        <w:lastRenderedPageBreak/>
        <w:t>для этих целей помещениях (комнатах), расположенных на первом этаже здания, либо, когда это возможно, обеспечить предоставление необходимых услуг по месту жительства инвалида или в дистанционном режиме.</w:t>
      </w:r>
      <w:bookmarkEnd w:id="18"/>
    </w:p>
    <w:p w:rsidR="00473DF6" w:rsidRDefault="00473DF6" w:rsidP="001C3EC4">
      <w:pPr>
        <w:pStyle w:val="22"/>
        <w:shd w:val="clear" w:color="auto" w:fill="auto"/>
        <w:spacing w:line="240" w:lineRule="auto"/>
        <w:ind w:firstLine="760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bookmarkStart w:id="19" w:name="bookmark10"/>
      <w:r>
        <w:t>технологий</w:t>
      </w:r>
      <w:bookmarkEnd w:id="19"/>
    </w:p>
    <w:p w:rsidR="00473DF6" w:rsidRDefault="00F16BA5" w:rsidP="00425578">
      <w:pPr>
        <w:pStyle w:val="22"/>
        <w:numPr>
          <w:ilvl w:val="0"/>
          <w:numId w:val="11"/>
        </w:numPr>
        <w:shd w:val="clear" w:color="auto" w:fill="auto"/>
        <w:tabs>
          <w:tab w:val="left" w:pos="1418"/>
        </w:tabs>
        <w:spacing w:line="240" w:lineRule="auto"/>
        <w:ind w:left="142" w:firstLine="567"/>
        <w:contextualSpacing/>
      </w:pPr>
      <w:r>
        <w:t>ОМСУ обеспечивает качество и доступность предоставления муниципальной услуги.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18"/>
        </w:tabs>
        <w:spacing w:line="240" w:lineRule="auto"/>
        <w:ind w:left="0" w:firstLine="851"/>
        <w:contextualSpacing/>
      </w:pPr>
      <w:r>
        <w:t>Показателями доступности и качества предоставления муниципальной услуги являются:</w:t>
      </w:r>
    </w:p>
    <w:p w:rsidR="000F658B" w:rsidRDefault="00F16BA5" w:rsidP="00473DF6">
      <w:pPr>
        <w:pStyle w:val="22"/>
        <w:shd w:val="clear" w:color="auto" w:fill="auto"/>
        <w:spacing w:line="240" w:lineRule="auto"/>
        <w:ind w:firstLine="880"/>
        <w:contextualSpacing/>
      </w:pPr>
      <w: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должностных лиц, осуществляющих предоставление услуги; соблюдение стандарта предоставления муниципальной услуги; отсутствие обоснованных жалоб заявителей на действия (бездействие) должностных лиц ОМСУ при предоставлении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возможность подачи заявления на получение муниципальной услуги и информации о ходе ее предоставления в МФЦ;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возможности подачи заявления о предоставлении муниципальной услуги и документов (содержащихся в них сведений), необходимых для предоставления муниципальной услуги, в форме электронного документа;</w:t>
      </w:r>
    </w:p>
    <w:p w:rsidR="000F658B" w:rsidRPr="00AD03E9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предоставление возможности получения информации о ходе предоставления муниципальной услуги, в том числе с использованием информационно-</w:t>
      </w:r>
      <w:r w:rsidR="00AD03E9">
        <w:t>телекоммуникационных технологий.</w:t>
      </w:r>
    </w:p>
    <w:p w:rsidR="00AD03E9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20" w:name="_Hlk488591775"/>
      <w:r>
        <w:t>Количество взаимодействий должностных лиц ОМСУ с заявителем при предоставлении муниципальной услуги не должно превышать двух раз</w:t>
      </w:r>
      <w:r w:rsidR="00AD03E9">
        <w:t>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Продолжительность взаимодействия заявителя с должностным лицом ОМСУ в ходе личного приема при предоставлении муниципальной услуги не должна превышать 30 минут.</w:t>
      </w:r>
    </w:p>
    <w:bookmarkEnd w:id="20"/>
    <w:p w:rsidR="00473DF6" w:rsidRDefault="00473DF6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43"/>
        </w:tabs>
        <w:spacing w:line="240" w:lineRule="auto"/>
        <w:ind w:left="0" w:firstLine="851"/>
        <w:contextualSpacing/>
      </w:pPr>
      <w:bookmarkStart w:id="21" w:name="_Hlk488592056"/>
      <w:r>
        <w:t>Заявление о предоставлении муниципальной услуги может быть подано в МФЦ.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 xml:space="preserve">Предоставление муниципальной услуги в МФЦ осуществляется в соответствии с нормативными правовыми актами и соглашением о </w:t>
      </w:r>
      <w:r>
        <w:lastRenderedPageBreak/>
        <w:t>взаимодействии.</w:t>
      </w:r>
    </w:p>
    <w:p w:rsidR="002A70A7" w:rsidRPr="00D5206A" w:rsidRDefault="002A70A7" w:rsidP="002A70A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13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2" w:name="_Hlk488592130"/>
      <w:bookmarkEnd w:id="21"/>
      <w:r w:rsidRPr="00D5206A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в электронной форме не осуществляется.</w:t>
      </w:r>
    </w:p>
    <w:bookmarkEnd w:id="22"/>
    <w:p w:rsidR="00F772C4" w:rsidRDefault="00F772C4" w:rsidP="002A70A7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III. СОСТАВ, ПОСЛЕДОВАТЕЛЬНОСТЬ И СРОКИ ВЫПО</w:t>
      </w:r>
      <w:r w:rsidRPr="006D6A39">
        <w:rPr>
          <w:rStyle w:val="31"/>
          <w:b/>
          <w:bCs/>
          <w:u w:val="none"/>
        </w:rPr>
        <w:t>ЛН</w:t>
      </w:r>
      <w:r w:rsidRPr="006D6A39">
        <w:t>Е</w:t>
      </w:r>
      <w:r w:rsidR="006D6A39" w:rsidRPr="006D6A39">
        <w:rPr>
          <w:rStyle w:val="31"/>
          <w:b/>
          <w:bCs/>
          <w:u w:val="none"/>
        </w:rPr>
        <w:t>НИЯ</w:t>
      </w:r>
      <w:r>
        <w:t>АДМИНИСТРАТИВНЫХ ПРОЦЕ</w:t>
      </w:r>
      <w:r w:rsidR="006D6A39">
        <w:t xml:space="preserve">ДУР, ТРЕБОВАНИЯ К ПОРЯДКУ ИХ </w:t>
      </w:r>
      <w:r>
        <w:t>ВЫПОЛНЕНИЯ, В Т</w:t>
      </w:r>
      <w:r w:rsidR="006D6A39">
        <w:t xml:space="preserve">ОМ ЧИСЛЕ ОСОБЕННОСТИ ВЫПОЛНЕНИЯ </w:t>
      </w:r>
      <w:r>
        <w:t xml:space="preserve">АДМИНИСТРАТИВНЫХ </w:t>
      </w:r>
      <w:r w:rsidR="006D6A39">
        <w:t xml:space="preserve">ПРОЦЕДУР В ЭЛЕКТРОННОЙ ФОРМЕ, А </w:t>
      </w:r>
      <w:r>
        <w:t>ТАКЖЕ ОСОБЕННО</w:t>
      </w:r>
      <w:r w:rsidR="006D6A39">
        <w:t xml:space="preserve">СТИ ВЫПОЛНЕНИЯ АДМИНИСТРАТИВНЫХ </w:t>
      </w:r>
      <w:r>
        <w:t>ПРОЦЕДУР В МНОГОФУНКЦИОНАЛЬНЫХ ЦЕНТРАХ</w:t>
      </w:r>
    </w:p>
    <w:p w:rsidR="00FD10DB" w:rsidRDefault="00FD10DB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3" w:name="bookmark11"/>
      <w:r>
        <w:t>Исчерпывающий перечень административных процедур</w:t>
      </w:r>
      <w:bookmarkEnd w:id="23"/>
    </w:p>
    <w:p w:rsidR="00FD10D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11"/>
          <w:tab w:val="left" w:leader="underscore" w:pos="8746"/>
        </w:tabs>
        <w:spacing w:line="240" w:lineRule="auto"/>
        <w:ind w:left="0" w:firstLine="851"/>
        <w:contextualSpacing/>
      </w:pPr>
      <w:r>
        <w:t>Предоставление муниципальной услуг</w:t>
      </w:r>
      <w:r w:rsidR="006D6A39">
        <w:t xml:space="preserve">и </w:t>
      </w:r>
      <w:r w:rsidR="00112666">
        <w:t>в соответствии с   приложением 3</w:t>
      </w:r>
      <w:r>
        <w:t xml:space="preserve"> к административному регламенту (Блок-схема) включает в себя следующие административные процедуры: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прием и регистрация заявления </w:t>
      </w:r>
      <w:r w:rsidR="00DB2A13">
        <w:rPr>
          <w:rFonts w:ascii="Times New Roman" w:hAnsi="Times New Roman" w:cs="Times New Roman"/>
          <w:sz w:val="28"/>
          <w:szCs w:val="28"/>
        </w:rPr>
        <w:t>о предоставлении муниципальной услуги</w:t>
      </w:r>
      <w:r w:rsidRPr="00E61AAE">
        <w:rPr>
          <w:rFonts w:ascii="Times New Roman" w:hAnsi="Times New Roman" w:cs="Times New Roman"/>
          <w:sz w:val="28"/>
          <w:szCs w:val="28"/>
        </w:rPr>
        <w:t xml:space="preserve"> и документов;</w:t>
      </w:r>
    </w:p>
    <w:p w:rsidR="006D6A39" w:rsidRPr="006D6A39" w:rsidRDefault="006D6A39" w:rsidP="006D6A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рассмотрение заявления на наличие оснований для его возврата, принятие решения о возврате заявления;</w:t>
      </w:r>
    </w:p>
    <w:p w:rsidR="006D6A39" w:rsidRPr="006D6A39" w:rsidRDefault="006D6A39" w:rsidP="006D6A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формирование и направление межведомственных запросов в органы (организации), участвующие в 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услуги;</w:t>
      </w:r>
    </w:p>
    <w:p w:rsidR="006D6A39" w:rsidRPr="006D6A39" w:rsidRDefault="006D6A39" w:rsidP="006D6A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рассмотрение заявления и документов на наличие оснований для отказа в предоставлении земельного участка, принятие решения об отказе в предоставлении земельного участка;</w:t>
      </w:r>
    </w:p>
    <w:p w:rsidR="006D6A39" w:rsidRPr="006D6A39" w:rsidRDefault="006D6A39" w:rsidP="006D6A39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подготовка и направление (выдача) проекта договора купли-продажи, аренды</w:t>
      </w:r>
      <w:r w:rsidR="00177AFF" w:rsidRPr="00177AF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земельного участка</w:t>
      </w:r>
      <w:r w:rsidRPr="006D6A3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0F658B" w:rsidRDefault="000F658B" w:rsidP="00FD10DB">
      <w:pPr>
        <w:pStyle w:val="10"/>
        <w:keepNext/>
        <w:keepLines/>
        <w:shd w:val="clear" w:color="auto" w:fill="auto"/>
        <w:spacing w:before="0" w:line="240" w:lineRule="auto"/>
        <w:ind w:firstLine="0"/>
        <w:contextualSpacing/>
        <w:jc w:val="both"/>
      </w:pPr>
    </w:p>
    <w:p w:rsidR="00FD10DB" w:rsidRPr="00FD10DB" w:rsidRDefault="00FD10DB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 w:rsidRPr="00FD10DB">
        <w:t xml:space="preserve">Прием и регистрация заявления о предоставлении </w:t>
      </w:r>
      <w:r w:rsidR="009E6245">
        <w:t>муниципальной</w:t>
      </w:r>
      <w:r w:rsidRPr="00FD10DB">
        <w:t xml:space="preserve"> услуги и документов</w:t>
      </w:r>
    </w:p>
    <w:p w:rsidR="00FD10DB" w:rsidRPr="00E61AAE" w:rsidRDefault="00FD10DB" w:rsidP="002A70A7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в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заявления и документов в соответствии с </w:t>
      </w:r>
      <w:hyperlink r:id="rId17" w:history="1">
        <w:r w:rsidRPr="00E61AAE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="00E36D13">
        <w:rPr>
          <w:rFonts w:ascii="Times New Roman" w:hAnsi="Times New Roman" w:cs="Times New Roman"/>
          <w:sz w:val="28"/>
          <w:szCs w:val="28"/>
        </w:rPr>
        <w:t xml:space="preserve">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</w:t>
      </w:r>
      <w:r w:rsidRPr="00656827">
        <w:rPr>
          <w:rFonts w:ascii="Times New Roman" w:hAnsi="Times New Roman" w:cs="Times New Roman"/>
          <w:sz w:val="28"/>
          <w:szCs w:val="28"/>
        </w:rPr>
        <w:t xml:space="preserve">при непосредственном обращении заявителя за предоставлением </w:t>
      </w:r>
      <w:r w:rsidR="00BB4748">
        <w:rPr>
          <w:rFonts w:ascii="Times New Roman" w:hAnsi="Times New Roman" w:cs="Times New Roman"/>
          <w:sz w:val="28"/>
          <w:szCs w:val="28"/>
        </w:rPr>
        <w:t>муниципальной</w:t>
      </w:r>
      <w:r w:rsidRPr="00656827">
        <w:rPr>
          <w:rFonts w:ascii="Times New Roman" w:hAnsi="Times New Roman" w:cs="Times New Roman"/>
          <w:sz w:val="28"/>
          <w:szCs w:val="28"/>
        </w:rPr>
        <w:t xml:space="preserve"> услуги или при его обращении посредством почтового отправления либо в электронном виде.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Заявление составляет</w:t>
      </w:r>
      <w:r>
        <w:rPr>
          <w:rFonts w:ascii="Times New Roman" w:hAnsi="Times New Roman" w:cs="Times New Roman"/>
          <w:sz w:val="28"/>
          <w:szCs w:val="28"/>
        </w:rPr>
        <w:t>ся по форме, согласно приложени</w:t>
      </w:r>
      <w:r w:rsidR="00112666">
        <w:rPr>
          <w:rFonts w:ascii="Times New Roman" w:hAnsi="Times New Roman" w:cs="Times New Roman"/>
          <w:sz w:val="28"/>
          <w:szCs w:val="28"/>
        </w:rPr>
        <w:t>ю 2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, в одном экземпляре, подписывается заявителем или представителем заявителя (при наличии соответствующих полномочий). Заявление может быть заполнено от руки или машинописным способом, распечатано посредством печатающих устройств.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заявление подается по графику работы, указанному в приложении 1 </w:t>
      </w: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 w:rsidRPr="00E61AAE">
        <w:rPr>
          <w:rFonts w:ascii="Times New Roman" w:hAnsi="Times New Roman" w:cs="Times New Roman"/>
          <w:sz w:val="28"/>
          <w:szCs w:val="28"/>
        </w:rPr>
        <w:t>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получении заявления и документов почтовым отправлением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приемдокументов, проверяет, чтобы </w:t>
      </w:r>
      <w:r w:rsidRPr="00E61AAE">
        <w:rPr>
          <w:rFonts w:ascii="Times New Roman" w:hAnsi="Times New Roman" w:cs="Times New Roman"/>
          <w:sz w:val="28"/>
          <w:szCs w:val="28"/>
        </w:rPr>
        <w:lastRenderedPageBreak/>
        <w:t xml:space="preserve">прилагаемые копии документов были заверены нотариально или органами, выдавшими данные документы, в установленном порядке. 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подаче заявления и документов непосредственно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приемдокументов: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, проверяя документ, удостоверяющий личность заявителя</w:t>
      </w:r>
      <w:r>
        <w:rPr>
          <w:rFonts w:ascii="Times New Roman" w:hAnsi="Times New Roman" w:cs="Times New Roman"/>
          <w:sz w:val="28"/>
          <w:szCs w:val="28"/>
        </w:rPr>
        <w:t xml:space="preserve"> (представителя)</w:t>
      </w:r>
      <w:r w:rsidRPr="00E61AAE">
        <w:rPr>
          <w:rFonts w:ascii="Times New Roman" w:hAnsi="Times New Roman" w:cs="Times New Roman"/>
          <w:sz w:val="28"/>
          <w:szCs w:val="28"/>
        </w:rPr>
        <w:t>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устанавливает полномочия представителя;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проверяет правильность заполнения заявления и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личном обращении заявителя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специалист, ответственный за приемдокументов, изготавливает копию заявления, на которой делает отметку о приеме документов, где указываются фамилия и инициалы специалиста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>, принявшего документы, а также его подпись.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При установлении фактов несоответствия представленных документов требованиям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, ответственный за приемдокументов, уведомляет заявителя о наличии препятствий для предоставления </w:t>
      </w:r>
      <w:r w:rsidR="009E6245">
        <w:rPr>
          <w:rFonts w:ascii="Times New Roman" w:hAnsi="Times New Roman" w:cs="Times New Roman"/>
          <w:sz w:val="28"/>
          <w:szCs w:val="28"/>
        </w:rPr>
        <w:t>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услуги, объясняет содержание выявленных недостатков в представленных документах и предлагает внести в документы соответствующие изменения.</w:t>
      </w:r>
    </w:p>
    <w:p w:rsidR="00FD10DB" w:rsidRPr="00CC5F5C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устранении</w:t>
      </w:r>
      <w:r w:rsidRPr="00CC5F5C">
        <w:rPr>
          <w:rFonts w:ascii="Times New Roman" w:hAnsi="Times New Roman" w:cs="Times New Roman"/>
          <w:sz w:val="28"/>
          <w:szCs w:val="28"/>
        </w:rPr>
        <w:t xml:space="preserve"> выявленных недостатков в предоставленных документах на месте, либо при их отсутствии, 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 xml:space="preserve">, ответственный за прием документов, передает заявление и документы специалисту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CC5F5C">
        <w:rPr>
          <w:rFonts w:ascii="Times New Roman" w:hAnsi="Times New Roman" w:cs="Times New Roman"/>
          <w:sz w:val="28"/>
          <w:szCs w:val="28"/>
        </w:rPr>
        <w:t>, ответственному за регистрацию документов.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5F5C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- 15 минут.</w:t>
      </w:r>
    </w:p>
    <w:p w:rsidR="00FD10DB" w:rsidRPr="00656827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656827">
        <w:rPr>
          <w:rFonts w:ascii="Times New Roman" w:hAnsi="Times New Roman" w:cs="Times New Roman"/>
          <w:sz w:val="28"/>
          <w:szCs w:val="28"/>
        </w:rPr>
        <w:t>, ответственный зарегистрацию документов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56827">
        <w:rPr>
          <w:rFonts w:ascii="Times New Roman" w:hAnsi="Times New Roman" w:cs="Times New Roman"/>
          <w:sz w:val="28"/>
          <w:szCs w:val="28"/>
        </w:rPr>
        <w:t xml:space="preserve"> регистрирует поступившее заявление в </w:t>
      </w:r>
      <w:r w:rsidR="009E624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656827">
        <w:rPr>
          <w:rFonts w:ascii="Times New Roman" w:hAnsi="Times New Roman" w:cs="Times New Roman"/>
          <w:sz w:val="28"/>
          <w:szCs w:val="28"/>
        </w:rPr>
        <w:t xml:space="preserve"> и передает зарегистрированное заявление и документы в порядке делопроизводства </w:t>
      </w:r>
      <w:r w:rsidR="009E6245">
        <w:rPr>
          <w:rFonts w:ascii="Times New Roman" w:hAnsi="Times New Roman" w:cs="Times New Roman"/>
          <w:sz w:val="28"/>
          <w:szCs w:val="28"/>
        </w:rPr>
        <w:t>руководителюОМСУ</w:t>
      </w:r>
      <w:r w:rsidRPr="00656827">
        <w:rPr>
          <w:rFonts w:ascii="Times New Roman" w:hAnsi="Times New Roman" w:cs="Times New Roman"/>
          <w:sz w:val="28"/>
          <w:szCs w:val="28"/>
        </w:rPr>
        <w:t>.</w:t>
      </w:r>
    </w:p>
    <w:p w:rsidR="00FD10DB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административного действия - 30 минут.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– 1 час.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Критерии принятия решения: поступление в </w:t>
      </w:r>
      <w:r w:rsidR="009E6245">
        <w:rPr>
          <w:rFonts w:ascii="Times New Roman" w:hAnsi="Times New Roman" w:cs="Times New Roman"/>
          <w:sz w:val="28"/>
          <w:szCs w:val="28"/>
        </w:rPr>
        <w:t>ОМСУ</w:t>
      </w:r>
      <w:r w:rsidRPr="00E61AAE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E36D13">
        <w:rPr>
          <w:rFonts w:ascii="Times New Roman" w:hAnsi="Times New Roman" w:cs="Times New Roman"/>
          <w:sz w:val="28"/>
          <w:szCs w:val="28"/>
        </w:rPr>
        <w:t>, предусмотренных пунктом 15</w:t>
      </w:r>
      <w:r w:rsidRPr="00E61AAE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FD10DB" w:rsidRPr="00E61AAE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61AAE">
        <w:rPr>
          <w:rFonts w:ascii="Times New Roman" w:hAnsi="Times New Roman" w:cs="Times New Roman"/>
          <w:sz w:val="28"/>
          <w:szCs w:val="28"/>
        </w:rPr>
        <w:t xml:space="preserve">Результатом административной процедуры является прием заявления и документов, </w:t>
      </w:r>
      <w:r w:rsidR="009E6245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</w:t>
      </w:r>
      <w:r w:rsidRPr="00E61AAE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FD10DB" w:rsidRPr="006F0224" w:rsidRDefault="00FD10DB" w:rsidP="00FD10DB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56827">
        <w:rPr>
          <w:rFonts w:ascii="Times New Roman" w:hAnsi="Times New Roman" w:cs="Times New Roman"/>
          <w:sz w:val="28"/>
          <w:szCs w:val="28"/>
        </w:rPr>
        <w:t xml:space="preserve">Способом фиксации исполнения административной процедуры, в том числе в электронной форме, является внесение записи о приеме заявления и документов в </w:t>
      </w:r>
      <w:r w:rsidR="009E6245">
        <w:rPr>
          <w:rFonts w:ascii="Times New Roman" w:hAnsi="Times New Roman" w:cs="Times New Roman"/>
          <w:sz w:val="28"/>
          <w:szCs w:val="28"/>
        </w:rPr>
        <w:t>_________________________________</w:t>
      </w:r>
      <w:r w:rsidRPr="006F0224">
        <w:rPr>
          <w:rFonts w:ascii="Times New Roman" w:hAnsi="Times New Roman" w:cs="Times New Roman"/>
          <w:sz w:val="28"/>
          <w:szCs w:val="28"/>
        </w:rPr>
        <w:t>.</w:t>
      </w:r>
    </w:p>
    <w:p w:rsidR="00FD10DB" w:rsidRDefault="00FD10DB" w:rsidP="00FD10DB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524E86" w:rsidRPr="00524E86" w:rsidRDefault="00524E86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 w:rsidRPr="00524E86">
        <w:rPr>
          <w:color w:val="auto"/>
          <w:lang w:bidi="ar-SA"/>
        </w:rPr>
        <w:t>Рассмотрение заявления на наличие оснований для его возврата, принятие решения о возврате заявления</w:t>
      </w:r>
    </w:p>
    <w:p w:rsidR="00524E86" w:rsidRPr="005F155D" w:rsidRDefault="00524E86" w:rsidP="002A70A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55D">
        <w:rPr>
          <w:rFonts w:ascii="Times New Roman" w:eastAsia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заявления с документами руководителю ОМСУ. </w:t>
      </w:r>
    </w:p>
    <w:p w:rsidR="00524E86" w:rsidRPr="00524E86" w:rsidRDefault="00524E86" w:rsidP="005F155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рассматривает заявление с документами и направляет их начальнику отдела (далее – начальник отдела).</w:t>
      </w:r>
    </w:p>
    <w:p w:rsidR="00524E86" w:rsidRPr="00524E86" w:rsidRDefault="00524E86" w:rsidP="005F155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Максимальный срок выполнения административного действия –1 календарный день.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рассматривает заявление с документами и направляет их специалисту отдела, в функции которого входит предоставление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 (далее – специалист) для рассмотрения.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рассматривает заявление и в случае, если оно не соответствует форме, установленной приложени</w:t>
      </w:r>
      <w:r w:rsidR="00112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 2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 административному регламенту, подано в иной уполномоченный орган или к заявлению не приложены документы, </w:t>
      </w:r>
      <w:r w:rsidR="00E36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предусмотренные пунктом 15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регламента, готовит проект решения о возврате заявления в виде уведомления с указанием причины такого возврата и передает его на визирование начальнику отдела.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–3 календарных дня.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Начальник отдела визирует уведомление о возврате заявления и передает его в порядке делопроизводства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руководителю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подписывает уведомление о возврате заявления и передает его специалисту, который регистрирует указанное уведомление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–2 календарных дня.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уведомление о возврате заявления при личном обращении заявителя;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уведомление о возврате заявления заказным почтовым отправлением с уведомлением о вручении.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–1 календарный день.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административной процедуры 9 календарных дней.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Критерии принятия решения: наличие оснований для возврата заявления.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принятие решения о возврате заявления в виде уведомления.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Способ фиксации результата административной процедуры: внесение сведений об уведомлении в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Default="00524E86" w:rsidP="00524E86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9E6245" w:rsidRPr="009E6245" w:rsidRDefault="009E624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 w:rsidRPr="009E6245">
        <w:t xml:space="preserve">Формирование и направление межведомственных запросов в органы (организации), участвующие в предоставлении </w:t>
      </w:r>
      <w:r>
        <w:t>муниципальной</w:t>
      </w:r>
      <w:r w:rsidRPr="009E6245">
        <w:t xml:space="preserve"> услуги</w:t>
      </w:r>
    </w:p>
    <w:p w:rsidR="009E6245" w:rsidRPr="006F0224" w:rsidRDefault="009E6245" w:rsidP="002A70A7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процедуры: непредставление заявителем по собственной инициативе документов, предусмотренных пунктом </w:t>
      </w:r>
      <w:r w:rsidR="00E36D13">
        <w:rPr>
          <w:rFonts w:ascii="Times New Roman" w:hAnsi="Times New Roman" w:cs="Times New Roman"/>
          <w:sz w:val="28"/>
          <w:szCs w:val="28"/>
        </w:rPr>
        <w:t>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В случае если для предоставления </w:t>
      </w:r>
      <w:r w:rsidR="00425578"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>услуги необходимы документы и сведения, предусмотренные пунктом</w:t>
      </w:r>
      <w:r w:rsidR="00E36D13">
        <w:rPr>
          <w:rFonts w:ascii="Times New Roman" w:hAnsi="Times New Roman" w:cs="Times New Roman"/>
          <w:sz w:val="28"/>
          <w:szCs w:val="28"/>
        </w:rPr>
        <w:t xml:space="preserve">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</w:t>
      </w:r>
      <w:r w:rsidRPr="006F0224">
        <w:rPr>
          <w:rFonts w:ascii="Times New Roman" w:hAnsi="Times New Roman" w:cs="Times New Roman"/>
          <w:sz w:val="28"/>
          <w:szCs w:val="28"/>
        </w:rPr>
        <w:lastRenderedPageBreak/>
        <w:t xml:space="preserve">регламента, которые заявитель по собственной инициативе не предоставил, то сбор таких документов и информации осуществляется в рамках межведомственного взаимодействия </w:t>
      </w:r>
      <w:r>
        <w:rPr>
          <w:rFonts w:ascii="Times New Roman" w:hAnsi="Times New Roman" w:cs="Times New Roman"/>
          <w:sz w:val="28"/>
          <w:szCs w:val="28"/>
        </w:rPr>
        <w:t>ОМСУ</w:t>
      </w:r>
      <w:r w:rsidRPr="006F0224">
        <w:rPr>
          <w:rFonts w:ascii="Times New Roman" w:hAnsi="Times New Roman" w:cs="Times New Roman"/>
          <w:sz w:val="28"/>
          <w:szCs w:val="28"/>
        </w:rPr>
        <w:t>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Специалист составляет соответствующие запросы и направляет их с использованием системы межведомственного электронного взаимодействия. </w:t>
      </w:r>
      <w:r w:rsidR="00BB4748" w:rsidRPr="00BB4748">
        <w:rPr>
          <w:rFonts w:ascii="Times New Roman" w:hAnsi="Times New Roman" w:cs="Times New Roman"/>
          <w:sz w:val="28"/>
          <w:szCs w:val="28"/>
        </w:rPr>
        <w:t>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</w:t>
      </w:r>
      <w:r w:rsidR="00B95540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="00BB4748" w:rsidRPr="00BB4748">
        <w:rPr>
          <w:rFonts w:ascii="Times New Roman" w:hAnsi="Times New Roman" w:cs="Times New Roman"/>
          <w:sz w:val="28"/>
          <w:szCs w:val="28"/>
        </w:rPr>
        <w:t xml:space="preserve"> и уполномоченный Правительством Российской Федерации федеральный орган исполнительной власти, в том числе его территориальные органы, осуществляющие государственную регистрацию юридических лиц и индиви</w:t>
      </w:r>
      <w:r w:rsidR="00BB4748">
        <w:rPr>
          <w:rFonts w:ascii="Times New Roman" w:hAnsi="Times New Roman" w:cs="Times New Roman"/>
          <w:sz w:val="28"/>
          <w:szCs w:val="28"/>
        </w:rPr>
        <w:t>дуальных предпринимателей</w:t>
      </w:r>
      <w:r w:rsidRPr="006F0224">
        <w:rPr>
          <w:rFonts w:ascii="Times New Roman" w:hAnsi="Times New Roman" w:cs="Times New Roman"/>
          <w:sz w:val="28"/>
          <w:szCs w:val="28"/>
        </w:rPr>
        <w:t>, выдающие документы,</w:t>
      </w:r>
      <w:r w:rsidR="00E36D13">
        <w:rPr>
          <w:rFonts w:ascii="Times New Roman" w:hAnsi="Times New Roman" w:cs="Times New Roman"/>
          <w:sz w:val="28"/>
          <w:szCs w:val="28"/>
        </w:rPr>
        <w:t xml:space="preserve"> указанные в пункте 16</w:t>
      </w:r>
      <w:r w:rsidRPr="006F0224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несут ответственность за достоверность содержащихся в этих документах сведений в соответствии с законодательством Российской Федерации.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При получении ответа на межведомственный запрос специалист приобщает его к пакету документов, предоставленному заявителем.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Максимальный срок административной процедуры 5 рабочих дней.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Критерии принятия решения: необходимость получения информации в рамках межведомственного взаимодействия для формирования полного пакета документов и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6F0224">
        <w:rPr>
          <w:rFonts w:ascii="Times New Roman" w:hAnsi="Times New Roman" w:cs="Times New Roman"/>
          <w:sz w:val="28"/>
          <w:szCs w:val="28"/>
        </w:rPr>
        <w:t xml:space="preserve"> услуги.</w:t>
      </w:r>
    </w:p>
    <w:p w:rsidR="009E6245" w:rsidRPr="006F0224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ответа на запрос в рамках межведомственного взаимодействия.</w:t>
      </w:r>
    </w:p>
    <w:p w:rsidR="009E6245" w:rsidRPr="009E6245" w:rsidRDefault="009E6245" w:rsidP="009E624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F0224">
        <w:rPr>
          <w:rFonts w:ascii="Times New Roman" w:hAnsi="Times New Roman" w:cs="Times New Roman"/>
          <w:sz w:val="28"/>
          <w:szCs w:val="28"/>
        </w:rPr>
        <w:t xml:space="preserve">Способ фиксации результата административной процедуры: формирование полного пакета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524E86" w:rsidRPr="00524E86" w:rsidRDefault="00524E86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 w:rsidRPr="00524E86">
        <w:rPr>
          <w:color w:val="auto"/>
          <w:lang w:bidi="ar-SA"/>
        </w:rPr>
        <w:t>Рассмотрение заявления и документов на наличие оснований для отказа в предоставлении земельного участка, принятие решения об отказе в предоставлении земельного участка</w:t>
      </w:r>
    </w:p>
    <w:p w:rsidR="00524E86" w:rsidRPr="005F155D" w:rsidRDefault="00524E86" w:rsidP="002A70A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55D">
        <w:rPr>
          <w:rFonts w:ascii="Times New Roman" w:eastAsia="Times New Roman" w:hAnsi="Times New Roman" w:cs="Times New Roman"/>
          <w:sz w:val="28"/>
          <w:szCs w:val="28"/>
        </w:rPr>
        <w:t>Основание для начала административной процедуры: формирование полного пакета документов, необходимых для предоставления муниципальной услуги.</w:t>
      </w:r>
    </w:p>
    <w:p w:rsidR="00524E86" w:rsidRPr="00524E86" w:rsidRDefault="00524E86" w:rsidP="005F155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Специалист проверяет поступившее заявление и документы на наличие оснований для отказа в 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услуги, предусмотренных пунктом </w:t>
      </w:r>
      <w:r w:rsidR="00E36D1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21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административного регламента.</w:t>
      </w:r>
    </w:p>
    <w:p w:rsidR="00524E86" w:rsidRPr="00524E86" w:rsidRDefault="00524E86" w:rsidP="005F155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-7 календарных дней.</w:t>
      </w:r>
    </w:p>
    <w:p w:rsidR="00524E86" w:rsidRPr="00524E86" w:rsidRDefault="00524E86" w:rsidP="0011266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 наличии указанных оснований для отказа специалист готовит проект решения об отказе в предоставлении з</w:t>
      </w:r>
      <w:r w:rsidR="0011266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емельного участка и передает на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подпись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руководителю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Максимальный срок выполнения административного действия -</w:t>
      </w:r>
      <w:r w:rsid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календарных дня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подписывает решение об отказе в предоставлении земельного участка и передает его специалисту, который вносит сведения о принятом решении в журнал регистрации решений.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–3 календарных дня.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решение об отказе в предоставлении земельного участка при личном обращении заявителя;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решение об отказе в предоставлении земельного участка заказным почтовым отправлением с уведомлением о вручении.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-3 календарных дня.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</w:t>
      </w:r>
      <w:r w:rsid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 административной процедуры 16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календарных дней.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Критерии принятия решения: наличие оснований для отказа в предоставлении </w:t>
      </w:r>
      <w:r w:rsid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принятие решения об отказе в предоставлении земельного участка.</w:t>
      </w:r>
    </w:p>
    <w:p w:rsidR="00524E86" w:rsidRPr="00524E86" w:rsidRDefault="00524E86" w:rsidP="00524E86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524E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фиксации результата административной процедуры: внесение сведений о принятом решении в журнал регистрации решений.</w:t>
      </w:r>
    </w:p>
    <w:p w:rsidR="009E6245" w:rsidRDefault="009E6245" w:rsidP="009E6245">
      <w:pPr>
        <w:pStyle w:val="30"/>
        <w:shd w:val="clear" w:color="auto" w:fill="auto"/>
        <w:tabs>
          <w:tab w:val="left" w:pos="866"/>
        </w:tabs>
        <w:spacing w:after="0" w:line="240" w:lineRule="auto"/>
        <w:ind w:left="460" w:firstLine="0"/>
        <w:contextualSpacing/>
        <w:jc w:val="left"/>
      </w:pPr>
    </w:p>
    <w:p w:rsidR="00F07862" w:rsidRPr="00177AFF" w:rsidRDefault="00CB4886" w:rsidP="002A70A7">
      <w:pPr>
        <w:pStyle w:val="30"/>
        <w:numPr>
          <w:ilvl w:val="0"/>
          <w:numId w:val="13"/>
        </w:numPr>
        <w:spacing w:after="0" w:line="240" w:lineRule="auto"/>
        <w:ind w:left="0" w:firstLine="0"/>
        <w:contextualSpacing/>
        <w:rPr>
          <w:color w:val="auto"/>
          <w:lang w:bidi="ar-SA"/>
        </w:rPr>
      </w:pPr>
      <w:r>
        <w:rPr>
          <w:color w:val="auto"/>
          <w:lang w:bidi="ar-SA"/>
        </w:rPr>
        <w:t>П</w:t>
      </w:r>
      <w:r w:rsidR="00F07862" w:rsidRPr="00F07862">
        <w:rPr>
          <w:color w:val="auto"/>
          <w:lang w:bidi="ar-SA"/>
        </w:rPr>
        <w:t xml:space="preserve">одготовка и направление (выдача) проекта </w:t>
      </w:r>
      <w:r>
        <w:rPr>
          <w:color w:val="auto"/>
          <w:lang w:bidi="ar-SA"/>
        </w:rPr>
        <w:t xml:space="preserve">договора аренды, купли-продажи </w:t>
      </w:r>
      <w:r w:rsidR="00F07862">
        <w:rPr>
          <w:color w:val="auto"/>
          <w:lang w:bidi="ar-SA"/>
        </w:rPr>
        <w:t>земельного участка</w:t>
      </w:r>
    </w:p>
    <w:p w:rsidR="00F07862" w:rsidRPr="005F155D" w:rsidRDefault="00F07862" w:rsidP="002A70A7">
      <w:pPr>
        <w:pStyle w:val="ab"/>
        <w:numPr>
          <w:ilvl w:val="0"/>
          <w:numId w:val="11"/>
        </w:numPr>
        <w:autoSpaceDE w:val="0"/>
        <w:autoSpaceDN w:val="0"/>
        <w:adjustRightInd w:val="0"/>
        <w:spacing w:after="0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155D">
        <w:rPr>
          <w:rFonts w:ascii="Times New Roman" w:eastAsia="Times New Roman" w:hAnsi="Times New Roman" w:cs="Times New Roman"/>
          <w:sz w:val="28"/>
          <w:szCs w:val="28"/>
        </w:rPr>
        <w:t>Основаниями для начала административной процедуры является отсутствие оснований для отказа в предоставлении муниципальной услуги.</w:t>
      </w:r>
    </w:p>
    <w:p w:rsidR="00F07862" w:rsidRPr="00CB4886" w:rsidRDefault="00F07862" w:rsidP="002A70A7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 осуществляет подготовку проекта договора купли-продажи, аренды земельного участка и передает его на подпись руководителю ОМСУ.</w:t>
      </w:r>
    </w:p>
    <w:p w:rsidR="00F07862" w:rsidRPr="00F07862" w:rsidRDefault="00F07862" w:rsidP="005F155D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</w:t>
      </w:r>
      <w:r w:rsid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 календарных дней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Руководитель ОМСУ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подписывает проект договора купли-продажи, аренды земельного участка и передает его специалисту.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Максимальный срок выполнения административного действия –3 календарных дня.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Специалист: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выдает проект договора купли-продажи, аренды земельного участка при личном обращении заявителя вносит сведения о выдаче в журнал выдачи документов;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направляет заявителю проект договора купли-продажи, аренды земельного участка заказным почтовым отправлением с уведомлением о вручении и вносит сведения о направлении в журнал выдачи документов.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Максимальный срок выполнения административного действия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–                          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 календарных дня.</w:t>
      </w:r>
    </w:p>
    <w:p w:rsidR="00F07862" w:rsidRPr="00F07862" w:rsidRDefault="00F07862" w:rsidP="002A70A7">
      <w:pPr>
        <w:widowControl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Максимальный срок</w:t>
      </w:r>
      <w:r w:rsidR="00CB488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административной процедуры 12 календарных дней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Критерии принятия решения: отсутствие оснований для отказа в предоставлении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муниципальной</w:t>
      </w: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услуги.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Результатом административной процедуры является подписанный проект договора купли-продажи, аренды земельного участка.</w:t>
      </w:r>
    </w:p>
    <w:p w:rsidR="00F07862" w:rsidRPr="00F07862" w:rsidRDefault="00F07862" w:rsidP="00F07862">
      <w:pPr>
        <w:widowControl/>
        <w:autoSpaceDE w:val="0"/>
        <w:autoSpaceDN w:val="0"/>
        <w:adjustRightInd w:val="0"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F0786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фиксации результата административной процедуры: внесение сведений о заключенном договоре купли-продажи, аренды в журнал выдачи документов.</w:t>
      </w:r>
    </w:p>
    <w:p w:rsidR="003538E1" w:rsidRDefault="003538E1" w:rsidP="003538E1">
      <w:pPr>
        <w:pStyle w:val="30"/>
        <w:shd w:val="clear" w:color="auto" w:fill="auto"/>
        <w:spacing w:after="0" w:line="240" w:lineRule="auto"/>
        <w:ind w:firstLine="0"/>
        <w:contextualSpacing/>
        <w:jc w:val="left"/>
      </w:pPr>
    </w:p>
    <w:p w:rsidR="00FD10D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Порядок осуществления административных процедур в электронной форме, в том числе с использованием Единого портала государственных и муниципальных услуг и Регионального портала государственных и муниципальных услуг Липецкой области</w:t>
      </w:r>
    </w:p>
    <w:p w:rsidR="00281339" w:rsidRDefault="00281339" w:rsidP="001C3EC4">
      <w:pPr>
        <w:pStyle w:val="60"/>
        <w:shd w:val="clear" w:color="auto" w:fill="auto"/>
        <w:spacing w:before="0" w:after="0" w:line="240" w:lineRule="auto"/>
        <w:contextualSpacing/>
      </w:pPr>
    </w:p>
    <w:p w:rsidR="003538E1" w:rsidRPr="00F43732" w:rsidRDefault="003538E1" w:rsidP="00F43732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 xml:space="preserve">Запись на прием в ОМСУ для подачи запроса о предоставлении муниципальной услуги (далее - </w:t>
      </w:r>
      <w:r w:rsidR="00F43732">
        <w:rPr>
          <w:rFonts w:ascii="Times New Roman" w:hAnsi="Times New Roman" w:cs="Times New Roman"/>
          <w:sz w:val="28"/>
          <w:szCs w:val="28"/>
        </w:rPr>
        <w:t xml:space="preserve">запрос) </w:t>
      </w:r>
      <w:r w:rsidRPr="00F43732">
        <w:rPr>
          <w:rFonts w:ascii="Times New Roman" w:hAnsi="Times New Roman" w:cs="Times New Roman"/>
          <w:sz w:val="28"/>
          <w:szCs w:val="28"/>
        </w:rPr>
        <w:t>с использованием ЕПГУ и РПГУ не осуществляется.</w:t>
      </w:r>
    </w:p>
    <w:p w:rsidR="003538E1" w:rsidRPr="00F43732" w:rsidRDefault="003538E1" w:rsidP="00F43732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732">
        <w:rPr>
          <w:rFonts w:ascii="Times New Roman" w:hAnsi="Times New Roman" w:cs="Times New Roman"/>
          <w:sz w:val="28"/>
          <w:szCs w:val="28"/>
        </w:rPr>
        <w:t xml:space="preserve">Формирование запроса о предоставлении </w:t>
      </w:r>
      <w:r w:rsidR="00425578">
        <w:rPr>
          <w:rFonts w:ascii="Times New Roman" w:hAnsi="Times New Roman" w:cs="Times New Roman"/>
          <w:sz w:val="28"/>
          <w:szCs w:val="28"/>
        </w:rPr>
        <w:t>муниципальной</w:t>
      </w:r>
      <w:r w:rsidRPr="00F43732">
        <w:rPr>
          <w:rFonts w:ascii="Times New Roman" w:hAnsi="Times New Roman" w:cs="Times New Roman"/>
          <w:sz w:val="28"/>
          <w:szCs w:val="28"/>
        </w:rPr>
        <w:t>услуги на ЕПГУ и РПГУ не осуществляется.</w:t>
      </w:r>
    </w:p>
    <w:p w:rsidR="003538E1" w:rsidRPr="00F43732" w:rsidRDefault="003538E1" w:rsidP="00F43732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732">
        <w:rPr>
          <w:rFonts w:ascii="Times New Roman" w:hAnsi="Times New Roman" w:cs="Times New Roman"/>
          <w:sz w:val="28"/>
          <w:szCs w:val="28"/>
        </w:rPr>
        <w:t>Прием и регистрация ОМСУ запроса и иных документов, необходимых для предоставления муниципальной услуги с использованием ЕПГУ и РПГУ не осуществляется.</w:t>
      </w:r>
    </w:p>
    <w:p w:rsidR="003538E1" w:rsidRPr="00CF1639" w:rsidRDefault="003538E1" w:rsidP="00F43732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>Государственная пошлина за предоставление муниципальной услуги не взимается.</w:t>
      </w:r>
    </w:p>
    <w:p w:rsidR="003538E1" w:rsidRPr="00CF1639" w:rsidRDefault="003538E1" w:rsidP="00F43732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639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услуги с использованием ЕПГУ и РПГУ не осуществляется.</w:t>
      </w:r>
    </w:p>
    <w:p w:rsidR="003538E1" w:rsidRPr="00F43732" w:rsidRDefault="003538E1" w:rsidP="00F43732">
      <w:pPr>
        <w:pStyle w:val="ConsPlusNormal"/>
        <w:numPr>
          <w:ilvl w:val="0"/>
          <w:numId w:val="11"/>
        </w:numPr>
        <w:tabs>
          <w:tab w:val="left" w:pos="851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732">
        <w:rPr>
          <w:rFonts w:ascii="Times New Roman" w:hAnsi="Times New Roman" w:cs="Times New Roman"/>
          <w:sz w:val="28"/>
          <w:szCs w:val="28"/>
        </w:rPr>
        <w:t>Получение сведений о ходе выполнения запроса</w:t>
      </w:r>
      <w:r w:rsidR="00665598">
        <w:rPr>
          <w:rFonts w:ascii="Times New Roman" w:hAnsi="Times New Roman" w:cs="Times New Roman"/>
          <w:sz w:val="28"/>
          <w:szCs w:val="28"/>
        </w:rPr>
        <w:t xml:space="preserve"> с использованием ЕПГУ и РПГУ </w:t>
      </w:r>
      <w:r w:rsidR="00625F68">
        <w:rPr>
          <w:rFonts w:ascii="Times New Roman" w:hAnsi="Times New Roman" w:cs="Times New Roman"/>
          <w:sz w:val="28"/>
          <w:szCs w:val="28"/>
        </w:rPr>
        <w:t xml:space="preserve">не </w:t>
      </w:r>
      <w:r w:rsidR="00665598">
        <w:rPr>
          <w:rFonts w:ascii="Times New Roman" w:hAnsi="Times New Roman" w:cs="Times New Roman"/>
          <w:sz w:val="28"/>
          <w:szCs w:val="28"/>
        </w:rPr>
        <w:t>осуществляетс</w:t>
      </w:r>
      <w:r w:rsidR="00625F68">
        <w:rPr>
          <w:rFonts w:ascii="Times New Roman" w:hAnsi="Times New Roman" w:cs="Times New Roman"/>
          <w:sz w:val="28"/>
          <w:szCs w:val="28"/>
        </w:rPr>
        <w:t>я.</w:t>
      </w:r>
    </w:p>
    <w:p w:rsidR="003538E1" w:rsidRPr="00CF1639" w:rsidRDefault="003538E1" w:rsidP="00F43732">
      <w:pPr>
        <w:pStyle w:val="ConsPlusNormal"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качества предоставления муниципальной услуги </w:t>
      </w:r>
      <w:r w:rsidRPr="00CF1639">
        <w:rPr>
          <w:rFonts w:ascii="Times New Roman" w:hAnsi="Times New Roman" w:cs="Times New Roman"/>
          <w:sz w:val="28"/>
          <w:szCs w:val="28"/>
        </w:rPr>
        <w:t>на ЕПГУ и РПГУ</w:t>
      </w:r>
      <w:r>
        <w:rPr>
          <w:rFonts w:ascii="Times New Roman" w:hAnsi="Times New Roman" w:cs="Times New Roman"/>
          <w:sz w:val="28"/>
          <w:szCs w:val="28"/>
        </w:rPr>
        <w:t xml:space="preserve"> не осуществляется.</w:t>
      </w:r>
    </w:p>
    <w:p w:rsidR="003538E1" w:rsidRPr="003538E1" w:rsidRDefault="003538E1" w:rsidP="001C3EC4">
      <w:pPr>
        <w:pStyle w:val="60"/>
        <w:shd w:val="clear" w:color="auto" w:fill="auto"/>
        <w:spacing w:before="0" w:after="0" w:line="240" w:lineRule="auto"/>
        <w:contextualSpacing/>
        <w:rPr>
          <w:i w:val="0"/>
        </w:rPr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firstLine="0"/>
        <w:contextualSpacing/>
      </w:pPr>
      <w:r>
        <w:t>Раздел IV</w:t>
      </w:r>
      <w:r w:rsidR="000A4218">
        <w:t xml:space="preserve">. ФОРМЫ КОНТРОЛЯ ЗА ИСПОЛНЕНИЕМ </w:t>
      </w:r>
      <w:r>
        <w:t>АДМИНИСТРАТИВНОГО РЕГЛАМЕНТА</w:t>
      </w:r>
    </w:p>
    <w:p w:rsidR="000A4218" w:rsidRDefault="000A4218" w:rsidP="001C3EC4">
      <w:pPr>
        <w:pStyle w:val="30"/>
        <w:shd w:val="clear" w:color="auto" w:fill="auto"/>
        <w:spacing w:after="0" w:line="240" w:lineRule="auto"/>
        <w:ind w:firstLine="0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right="740" w:firstLine="0"/>
        <w:contextualSpacing/>
      </w:pPr>
      <w: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A4218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 xml:space="preserve">Текущий контроль за соблюдением порядка и стандарта предоставления муниципальной услуги, административных процедур по предоставлению муниципальной услуги и принятием решений специалистами осуществляется: </w:t>
      </w:r>
      <w:r w:rsidR="000A4218">
        <w:t>_______________________________________________________.</w:t>
      </w:r>
    </w:p>
    <w:p w:rsidR="000F658B" w:rsidRDefault="00F16BA5" w:rsidP="000A4218">
      <w:pPr>
        <w:pStyle w:val="22"/>
        <w:shd w:val="clear" w:color="auto" w:fill="auto"/>
        <w:tabs>
          <w:tab w:val="left" w:pos="1414"/>
        </w:tabs>
        <w:spacing w:line="240" w:lineRule="auto"/>
        <w:ind w:left="851"/>
        <w:contextualSpacing/>
        <w:jc w:val="center"/>
      </w:pPr>
      <w:r>
        <w:rPr>
          <w:rStyle w:val="4"/>
        </w:rPr>
        <w:t xml:space="preserve">(руководителем (или уполномоченным лицом) ОМСУ, должностными лицами ОМСУ, ответственными за </w:t>
      </w:r>
      <w:r>
        <w:rPr>
          <w:rStyle w:val="4"/>
        </w:rPr>
        <w:lastRenderedPageBreak/>
        <w:t>организацию работы по предоставлению муниципальной услуги)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bookmarkStart w:id="24" w:name="_Hlk488601425"/>
      <w:r>
        <w:t>Текущий контроль осуществляется путем проведения проверок соб</w:t>
      </w:r>
      <w:r w:rsidR="00AC56D7">
        <w:t>людения и исполнения положений административног</w:t>
      </w:r>
      <w:r>
        <w:t>о регламента.</w:t>
      </w:r>
    </w:p>
    <w:bookmarkEnd w:id="24"/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предоставлениямуниципальной услуги</w:t>
      </w:r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лиц.</w:t>
      </w:r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Проведение проверок может носить плановый характер (осуществляться на основании годовых планов работы, но не реже 1 раза в год) и внеплановый характер.</w:t>
      </w:r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Проверки полноты и качества предоставления муниципальной услуги осуществляются на основании правового акта руководителя (или уполномоченного лица) ОМСУ. Для проведения проверки формируется комиссия, деятельность которой осуществляется в соответствии с правовым актом руководителя (или уполномоченного лица) ОМСУ.</w:t>
      </w:r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14"/>
        </w:tabs>
        <w:spacing w:line="240" w:lineRule="auto"/>
        <w:ind w:left="0" w:firstLine="851"/>
        <w:contextualSpacing/>
      </w:pPr>
      <w:r>
        <w:t>Результаты проведенных проверок оформляются в виде акта проверки. В случае выявления нарушений прав заявителей руководителем (или уполномоченным лицом) ОМСУ осуществляется привлечение виновных лиц к ответственности в соответствии с законодательством Российской Федерации.</w:t>
      </w:r>
    </w:p>
    <w:p w:rsidR="00750DC1" w:rsidRDefault="00750DC1" w:rsidP="00750DC1">
      <w:pPr>
        <w:pStyle w:val="22"/>
        <w:shd w:val="clear" w:color="auto" w:fill="auto"/>
        <w:tabs>
          <w:tab w:val="left" w:pos="1414"/>
        </w:tabs>
        <w:spacing w:line="240" w:lineRule="auto"/>
        <w:ind w:left="851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Ответственность должностных лиц за решения и действия (бездействие), принимаемые (осуществляемые) ими в ходе предоставлениямуниципальной услуги</w:t>
      </w:r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По результатам проверок, в случае выявления нарушений соблюдения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специалисты несут ответственность в соответствии с законодательством Российской Федерации и законодательством Липецкой области.</w:t>
      </w:r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Персональная ответственность специалистов ОМСУ закрепляется в их должностных инструкциях в соответствии с требованиями законодательства.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Специалисты ОМСУ несут персональную ответственность за своевременность и качество предоставления муниципальной услуги.</w:t>
      </w:r>
    </w:p>
    <w:p w:rsidR="00750DC1" w:rsidRDefault="00750DC1" w:rsidP="00750DC1">
      <w:pPr>
        <w:pStyle w:val="22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bookmarkStart w:id="25" w:name="_Hlk488602259"/>
      <w:r>
        <w:lastRenderedPageBreak/>
        <w:t>Граждане, их объединения и организации имеют право на любые предусмотренные действующим законодательством формы контроля за деятельностью ОМСУ при предоставлении услуги.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ОМСУ, а также путем обжалования действий (бездействия) и решений, осуществляемых (принятых) в ходе исполнения административного регламента, в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Информация о результатах рассмотрения обращений граждан, их объединений и организаций доводится до сведения лиц, направивших эти обращения, в установленные законодательством сроки.</w:t>
      </w:r>
    </w:p>
    <w:bookmarkEnd w:id="25"/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  <w:r>
        <w:t>Раздел V. ДОСУДЕБНЫЙ (ВНЕСУДЕБНЫЙ) ПОРЯДОК ОБЖАЛОВАНИЯ</w:t>
      </w:r>
      <w:r>
        <w:br/>
        <w:t>РЕШЕНИЙ И ДЕЙСТВИЙ (БЕЗДЕЙСТВИЯ) ОРГАНА,</w:t>
      </w:r>
      <w:r>
        <w:br/>
        <w:t>ПРЕДОСТАВЛЯЮЩЕГО МУНИЦИПАЛЬНУЮ</w:t>
      </w:r>
      <w:r>
        <w:br/>
        <w:t>УСЛУГУ, А ТАКЖЕ ЕГО ДОЛЖНОСТНЫХ ЛИЦ</w:t>
      </w:r>
    </w:p>
    <w:p w:rsidR="00750DC1" w:rsidRDefault="00750DC1" w:rsidP="001C3EC4">
      <w:pPr>
        <w:pStyle w:val="30"/>
        <w:shd w:val="clear" w:color="auto" w:fill="auto"/>
        <w:spacing w:after="0" w:line="240" w:lineRule="auto"/>
        <w:ind w:left="20" w:firstLine="0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Информация для заявителя о его праве на досудебное (внесудебное) обжалование действий (бездействия) и органа местного самоуправления, предоставляющего муниципальную услугу, а также должностных лиц, принятых (осуществляемых) в ходе предоставления муниципальной услуги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имеет право на досудебное (внесудебное) обжалование действий (бездействия) и решений, принятых (осуществляемых) должностными лицами и специалистами ОМСУ в ходе предоставления муниципальной услуги.</w:t>
      </w:r>
    </w:p>
    <w:p w:rsidR="00750DC1" w:rsidRDefault="00750DC1" w:rsidP="00750DC1">
      <w:pPr>
        <w:pStyle w:val="22"/>
        <w:shd w:val="clear" w:color="auto" w:fill="auto"/>
        <w:tabs>
          <w:tab w:val="left" w:pos="1401"/>
        </w:tabs>
        <w:spacing w:line="240" w:lineRule="auto"/>
        <w:ind w:left="851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6" w:name="bookmark14"/>
      <w:r>
        <w:t>Предмет жалобы</w:t>
      </w:r>
      <w:bookmarkEnd w:id="26"/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01"/>
        </w:tabs>
        <w:spacing w:line="240" w:lineRule="auto"/>
        <w:ind w:left="0" w:firstLine="851"/>
        <w:contextualSpacing/>
      </w:pPr>
      <w:r>
        <w:t>Заявитель может обратиться с жалобой, в том числе в следующих случаях:</w:t>
      </w:r>
    </w:p>
    <w:p w:rsidR="000F658B" w:rsidRDefault="00F16BA5" w:rsidP="004D78E1">
      <w:pPr>
        <w:pStyle w:val="22"/>
        <w:shd w:val="clear" w:color="auto" w:fill="auto"/>
        <w:spacing w:line="240" w:lineRule="auto"/>
        <w:ind w:firstLine="740"/>
        <w:contextualSpacing/>
      </w:pPr>
      <w:r>
        <w:t>нарушение срока регистрации запроса заявителя о предоставлении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  <w:jc w:val="left"/>
      </w:pPr>
      <w:r>
        <w:t>нарушение срока предоставления муниципальной услуги;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требование у заявителя документов для предоставления муниципальной услуги, не предусмотренных </w:t>
      </w:r>
      <w:r w:rsidR="00AC56D7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отказ в приеме у заявителя документов для предоставления муниципальной услуги, представление которых предусмотрено </w:t>
      </w:r>
      <w:r w:rsidR="00AC56D7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отказ в предоставлении муниципальной услуги, если основания отказа не предусмотрены </w:t>
      </w:r>
      <w:r w:rsidR="00AC56D7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 xml:space="preserve">затребование с заявителя при предоставлении муниципальной услуги платы, не предусмотренной </w:t>
      </w:r>
      <w:r w:rsidR="00AC56D7">
        <w:t>административным</w:t>
      </w:r>
      <w:r>
        <w:t xml:space="preserve"> регламентом;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740"/>
        <w:contextualSpacing/>
      </w:pPr>
      <w:r>
        <w:t>отказ ОМСУ, должностного лица ОМСУ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50DC1" w:rsidRDefault="00750DC1" w:rsidP="001C3EC4">
      <w:pPr>
        <w:pStyle w:val="22"/>
        <w:shd w:val="clear" w:color="auto" w:fill="auto"/>
        <w:spacing w:line="240" w:lineRule="auto"/>
        <w:ind w:firstLine="740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7" w:name="bookmark15"/>
      <w:r>
        <w:lastRenderedPageBreak/>
        <w:t>Органы местного самоуправления и уполномоченные на рассмотрение жалобы должностные лица, которым может быть направлена жалоба</w:t>
      </w:r>
      <w:bookmarkEnd w:id="27"/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23"/>
          <w:tab w:val="left" w:leader="underscore" w:pos="4920"/>
        </w:tabs>
        <w:spacing w:line="240" w:lineRule="auto"/>
        <w:ind w:left="0" w:firstLine="851"/>
        <w:contextualSpacing/>
      </w:pPr>
      <w:r>
        <w:t>Заявители могут обжаловать действия ил</w:t>
      </w:r>
      <w:r w:rsidR="00750DC1">
        <w:t>и бездействие должностных лиц в _____________________________</w:t>
      </w:r>
      <w:r>
        <w:t>.</w:t>
      </w:r>
    </w:p>
    <w:p w:rsidR="000F658B" w:rsidRDefault="00F16BA5" w:rsidP="001C3EC4">
      <w:pPr>
        <w:pStyle w:val="40"/>
        <w:shd w:val="clear" w:color="auto" w:fill="auto"/>
        <w:spacing w:after="0" w:line="240" w:lineRule="auto"/>
        <w:ind w:left="1680"/>
        <w:contextualSpacing/>
        <w:jc w:val="left"/>
      </w:pPr>
      <w:r>
        <w:t>(наименование ОМСУ)</w:t>
      </w:r>
    </w:p>
    <w:p w:rsidR="00750DC1" w:rsidRDefault="00750DC1" w:rsidP="00750DC1">
      <w:pPr>
        <w:pStyle w:val="10"/>
        <w:keepNext/>
        <w:keepLines/>
        <w:shd w:val="clear" w:color="auto" w:fill="auto"/>
        <w:tabs>
          <w:tab w:val="left" w:pos="2778"/>
        </w:tabs>
        <w:spacing w:before="0" w:line="240" w:lineRule="auto"/>
        <w:ind w:left="2000" w:firstLine="0"/>
        <w:contextualSpacing/>
        <w:jc w:val="both"/>
      </w:pPr>
      <w:bookmarkStart w:id="28" w:name="bookmark16"/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r>
        <w:t>Порядок подачи и рассмотрения жалобы</w:t>
      </w:r>
      <w:bookmarkEnd w:id="28"/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Основанием для начала процедуры досудебного (внесудебного) обжалования является регистрация поступления жалобы в ОМСУ в письменной форме на бумажном носителе, в электронной форме, направленной по почте, через МФЦ (в соответствии с условиями соглашения о взаимодействии), с использованием информационно-телекоммуникационной сети «Интернет», сайта ОМСУ, ЕПГУ и РИГУ, а также принятой при личном приеме заявителя.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Жалоба должна содержать:</w:t>
      </w:r>
    </w:p>
    <w:p w:rsidR="000F658B" w:rsidRDefault="00F16BA5" w:rsidP="00FD3CB3">
      <w:pPr>
        <w:pStyle w:val="22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F658B" w:rsidRDefault="00F16BA5" w:rsidP="00FD3CB3">
      <w:pPr>
        <w:pStyle w:val="22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F658B" w:rsidRDefault="00F16BA5" w:rsidP="00FD3CB3">
      <w:pPr>
        <w:pStyle w:val="22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сведения об обжалуемых решениях и действиях (бездействии) ОМСУ, должностного лица ОМСУ;</w:t>
      </w:r>
    </w:p>
    <w:p w:rsidR="000F658B" w:rsidRDefault="00F16BA5" w:rsidP="00FD3CB3">
      <w:pPr>
        <w:pStyle w:val="22"/>
        <w:numPr>
          <w:ilvl w:val="0"/>
          <w:numId w:val="2"/>
        </w:numPr>
        <w:shd w:val="clear" w:color="auto" w:fill="auto"/>
        <w:tabs>
          <w:tab w:val="left" w:pos="1422"/>
        </w:tabs>
        <w:spacing w:line="240" w:lineRule="auto"/>
        <w:ind w:firstLine="880"/>
        <w:contextualSpacing/>
      </w:pPr>
      <w:r>
        <w:t>доводы, на основании которых заявитель не согласен с решением и действием (бездействием) ОМСУ, должностного лица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880"/>
        <w:contextualSpacing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750DC1" w:rsidRDefault="00750DC1" w:rsidP="001C3EC4">
      <w:pPr>
        <w:pStyle w:val="22"/>
        <w:shd w:val="clear" w:color="auto" w:fill="auto"/>
        <w:spacing w:line="240" w:lineRule="auto"/>
        <w:ind w:firstLine="880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29" w:name="bookmark17"/>
      <w:r>
        <w:t>Сроки рассмотрения жалобы</w:t>
      </w:r>
      <w:bookmarkEnd w:id="29"/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22"/>
        </w:tabs>
        <w:spacing w:line="240" w:lineRule="auto"/>
        <w:ind w:left="0" w:firstLine="851"/>
        <w:contextualSpacing/>
      </w:pPr>
      <w:r>
        <w:t>Жалоба подлежит рассмотрению должностным лицом ОМСУ, наделенным полномочиями по рассмотрению жалоб, в течение пятнадцати рабочих дней со дня ее регистрации, а в случае обжалования отказа ОМСУ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50DC1" w:rsidRDefault="00750DC1" w:rsidP="00750DC1">
      <w:pPr>
        <w:pStyle w:val="22"/>
        <w:shd w:val="clear" w:color="auto" w:fill="auto"/>
        <w:tabs>
          <w:tab w:val="left" w:pos="1422"/>
        </w:tabs>
        <w:spacing w:line="240" w:lineRule="auto"/>
        <w:ind w:left="851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30" w:name="bookmark18"/>
      <w:r>
        <w:t>Перечень оснований для приостановления рассмотрения жалобы в случае, если возможность приостановления предусмотрена действующим</w:t>
      </w:r>
      <w:bookmarkStart w:id="31" w:name="bookmark19"/>
      <w:bookmarkEnd w:id="30"/>
      <w:r>
        <w:t>законодательством</w:t>
      </w:r>
      <w:bookmarkEnd w:id="31"/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369"/>
        </w:tabs>
        <w:spacing w:line="240" w:lineRule="auto"/>
        <w:ind w:left="142" w:firstLine="709"/>
        <w:contextualSpacing/>
      </w:pPr>
      <w:r>
        <w:t>Оснований для приостановления рассмотрения жалобы не предусмотрено.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Ответ на жалобу не дается в следующих случаях:</w:t>
      </w:r>
    </w:p>
    <w:p w:rsidR="00750DC1" w:rsidRDefault="00F16BA5" w:rsidP="002A70A7">
      <w:pPr>
        <w:pStyle w:val="22"/>
        <w:shd w:val="clear" w:color="auto" w:fill="auto"/>
        <w:tabs>
          <w:tab w:val="left" w:pos="1039"/>
        </w:tabs>
        <w:spacing w:line="240" w:lineRule="auto"/>
        <w:ind w:firstLine="142"/>
        <w:contextualSpacing/>
      </w:pPr>
      <w:bookmarkStart w:id="32" w:name="_Hlk488602730"/>
      <w:r>
        <w:t xml:space="preserve">если текст письменного обращения не поддается прочтению (о чем в течение семи дней со дня регистрации обращения сообщается гражданину, направившему </w:t>
      </w:r>
      <w:r>
        <w:lastRenderedPageBreak/>
        <w:t>обращение, если его фамилия и почтовый адрес поддаются прочтению);</w:t>
      </w:r>
    </w:p>
    <w:p w:rsidR="00750DC1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r>
        <w:t>если в письменном обращении не указаны фамилия заявителя, направившего обращение, и почтовый адрес, по которому должен быть направлен ответ;</w:t>
      </w:r>
    </w:p>
    <w:p w:rsidR="000F658B" w:rsidRDefault="00F16BA5" w:rsidP="00750DC1">
      <w:pPr>
        <w:pStyle w:val="22"/>
        <w:shd w:val="clear" w:color="auto" w:fill="auto"/>
        <w:tabs>
          <w:tab w:val="left" w:pos="1039"/>
        </w:tabs>
        <w:spacing w:line="240" w:lineRule="auto"/>
        <w:ind w:firstLine="851"/>
        <w:contextualSpacing/>
      </w:pPr>
      <w:r>
        <w:t>если в жалобе, поступившей в форме электронного документа, не указаны фамилия либо имя заявителя и адрес электронной почты;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bookmarkStart w:id="33" w:name="_Hlk488602777"/>
      <w:bookmarkEnd w:id="32"/>
      <w:r>
        <w:t>ОМСУ вправе оставить заявление без ответа по существу в следующих случаях:</w:t>
      </w:r>
    </w:p>
    <w:p w:rsidR="00750DC1" w:rsidRDefault="00F16BA5" w:rsidP="00750DC1">
      <w:pPr>
        <w:pStyle w:val="22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содержатся нецензурные либо оскорбительные выражения, угрозы жизни, здоровью и имуществу должностного лица либо членов его семьи (о недопустимости злоупотребления правом необходимо сообщить гражданину, направившему обращение);</w:t>
      </w:r>
    </w:p>
    <w:p w:rsidR="000F658B" w:rsidRDefault="00F16BA5" w:rsidP="00750DC1">
      <w:pPr>
        <w:pStyle w:val="22"/>
        <w:shd w:val="clear" w:color="auto" w:fill="auto"/>
        <w:tabs>
          <w:tab w:val="left" w:pos="1248"/>
        </w:tabs>
        <w:spacing w:line="240" w:lineRule="auto"/>
        <w:ind w:firstLine="851"/>
        <w:contextualSpacing/>
      </w:pPr>
      <w:r>
        <w:t>если в письменном обращении заявителя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обстоятельства.</w:t>
      </w:r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ОМСУ или соответствующему должностному лицу.</w:t>
      </w:r>
    </w:p>
    <w:bookmarkEnd w:id="33"/>
    <w:p w:rsidR="00750DC1" w:rsidRDefault="00750DC1" w:rsidP="00750DC1">
      <w:pPr>
        <w:pStyle w:val="22"/>
        <w:shd w:val="clear" w:color="auto" w:fill="auto"/>
        <w:tabs>
          <w:tab w:val="left" w:pos="1369"/>
        </w:tabs>
        <w:spacing w:line="240" w:lineRule="auto"/>
        <w:ind w:left="851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34" w:name="bookmark20"/>
      <w:r>
        <w:t>Результат рассмотрения жалобы</w:t>
      </w:r>
      <w:bookmarkEnd w:id="34"/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369"/>
        </w:tabs>
        <w:spacing w:line="240" w:lineRule="auto"/>
        <w:ind w:left="0" w:firstLine="851"/>
        <w:contextualSpacing/>
      </w:pPr>
      <w:r>
        <w:t>По результатам рассмотрения жалобы ОМСУ в установленные действующим законодательством сроки принимает одно из следующих решений:</w:t>
      </w:r>
    </w:p>
    <w:p w:rsidR="000F658B" w:rsidRDefault="00F16BA5" w:rsidP="00750DC1">
      <w:pPr>
        <w:pStyle w:val="22"/>
        <w:shd w:val="clear" w:color="auto" w:fill="auto"/>
        <w:spacing w:line="240" w:lineRule="auto"/>
        <w:ind w:firstLine="851"/>
        <w:contextualSpacing/>
      </w:pPr>
      <w:bookmarkStart w:id="35" w:name="_Hlk488602897"/>
      <w:r>
        <w:t>отказывает в удовлетворении жалобы;</w:t>
      </w:r>
    </w:p>
    <w:p w:rsidR="00750DC1" w:rsidRDefault="00F16BA5" w:rsidP="00750DC1">
      <w:pPr>
        <w:pStyle w:val="22"/>
        <w:shd w:val="clear" w:color="auto" w:fill="auto"/>
        <w:tabs>
          <w:tab w:val="left" w:leader="underscore" w:pos="8021"/>
        </w:tabs>
        <w:spacing w:line="240" w:lineRule="auto"/>
        <w:ind w:firstLine="851"/>
        <w:contextualSpacing/>
      </w:pPr>
      <w:r>
        <w:t xml:space="preserve">удовлетворяет жалобу, в том числе в форме отмены принятого решения, исправления допущенных ОМСУ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Липецкой области и </w:t>
      </w:r>
      <w:r>
        <w:tab/>
        <w:t>, а также в</w:t>
      </w:r>
      <w:r w:rsidR="00750DC1" w:rsidRPr="00750DC1">
        <w:rPr>
          <w:rStyle w:val="414pt"/>
          <w:b w:val="0"/>
        </w:rPr>
        <w:t>иных</w:t>
      </w:r>
    </w:p>
    <w:p w:rsidR="000F658B" w:rsidRPr="00750DC1" w:rsidRDefault="00750DC1" w:rsidP="00750DC1">
      <w:pPr>
        <w:pStyle w:val="22"/>
        <w:shd w:val="clear" w:color="auto" w:fill="auto"/>
        <w:tabs>
          <w:tab w:val="left" w:leader="underscore" w:pos="8021"/>
        </w:tabs>
        <w:spacing w:line="240" w:lineRule="auto"/>
        <w:ind w:firstLine="851"/>
        <w:contextualSpacing/>
      </w:pPr>
      <w:r w:rsidRPr="00750DC1">
        <w:rPr>
          <w:b/>
          <w:sz w:val="22"/>
        </w:rPr>
        <w:t>(наименование ОМСУ)</w:t>
      </w:r>
    </w:p>
    <w:p w:rsidR="00750DC1" w:rsidRDefault="00F16BA5" w:rsidP="001C3EC4">
      <w:pPr>
        <w:pStyle w:val="40"/>
        <w:shd w:val="clear" w:color="auto" w:fill="auto"/>
        <w:tabs>
          <w:tab w:val="left" w:pos="5722"/>
        </w:tabs>
        <w:spacing w:after="0" w:line="240" w:lineRule="auto"/>
        <w:contextualSpacing/>
        <w:rPr>
          <w:rStyle w:val="414pt"/>
        </w:rPr>
      </w:pPr>
      <w:r>
        <w:rPr>
          <w:rStyle w:val="414pt"/>
        </w:rPr>
        <w:t>формах.</w:t>
      </w:r>
    </w:p>
    <w:bookmarkEnd w:id="35"/>
    <w:p w:rsidR="000F658B" w:rsidRPr="00750DC1" w:rsidRDefault="00F16BA5" w:rsidP="001C3EC4">
      <w:pPr>
        <w:pStyle w:val="40"/>
        <w:shd w:val="clear" w:color="auto" w:fill="auto"/>
        <w:tabs>
          <w:tab w:val="left" w:pos="5722"/>
        </w:tabs>
        <w:spacing w:after="0" w:line="240" w:lineRule="auto"/>
        <w:contextualSpacing/>
        <w:rPr>
          <w:b w:val="0"/>
          <w:sz w:val="28"/>
          <w:szCs w:val="28"/>
        </w:rPr>
      </w:pPr>
      <w:r>
        <w:rPr>
          <w:rStyle w:val="414pt"/>
        </w:rPr>
        <w:tab/>
      </w: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36" w:name="bookmark21"/>
      <w:r>
        <w:t>Порядок информирования заявителя о результатах рассмотрения</w:t>
      </w:r>
      <w:bookmarkStart w:id="37" w:name="bookmark22"/>
      <w:bookmarkEnd w:id="36"/>
      <w:r>
        <w:t>жалобы</w:t>
      </w:r>
      <w:bookmarkEnd w:id="37"/>
    </w:p>
    <w:p w:rsidR="00750DC1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 xml:space="preserve">Не позднее дня, следующего за днем принятия решения, заявителю в </w:t>
      </w:r>
      <w:r>
        <w:lastRenderedPageBreak/>
        <w:t>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bookmarkStart w:id="38" w:name="_Hlk488602947"/>
      <w:r>
        <w:t>Ответ о результатах рассмотрения жалобы должен содержать следующую информацию:</w:t>
      </w:r>
    </w:p>
    <w:p w:rsidR="00750DC1" w:rsidRDefault="00F16BA5" w:rsidP="00750DC1">
      <w:pPr>
        <w:pStyle w:val="22"/>
        <w:shd w:val="clear" w:color="auto" w:fill="auto"/>
        <w:tabs>
          <w:tab w:val="left" w:pos="1111"/>
        </w:tabs>
        <w:spacing w:line="240" w:lineRule="auto"/>
        <w:ind w:firstLine="851"/>
        <w:contextualSpacing/>
      </w:pPr>
      <w: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50DC1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фамилия, имя, отчество (последнее - при наличии) или наименование заявителя;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основания для принятия решения по жалобе;</w:t>
      </w:r>
    </w:p>
    <w:p w:rsidR="00750DC1" w:rsidRDefault="00F16BA5" w:rsidP="00750DC1">
      <w:pPr>
        <w:pStyle w:val="22"/>
        <w:shd w:val="clear" w:color="auto" w:fill="auto"/>
        <w:tabs>
          <w:tab w:val="left" w:pos="1103"/>
        </w:tabs>
        <w:spacing w:line="240" w:lineRule="auto"/>
        <w:ind w:firstLine="851"/>
        <w:contextualSpacing/>
      </w:pPr>
      <w:r>
        <w:t>принятое по жалобе решение;</w:t>
      </w:r>
    </w:p>
    <w:p w:rsidR="00750DC1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F658B" w:rsidRDefault="00F16BA5" w:rsidP="00750DC1">
      <w:pPr>
        <w:pStyle w:val="22"/>
        <w:shd w:val="clear" w:color="auto" w:fill="auto"/>
        <w:tabs>
          <w:tab w:val="left" w:pos="1127"/>
        </w:tabs>
        <w:spacing w:line="240" w:lineRule="auto"/>
        <w:ind w:firstLine="851"/>
        <w:contextualSpacing/>
      </w:pPr>
      <w:r>
        <w:t>сведения о порядке обжалования принятого по жалобе решения.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>Ответ по результатам рассмотрения жалобы подписывается уполномоченным на рассмотрение жалобы должностным лицом.</w:t>
      </w:r>
    </w:p>
    <w:bookmarkEnd w:id="38"/>
    <w:p w:rsidR="00750DC1" w:rsidRDefault="00750DC1" w:rsidP="00750DC1">
      <w:pPr>
        <w:pStyle w:val="22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39" w:name="bookmark23"/>
      <w:r>
        <w:t>Порядок обжалования решения по жалобе</w:t>
      </w:r>
      <w:bookmarkEnd w:id="39"/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35"/>
        </w:tabs>
        <w:spacing w:line="240" w:lineRule="auto"/>
        <w:ind w:left="0" w:firstLine="851"/>
        <w:contextualSpacing/>
      </w:pPr>
      <w:r>
        <w:t xml:space="preserve">Заявитель </w:t>
      </w:r>
      <w:bookmarkStart w:id="40" w:name="_Hlk488603054"/>
      <w:r>
        <w:t>вправе обжаловать решения по жалобе вышестоящим должностным лицам ОМСУ, в прокуратуру района, в прокуратуру Липецкой области, в судебном порядке.</w:t>
      </w:r>
      <w:bookmarkEnd w:id="40"/>
    </w:p>
    <w:p w:rsidR="00750DC1" w:rsidRDefault="00750DC1" w:rsidP="00750DC1">
      <w:pPr>
        <w:pStyle w:val="22"/>
        <w:shd w:val="clear" w:color="auto" w:fill="auto"/>
        <w:tabs>
          <w:tab w:val="left" w:pos="1435"/>
        </w:tabs>
        <w:spacing w:line="240" w:lineRule="auto"/>
        <w:ind w:left="851"/>
        <w:contextualSpacing/>
      </w:pPr>
    </w:p>
    <w:p w:rsidR="000F658B" w:rsidRDefault="00F16BA5" w:rsidP="002A70A7">
      <w:pPr>
        <w:pStyle w:val="10"/>
        <w:keepNext/>
        <w:keepLines/>
        <w:numPr>
          <w:ilvl w:val="0"/>
          <w:numId w:val="13"/>
        </w:numPr>
        <w:shd w:val="clear" w:color="auto" w:fill="auto"/>
        <w:spacing w:before="0" w:line="240" w:lineRule="auto"/>
        <w:ind w:left="0" w:firstLine="0"/>
        <w:contextualSpacing/>
      </w:pPr>
      <w:bookmarkStart w:id="41" w:name="bookmark24"/>
      <w:r>
        <w:t>Право заявителя на получение информации и документов, необходимых для обоснования и рассмотрения жалобы</w:t>
      </w:r>
      <w:bookmarkEnd w:id="41"/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spacing w:line="240" w:lineRule="auto"/>
        <w:ind w:firstLine="131"/>
        <w:contextualSpacing/>
      </w:pPr>
      <w:r>
        <w:t>Заявитель имеет право на:</w:t>
      </w:r>
    </w:p>
    <w:p w:rsidR="00750DC1" w:rsidRDefault="00F16BA5" w:rsidP="002A70A7">
      <w:pPr>
        <w:pStyle w:val="22"/>
        <w:shd w:val="clear" w:color="auto" w:fill="auto"/>
        <w:tabs>
          <w:tab w:val="left" w:pos="1107"/>
        </w:tabs>
        <w:spacing w:line="240" w:lineRule="auto"/>
        <w:contextualSpacing/>
      </w:pPr>
      <w:r>
        <w:t>ознакомление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законом тайну;</w:t>
      </w:r>
    </w:p>
    <w:p w:rsidR="000F658B" w:rsidRDefault="00F16BA5" w:rsidP="00750DC1">
      <w:pPr>
        <w:pStyle w:val="22"/>
        <w:shd w:val="clear" w:color="auto" w:fill="auto"/>
        <w:tabs>
          <w:tab w:val="left" w:pos="1107"/>
        </w:tabs>
        <w:spacing w:line="240" w:lineRule="auto"/>
        <w:ind w:firstLine="851"/>
        <w:contextualSpacing/>
      </w:pPr>
      <w:r>
        <w:t>получение информации и документов, необходимых для обоснования и рассмотрения жалобы.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560"/>
        </w:tabs>
        <w:spacing w:line="240" w:lineRule="auto"/>
        <w:ind w:left="0" w:firstLine="851"/>
        <w:contextualSpacing/>
      </w:pPr>
      <w:bookmarkStart w:id="42" w:name="_Hlk488603190"/>
      <w:r>
        <w:t>Ознакомление с документами и материалами, необходимыми для обоснования и рассмотрения жалобы осуществляется на основании письменного заявления лица, обратившегося в ОМСУ с жалобой или уполномоченного им лица с приложением документов, подтверждающих полномочия на ознакомление с материалами дела.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Должностное лицо ОМСУ, наделенное соответствующими полномочиями, в день поступления заявления (с документами) об ознакомлении с материалами, необходимыми для обоснования и рассмотрения жалобы регистрирует данное заявление (с документами), после чего, в тот же день, передает зарегистрированное заявление (с документами) в порядке делопроизводства руководителю (или уполномоченному лицу) ОМСУ.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lastRenderedPageBreak/>
        <w:t>Руководитель (или уполномоченное лицо) ОМСУ в срок, не превышающий одного рабочего дня, следующего за днем регистрации заявления (с документами) об ознакомлении с материалами, необходимыми для обоснования и рассмотрения жалобы назначает день и время ознакомления с материалами, необходимыми для обоснования и рассмотрения жалобы, о чем заявителю сообщается (устно или письменно по выбору заявителя) в течение одного рабочего дня, следующего за днем принятия решения о назначении дня и времени ознакомления с материалами, необходимыми для обоснования и рассмотрения жалобы.</w:t>
      </w:r>
    </w:p>
    <w:p w:rsidR="000F658B" w:rsidRDefault="00F16BA5" w:rsidP="001C3EC4">
      <w:pPr>
        <w:pStyle w:val="22"/>
        <w:shd w:val="clear" w:color="auto" w:fill="auto"/>
        <w:spacing w:line="240" w:lineRule="auto"/>
        <w:ind w:firstLine="900"/>
        <w:contextualSpacing/>
      </w:pPr>
      <w:r>
        <w:t>Документы и материалы, непосредственно затрагивающие права и свободы заявителя, предоставляются ему для ознакомления в течение 3 рабочих дней со дня рассмотрения заявления.</w:t>
      </w:r>
      <w:bookmarkEnd w:id="42"/>
    </w:p>
    <w:p w:rsidR="00750DC1" w:rsidRDefault="00750DC1" w:rsidP="00750DC1">
      <w:pPr>
        <w:pStyle w:val="22"/>
        <w:shd w:val="clear" w:color="auto" w:fill="auto"/>
        <w:spacing w:line="240" w:lineRule="auto"/>
        <w:contextualSpacing/>
      </w:pPr>
    </w:p>
    <w:p w:rsidR="000F658B" w:rsidRDefault="00F16BA5" w:rsidP="002A70A7">
      <w:pPr>
        <w:pStyle w:val="30"/>
        <w:numPr>
          <w:ilvl w:val="0"/>
          <w:numId w:val="13"/>
        </w:numPr>
        <w:shd w:val="clear" w:color="auto" w:fill="auto"/>
        <w:spacing w:after="0" w:line="240" w:lineRule="auto"/>
        <w:ind w:left="0" w:firstLine="0"/>
        <w:contextualSpacing/>
      </w:pPr>
      <w:r>
        <w:t>Способы информирования заявителей о порядке подачи ирассмотрения жалобы</w:t>
      </w:r>
    </w:p>
    <w:p w:rsidR="000F658B" w:rsidRDefault="00F16BA5" w:rsidP="002A70A7">
      <w:pPr>
        <w:pStyle w:val="22"/>
        <w:numPr>
          <w:ilvl w:val="0"/>
          <w:numId w:val="11"/>
        </w:numPr>
        <w:shd w:val="clear" w:color="auto" w:fill="auto"/>
        <w:tabs>
          <w:tab w:val="left" w:pos="1431"/>
        </w:tabs>
        <w:spacing w:line="240" w:lineRule="auto"/>
        <w:ind w:firstLine="131"/>
        <w:contextualSpacing/>
      </w:pPr>
      <w:r>
        <w:t>Информация о порядке подачи и рассмотрения жалобы размещается в</w:t>
      </w:r>
    </w:p>
    <w:p w:rsidR="000F658B" w:rsidRDefault="00F16BA5" w:rsidP="001C3EC4">
      <w:pPr>
        <w:pStyle w:val="22"/>
        <w:shd w:val="clear" w:color="auto" w:fill="auto"/>
        <w:tabs>
          <w:tab w:val="left" w:leader="underscore" w:pos="2194"/>
        </w:tabs>
        <w:spacing w:line="240" w:lineRule="auto"/>
        <w:contextualSpacing/>
      </w:pPr>
      <w:r>
        <w:t xml:space="preserve">информационно-телекоммуникационной </w:t>
      </w:r>
      <w:r w:rsidR="004D78E1">
        <w:t>сети «Интернет» на сайте ОМСУ (________________</w:t>
      </w:r>
      <w:r>
        <w:t>), на ЕПГУ, РПГУ, а также может быть сообщена</w:t>
      </w:r>
      <w:r w:rsidR="004D78E1">
        <w:t>заявителю</w:t>
      </w:r>
    </w:p>
    <w:p w:rsidR="000F658B" w:rsidRDefault="00F16BA5" w:rsidP="001C3EC4">
      <w:pPr>
        <w:pStyle w:val="40"/>
        <w:shd w:val="clear" w:color="auto" w:fill="auto"/>
        <w:spacing w:after="0" w:line="240" w:lineRule="auto"/>
        <w:contextualSpacing/>
      </w:pPr>
      <w:r>
        <w:t>(электронный адрес сайта)</w:t>
      </w:r>
    </w:p>
    <w:p w:rsidR="004D78E1" w:rsidRDefault="00F16BA5" w:rsidP="004D78E1">
      <w:pPr>
        <w:pStyle w:val="22"/>
        <w:shd w:val="clear" w:color="auto" w:fill="auto"/>
        <w:spacing w:line="240" w:lineRule="auto"/>
        <w:contextualSpacing/>
      </w:pPr>
      <w:r>
        <w:t>специалистами ОМСУ при личном контакте с использованием почтовой, телефонной связи, посредством электронной почты.</w:t>
      </w:r>
    </w:p>
    <w:p w:rsidR="00CB4886" w:rsidRDefault="00F16BA5" w:rsidP="002A70A7">
      <w:pPr>
        <w:pStyle w:val="22"/>
        <w:numPr>
          <w:ilvl w:val="0"/>
          <w:numId w:val="11"/>
        </w:numPr>
        <w:shd w:val="clear" w:color="auto" w:fill="auto"/>
        <w:spacing w:line="240" w:lineRule="auto"/>
        <w:ind w:left="0" w:firstLine="851"/>
        <w:contextualSpacing/>
      </w:pPr>
      <w:r>
        <w:t>Результатом досудебного (внесудебного) обжалования является рассмотрение всех поставленных в жалобе вопросов (в пределах компетенции), принятие необходимых мер и направление письменных ответов по существу всех поставленных в жалобе вопросов.</w:t>
      </w: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F43732" w:rsidRDefault="00F43732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F43732" w:rsidRDefault="00F43732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F43732" w:rsidRDefault="00F43732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F43732" w:rsidRDefault="00F43732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F43732" w:rsidRDefault="00F43732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F43732" w:rsidRDefault="00F43732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F43732" w:rsidRDefault="00F43732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F43732" w:rsidRDefault="00F43732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F43732" w:rsidRDefault="00F43732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B4886" w:rsidRDefault="00CB4886" w:rsidP="00CB4886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5F155D" w:rsidRDefault="005F155D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25578" w:rsidRDefault="00425578" w:rsidP="005C3CDB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  <w:bookmarkStart w:id="43" w:name="_GoBack"/>
      <w:bookmarkEnd w:id="43"/>
    </w:p>
    <w:p w:rsidR="00CB4886" w:rsidRPr="00D33B00" w:rsidRDefault="00CB4886" w:rsidP="002A70A7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  <w:r w:rsidRPr="00D33B00">
        <w:rPr>
          <w:noProof/>
          <w:sz w:val="22"/>
          <w:lang w:bidi="ar-SA"/>
        </w:rPr>
        <w:t>П</w:t>
      </w:r>
      <w:r>
        <w:rPr>
          <w:noProof/>
          <w:sz w:val="24"/>
          <w:szCs w:val="24"/>
          <w:lang w:bidi="ar-SA"/>
        </w:rPr>
        <w:t>риложение 1</w:t>
      </w:r>
      <w:r w:rsidRPr="00D33B00">
        <w:rPr>
          <w:noProof/>
          <w:sz w:val="24"/>
          <w:szCs w:val="24"/>
          <w:lang w:bidi="ar-SA"/>
        </w:rPr>
        <w:t xml:space="preserve"> к административному регламенту предоставления муниципальной услуги «</w:t>
      </w:r>
      <w:r w:rsidRPr="00CB4886">
        <w:rPr>
          <w:noProof/>
          <w:sz w:val="24"/>
          <w:szCs w:val="24"/>
          <w:lang w:bidi="ar-SA"/>
        </w:rPr>
        <w:t>Предоставление земельного участка, образованного 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 w:rsidRPr="00D33B00">
        <w:rPr>
          <w:noProof/>
          <w:sz w:val="24"/>
          <w:szCs w:val="24"/>
          <w:lang w:bidi="ar-SA"/>
        </w:rPr>
        <w:t>»</w:t>
      </w:r>
    </w:p>
    <w:p w:rsidR="00D33B00" w:rsidRDefault="00D33B00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CB4886" w:rsidRDefault="00CB4886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CB4886" w:rsidRDefault="00CB4886" w:rsidP="00D33B00">
      <w:pPr>
        <w:pStyle w:val="50"/>
        <w:shd w:val="clear" w:color="auto" w:fill="auto"/>
        <w:spacing w:after="0" w:line="240" w:lineRule="auto"/>
        <w:ind w:left="4962"/>
        <w:contextualSpacing/>
      </w:pPr>
    </w:p>
    <w:p w:rsidR="000F658B" w:rsidRDefault="00F16BA5" w:rsidP="001C3EC4">
      <w:pPr>
        <w:pStyle w:val="10"/>
        <w:keepNext/>
        <w:keepLines/>
        <w:shd w:val="clear" w:color="auto" w:fill="auto"/>
        <w:spacing w:before="0" w:line="240" w:lineRule="auto"/>
        <w:ind w:right="40" w:firstLine="0"/>
        <w:contextualSpacing/>
      </w:pPr>
      <w:bookmarkStart w:id="44" w:name="bookmark25"/>
      <w:r>
        <w:t>Сведения о местонахождении и графиках работы</w:t>
      </w:r>
      <w:r>
        <w:br/>
        <w:t>ОМСУ и подразделений МФЦ</w:t>
      </w:r>
      <w:bookmarkEnd w:id="44"/>
    </w:p>
    <w:p w:rsidR="00D33B00" w:rsidRDefault="00D33B00" w:rsidP="001C3EC4">
      <w:pPr>
        <w:pStyle w:val="10"/>
        <w:keepNext/>
        <w:keepLines/>
        <w:shd w:val="clear" w:color="auto" w:fill="auto"/>
        <w:spacing w:before="0" w:line="240" w:lineRule="auto"/>
        <w:ind w:right="40" w:firstLine="0"/>
        <w:contextualSpacing/>
      </w:pPr>
    </w:p>
    <w:p w:rsidR="000F658B" w:rsidRDefault="00F16BA5" w:rsidP="001C3EC4">
      <w:pPr>
        <w:pStyle w:val="22"/>
        <w:shd w:val="clear" w:color="auto" w:fill="auto"/>
        <w:spacing w:line="240" w:lineRule="auto"/>
        <w:ind w:right="40"/>
        <w:contextualSpacing/>
        <w:jc w:val="center"/>
      </w:pPr>
      <w:r>
        <w:t>Наименование ОМСУ</w:t>
      </w:r>
    </w:p>
    <w:p w:rsidR="00D33B00" w:rsidRDefault="00D33B00" w:rsidP="001C3EC4">
      <w:pPr>
        <w:pStyle w:val="22"/>
        <w:shd w:val="clear" w:color="auto" w:fill="auto"/>
        <w:spacing w:line="240" w:lineRule="auto"/>
        <w:ind w:right="40"/>
        <w:contextualSpacing/>
        <w:jc w:val="center"/>
      </w:pPr>
    </w:p>
    <w:p w:rsidR="000F658B" w:rsidRDefault="00871C98" w:rsidP="001C3EC4">
      <w:pPr>
        <w:pStyle w:val="a5"/>
        <w:shd w:val="clear" w:color="auto" w:fill="auto"/>
        <w:tabs>
          <w:tab w:val="left" w:leader="underscore" w:pos="4050"/>
        </w:tabs>
        <w:spacing w:before="0" w:line="240" w:lineRule="auto"/>
        <w:ind w:firstLine="920"/>
        <w:contextualSpacing/>
      </w:pPr>
      <w:r>
        <w:fldChar w:fldCharType="begin"/>
      </w:r>
      <w:r w:rsidR="00F16BA5">
        <w:instrText xml:space="preserve"> TOC \o "1-5" \h \z </w:instrText>
      </w:r>
      <w:r>
        <w:fldChar w:fldCharType="separate"/>
      </w:r>
      <w:r w:rsidR="00F16BA5">
        <w:t>Адрес:</w:t>
      </w:r>
      <w:r w:rsidR="00F16BA5">
        <w:tab/>
        <w:t>.</w:t>
      </w:r>
    </w:p>
    <w:p w:rsidR="000F658B" w:rsidRDefault="00F16BA5" w:rsidP="001C3EC4">
      <w:pPr>
        <w:pStyle w:val="a5"/>
        <w:shd w:val="clear" w:color="auto" w:fill="auto"/>
        <w:tabs>
          <w:tab w:val="left" w:leader="underscore" w:pos="4986"/>
        </w:tabs>
        <w:spacing w:before="0" w:line="240" w:lineRule="auto"/>
        <w:ind w:firstLine="920"/>
        <w:contextualSpacing/>
      </w:pPr>
      <w:r>
        <w:t>Телефон/факс:</w:t>
      </w:r>
      <w:r>
        <w:tab/>
        <w:t>.</w:t>
      </w:r>
    </w:p>
    <w:p w:rsidR="000F658B" w:rsidRDefault="00F16BA5" w:rsidP="001C3EC4">
      <w:pPr>
        <w:pStyle w:val="a5"/>
        <w:shd w:val="clear" w:color="auto" w:fill="auto"/>
        <w:tabs>
          <w:tab w:val="left" w:leader="underscore" w:pos="5898"/>
        </w:tabs>
        <w:spacing w:before="0" w:line="240" w:lineRule="auto"/>
        <w:ind w:firstLine="920"/>
        <w:contextualSpacing/>
      </w:pPr>
      <w:r>
        <w:t>Телефон специалиста:</w:t>
      </w:r>
      <w:r>
        <w:tab/>
        <w:t>.</w:t>
      </w:r>
    </w:p>
    <w:p w:rsidR="000F658B" w:rsidRDefault="00F16BA5" w:rsidP="001C3EC4">
      <w:pPr>
        <w:pStyle w:val="a5"/>
        <w:shd w:val="clear" w:color="auto" w:fill="auto"/>
        <w:tabs>
          <w:tab w:val="right" w:leader="underscore" w:pos="9915"/>
        </w:tabs>
        <w:spacing w:before="0" w:line="240" w:lineRule="auto"/>
        <w:ind w:firstLine="920"/>
        <w:contextualSpacing/>
      </w:pPr>
      <w:r>
        <w:t>График приема в ОМСУ по вопросам предоставления муниципальной услуги (дни могут быть изменены в зависимости от установления праздничных и выходных дней в соответствии с законодательством РФ):</w:t>
      </w:r>
      <w:r>
        <w:tab/>
        <w:t>.</w:t>
      </w:r>
    </w:p>
    <w:p w:rsidR="000F658B" w:rsidRDefault="00F16BA5" w:rsidP="001C3EC4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  <w:r>
        <w:t>Время перерыва:</w:t>
      </w:r>
      <w:r>
        <w:tab/>
        <w:t>.</w:t>
      </w:r>
    </w:p>
    <w:p w:rsidR="000F658B" w:rsidRDefault="00F16BA5" w:rsidP="001C3EC4">
      <w:pPr>
        <w:pStyle w:val="a5"/>
        <w:shd w:val="clear" w:color="auto" w:fill="auto"/>
        <w:tabs>
          <w:tab w:val="left" w:leader="underscore" w:pos="7397"/>
        </w:tabs>
        <w:spacing w:before="0" w:line="240" w:lineRule="auto"/>
        <w:contextualSpacing/>
      </w:pPr>
      <w:r>
        <w:t xml:space="preserve">Адрес электронной почты ОМСУ </w:t>
      </w:r>
      <w:r w:rsidRPr="00F16BA5">
        <w:rPr>
          <w:lang w:eastAsia="en-US" w:bidi="en-US"/>
        </w:rPr>
        <w:t>(</w:t>
      </w:r>
      <w:r>
        <w:rPr>
          <w:lang w:val="en-US" w:eastAsia="en-US" w:bidi="en-US"/>
        </w:rPr>
        <w:t>e</w:t>
      </w:r>
      <w:r w:rsidRPr="00F16BA5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F16BA5">
        <w:rPr>
          <w:lang w:eastAsia="en-US" w:bidi="en-US"/>
        </w:rPr>
        <w:t>):</w:t>
      </w:r>
      <w:r>
        <w:tab/>
        <w:t>.</w:t>
      </w:r>
    </w:p>
    <w:p w:rsidR="000F658B" w:rsidRDefault="00F16BA5" w:rsidP="001C3EC4">
      <w:pPr>
        <w:pStyle w:val="a5"/>
        <w:shd w:val="clear" w:color="auto" w:fill="auto"/>
        <w:tabs>
          <w:tab w:val="left" w:leader="underscore" w:pos="7056"/>
        </w:tabs>
        <w:spacing w:before="0" w:line="240" w:lineRule="auto"/>
        <w:ind w:firstLine="920"/>
        <w:contextualSpacing/>
      </w:pPr>
      <w:r>
        <w:t>Адрес официального сайта ОМСУ в информационно</w:t>
      </w:r>
      <w:r w:rsidR="00D33B00">
        <w:t>-</w:t>
      </w:r>
      <w:r>
        <w:t>телекоммуникационной сети Интернет:</w:t>
      </w:r>
      <w:r w:rsidR="00D33B00">
        <w:t xml:space="preserve"> ________________</w:t>
      </w:r>
      <w:r>
        <w:t>.</w:t>
      </w:r>
      <w:r w:rsidR="00871C98">
        <w:fldChar w:fldCharType="end"/>
      </w:r>
    </w:p>
    <w:p w:rsidR="00D33B00" w:rsidRDefault="00D33B00" w:rsidP="001C3EC4">
      <w:pPr>
        <w:pStyle w:val="a5"/>
        <w:shd w:val="clear" w:color="auto" w:fill="auto"/>
        <w:tabs>
          <w:tab w:val="left" w:leader="underscore" w:pos="7056"/>
        </w:tabs>
        <w:spacing w:before="0" w:line="240" w:lineRule="auto"/>
        <w:ind w:firstLine="920"/>
        <w:contextualSpacing/>
      </w:pPr>
    </w:p>
    <w:p w:rsidR="00D33B00" w:rsidRDefault="00D33B00" w:rsidP="001C3EC4">
      <w:pPr>
        <w:pStyle w:val="a5"/>
        <w:shd w:val="clear" w:color="auto" w:fill="auto"/>
        <w:tabs>
          <w:tab w:val="left" w:leader="underscore" w:pos="7056"/>
        </w:tabs>
        <w:spacing w:before="0" w:line="240" w:lineRule="auto"/>
        <w:ind w:firstLine="920"/>
        <w:contextualSpacing/>
      </w:pPr>
      <w:r>
        <w:t>Структурные подразделения МФЦ:</w:t>
      </w:r>
    </w:p>
    <w:p w:rsidR="000F658B" w:rsidRDefault="000F658B" w:rsidP="001C3EC4">
      <w:pPr>
        <w:contextualSpacing/>
        <w:rPr>
          <w:sz w:val="2"/>
          <w:szCs w:val="2"/>
        </w:rPr>
      </w:pPr>
    </w:p>
    <w:tbl>
      <w:tblPr>
        <w:tblW w:w="9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94"/>
        <w:gridCol w:w="2767"/>
        <w:gridCol w:w="3543"/>
        <w:gridCol w:w="2910"/>
      </w:tblGrid>
      <w:tr w:rsidR="00D33B00" w:rsidRPr="00D33B00" w:rsidTr="00D33B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B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B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B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Адрес места расположения, контактный телефон, адрес электронной почты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B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График приема</w:t>
            </w:r>
          </w:p>
        </w:tc>
      </w:tr>
      <w:tr w:rsidR="00D33B00" w:rsidRPr="00D33B00" w:rsidTr="00D33B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B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D33B00" w:rsidRPr="00D33B00" w:rsidTr="00D33B00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D33B0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B00" w:rsidRPr="00D33B00" w:rsidRDefault="00D33B00" w:rsidP="00D33B00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</w:tbl>
    <w:p w:rsidR="00D33B00" w:rsidRDefault="00D33B00" w:rsidP="00D33B00">
      <w:pPr>
        <w:pStyle w:val="a5"/>
        <w:shd w:val="clear" w:color="auto" w:fill="auto"/>
        <w:spacing w:before="0" w:line="240" w:lineRule="auto"/>
        <w:contextualSpacing/>
      </w:pPr>
    </w:p>
    <w:p w:rsidR="000F658B" w:rsidRDefault="00871C98" w:rsidP="00D33B00">
      <w:pPr>
        <w:pStyle w:val="a5"/>
        <w:shd w:val="clear" w:color="auto" w:fill="auto"/>
        <w:spacing w:before="0" w:line="240" w:lineRule="auto"/>
        <w:ind w:firstLine="920"/>
        <w:contextualSpacing/>
      </w:pPr>
      <w:r>
        <w:fldChar w:fldCharType="begin"/>
      </w:r>
      <w:r w:rsidR="00F16BA5">
        <w:instrText xml:space="preserve"> TOC \o "1-5" \h \z </w:instrText>
      </w:r>
      <w:r>
        <w:fldChar w:fldCharType="separate"/>
      </w:r>
      <w:r w:rsidR="00F16BA5">
        <w:t>График приема в МФЦ по вопросам предоставления муниципальной услуги (дни могут быть изменены в зависимости от установления праздничных ивыходных дней в соответ</w:t>
      </w:r>
      <w:r w:rsidR="00D33B00">
        <w:t>ствии с законодательством РФ).</w:t>
      </w:r>
    </w:p>
    <w:p w:rsidR="00D33B00" w:rsidRDefault="00F16BA5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  <w:r>
        <w:t>Время перерыва:</w:t>
      </w:r>
      <w:r>
        <w:tab/>
        <w:t>.</w:t>
      </w:r>
      <w:r w:rsidR="00871C98">
        <w:fldChar w:fldCharType="end"/>
      </w: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D33B00" w:rsidRDefault="00D33B00" w:rsidP="00D33B00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firstLine="920"/>
        <w:contextualSpacing/>
      </w:pPr>
    </w:p>
    <w:p w:rsidR="004E5267" w:rsidRDefault="004E5267" w:rsidP="00BB4748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2"/>
          <w:lang w:bidi="ar-SA"/>
        </w:rPr>
      </w:pPr>
    </w:p>
    <w:p w:rsidR="004E5267" w:rsidRPr="00D33B00" w:rsidRDefault="004E5267" w:rsidP="004E5267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4"/>
          <w:szCs w:val="24"/>
          <w:lang w:bidi="ar-SA"/>
        </w:rPr>
      </w:pPr>
      <w:r w:rsidRPr="00D33B00">
        <w:rPr>
          <w:noProof/>
          <w:sz w:val="22"/>
          <w:lang w:bidi="ar-SA"/>
        </w:rPr>
        <w:t>П</w:t>
      </w:r>
      <w:r w:rsidR="00C3113F">
        <w:rPr>
          <w:noProof/>
          <w:sz w:val="24"/>
          <w:szCs w:val="24"/>
          <w:lang w:bidi="ar-SA"/>
        </w:rPr>
        <w:t>риложение 2</w:t>
      </w:r>
      <w:r w:rsidRPr="00D33B00">
        <w:rPr>
          <w:noProof/>
          <w:sz w:val="24"/>
          <w:szCs w:val="24"/>
          <w:lang w:bidi="ar-SA"/>
        </w:rPr>
        <w:t xml:space="preserve"> к административному регламенту предоставления муниципальной услуги «</w:t>
      </w:r>
      <w:r w:rsidR="00CB4886" w:rsidRPr="00CB4886">
        <w:rPr>
          <w:noProof/>
          <w:sz w:val="24"/>
          <w:szCs w:val="24"/>
          <w:lang w:bidi="ar-SA"/>
        </w:rPr>
        <w:t>Предоставление земельного участка, образованного 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 w:rsidRPr="00D33B00">
        <w:rPr>
          <w:noProof/>
          <w:sz w:val="24"/>
          <w:szCs w:val="24"/>
          <w:lang w:bidi="ar-SA"/>
        </w:rPr>
        <w:t>»</w:t>
      </w: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tbl>
      <w:tblPr>
        <w:tblW w:w="4995" w:type="dxa"/>
        <w:tblInd w:w="4644" w:type="dxa"/>
        <w:tblLook w:val="01E0"/>
      </w:tblPr>
      <w:tblGrid>
        <w:gridCol w:w="4995"/>
      </w:tblGrid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D33B00" w:rsidRDefault="004E5267" w:rsidP="004E5267">
            <w:pPr>
              <w:widowControl/>
              <w:ind w:left="34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Руководителю (или уполномоченному лицу) ОМСУ</w:t>
            </w:r>
          </w:p>
          <w:p w:rsidR="004E5267" w:rsidRPr="004E5267" w:rsidRDefault="004E5267" w:rsidP="004E52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4E52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52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(Ф.И.О.)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4E5267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4E52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52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(Ф.И.О. полностью)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4E526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4E52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52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(адрес постоянного места жительства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4E526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4E52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52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или преимущественного пребывания)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4E526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4E52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52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 xml:space="preserve">(наименование документа, удостоверяющего личность: 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4E526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4E526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52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серия, номер, кем и когда выдан)</w:t>
            </w:r>
          </w:p>
        </w:tc>
      </w:tr>
      <w:tr w:rsidR="004E5267" w:rsidRPr="004E5267" w:rsidTr="004E5267">
        <w:tc>
          <w:tcPr>
            <w:tcW w:w="4995" w:type="dxa"/>
            <w:tcBorders>
              <w:bottom w:val="single" w:sz="4" w:space="0" w:color="auto"/>
            </w:tcBorders>
          </w:tcPr>
          <w:p w:rsidR="004E5267" w:rsidRPr="004E5267" w:rsidRDefault="004E5267" w:rsidP="004E5267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4E5267" w:rsidRPr="004E5267" w:rsidTr="004E5267">
        <w:tc>
          <w:tcPr>
            <w:tcW w:w="4995" w:type="dxa"/>
            <w:tcBorders>
              <w:top w:val="single" w:sz="4" w:space="0" w:color="auto"/>
            </w:tcBorders>
          </w:tcPr>
          <w:p w:rsidR="004E5267" w:rsidRPr="004E5267" w:rsidRDefault="004E5267" w:rsidP="004E5267">
            <w:pPr>
              <w:widowControl/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  <w:r w:rsidRPr="004E526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>(контактный телефон)</w:t>
            </w:r>
          </w:p>
        </w:tc>
      </w:tr>
    </w:tbl>
    <w:p w:rsidR="004E5267" w:rsidRPr="004E5267" w:rsidRDefault="004E5267" w:rsidP="004E5267">
      <w:pPr>
        <w:widowControl/>
        <w:rPr>
          <w:rFonts w:ascii="Times New Roman" w:eastAsia="Times New Roman" w:hAnsi="Times New Roman" w:cs="Times New Roman"/>
          <w:color w:val="auto"/>
          <w:sz w:val="2"/>
          <w:lang w:bidi="ar-SA"/>
        </w:rPr>
      </w:pPr>
    </w:p>
    <w:p w:rsidR="004E5267" w:rsidRPr="004E5267" w:rsidRDefault="004E5267" w:rsidP="004E5267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E5267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заявление</w:t>
      </w:r>
      <w:r w:rsidRPr="004E5267">
        <w:rPr>
          <w:rFonts w:ascii="Times New Roman" w:eastAsia="Times New Roman" w:hAnsi="Times New Roman" w:cs="Times New Roman"/>
          <w:b/>
          <w:color w:val="auto"/>
          <w:sz w:val="28"/>
          <w:szCs w:val="28"/>
          <w:vertAlign w:val="superscript"/>
          <w:lang w:bidi="ar-SA"/>
        </w:rPr>
        <w:t>1</w:t>
      </w:r>
    </w:p>
    <w:p w:rsidR="004E5267" w:rsidRPr="004E5267" w:rsidRDefault="004E5267" w:rsidP="004E5267">
      <w:pPr>
        <w:widowControl/>
        <w:jc w:val="center"/>
        <w:rPr>
          <w:rFonts w:ascii="Times New Roman" w:eastAsia="Times New Roman" w:hAnsi="Times New Roman" w:cs="Times New Roman"/>
          <w:color w:val="auto"/>
          <w:sz w:val="16"/>
          <w:lang w:bidi="ar-SA"/>
        </w:rPr>
      </w:pPr>
    </w:p>
    <w:tbl>
      <w:tblPr>
        <w:tblStyle w:val="af1"/>
        <w:tblW w:w="0" w:type="auto"/>
        <w:tblLook w:val="04A0"/>
      </w:tblPr>
      <w:tblGrid>
        <w:gridCol w:w="817"/>
        <w:gridCol w:w="957"/>
        <w:gridCol w:w="1203"/>
        <w:gridCol w:w="385"/>
        <w:gridCol w:w="466"/>
        <w:gridCol w:w="3702"/>
        <w:gridCol w:w="2119"/>
      </w:tblGrid>
      <w:tr w:rsidR="004E5267" w:rsidRPr="004E5267" w:rsidTr="004E5267"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C3113F">
            <w:pPr>
              <w:ind w:firstLine="888"/>
              <w:jc w:val="both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>Прошу предоставить земельныйучасток с кадастровым номером</w:t>
            </w:r>
          </w:p>
        </w:tc>
      </w:tr>
      <w:tr w:rsidR="004E5267" w:rsidRPr="004E5267" w:rsidTr="004E5267"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58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>, расположенный по адресу (местоположение):</w:t>
            </w:r>
          </w:p>
        </w:tc>
      </w:tr>
      <w:tr w:rsidR="004E5267" w:rsidRPr="004E5267" w:rsidTr="004E5267">
        <w:tc>
          <w:tcPr>
            <w:tcW w:w="9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jc w:val="right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>,</w:t>
            </w:r>
          </w:p>
        </w:tc>
      </w:tr>
      <w:tr w:rsidR="004E5267" w:rsidRPr="004E5267" w:rsidTr="004E5267">
        <w:tc>
          <w:tcPr>
            <w:tcW w:w="177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>площадью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455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>кв.м, с его целевым использованием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E5267" w:rsidRPr="004E5267" w:rsidTr="004E5267">
        <w:tc>
          <w:tcPr>
            <w:tcW w:w="9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</w:p>
        </w:tc>
      </w:tr>
      <w:tr w:rsidR="004E5267" w:rsidRPr="004E5267" w:rsidTr="004E5267">
        <w:tc>
          <w:tcPr>
            <w:tcW w:w="964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>на праве:</w:t>
            </w:r>
          </w:p>
        </w:tc>
      </w:tr>
      <w:tr w:rsidR="004E5267" w:rsidRPr="004E5267" w:rsidTr="004E5267"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2545" w:type="dxa"/>
            <w:gridSpan w:val="3"/>
            <w:tcBorders>
              <w:top w:val="nil"/>
              <w:bottom w:val="nil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>аренды сроком на</w:t>
            </w:r>
          </w:p>
        </w:tc>
        <w:tc>
          <w:tcPr>
            <w:tcW w:w="62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jc w:val="right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>;</w:t>
            </w:r>
          </w:p>
        </w:tc>
      </w:tr>
      <w:tr w:rsidR="004E5267" w:rsidRPr="004E5267" w:rsidTr="004E5267"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</w:rPr>
              <w:t>(указать срок аренды)</w:t>
            </w:r>
          </w:p>
        </w:tc>
      </w:tr>
      <w:tr w:rsidR="004E5267" w:rsidRPr="004E5267" w:rsidTr="004E5267">
        <w:tc>
          <w:tcPr>
            <w:tcW w:w="817" w:type="dxa"/>
            <w:tcBorders>
              <w:top w:val="single" w:sz="4" w:space="0" w:color="auto"/>
            </w:tcBorders>
            <w:shd w:val="clear" w:color="auto" w:fill="D9D9D9"/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</w:p>
        </w:tc>
        <w:tc>
          <w:tcPr>
            <w:tcW w:w="8832" w:type="dxa"/>
            <w:gridSpan w:val="6"/>
            <w:tcBorders>
              <w:top w:val="nil"/>
              <w:bottom w:val="nil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>собственности;</w:t>
            </w:r>
          </w:p>
        </w:tc>
      </w:tr>
      <w:tr w:rsidR="004E5267" w:rsidRPr="004E5267" w:rsidTr="004E5267">
        <w:tc>
          <w:tcPr>
            <w:tcW w:w="96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jc w:val="both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t xml:space="preserve">без проведения торгов на основании </w:t>
            </w:r>
          </w:p>
        </w:tc>
      </w:tr>
      <w:tr w:rsidR="004E5267" w:rsidRPr="004E5267" w:rsidTr="004E5267">
        <w:tc>
          <w:tcPr>
            <w:tcW w:w="9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jc w:val="right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  <w:sz w:val="28"/>
                <w:szCs w:val="28"/>
              </w:rPr>
              <w:lastRenderedPageBreak/>
              <w:t>.</w:t>
            </w:r>
          </w:p>
        </w:tc>
      </w:tr>
      <w:tr w:rsidR="004E5267" w:rsidRPr="004E5267" w:rsidTr="004E5267">
        <w:tc>
          <w:tcPr>
            <w:tcW w:w="9649" w:type="dxa"/>
            <w:gridSpan w:val="7"/>
            <w:tcBorders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jc w:val="center"/>
              <w:rPr>
                <w:color w:val="auto"/>
                <w:sz w:val="28"/>
                <w:szCs w:val="28"/>
              </w:rPr>
            </w:pPr>
            <w:r w:rsidRPr="004E5267">
              <w:rPr>
                <w:color w:val="auto"/>
              </w:rPr>
              <w:t xml:space="preserve">(указывается основание предоставления земельного участка без торгов из числа предусмотренных </w:t>
            </w:r>
            <w:r w:rsidR="00C3113F">
              <w:rPr>
                <w:color w:val="auto"/>
              </w:rPr>
              <w:t xml:space="preserve">пп. 1, 2 </w:t>
            </w:r>
            <w:r w:rsidRPr="004E5267">
              <w:rPr>
                <w:color w:val="auto"/>
              </w:rPr>
              <w:t xml:space="preserve">п. 2 ст. 39.3, </w:t>
            </w:r>
            <w:r w:rsidR="00C3113F">
              <w:rPr>
                <w:color w:val="auto"/>
              </w:rPr>
              <w:t xml:space="preserve">пп. 5, 6 </w:t>
            </w:r>
            <w:r w:rsidRPr="004E5267">
              <w:rPr>
                <w:color w:val="auto"/>
              </w:rPr>
              <w:t>п.2 ст. 39.6Земельного кодекса РФ)</w:t>
            </w:r>
          </w:p>
        </w:tc>
      </w:tr>
    </w:tbl>
    <w:p w:rsidR="00C3113F" w:rsidRDefault="00C3113F" w:rsidP="00320B2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320B22" w:rsidRDefault="00320B22" w:rsidP="00320B22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 получения результата:</w:t>
      </w:r>
    </w:p>
    <w:tbl>
      <w:tblPr>
        <w:tblStyle w:val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/>
      </w:tblPr>
      <w:tblGrid>
        <w:gridCol w:w="846"/>
        <w:gridCol w:w="8793"/>
      </w:tblGrid>
      <w:tr w:rsidR="00320B22" w:rsidRPr="00320B22" w:rsidTr="00CD082B">
        <w:tc>
          <w:tcPr>
            <w:tcW w:w="846" w:type="dxa"/>
            <w:tcBorders>
              <w:right w:val="single" w:sz="4" w:space="0" w:color="auto"/>
            </w:tcBorders>
            <w:shd w:val="pct10" w:color="auto" w:fill="auto"/>
          </w:tcPr>
          <w:p w:rsidR="00320B22" w:rsidRPr="00320B22" w:rsidRDefault="00320B22" w:rsidP="00CD08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B22" w:rsidRPr="00320B22" w:rsidRDefault="00320B22" w:rsidP="00CD082B">
            <w:pPr>
              <w:widowControl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20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непосредственно при личном обращении;</w:t>
            </w:r>
          </w:p>
        </w:tc>
      </w:tr>
      <w:tr w:rsidR="00320B22" w:rsidRPr="00320B22" w:rsidTr="00CD082B">
        <w:tc>
          <w:tcPr>
            <w:tcW w:w="846" w:type="dxa"/>
            <w:tcBorders>
              <w:right w:val="single" w:sz="4" w:space="0" w:color="auto"/>
            </w:tcBorders>
            <w:shd w:val="pct10" w:color="auto" w:fill="auto"/>
          </w:tcPr>
          <w:p w:rsidR="00320B22" w:rsidRPr="00320B22" w:rsidRDefault="00320B22" w:rsidP="00CD082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879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20B22" w:rsidRPr="00320B22" w:rsidRDefault="00320B22" w:rsidP="00CD082B">
            <w:pPr>
              <w:widowControl/>
              <w:ind w:left="459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320B22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посредством почтового отправления.</w:t>
            </w:r>
          </w:p>
        </w:tc>
      </w:tr>
    </w:tbl>
    <w:p w:rsidR="00320B22" w:rsidRPr="00320B22" w:rsidRDefault="00320B22" w:rsidP="00320B22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8"/>
          <w:lang w:bidi="ar-SA"/>
        </w:rPr>
      </w:pPr>
    </w:p>
    <w:p w:rsidR="004E5267" w:rsidRPr="004E5267" w:rsidRDefault="004E5267" w:rsidP="004E5267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lang w:bidi="ar-SA"/>
        </w:rPr>
        <w:t>________________________</w:t>
      </w:r>
    </w:p>
    <w:p w:rsidR="004E5267" w:rsidRPr="004E5267" w:rsidRDefault="004E5267" w:rsidP="004E5267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bidi="ar-SA"/>
        </w:rPr>
        <w:t xml:space="preserve">1 </w:t>
      </w: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Заявление юридических лиц составляется на фирменном бланке организации и подписывается руководителем (его уполномоченным представителем).</w:t>
      </w:r>
    </w:p>
    <w:p w:rsidR="004E5267" w:rsidRPr="004E5267" w:rsidRDefault="004E5267" w:rsidP="004E5267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bidi="ar-SA"/>
        </w:rPr>
        <w:t xml:space="preserve">2 </w:t>
      </w: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Указывается при предоставлении земельного участка по договору аренды с множественностью лиц на стороне арендатора.</w:t>
      </w:r>
    </w:p>
    <w:p w:rsidR="00BB4748" w:rsidRDefault="00BB4748" w:rsidP="00320B22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5267" w:rsidRPr="004E5267" w:rsidRDefault="004E5267" w:rsidP="004E5267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Приложение</w:t>
      </w:r>
      <w:r w:rsidRPr="004E5267">
        <w:rPr>
          <w:rFonts w:ascii="Times New Roman" w:eastAsia="Times New Roman" w:hAnsi="Times New Roman" w:cs="Times New Roman"/>
          <w:color w:val="auto"/>
          <w:sz w:val="28"/>
          <w:szCs w:val="28"/>
          <w:vertAlign w:val="superscript"/>
          <w:lang w:bidi="ar-SA"/>
        </w:rPr>
        <w:t>3</w:t>
      </w:r>
      <w:r w:rsidRPr="004E526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4E5267" w:rsidRPr="004E5267" w:rsidRDefault="004E5267" w:rsidP="004E5267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5267" w:rsidRPr="004E5267" w:rsidRDefault="004E5267" w:rsidP="004E5267">
      <w:pPr>
        <w:widowControl/>
        <w:ind w:firstLine="851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5267" w:rsidRPr="004E5267" w:rsidRDefault="004E5267" w:rsidP="004E5267">
      <w:pPr>
        <w:widowControl/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szCs w:val="28"/>
          <w:lang w:bidi="ar-SA"/>
        </w:rPr>
        <w:t>Даю согласие управлению имущественных и земельных отношений Липецкой области на обработку персональных данных, содержащихся в настоящем заявлении и персональных данных, связанных с предоставлением испрашиваемого права, то есть их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</w:t>
      </w:r>
      <w:r w:rsidRPr="004E5267">
        <w:rPr>
          <w:rFonts w:ascii="Times New Roman" w:eastAsia="Times New Roman" w:hAnsi="Times New Roman" w:cs="Times New Roman"/>
          <w:color w:val="auto"/>
          <w:szCs w:val="28"/>
          <w:vertAlign w:val="superscript"/>
          <w:lang w:bidi="ar-SA"/>
        </w:rPr>
        <w:t>4</w:t>
      </w:r>
      <w:r w:rsidRPr="004E5267">
        <w:rPr>
          <w:rFonts w:ascii="Times New Roman" w:eastAsia="Times New Roman" w:hAnsi="Times New Roman" w:cs="Times New Roman"/>
          <w:color w:val="auto"/>
          <w:szCs w:val="28"/>
          <w:lang w:bidi="ar-SA"/>
        </w:rPr>
        <w:t>.</w:t>
      </w:r>
    </w:p>
    <w:p w:rsidR="004E5267" w:rsidRPr="004E5267" w:rsidRDefault="004E5267" w:rsidP="004E5267">
      <w:pPr>
        <w:widowControl/>
        <w:tabs>
          <w:tab w:val="left" w:pos="708"/>
          <w:tab w:val="left" w:pos="6804"/>
        </w:tabs>
        <w:ind w:firstLine="851"/>
        <w:jc w:val="both"/>
        <w:rPr>
          <w:rFonts w:ascii="Times New Roman" w:eastAsia="Times New Roman" w:hAnsi="Times New Roman" w:cs="Times New Roman"/>
          <w:color w:val="auto"/>
          <w:szCs w:val="28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szCs w:val="28"/>
          <w:lang w:bidi="ar-SA"/>
        </w:rPr>
        <w:t>Согласие на обработку персональных данных, содержащихся в настоящем заявлении, действует до даты подачи заявления об отзыве настоящего согласия.</w:t>
      </w:r>
    </w:p>
    <w:p w:rsidR="004E5267" w:rsidRPr="004E5267" w:rsidRDefault="004E5267" w:rsidP="004E5267">
      <w:pPr>
        <w:widowControl/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5267" w:rsidRPr="004E5267" w:rsidRDefault="004E5267" w:rsidP="004E5267">
      <w:pPr>
        <w:widowControl/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E5267" w:rsidRPr="004E5267" w:rsidRDefault="004E5267" w:rsidP="004E5267">
      <w:pPr>
        <w:widowControl/>
        <w:tabs>
          <w:tab w:val="left" w:pos="708"/>
          <w:tab w:val="left" w:pos="6804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f1"/>
        <w:tblW w:w="0" w:type="auto"/>
        <w:tblInd w:w="108" w:type="dxa"/>
        <w:tblLook w:val="04A0"/>
      </w:tblPr>
      <w:tblGrid>
        <w:gridCol w:w="1965"/>
        <w:gridCol w:w="277"/>
        <w:gridCol w:w="3779"/>
        <w:gridCol w:w="277"/>
        <w:gridCol w:w="3243"/>
      </w:tblGrid>
      <w:tr w:rsidR="004E5267" w:rsidRPr="004E5267" w:rsidTr="000617B9"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7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</w:tr>
      <w:tr w:rsidR="004E5267" w:rsidRPr="004E5267" w:rsidTr="000617B9">
        <w:tc>
          <w:tcPr>
            <w:tcW w:w="19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center"/>
              <w:rPr>
                <w:color w:val="auto"/>
                <w:lang w:eastAsia="en-US"/>
              </w:rPr>
            </w:pPr>
            <w:r w:rsidRPr="004E5267">
              <w:rPr>
                <w:color w:val="auto"/>
                <w:lang w:eastAsia="en-US"/>
              </w:rPr>
              <w:t>(дата)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7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center"/>
              <w:rPr>
                <w:color w:val="auto"/>
                <w:lang w:eastAsia="en-US"/>
              </w:rPr>
            </w:pPr>
            <w:r w:rsidRPr="004E5267">
              <w:rPr>
                <w:color w:val="auto"/>
                <w:lang w:eastAsia="en-US"/>
              </w:rPr>
              <w:t>(фамилия, инициалы заявителя)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center"/>
              <w:rPr>
                <w:color w:val="auto"/>
                <w:lang w:eastAsia="en-US"/>
              </w:rPr>
            </w:pPr>
            <w:r w:rsidRPr="004E5267">
              <w:rPr>
                <w:color w:val="auto"/>
                <w:lang w:eastAsia="en-US"/>
              </w:rPr>
              <w:t>(подпись заявителя)</w:t>
            </w:r>
          </w:p>
        </w:tc>
      </w:tr>
      <w:tr w:rsidR="004E5267" w:rsidRPr="004E5267" w:rsidTr="000617B9">
        <w:tc>
          <w:tcPr>
            <w:tcW w:w="95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E5267" w:rsidRPr="004E5267" w:rsidRDefault="004E5267" w:rsidP="004E5267">
            <w:pPr>
              <w:autoSpaceDE w:val="0"/>
              <w:autoSpaceDN w:val="0"/>
              <w:adjustRightInd w:val="0"/>
              <w:jc w:val="both"/>
              <w:rPr>
                <w:color w:val="auto"/>
                <w:lang w:eastAsia="en-US"/>
              </w:rPr>
            </w:pPr>
          </w:p>
        </w:tc>
      </w:tr>
    </w:tbl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BB4748" w:rsidRDefault="00BB4748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B26EC1" w:rsidRDefault="00B26EC1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320B22" w:rsidRDefault="00320B22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320B22" w:rsidRDefault="00320B22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320B22" w:rsidRDefault="00320B22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3113F" w:rsidRDefault="00C3113F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3113F" w:rsidRDefault="00C3113F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C3113F" w:rsidRDefault="00C3113F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320B22" w:rsidRDefault="00320B22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320B22" w:rsidRDefault="00320B22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320B22" w:rsidRDefault="00320B22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B26EC1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contextualSpacing/>
        <w:rPr>
          <w:noProof/>
          <w:sz w:val="22"/>
          <w:lang w:bidi="ar-SA"/>
        </w:rPr>
      </w:pPr>
    </w:p>
    <w:p w:rsidR="00B26EC1" w:rsidRPr="004E5267" w:rsidRDefault="00B26EC1" w:rsidP="00B26EC1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lang w:bidi="ar-SA"/>
        </w:rPr>
        <w:t>________________________</w:t>
      </w:r>
    </w:p>
    <w:p w:rsidR="00B26EC1" w:rsidRPr="004E5267" w:rsidRDefault="00B26EC1" w:rsidP="00B26EC1">
      <w:pPr>
        <w:widowControl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  <w:lang w:bidi="ar-SA"/>
        </w:rPr>
        <w:t xml:space="preserve">3 </w:t>
      </w:r>
      <w:r w:rsidRPr="004E5267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Указывается при наличии.</w:t>
      </w:r>
    </w:p>
    <w:p w:rsidR="004E5267" w:rsidRDefault="004E5267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</w:pPr>
    </w:p>
    <w:p w:rsidR="000617B9" w:rsidRDefault="000617B9" w:rsidP="00531A83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4253"/>
        <w:contextualSpacing/>
        <w:rPr>
          <w:noProof/>
          <w:sz w:val="22"/>
          <w:lang w:bidi="ar-SA"/>
        </w:rPr>
        <w:sectPr w:rsidR="000617B9" w:rsidSect="00CB4886">
          <w:pgSz w:w="11909" w:h="16840"/>
          <w:pgMar w:top="1134" w:right="567" w:bottom="1134" w:left="1418" w:header="0" w:footer="6" w:gutter="0"/>
          <w:cols w:space="720"/>
          <w:noEndnote/>
          <w:docGrid w:linePitch="360"/>
        </w:sectPr>
      </w:pPr>
    </w:p>
    <w:p w:rsidR="00531A83" w:rsidRPr="00D33B00" w:rsidRDefault="00531A83" w:rsidP="000617B9">
      <w:pPr>
        <w:pStyle w:val="a5"/>
        <w:shd w:val="clear" w:color="auto" w:fill="auto"/>
        <w:tabs>
          <w:tab w:val="left" w:leader="underscore" w:pos="5266"/>
        </w:tabs>
        <w:spacing w:before="0" w:line="240" w:lineRule="auto"/>
        <w:ind w:left="9214"/>
        <w:contextualSpacing/>
        <w:rPr>
          <w:noProof/>
          <w:sz w:val="24"/>
          <w:szCs w:val="24"/>
          <w:lang w:bidi="ar-SA"/>
        </w:rPr>
      </w:pPr>
      <w:r w:rsidRPr="00D33B00">
        <w:rPr>
          <w:noProof/>
          <w:sz w:val="22"/>
          <w:lang w:bidi="ar-SA"/>
        </w:rPr>
        <w:lastRenderedPageBreak/>
        <w:t>П</w:t>
      </w:r>
      <w:r w:rsidR="00C3113F">
        <w:rPr>
          <w:noProof/>
          <w:sz w:val="24"/>
          <w:szCs w:val="24"/>
          <w:lang w:bidi="ar-SA"/>
        </w:rPr>
        <w:t>риложение 3</w:t>
      </w:r>
      <w:r w:rsidRPr="00D33B00">
        <w:rPr>
          <w:noProof/>
          <w:sz w:val="24"/>
          <w:szCs w:val="24"/>
          <w:lang w:bidi="ar-SA"/>
        </w:rPr>
        <w:t xml:space="preserve"> к административному регламенту предоставления муниципальной услуги «</w:t>
      </w:r>
      <w:r w:rsidR="00C3113F" w:rsidRPr="00C3113F">
        <w:rPr>
          <w:noProof/>
          <w:sz w:val="24"/>
          <w:szCs w:val="24"/>
          <w:lang w:bidi="ar-SA"/>
        </w:rPr>
        <w:t>Предоставление земельного участка, образованного 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 w:rsidRPr="00D33B00">
        <w:rPr>
          <w:noProof/>
          <w:sz w:val="24"/>
          <w:szCs w:val="24"/>
          <w:lang w:bidi="ar-SA"/>
        </w:rPr>
        <w:t>»</w:t>
      </w:r>
    </w:p>
    <w:p w:rsidR="00531A83" w:rsidRDefault="00531A83" w:rsidP="001C3EC4">
      <w:pPr>
        <w:pStyle w:val="50"/>
        <w:shd w:val="clear" w:color="auto" w:fill="auto"/>
        <w:spacing w:after="0" w:line="240" w:lineRule="auto"/>
        <w:ind w:left="320"/>
        <w:contextualSpacing/>
        <w:jc w:val="center"/>
      </w:pPr>
    </w:p>
    <w:p w:rsidR="00531A83" w:rsidRDefault="00531A83" w:rsidP="001C3EC4">
      <w:pPr>
        <w:pStyle w:val="50"/>
        <w:shd w:val="clear" w:color="auto" w:fill="auto"/>
        <w:spacing w:after="0" w:line="240" w:lineRule="auto"/>
        <w:ind w:left="320"/>
        <w:contextualSpacing/>
        <w:jc w:val="center"/>
      </w:pPr>
    </w:p>
    <w:p w:rsidR="000F658B" w:rsidRPr="00531A83" w:rsidRDefault="00F16BA5" w:rsidP="00531A83">
      <w:pPr>
        <w:pStyle w:val="50"/>
        <w:shd w:val="clear" w:color="auto" w:fill="auto"/>
        <w:spacing w:after="0" w:line="240" w:lineRule="auto"/>
        <w:ind w:left="320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БЛОК-СХЕМА</w:t>
      </w:r>
    </w:p>
    <w:p w:rsidR="000F658B" w:rsidRDefault="00F16BA5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  <w:r w:rsidRPr="00531A83">
        <w:rPr>
          <w:sz w:val="28"/>
          <w:szCs w:val="28"/>
        </w:rPr>
        <w:t>предоставления муниципальной услуги «</w:t>
      </w:r>
      <w:r w:rsidR="00C3113F" w:rsidRPr="00C3113F">
        <w:rPr>
          <w:sz w:val="28"/>
          <w:szCs w:val="28"/>
        </w:rPr>
        <w:t>Предоставление земельного участка, образованного из земельного участка, государственная собственность на которые не разграничена, или земельного участка, находящегося в муниципальной собственности, предоставленного в аренду для комплексного освоения территории, без проведения торгов</w:t>
      </w:r>
      <w:r w:rsidRPr="00531A83">
        <w:rPr>
          <w:sz w:val="28"/>
          <w:szCs w:val="28"/>
        </w:rPr>
        <w:t>»</w:t>
      </w:r>
    </w:p>
    <w:p w:rsidR="00531A83" w:rsidRPr="00531A83" w:rsidRDefault="00531A83" w:rsidP="00531A83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  <w:jc w:val="center"/>
        <w:rPr>
          <w:sz w:val="28"/>
          <w:szCs w:val="28"/>
        </w:rPr>
      </w:pPr>
    </w:p>
    <w:p w:rsidR="00531A83" w:rsidRDefault="00531A83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</w:p>
    <w:p w:rsidR="00531A83" w:rsidRDefault="00132D5A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132D5A">
        <w:rPr>
          <w:noProof/>
          <w:lang w:bidi="ar-SA"/>
        </w:rPr>
        <w:drawing>
          <wp:inline distT="0" distB="0" distL="0" distR="0">
            <wp:extent cx="9944100" cy="40290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D5A" w:rsidRDefault="00132D5A" w:rsidP="001C3EC4">
      <w:pPr>
        <w:pStyle w:val="50"/>
        <w:shd w:val="clear" w:color="auto" w:fill="auto"/>
        <w:tabs>
          <w:tab w:val="left" w:leader="underscore" w:pos="9158"/>
        </w:tabs>
        <w:spacing w:after="0" w:line="240" w:lineRule="auto"/>
        <w:contextualSpacing/>
      </w:pPr>
      <w:r w:rsidRPr="00132D5A">
        <w:rPr>
          <w:noProof/>
          <w:lang w:bidi="ar-SA"/>
        </w:rPr>
        <w:lastRenderedPageBreak/>
        <w:drawing>
          <wp:inline distT="0" distB="0" distL="0" distR="0">
            <wp:extent cx="9877425" cy="26289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742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2D5A" w:rsidSect="000617B9">
      <w:pgSz w:w="16840" w:h="11909" w:orient="landscape"/>
      <w:pgMar w:top="567" w:right="420" w:bottom="544" w:left="420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1C4" w:rsidRDefault="00CF41C4">
      <w:r>
        <w:separator/>
      </w:r>
    </w:p>
  </w:endnote>
  <w:endnote w:type="continuationSeparator" w:id="1">
    <w:p w:rsidR="00CF41C4" w:rsidRDefault="00CF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1C4" w:rsidRDefault="00CF41C4"/>
  </w:footnote>
  <w:footnote w:type="continuationSeparator" w:id="1">
    <w:p w:rsidR="00CF41C4" w:rsidRDefault="00CF41C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57CF9"/>
    <w:multiLevelType w:val="hybridMultilevel"/>
    <w:tmpl w:val="EB584B82"/>
    <w:lvl w:ilvl="0" w:tplc="7A209E94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1700A"/>
    <w:multiLevelType w:val="hybridMultilevel"/>
    <w:tmpl w:val="DA408070"/>
    <w:lvl w:ilvl="0" w:tplc="988CA81E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12868"/>
    <w:multiLevelType w:val="hybridMultilevel"/>
    <w:tmpl w:val="53F8EA32"/>
    <w:lvl w:ilvl="0" w:tplc="88828D38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6018AF"/>
    <w:multiLevelType w:val="multilevel"/>
    <w:tmpl w:val="916A1C92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95F2BC7"/>
    <w:multiLevelType w:val="hybridMultilevel"/>
    <w:tmpl w:val="F43C5738"/>
    <w:lvl w:ilvl="0" w:tplc="AFC81728">
      <w:start w:val="14"/>
      <w:numFmt w:val="decimal"/>
      <w:lvlText w:val="%1."/>
      <w:lvlJc w:val="left"/>
      <w:pPr>
        <w:ind w:left="1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8E76EA"/>
    <w:multiLevelType w:val="hybridMultilevel"/>
    <w:tmpl w:val="7EDAF588"/>
    <w:lvl w:ilvl="0" w:tplc="01264F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631F8"/>
    <w:multiLevelType w:val="multilevel"/>
    <w:tmpl w:val="8D5C9A2C"/>
    <w:lvl w:ilvl="0">
      <w:start w:val="4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43B70085"/>
    <w:multiLevelType w:val="hybridMultilevel"/>
    <w:tmpl w:val="4B4C21FC"/>
    <w:lvl w:ilvl="0" w:tplc="45EE3A5E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474845"/>
    <w:multiLevelType w:val="hybridMultilevel"/>
    <w:tmpl w:val="B3904FAC"/>
    <w:lvl w:ilvl="0" w:tplc="EDE06268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DF309F"/>
    <w:multiLevelType w:val="hybridMultilevel"/>
    <w:tmpl w:val="3B4E7578"/>
    <w:lvl w:ilvl="0" w:tplc="A7DC16C8">
      <w:start w:val="3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588642AF"/>
    <w:multiLevelType w:val="multilevel"/>
    <w:tmpl w:val="D730CAC8"/>
    <w:lvl w:ilvl="0">
      <w:start w:val="44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94A4682"/>
    <w:multiLevelType w:val="multilevel"/>
    <w:tmpl w:val="520850A2"/>
    <w:lvl w:ilvl="0">
      <w:start w:val="47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5A3B4436"/>
    <w:multiLevelType w:val="hybridMultilevel"/>
    <w:tmpl w:val="232EDD24"/>
    <w:lvl w:ilvl="0" w:tplc="70B2D8B8">
      <w:start w:val="1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A1E54"/>
    <w:multiLevelType w:val="multilevel"/>
    <w:tmpl w:val="7750CF76"/>
    <w:lvl w:ilvl="0">
      <w:start w:val="43"/>
      <w:numFmt w:val="decimal"/>
      <w:lvlText w:val="%1.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4">
    <w:nsid w:val="6211044C"/>
    <w:multiLevelType w:val="hybridMultilevel"/>
    <w:tmpl w:val="038A0BFE"/>
    <w:lvl w:ilvl="0" w:tplc="41804EA6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DE7B75"/>
    <w:multiLevelType w:val="multilevel"/>
    <w:tmpl w:val="0834F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040093B"/>
    <w:multiLevelType w:val="hybridMultilevel"/>
    <w:tmpl w:val="83747AA6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70775CC2"/>
    <w:multiLevelType w:val="hybridMultilevel"/>
    <w:tmpl w:val="8C74BAF0"/>
    <w:lvl w:ilvl="0" w:tplc="6C3A880A">
      <w:start w:val="1"/>
      <w:numFmt w:val="decimal"/>
      <w:lvlText w:val="%1."/>
      <w:lvlJc w:val="left"/>
      <w:pPr>
        <w:ind w:left="1410" w:hanging="870"/>
      </w:pPr>
      <w:rPr>
        <w:color w:val="000000" w:themeColor="text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0B813E1"/>
    <w:multiLevelType w:val="hybridMultilevel"/>
    <w:tmpl w:val="3FB800C6"/>
    <w:lvl w:ilvl="0" w:tplc="025268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A212CB"/>
    <w:multiLevelType w:val="multilevel"/>
    <w:tmpl w:val="4E6634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0C4216"/>
    <w:multiLevelType w:val="hybridMultilevel"/>
    <w:tmpl w:val="EDE03F8C"/>
    <w:lvl w:ilvl="0" w:tplc="C61A4798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5"/>
  </w:num>
  <w:num w:numId="4">
    <w:abstractNumId w:val="3"/>
  </w:num>
  <w:num w:numId="5">
    <w:abstractNumId w:val="12"/>
  </w:num>
  <w:num w:numId="6">
    <w:abstractNumId w:val="7"/>
  </w:num>
  <w:num w:numId="7">
    <w:abstractNumId w:val="14"/>
  </w:num>
  <w:num w:numId="8">
    <w:abstractNumId w:val="1"/>
  </w:num>
  <w:num w:numId="9">
    <w:abstractNumId w:val="20"/>
  </w:num>
  <w:num w:numId="10">
    <w:abstractNumId w:val="0"/>
  </w:num>
  <w:num w:numId="11">
    <w:abstractNumId w:val="8"/>
  </w:num>
  <w:num w:numId="12">
    <w:abstractNumId w:val="16"/>
  </w:num>
  <w:num w:numId="13">
    <w:abstractNumId w:val="18"/>
  </w:num>
  <w:num w:numId="14">
    <w:abstractNumId w:val="4"/>
  </w:num>
  <w:num w:numId="15">
    <w:abstractNumId w:val="9"/>
  </w:num>
  <w:num w:numId="16">
    <w:abstractNumId w:val="2"/>
  </w:num>
  <w:num w:numId="17">
    <w:abstractNumId w:val="6"/>
  </w:num>
  <w:num w:numId="18">
    <w:abstractNumId w:val="13"/>
  </w:num>
  <w:num w:numId="19">
    <w:abstractNumId w:val="10"/>
  </w:num>
  <w:num w:numId="20">
    <w:abstractNumId w:val="11"/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F658B"/>
    <w:rsid w:val="000600A8"/>
    <w:rsid w:val="000617B9"/>
    <w:rsid w:val="000A0661"/>
    <w:rsid w:val="000A4218"/>
    <w:rsid w:val="000E2D92"/>
    <w:rsid w:val="000F658B"/>
    <w:rsid w:val="00112666"/>
    <w:rsid w:val="00125C3E"/>
    <w:rsid w:val="00132D5A"/>
    <w:rsid w:val="001734CA"/>
    <w:rsid w:val="00177AFF"/>
    <w:rsid w:val="001C3EC4"/>
    <w:rsid w:val="00203B51"/>
    <w:rsid w:val="00207BFE"/>
    <w:rsid w:val="00281339"/>
    <w:rsid w:val="002A70A7"/>
    <w:rsid w:val="00320B22"/>
    <w:rsid w:val="003538E1"/>
    <w:rsid w:val="003823A8"/>
    <w:rsid w:val="003F2421"/>
    <w:rsid w:val="004237BB"/>
    <w:rsid w:val="00424E3D"/>
    <w:rsid w:val="00425578"/>
    <w:rsid w:val="0044006C"/>
    <w:rsid w:val="0044448A"/>
    <w:rsid w:val="004473D6"/>
    <w:rsid w:val="00451E76"/>
    <w:rsid w:val="00473DF6"/>
    <w:rsid w:val="00475B61"/>
    <w:rsid w:val="00477798"/>
    <w:rsid w:val="004D40DA"/>
    <w:rsid w:val="004D78E1"/>
    <w:rsid w:val="004E5267"/>
    <w:rsid w:val="00517CD2"/>
    <w:rsid w:val="00524E86"/>
    <w:rsid w:val="00531A83"/>
    <w:rsid w:val="005C3CDB"/>
    <w:rsid w:val="005F155D"/>
    <w:rsid w:val="00625F68"/>
    <w:rsid w:val="00665598"/>
    <w:rsid w:val="00673B48"/>
    <w:rsid w:val="006C2A3B"/>
    <w:rsid w:val="006D6A39"/>
    <w:rsid w:val="006F399B"/>
    <w:rsid w:val="00750DC1"/>
    <w:rsid w:val="007B1BD1"/>
    <w:rsid w:val="007E6802"/>
    <w:rsid w:val="00871C98"/>
    <w:rsid w:val="008D068A"/>
    <w:rsid w:val="00927F04"/>
    <w:rsid w:val="009351B3"/>
    <w:rsid w:val="00951B36"/>
    <w:rsid w:val="00971C4B"/>
    <w:rsid w:val="009A77AF"/>
    <w:rsid w:val="009E6245"/>
    <w:rsid w:val="009E7FE9"/>
    <w:rsid w:val="00A366B8"/>
    <w:rsid w:val="00A56E9F"/>
    <w:rsid w:val="00A60F2B"/>
    <w:rsid w:val="00AC56D7"/>
    <w:rsid w:val="00AD03E9"/>
    <w:rsid w:val="00B26EC1"/>
    <w:rsid w:val="00B95540"/>
    <w:rsid w:val="00BB4748"/>
    <w:rsid w:val="00C3113F"/>
    <w:rsid w:val="00C3571B"/>
    <w:rsid w:val="00C62EB5"/>
    <w:rsid w:val="00CA4EE1"/>
    <w:rsid w:val="00CB4886"/>
    <w:rsid w:val="00CD082B"/>
    <w:rsid w:val="00CF41C4"/>
    <w:rsid w:val="00CF4EB4"/>
    <w:rsid w:val="00D33B00"/>
    <w:rsid w:val="00D45D91"/>
    <w:rsid w:val="00D617A9"/>
    <w:rsid w:val="00D77ACD"/>
    <w:rsid w:val="00DB2A13"/>
    <w:rsid w:val="00DC37F2"/>
    <w:rsid w:val="00E36D13"/>
    <w:rsid w:val="00E85812"/>
    <w:rsid w:val="00EF6226"/>
    <w:rsid w:val="00F07862"/>
    <w:rsid w:val="00F16BA5"/>
    <w:rsid w:val="00F31124"/>
    <w:rsid w:val="00F43732"/>
    <w:rsid w:val="00F50824"/>
    <w:rsid w:val="00F772C4"/>
    <w:rsid w:val="00FB4E90"/>
    <w:rsid w:val="00FD10DB"/>
    <w:rsid w:val="00FD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EC1"/>
    <w:rPr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4237BB"/>
    <w:pPr>
      <w:keepNext/>
      <w:widowControl/>
      <w:outlineLvl w:val="1"/>
    </w:pPr>
    <w:rPr>
      <w:rFonts w:ascii="Times New Roman" w:eastAsia="Times New Roman" w:hAnsi="Times New Roman" w:cs="Times New Roman"/>
      <w:b/>
      <w:color w:val="auto"/>
      <w:sz w:val="20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4006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440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440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sid w:val="0044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40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sid w:val="0044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4400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1"/>
    <w:rsid w:val="004400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1"/>
    <w:rsid w:val="0044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sid w:val="00440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sid w:val="00440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sid w:val="0044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sid w:val="0044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1"/>
    <w:rsid w:val="0044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sid w:val="0044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sid w:val="00440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sid w:val="004400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sid w:val="0044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sid w:val="004400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4006C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rsid w:val="0044006C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44006C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4006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rsid w:val="0044006C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44006C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rsid w:val="0044006C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rsid w:val="004400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44006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af3"/>
    <w:unhideWhenUsed/>
    <w:rsid w:val="000617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0617B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617B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617B9"/>
    <w:rPr>
      <w:color w:val="000000"/>
    </w:rPr>
  </w:style>
  <w:style w:type="table" w:customStyle="1" w:styleId="11">
    <w:name w:val="Сетка таблицы светлая1"/>
    <w:basedOn w:val="a1"/>
    <w:uiPriority w:val="40"/>
    <w:rsid w:val="00BB4748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5C3CD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C3CDB"/>
    <w:rPr>
      <w:rFonts w:ascii="Tahoma" w:hAnsi="Tahoma" w:cs="Tahoma"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4237BB"/>
    <w:rPr>
      <w:rFonts w:ascii="Times New Roman" w:eastAsia="Times New Roman" w:hAnsi="Times New Roman" w:cs="Times New Roman"/>
      <w:b/>
      <w:sz w:val="20"/>
      <w:szCs w:val="3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26EC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4pt">
    <w:name w:val="Основной текст (4) + 14 pt;Не 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Оглавлени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1ptExact">
    <w:name w:val="Основной текст (4) + Интервал 1 pt Exact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a">
    <w:name w:val="Колонтитул"/>
    <w:basedOn w:val="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00" w:line="322" w:lineRule="exact"/>
      <w:ind w:hanging="62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300" w:line="643" w:lineRule="exact"/>
      <w:ind w:hanging="13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43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00" w:line="63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5">
    <w:name w:val="Оглавление"/>
    <w:basedOn w:val="a"/>
    <w:link w:val="a4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F772C4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FD10DB"/>
    <w:pPr>
      <w:widowControl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paragraph" w:styleId="ac">
    <w:name w:val="Body Text Indent"/>
    <w:basedOn w:val="a"/>
    <w:link w:val="ad"/>
    <w:uiPriority w:val="99"/>
    <w:rsid w:val="009E6245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d">
    <w:name w:val="Основной текст с отступом Знак"/>
    <w:basedOn w:val="a0"/>
    <w:link w:val="ac"/>
    <w:uiPriority w:val="99"/>
    <w:rsid w:val="009E624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ae">
    <w:name w:val="footnote text"/>
    <w:basedOn w:val="a"/>
    <w:link w:val="af"/>
    <w:rsid w:val="00D33B00"/>
    <w:pPr>
      <w:widowControl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33B00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af0">
    <w:name w:val="footnote reference"/>
    <w:basedOn w:val="a0"/>
    <w:rsid w:val="00D33B00"/>
    <w:rPr>
      <w:vertAlign w:val="superscript"/>
    </w:rPr>
  </w:style>
  <w:style w:type="table" w:styleId="af1">
    <w:name w:val="Table Grid"/>
    <w:basedOn w:val="a1"/>
    <w:uiPriority w:val="59"/>
    <w:rsid w:val="00D33B0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617B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617B9"/>
    <w:rPr>
      <w:color w:val="000000"/>
    </w:rPr>
  </w:style>
  <w:style w:type="paragraph" w:styleId="af4">
    <w:name w:val="footer"/>
    <w:basedOn w:val="a"/>
    <w:link w:val="af5"/>
    <w:uiPriority w:val="99"/>
    <w:unhideWhenUsed/>
    <w:rsid w:val="000617B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617B9"/>
    <w:rPr>
      <w:color w:val="000000"/>
    </w:rPr>
  </w:style>
  <w:style w:type="table" w:customStyle="1" w:styleId="11">
    <w:name w:val="Сетка таблицы светлая1"/>
    <w:basedOn w:val="a1"/>
    <w:uiPriority w:val="40"/>
    <w:rsid w:val="00BB474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5C3CDB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C3CD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0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6186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osuslugi.ru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C:\Users\&#1040;&#1076;&#1084;&#1080;&#1085;&#1080;&#1089;&#1090;&#1088;&#1072;&#1090;&#1086;&#1088;\Desktop\&#1051;&#1045;&#1042;&#1048;&#1058;&#1054;&#1042;&#1040;%20&#1056;&#1040;&#1041;&#1054;&#1063;&#1040;&#1071;%20&#1055;&#1040;&#1055;&#1050;&#1040;\&#1040;&#1044;&#1052;&#1048;&#1053;&#1048;&#1057;&#1058;&#1056;&#1040;&#1058;&#1048;&#1042;&#1053;&#1067;&#1045;%20&#1056;&#1045;&#1043;&#1051;&#1040;&#1052;&#1045;&#1053;&#1058;&#1067;\&#1048;&#1052;&#1059;&#1065;&#1045;&#1057;&#1058;&#1042;&#1054;\&#1056;&#1077;&#1075;&#1083;&#1072;&#1084;&#1077;&#1085;&#1090;&#1099;%20&#1048;&#1052;&#1059;&#1065;&#1045;&#1057;&#1058;&#1042;&#1054;\&#1040;&#1076;&#1084;&#1080;&#1085;.%20&#1088;&#1077;&#1075;&#1083;&#1072;&#1084;&#1077;&#1085;&#1090;%20&#1087;&#1086;%20&#1084;&#1085;&#1086;&#1075;&#1086;&#1076;&#1077;&#1090;&#1085;&#1099;&#1084;.docx" TargetMode="External"/><Relationship Id="rId17" Type="http://schemas.openxmlformats.org/officeDocument/2006/relationships/hyperlink" Target="consultantplus://offline/ref=89DA874354D01A36A63C2B4F7EFA615D38225864532E89AC1D6215EE1A07ADA431D0BEE38B9A445A090AEEJFg8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D8D316AC6D46CD9D17BC0AAEC549ABB1051F87483DAEA0791886FC9DFO41A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389F1066633C64010B5F318D782AA6B978D72E712CF337DA16DF128F84981D715643F3C14BEF884C768BR0Z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4A2180558C1C66CD4255757E72093D52C8229F1AA129DD2ED256AF7EL3x9I" TargetMode="External"/><Relationship Id="rId10" Type="http://schemas.openxmlformats.org/officeDocument/2006/relationships/hyperlink" Target="consultantplus://offline/ref=404DFDC2E4CCB2D59046F7EF37EB20EBF0CC3E84651B0506945E930941S9FBM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4DFDC2E4CCB2D59046F7EF37EB20EBF0CF308564160506945E9309419B0CB96B066432A4809249S2F6M" TargetMode="External"/><Relationship Id="rId14" Type="http://schemas.openxmlformats.org/officeDocument/2006/relationships/hyperlink" Target="http://pgu.admlr.lipetsk.ru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0EAB7-81D3-4CDE-A60D-CC6F10EF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9121</Words>
  <Characters>51995</Characters>
  <Application>Microsoft Office Word</Application>
  <DocSecurity>0</DocSecurity>
  <Lines>433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Д Ю</dc:creator>
  <cp:lastModifiedBy>BEST</cp:lastModifiedBy>
  <cp:revision>7</cp:revision>
  <dcterms:created xsi:type="dcterms:W3CDTF">2018-01-31T10:19:00Z</dcterms:created>
  <dcterms:modified xsi:type="dcterms:W3CDTF">2018-07-27T07:55:00Z</dcterms:modified>
</cp:coreProperties>
</file>