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70" w:rsidRDefault="003F6070" w:rsidP="003F6070">
      <w:pPr>
        <w:rPr>
          <w:rFonts w:ascii="Times New Roman" w:hAnsi="Times New Roman"/>
          <w:lang w:eastAsia="ar-SA"/>
        </w:rPr>
      </w:pPr>
    </w:p>
    <w:tbl>
      <w:tblPr>
        <w:tblW w:w="0" w:type="auto"/>
        <w:jc w:val="center"/>
        <w:tblInd w:w="-718" w:type="dxa"/>
        <w:tblLayout w:type="fixed"/>
        <w:tblCellMar>
          <w:left w:w="0" w:type="dxa"/>
          <w:right w:w="0" w:type="dxa"/>
        </w:tblCellMar>
        <w:tblLook w:val="04A0"/>
      </w:tblPr>
      <w:tblGrid>
        <w:gridCol w:w="4171"/>
        <w:gridCol w:w="2489"/>
        <w:gridCol w:w="2880"/>
      </w:tblGrid>
      <w:tr w:rsidR="003F6070" w:rsidTr="00B3737E">
        <w:trPr>
          <w:cantSplit/>
          <w:trHeight w:val="1280"/>
          <w:jc w:val="center"/>
        </w:trPr>
        <w:tc>
          <w:tcPr>
            <w:tcW w:w="9540" w:type="dxa"/>
            <w:gridSpan w:val="3"/>
            <w:hideMark/>
          </w:tcPr>
          <w:p w:rsidR="003F6070" w:rsidRDefault="003F6070" w:rsidP="00B3737E">
            <w:pPr>
              <w:pStyle w:val="af1"/>
              <w:tabs>
                <w:tab w:val="left" w:pos="708"/>
              </w:tabs>
              <w:spacing w:line="240" w:lineRule="atLeast"/>
              <w:jc w:val="center"/>
              <w:rPr>
                <w:spacing w:val="40"/>
                <w:sz w:val="32"/>
                <w:szCs w:val="32"/>
              </w:rPr>
            </w:pPr>
            <w:r>
              <w:rPr>
                <w:noProof/>
                <w:lang w:bidi="ar-SA"/>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3F6070" w:rsidRPr="00F55AD3" w:rsidTr="00B3737E">
        <w:trPr>
          <w:cantSplit/>
          <w:trHeight w:val="1253"/>
          <w:jc w:val="center"/>
        </w:trPr>
        <w:tc>
          <w:tcPr>
            <w:tcW w:w="9540" w:type="dxa"/>
            <w:gridSpan w:val="3"/>
          </w:tcPr>
          <w:p w:rsidR="003F6070" w:rsidRPr="00A5351E" w:rsidRDefault="003F6070" w:rsidP="00B3737E">
            <w:pPr>
              <w:pStyle w:val="2"/>
              <w:spacing w:line="276" w:lineRule="auto"/>
              <w:jc w:val="center"/>
              <w:rPr>
                <w:rFonts w:ascii="Times New Roman" w:hAnsi="Times New Roman" w:cs="Times New Roman"/>
                <w:b w:val="0"/>
                <w:color w:val="auto"/>
                <w:sz w:val="48"/>
                <w:szCs w:val="48"/>
              </w:rPr>
            </w:pPr>
            <w:r w:rsidRPr="00A5351E">
              <w:rPr>
                <w:rFonts w:ascii="Times New Roman" w:hAnsi="Times New Roman" w:cs="Times New Roman"/>
                <w:b w:val="0"/>
                <w:color w:val="auto"/>
                <w:sz w:val="48"/>
                <w:szCs w:val="48"/>
              </w:rPr>
              <w:t>ПОСТАНОВЛЕНИЕ</w:t>
            </w:r>
          </w:p>
          <w:p w:rsidR="003F6070" w:rsidRPr="00F55AD3" w:rsidRDefault="003F6070" w:rsidP="00B3737E">
            <w:pPr>
              <w:spacing w:before="120" w:line="280" w:lineRule="atLeast"/>
              <w:jc w:val="center"/>
              <w:rPr>
                <w:rFonts w:ascii="Times New Roman" w:hAnsi="Times New Roman" w:cs="Times New Roman"/>
                <w:bCs/>
                <w:spacing w:val="8"/>
              </w:rPr>
            </w:pPr>
            <w:r w:rsidRPr="00F55AD3">
              <w:rPr>
                <w:rFonts w:ascii="Times New Roman" w:hAnsi="Times New Roman" w:cs="Times New Roman"/>
                <w:bCs/>
                <w:spacing w:val="8"/>
              </w:rPr>
              <w:t>АДМИНИСТРАЦИИ ДОБРОВСКОГО МУНИЦИПАЛЬНОГО РАЙОНА</w:t>
            </w:r>
          </w:p>
        </w:tc>
      </w:tr>
      <w:tr w:rsidR="003F6070" w:rsidRPr="00F55AD3" w:rsidTr="00B3737E">
        <w:trPr>
          <w:cantSplit/>
          <w:trHeight w:hRule="exact" w:val="873"/>
          <w:jc w:val="center"/>
        </w:trPr>
        <w:tc>
          <w:tcPr>
            <w:tcW w:w="4171" w:type="dxa"/>
          </w:tcPr>
          <w:p w:rsidR="003F6070" w:rsidRPr="00F55AD3" w:rsidRDefault="003F6070" w:rsidP="00B3737E">
            <w:pPr>
              <w:spacing w:before="120" w:line="240" w:lineRule="atLeast"/>
              <w:jc w:val="center"/>
              <w:rPr>
                <w:rFonts w:ascii="Times New Roman" w:hAnsi="Times New Roman" w:cs="Times New Roman"/>
              </w:rPr>
            </w:pPr>
            <w:r>
              <w:rPr>
                <w:rFonts w:ascii="Times New Roman" w:hAnsi="Times New Roman" w:cs="Times New Roman"/>
                <w:spacing w:val="-10"/>
              </w:rPr>
              <w:t>_______</w:t>
            </w:r>
            <w:r w:rsidRPr="00F55AD3">
              <w:rPr>
                <w:rFonts w:ascii="Times New Roman" w:hAnsi="Times New Roman" w:cs="Times New Roman"/>
                <w:spacing w:val="-10"/>
              </w:rPr>
              <w:t>201</w:t>
            </w:r>
            <w:r w:rsidR="006F4683">
              <w:rPr>
                <w:rFonts w:ascii="Times New Roman" w:hAnsi="Times New Roman" w:cs="Times New Roman"/>
                <w:spacing w:val="-10"/>
              </w:rPr>
              <w:t>8</w:t>
            </w:r>
            <w:r w:rsidRPr="00F55AD3">
              <w:rPr>
                <w:rFonts w:ascii="Times New Roman" w:hAnsi="Times New Roman" w:cs="Times New Roman"/>
                <w:spacing w:val="-10"/>
              </w:rPr>
              <w:t>г.</w:t>
            </w:r>
          </w:p>
          <w:p w:rsidR="003F6070" w:rsidRPr="00F55AD3" w:rsidRDefault="003F6070" w:rsidP="00B3737E">
            <w:pPr>
              <w:spacing w:before="200" w:line="240" w:lineRule="atLeast"/>
              <w:jc w:val="center"/>
              <w:rPr>
                <w:rFonts w:ascii="Times New Roman" w:hAnsi="Times New Roman" w:cs="Times New Roman"/>
              </w:rPr>
            </w:pPr>
          </w:p>
        </w:tc>
        <w:tc>
          <w:tcPr>
            <w:tcW w:w="2489" w:type="dxa"/>
            <w:hideMark/>
          </w:tcPr>
          <w:p w:rsidR="003F6070" w:rsidRPr="00F55AD3" w:rsidRDefault="003F6070" w:rsidP="00B3737E">
            <w:pPr>
              <w:spacing w:before="120" w:line="240" w:lineRule="atLeast"/>
              <w:jc w:val="center"/>
              <w:rPr>
                <w:rFonts w:ascii="Times New Roman" w:hAnsi="Times New Roman" w:cs="Times New Roman"/>
              </w:rPr>
            </w:pPr>
            <w:r w:rsidRPr="00F55AD3">
              <w:rPr>
                <w:rFonts w:ascii="Times New Roman" w:hAnsi="Times New Roman" w:cs="Times New Roman"/>
              </w:rPr>
              <w:t>с. Доброе</w:t>
            </w:r>
          </w:p>
        </w:tc>
        <w:tc>
          <w:tcPr>
            <w:tcW w:w="2880" w:type="dxa"/>
            <w:hideMark/>
          </w:tcPr>
          <w:p w:rsidR="003F6070" w:rsidRPr="00F55AD3" w:rsidRDefault="003F6070" w:rsidP="00B3737E">
            <w:pPr>
              <w:spacing w:before="120" w:line="240" w:lineRule="atLeast"/>
              <w:ind w:right="57"/>
              <w:jc w:val="center"/>
              <w:rPr>
                <w:rFonts w:ascii="Times New Roman" w:hAnsi="Times New Roman" w:cs="Times New Roman"/>
              </w:rPr>
            </w:pPr>
            <w:r w:rsidRPr="00F55AD3">
              <w:rPr>
                <w:rFonts w:ascii="Times New Roman" w:hAnsi="Times New Roman" w:cs="Times New Roman"/>
              </w:rPr>
              <w:t xml:space="preserve">№ </w:t>
            </w:r>
            <w:r>
              <w:rPr>
                <w:rFonts w:ascii="Times New Roman" w:hAnsi="Times New Roman" w:cs="Times New Roman"/>
              </w:rPr>
              <w:t>_____</w:t>
            </w:r>
          </w:p>
        </w:tc>
      </w:tr>
    </w:tbl>
    <w:p w:rsidR="003F6070" w:rsidRPr="003F6070" w:rsidRDefault="003F6070" w:rsidP="003F6070">
      <w:pPr>
        <w:pStyle w:val="af5"/>
        <w:jc w:val="both"/>
      </w:pPr>
      <w:r w:rsidRPr="003F6070">
        <w:t>Об утверждении административного регламента</w:t>
      </w:r>
    </w:p>
    <w:p w:rsidR="003F6070" w:rsidRPr="003F6070" w:rsidRDefault="003F6070" w:rsidP="003F6070">
      <w:pPr>
        <w:pStyle w:val="af5"/>
        <w:jc w:val="both"/>
      </w:pPr>
      <w:r w:rsidRPr="003F6070">
        <w:t>по предоставлению муниципальной услуги</w:t>
      </w:r>
    </w:p>
    <w:p w:rsidR="003F6070" w:rsidRPr="003F6070" w:rsidRDefault="003F6070" w:rsidP="003F6070">
      <w:pPr>
        <w:pStyle w:val="af5"/>
        <w:jc w:val="both"/>
        <w:rPr>
          <w:bCs/>
        </w:rPr>
      </w:pPr>
      <w:r w:rsidRPr="003F6070">
        <w:rPr>
          <w:shd w:val="clear" w:color="auto" w:fill="FFFFFF"/>
        </w:rPr>
        <w:t>«</w:t>
      </w:r>
      <w:r w:rsidRPr="003F6070">
        <w:rPr>
          <w:bCs/>
        </w:rPr>
        <w:t xml:space="preserve">Принятие решения о проведении аукциона </w:t>
      </w:r>
    </w:p>
    <w:p w:rsidR="003F6070" w:rsidRPr="003F6070" w:rsidRDefault="003F6070" w:rsidP="003F6070">
      <w:pPr>
        <w:pStyle w:val="af5"/>
        <w:jc w:val="both"/>
        <w:rPr>
          <w:bCs/>
        </w:rPr>
      </w:pPr>
      <w:r w:rsidRPr="003F6070">
        <w:rPr>
          <w:bCs/>
        </w:rPr>
        <w:t xml:space="preserve">по продаже земельного участка, </w:t>
      </w:r>
    </w:p>
    <w:p w:rsidR="003F6070" w:rsidRPr="003F6070" w:rsidRDefault="003F6070" w:rsidP="003F6070">
      <w:pPr>
        <w:pStyle w:val="af5"/>
        <w:jc w:val="both"/>
        <w:rPr>
          <w:bCs/>
        </w:rPr>
      </w:pPr>
      <w:r w:rsidRPr="003F6070">
        <w:rPr>
          <w:bCs/>
        </w:rPr>
        <w:t xml:space="preserve">государственная собственность на который не разграничена, </w:t>
      </w:r>
    </w:p>
    <w:p w:rsidR="003F6070" w:rsidRPr="003F6070" w:rsidRDefault="003F6070" w:rsidP="003F6070">
      <w:pPr>
        <w:pStyle w:val="af5"/>
        <w:jc w:val="both"/>
        <w:rPr>
          <w:bCs/>
        </w:rPr>
      </w:pPr>
      <w:r w:rsidRPr="003F6070">
        <w:rPr>
          <w:bCs/>
        </w:rPr>
        <w:t xml:space="preserve">или земельного участка </w:t>
      </w:r>
    </w:p>
    <w:p w:rsidR="003F6070" w:rsidRPr="003F6070" w:rsidRDefault="003F6070" w:rsidP="003F6070">
      <w:pPr>
        <w:pStyle w:val="af5"/>
        <w:jc w:val="both"/>
        <w:rPr>
          <w:bCs/>
        </w:rPr>
      </w:pPr>
      <w:r w:rsidRPr="003F6070">
        <w:rPr>
          <w:bCs/>
        </w:rPr>
        <w:t xml:space="preserve">находящегося в муниципальной собственности, </w:t>
      </w:r>
    </w:p>
    <w:p w:rsidR="003F6070" w:rsidRPr="003F6070" w:rsidRDefault="003F6070" w:rsidP="003F6070">
      <w:pPr>
        <w:pStyle w:val="af5"/>
        <w:jc w:val="both"/>
        <w:rPr>
          <w:bCs/>
        </w:rPr>
      </w:pPr>
      <w:r w:rsidRPr="003F6070">
        <w:rPr>
          <w:bCs/>
        </w:rPr>
        <w:t xml:space="preserve">или аукциона на право заключения договора аренды </w:t>
      </w:r>
    </w:p>
    <w:p w:rsidR="003F6070" w:rsidRPr="003F6070" w:rsidRDefault="003F6070" w:rsidP="003F6070">
      <w:pPr>
        <w:pStyle w:val="af5"/>
        <w:jc w:val="both"/>
        <w:rPr>
          <w:shd w:val="clear" w:color="auto" w:fill="FFFFFF"/>
        </w:rPr>
      </w:pPr>
      <w:r w:rsidRPr="003F6070">
        <w:rPr>
          <w:bCs/>
        </w:rPr>
        <w:t>указанного земельного участка по инициативе заинтересованного лица</w:t>
      </w:r>
      <w:r w:rsidRPr="003F6070">
        <w:rPr>
          <w:shd w:val="clear" w:color="auto" w:fill="FFFFFF"/>
        </w:rPr>
        <w:t>»</w:t>
      </w:r>
    </w:p>
    <w:p w:rsidR="003F6070" w:rsidRPr="00A5351E" w:rsidRDefault="003F6070" w:rsidP="003F6070">
      <w:pPr>
        <w:pStyle w:val="af5"/>
        <w:jc w:val="both"/>
        <w:rPr>
          <w:sz w:val="28"/>
          <w:szCs w:val="28"/>
        </w:rPr>
      </w:pPr>
    </w:p>
    <w:p w:rsidR="003F6070" w:rsidRPr="003F6070" w:rsidRDefault="003F6070" w:rsidP="003F6070">
      <w:pPr>
        <w:pStyle w:val="af5"/>
        <w:ind w:firstLine="720"/>
        <w:jc w:val="both"/>
      </w:pPr>
      <w:r w:rsidRPr="003F6070">
        <w:t xml:space="preserve">В соответствии с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hyperlink r:id="rId9" w:history="1">
        <w:r w:rsidRPr="003F6070">
          <w:rPr>
            <w:rStyle w:val="a3"/>
            <w:rFonts w:ascii="Times New Roman" w:hAnsi="Times New Roman"/>
            <w:color w:val="000000" w:themeColor="text1"/>
            <w:u w:val="none"/>
          </w:rPr>
          <w:t>постановлением</w:t>
        </w:r>
      </w:hyperlink>
      <w:r w:rsidRPr="003F6070">
        <w:rPr>
          <w:rFonts w:ascii="Times New Roman" w:hAnsi="Times New Roman" w:cs="Times New Roman"/>
          <w:color w:val="000000" w:themeColor="text1"/>
        </w:rPr>
        <w:t xml:space="preserve"> администрации Добровского муниципального района от 03.10.2016г. №218 «Об утверждении Порядка разработки и утверждения административных регламентов государственных и муниципальных услуг», </w:t>
      </w:r>
      <w:r w:rsidRPr="003F6070">
        <w:t>Уставом Добровского муниципального района Липецкой области, администрация Добровского муниципального района</w:t>
      </w:r>
    </w:p>
    <w:p w:rsidR="003F6070" w:rsidRPr="003F6070" w:rsidRDefault="003F6070" w:rsidP="003F6070">
      <w:pPr>
        <w:pStyle w:val="af5"/>
        <w:jc w:val="center"/>
        <w:rPr>
          <w:bCs/>
        </w:rPr>
      </w:pPr>
      <w:r w:rsidRPr="003F6070">
        <w:t>ПОСТАНОВЛЯЕТ</w:t>
      </w:r>
      <w:r w:rsidRPr="003F6070">
        <w:rPr>
          <w:bCs/>
        </w:rPr>
        <w:t>:</w:t>
      </w:r>
    </w:p>
    <w:p w:rsidR="003F6070" w:rsidRPr="003F6070" w:rsidRDefault="003F6070" w:rsidP="003F6070">
      <w:pPr>
        <w:pStyle w:val="af5"/>
        <w:jc w:val="both"/>
        <w:rPr>
          <w:bCs/>
        </w:rPr>
      </w:pPr>
    </w:p>
    <w:p w:rsidR="003F6070" w:rsidRPr="003F6070" w:rsidRDefault="003F6070" w:rsidP="003F6070">
      <w:pPr>
        <w:pStyle w:val="af5"/>
        <w:numPr>
          <w:ilvl w:val="0"/>
          <w:numId w:val="30"/>
        </w:numPr>
        <w:jc w:val="both"/>
        <w:rPr>
          <w:shd w:val="clear" w:color="auto" w:fill="FFFFFF"/>
        </w:rPr>
      </w:pPr>
      <w:r w:rsidRPr="003F6070">
        <w:rPr>
          <w:bCs/>
        </w:rPr>
        <w:t>Утвердить административный регламент по предоставлению муниципальной услуги «Принятие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 согласно приложению.</w:t>
      </w:r>
    </w:p>
    <w:p w:rsidR="003F6070" w:rsidRPr="003F6070" w:rsidRDefault="003F6070" w:rsidP="003F6070">
      <w:pPr>
        <w:pStyle w:val="af5"/>
        <w:numPr>
          <w:ilvl w:val="0"/>
          <w:numId w:val="30"/>
        </w:numPr>
        <w:jc w:val="both"/>
        <w:rPr>
          <w:bCs/>
        </w:rPr>
      </w:pPr>
      <w:r w:rsidRPr="003F6070">
        <w:rPr>
          <w:bCs/>
        </w:rPr>
        <w:t>Контроль за выполнением настоящего постановления возложить на заместителя главы администрации добровского муниципального района С.С. Гладышева.</w:t>
      </w:r>
    </w:p>
    <w:p w:rsidR="003F6070" w:rsidRPr="003F6070" w:rsidRDefault="003F6070" w:rsidP="003F6070">
      <w:pPr>
        <w:pStyle w:val="af5"/>
        <w:jc w:val="both"/>
        <w:rPr>
          <w:bCs/>
        </w:rPr>
      </w:pPr>
    </w:p>
    <w:p w:rsidR="003F6070" w:rsidRPr="003F6070" w:rsidRDefault="003F6070" w:rsidP="003F6070">
      <w:pPr>
        <w:rPr>
          <w:rFonts w:ascii="Times New Roman" w:hAnsi="Times New Roman"/>
        </w:rPr>
      </w:pPr>
      <w:r w:rsidRPr="003F6070">
        <w:rPr>
          <w:rFonts w:ascii="Times New Roman" w:hAnsi="Times New Roman"/>
        </w:rPr>
        <w:t xml:space="preserve">Глава администрации </w:t>
      </w:r>
    </w:p>
    <w:p w:rsidR="003F6070" w:rsidRDefault="003F6070" w:rsidP="003F6070">
      <w:pPr>
        <w:rPr>
          <w:rFonts w:ascii="Times New Roman" w:hAnsi="Times New Roman"/>
          <w:sz w:val="28"/>
          <w:szCs w:val="28"/>
        </w:rPr>
      </w:pPr>
      <w:r w:rsidRPr="003F6070">
        <w:rPr>
          <w:rFonts w:ascii="Times New Roman" w:hAnsi="Times New Roman"/>
        </w:rPr>
        <w:t xml:space="preserve">Добровского муниципального района                       </w:t>
      </w:r>
      <w:r>
        <w:rPr>
          <w:rFonts w:ascii="Times New Roman" w:hAnsi="Times New Roman"/>
        </w:rPr>
        <w:t xml:space="preserve">                                       </w:t>
      </w:r>
      <w:r w:rsidRPr="003F6070">
        <w:rPr>
          <w:rFonts w:ascii="Times New Roman" w:hAnsi="Times New Roman"/>
        </w:rPr>
        <w:t xml:space="preserve">      С.В. Грибанов</w:t>
      </w:r>
    </w:p>
    <w:p w:rsidR="003F6070" w:rsidRDefault="003F6070" w:rsidP="003F6070">
      <w:pPr>
        <w:rPr>
          <w:rFonts w:ascii="Times New Roman" w:hAnsi="Times New Roman"/>
          <w:sz w:val="28"/>
          <w:szCs w:val="28"/>
        </w:rPr>
      </w:pPr>
    </w:p>
    <w:p w:rsidR="003F6070" w:rsidRPr="00A5351E" w:rsidRDefault="003F6070" w:rsidP="003F6070">
      <w:pPr>
        <w:rPr>
          <w:rFonts w:ascii="Times New Roman" w:hAnsi="Times New Roman"/>
          <w:sz w:val="18"/>
          <w:szCs w:val="18"/>
        </w:rPr>
      </w:pPr>
      <w:r w:rsidRPr="00A5351E">
        <w:rPr>
          <w:rFonts w:ascii="Times New Roman" w:hAnsi="Times New Roman"/>
          <w:sz w:val="18"/>
          <w:szCs w:val="18"/>
        </w:rPr>
        <w:t>исп. Е.Л. Левитова</w:t>
      </w:r>
    </w:p>
    <w:p w:rsidR="003F6070" w:rsidRPr="00A5351E" w:rsidRDefault="003F6070" w:rsidP="003F6070">
      <w:pPr>
        <w:rPr>
          <w:rFonts w:ascii="Times New Roman" w:hAnsi="Times New Roman"/>
          <w:sz w:val="18"/>
          <w:szCs w:val="18"/>
        </w:rPr>
      </w:pPr>
      <w:r w:rsidRPr="00A5351E">
        <w:rPr>
          <w:rFonts w:ascii="Times New Roman" w:hAnsi="Times New Roman"/>
          <w:sz w:val="18"/>
          <w:szCs w:val="18"/>
        </w:rPr>
        <w:t>22510</w:t>
      </w:r>
    </w:p>
    <w:p w:rsidR="003F6070" w:rsidRDefault="003F6070" w:rsidP="003F6070">
      <w:pPr>
        <w:contextualSpacing/>
      </w:pPr>
    </w:p>
    <w:p w:rsidR="003F6070" w:rsidRDefault="003F6070" w:rsidP="003F6070">
      <w:pPr>
        <w:ind w:left="4536"/>
        <w:contextualSpacing/>
        <w:rPr>
          <w:b/>
          <w:sz w:val="18"/>
          <w:szCs w:val="18"/>
        </w:rPr>
      </w:pPr>
    </w:p>
    <w:p w:rsidR="003F6070" w:rsidRDefault="003F6070" w:rsidP="003F6070">
      <w:pPr>
        <w:ind w:left="4536"/>
        <w:contextualSpacing/>
        <w:rPr>
          <w:b/>
          <w:sz w:val="18"/>
          <w:szCs w:val="18"/>
        </w:rPr>
      </w:pPr>
    </w:p>
    <w:p w:rsidR="003F6070" w:rsidRDefault="003F6070" w:rsidP="003F6070">
      <w:pPr>
        <w:ind w:left="4536"/>
        <w:contextualSpacing/>
        <w:rPr>
          <w:b/>
          <w:sz w:val="18"/>
          <w:szCs w:val="18"/>
        </w:rPr>
      </w:pPr>
    </w:p>
    <w:p w:rsidR="003F6070" w:rsidRDefault="003F6070" w:rsidP="003F6070">
      <w:pPr>
        <w:ind w:left="4536"/>
        <w:contextualSpacing/>
        <w:rPr>
          <w:b/>
          <w:sz w:val="18"/>
          <w:szCs w:val="18"/>
        </w:rPr>
      </w:pPr>
    </w:p>
    <w:p w:rsidR="003F6070" w:rsidRDefault="003F6070" w:rsidP="003F6070">
      <w:pPr>
        <w:ind w:left="4536"/>
        <w:contextualSpacing/>
        <w:rPr>
          <w:b/>
          <w:sz w:val="18"/>
          <w:szCs w:val="18"/>
        </w:rPr>
      </w:pPr>
    </w:p>
    <w:p w:rsidR="003F6070" w:rsidRDefault="003F6070" w:rsidP="003F6070">
      <w:pPr>
        <w:pStyle w:val="31"/>
        <w:shd w:val="clear" w:color="auto" w:fill="auto"/>
        <w:spacing w:after="0" w:line="240" w:lineRule="auto"/>
        <w:ind w:firstLine="0"/>
        <w:contextualSpacing/>
        <w:rPr>
          <w:b w:val="0"/>
          <w:sz w:val="18"/>
          <w:szCs w:val="18"/>
        </w:rPr>
      </w:pPr>
    </w:p>
    <w:p w:rsidR="003F6070" w:rsidRDefault="003F6070" w:rsidP="003F6070">
      <w:pPr>
        <w:pStyle w:val="31"/>
        <w:shd w:val="clear" w:color="auto" w:fill="auto"/>
        <w:spacing w:after="0" w:line="240" w:lineRule="auto"/>
        <w:ind w:firstLine="0"/>
        <w:contextualSpacing/>
        <w:rPr>
          <w:b w:val="0"/>
          <w:sz w:val="18"/>
          <w:szCs w:val="18"/>
        </w:rPr>
      </w:pPr>
    </w:p>
    <w:p w:rsidR="003F6070" w:rsidRPr="003F6070" w:rsidRDefault="003F6070" w:rsidP="003F6070">
      <w:pPr>
        <w:pStyle w:val="af5"/>
        <w:ind w:left="3969"/>
        <w:rPr>
          <w:b/>
          <w:sz w:val="20"/>
          <w:szCs w:val="20"/>
        </w:rPr>
      </w:pPr>
      <w:r w:rsidRPr="003F6070">
        <w:rPr>
          <w:sz w:val="20"/>
          <w:szCs w:val="20"/>
        </w:rPr>
        <w:t>Приложение к постановлению администрации Добровского</w:t>
      </w:r>
      <w:r w:rsidRPr="003F6070">
        <w:rPr>
          <w:b/>
          <w:sz w:val="20"/>
          <w:szCs w:val="20"/>
        </w:rPr>
        <w:t xml:space="preserve"> </w:t>
      </w:r>
      <w:r w:rsidRPr="003F6070">
        <w:rPr>
          <w:sz w:val="20"/>
          <w:szCs w:val="20"/>
        </w:rPr>
        <w:t>муниципального района №_______от _________2018г.</w:t>
      </w:r>
    </w:p>
    <w:p w:rsidR="003F6070" w:rsidRDefault="003F6070" w:rsidP="003F6070">
      <w:pPr>
        <w:pStyle w:val="31"/>
        <w:shd w:val="clear" w:color="auto" w:fill="auto"/>
        <w:spacing w:after="0" w:line="240" w:lineRule="auto"/>
        <w:ind w:firstLine="0"/>
        <w:contextualSpacing/>
      </w:pPr>
    </w:p>
    <w:p w:rsidR="003F6070" w:rsidRDefault="003F6070" w:rsidP="001C3EC4">
      <w:pPr>
        <w:pStyle w:val="31"/>
        <w:shd w:val="clear" w:color="auto" w:fill="auto"/>
        <w:spacing w:after="0" w:line="240" w:lineRule="auto"/>
        <w:ind w:firstLine="0"/>
        <w:contextualSpacing/>
      </w:pPr>
    </w:p>
    <w:p w:rsidR="000F658B" w:rsidRDefault="00F16BA5" w:rsidP="001C3EC4">
      <w:pPr>
        <w:pStyle w:val="31"/>
        <w:shd w:val="clear" w:color="auto" w:fill="auto"/>
        <w:spacing w:after="0" w:line="240" w:lineRule="auto"/>
        <w:ind w:firstLine="0"/>
        <w:contextualSpacing/>
      </w:pPr>
      <w:r>
        <w:t>АДМИНИСТРАТИВНЫЙ РЕГЛАМЕНТ</w:t>
      </w:r>
      <w:r>
        <w:br/>
        <w:t>ПРЕДОС</w:t>
      </w:r>
      <w:r w:rsidR="000A0661">
        <w:t>ТАВЛЕНИЯ МУНИЦИПАЛЬНОЙ УСЛУГИ</w:t>
      </w:r>
      <w:r w:rsidR="000A0661">
        <w:br/>
        <w:t>«</w:t>
      </w:r>
      <w:r w:rsidR="001D710B" w:rsidRPr="001D710B">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t>»</w:t>
      </w:r>
    </w:p>
    <w:p w:rsidR="001C3EC4" w:rsidRDefault="001C3EC4" w:rsidP="001C3EC4">
      <w:pPr>
        <w:pStyle w:val="31"/>
        <w:shd w:val="clear" w:color="auto" w:fill="auto"/>
        <w:spacing w:after="0" w:line="240" w:lineRule="auto"/>
        <w:ind w:firstLine="0"/>
        <w:contextualSpacing/>
      </w:pPr>
    </w:p>
    <w:p w:rsidR="000F658B" w:rsidRDefault="00F16BA5" w:rsidP="001C3EC4">
      <w:pPr>
        <w:pStyle w:val="12"/>
        <w:keepNext/>
        <w:keepLines/>
        <w:shd w:val="clear" w:color="auto" w:fill="auto"/>
        <w:spacing w:before="0" w:line="240" w:lineRule="auto"/>
        <w:ind w:firstLine="0"/>
        <w:contextualSpacing/>
      </w:pPr>
      <w:bookmarkStart w:id="0" w:name="bookmark0"/>
      <w:r>
        <w:t>Раздел I. ОБЩИЕ ПОЛОЖЕНИЯ</w:t>
      </w:r>
      <w:bookmarkEnd w:id="0"/>
    </w:p>
    <w:p w:rsidR="001C3EC4" w:rsidRDefault="001C3EC4" w:rsidP="001C3EC4">
      <w:pPr>
        <w:pStyle w:val="12"/>
        <w:keepNext/>
        <w:keepLines/>
        <w:shd w:val="clear" w:color="auto" w:fill="auto"/>
        <w:spacing w:before="0" w:line="240" w:lineRule="auto"/>
        <w:ind w:firstLine="0"/>
        <w:contextualSpacing/>
      </w:pPr>
    </w:p>
    <w:p w:rsidR="000F658B" w:rsidRDefault="00F16BA5" w:rsidP="00D62980">
      <w:pPr>
        <w:pStyle w:val="12"/>
        <w:keepNext/>
        <w:keepLines/>
        <w:numPr>
          <w:ilvl w:val="0"/>
          <w:numId w:val="1"/>
        </w:numPr>
        <w:shd w:val="clear" w:color="auto" w:fill="auto"/>
        <w:spacing w:before="0" w:line="240" w:lineRule="auto"/>
        <w:ind w:firstLine="0"/>
        <w:contextualSpacing/>
      </w:pPr>
      <w:bookmarkStart w:id="1" w:name="bookmark1"/>
      <w:r>
        <w:t>Предмет регулирования регламента</w:t>
      </w:r>
      <w:bookmarkEnd w:id="1"/>
    </w:p>
    <w:p w:rsidR="000F658B" w:rsidRDefault="00F16BA5" w:rsidP="008E1E19">
      <w:pPr>
        <w:pStyle w:val="210"/>
        <w:numPr>
          <w:ilvl w:val="0"/>
          <w:numId w:val="15"/>
        </w:numPr>
        <w:shd w:val="clear" w:color="auto" w:fill="auto"/>
        <w:tabs>
          <w:tab w:val="left" w:pos="1487"/>
        </w:tabs>
        <w:spacing w:line="240" w:lineRule="auto"/>
        <w:ind w:left="0" w:firstLine="851"/>
        <w:contextualSpacing/>
      </w:pPr>
      <w:r>
        <w:t>Административный регламент предоставления муниципальной услуги</w:t>
      </w:r>
    </w:p>
    <w:p w:rsidR="000F658B" w:rsidRDefault="00F16BA5" w:rsidP="001C3EC4">
      <w:pPr>
        <w:pStyle w:val="210"/>
        <w:shd w:val="clear" w:color="auto" w:fill="auto"/>
        <w:tabs>
          <w:tab w:val="left" w:leader="underscore" w:pos="9743"/>
        </w:tabs>
        <w:spacing w:line="240" w:lineRule="auto"/>
        <w:contextualSpacing/>
      </w:pPr>
      <w:r>
        <w:t>«</w:t>
      </w:r>
      <w:r w:rsidR="001D710B" w:rsidRPr="001D710B">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r w:rsidR="001D710B" w:rsidRPr="001D710B">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t>» (далее - муниципальная услуга), а такжепорядок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10"/>
        <w:shd w:val="clear" w:color="auto" w:fill="auto"/>
        <w:tabs>
          <w:tab w:val="left" w:leader="underscore" w:pos="9743"/>
        </w:tabs>
        <w:spacing w:line="240" w:lineRule="auto"/>
        <w:contextualSpacing/>
      </w:pPr>
    </w:p>
    <w:p w:rsidR="000F658B" w:rsidRDefault="00F16BA5" w:rsidP="008E1E19">
      <w:pPr>
        <w:pStyle w:val="12"/>
        <w:keepNext/>
        <w:keepLines/>
        <w:numPr>
          <w:ilvl w:val="0"/>
          <w:numId w:val="12"/>
        </w:numPr>
        <w:shd w:val="clear" w:color="auto" w:fill="auto"/>
        <w:spacing w:before="0" w:line="240" w:lineRule="auto"/>
        <w:ind w:left="0" w:firstLine="0"/>
        <w:contextualSpacing/>
      </w:pPr>
      <w:bookmarkStart w:id="2" w:name="bookmark2"/>
      <w:r>
        <w:t>Круг заявителей</w:t>
      </w:r>
      <w:bookmarkEnd w:id="2"/>
    </w:p>
    <w:p w:rsidR="00C4344B" w:rsidRPr="006711A5" w:rsidRDefault="00C4344B" w:rsidP="008E1E19">
      <w:pPr>
        <w:pStyle w:val="210"/>
        <w:numPr>
          <w:ilvl w:val="0"/>
          <w:numId w:val="13"/>
        </w:numPr>
        <w:shd w:val="clear" w:color="auto" w:fill="auto"/>
        <w:tabs>
          <w:tab w:val="left" w:pos="1487"/>
        </w:tabs>
        <w:spacing w:line="240" w:lineRule="auto"/>
        <w:ind w:left="0" w:firstLine="851"/>
        <w:contextualSpacing/>
      </w:pPr>
      <w:r>
        <w:t>Заявителями на получение муниципальной услуги являются физические или юридические лица, а также уполномоченные ими в установленном законом порядке лица, (далее - заявитель)</w:t>
      </w:r>
      <w:r w:rsidR="006711A5">
        <w:t>.</w:t>
      </w:r>
    </w:p>
    <w:p w:rsidR="000A0661" w:rsidRDefault="000A0661" w:rsidP="008B262B">
      <w:pPr>
        <w:pStyle w:val="210"/>
        <w:shd w:val="clear" w:color="auto" w:fill="auto"/>
        <w:tabs>
          <w:tab w:val="left" w:pos="1487"/>
        </w:tabs>
        <w:spacing w:line="240" w:lineRule="auto"/>
        <w:ind w:left="902"/>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3" w:name="bookmark3"/>
      <w:r>
        <w:t>Требования к порядку информирования о предоставлении</w:t>
      </w:r>
      <w:bookmarkStart w:id="4" w:name="bookmark4"/>
      <w:bookmarkEnd w:id="3"/>
      <w:r>
        <w:t>муниципальной услуги</w:t>
      </w:r>
      <w:bookmarkEnd w:id="4"/>
    </w:p>
    <w:p w:rsidR="000F658B" w:rsidRDefault="00F16BA5" w:rsidP="008E1E19">
      <w:pPr>
        <w:pStyle w:val="210"/>
        <w:numPr>
          <w:ilvl w:val="0"/>
          <w:numId w:val="17"/>
        </w:numPr>
        <w:shd w:val="clear" w:color="auto" w:fill="auto"/>
        <w:spacing w:line="240" w:lineRule="auto"/>
        <w:ind w:left="0" w:firstLine="851"/>
        <w:contextualSpacing/>
      </w:pPr>
      <w:r>
        <w:t>Информирование о порядке и ходе предоставления муниципальной</w:t>
      </w:r>
    </w:p>
    <w:p w:rsidR="000F658B" w:rsidRDefault="00F16BA5" w:rsidP="0095189D">
      <w:pPr>
        <w:pStyle w:val="210"/>
        <w:shd w:val="clear" w:color="auto" w:fill="auto"/>
        <w:tabs>
          <w:tab w:val="left" w:leader="underscore" w:pos="7608"/>
        </w:tabs>
        <w:spacing w:line="240" w:lineRule="auto"/>
        <w:contextualSpacing/>
      </w:pPr>
      <w:r>
        <w:t>услуги осуществляется</w:t>
      </w:r>
      <w:r w:rsidR="0095189D">
        <w:t xml:space="preserve"> администрацией Добровского муниципального района Липецкой области </w:t>
      </w:r>
      <w:r>
        <w:t>(далее - ОМСУ)</w:t>
      </w:r>
      <w:r w:rsidR="0095189D">
        <w:t xml:space="preserve"> </w:t>
      </w: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lastRenderedPageBreak/>
        <w:t>(</w:t>
      </w:r>
      <w:hyperlink r:id="rId10"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t>(</w:t>
      </w:r>
      <w:hyperlink r:id="rId11" w:history="1">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r w:rsidR="0095189D">
        <w:rPr>
          <w:lang w:val="en-US"/>
        </w:rPr>
        <w:t>http</w:t>
      </w:r>
      <w:r w:rsidR="0095189D" w:rsidRPr="00C61E4B">
        <w:t>://</w:t>
      </w:r>
      <w:r w:rsidR="0095189D">
        <w:rPr>
          <w:lang w:val="en-US"/>
        </w:rPr>
        <w:t>www</w:t>
      </w:r>
      <w:r w:rsidR="0095189D" w:rsidRPr="00C61E4B">
        <w:t>.</w:t>
      </w:r>
      <w:r w:rsidR="0095189D">
        <w:rPr>
          <w:lang w:val="en-US"/>
        </w:rPr>
        <w:t>admdobroe</w:t>
      </w:r>
      <w:r w:rsidR="0095189D" w:rsidRPr="00C61E4B">
        <w:t>.</w:t>
      </w:r>
      <w:r w:rsidR="0095189D">
        <w:rPr>
          <w:lang w:val="en-US"/>
        </w:rPr>
        <w:t>ru</w:t>
      </w:r>
      <w:r>
        <w:t>) (далее - сайт ОМСУ), и</w:t>
      </w:r>
    </w:p>
    <w:p w:rsidR="000F658B" w:rsidRDefault="00F16BA5" w:rsidP="001C3EC4">
      <w:pPr>
        <w:pStyle w:val="210"/>
        <w:shd w:val="clear" w:color="auto" w:fill="auto"/>
        <w:spacing w:line="240" w:lineRule="auto"/>
        <w:contextualSpacing/>
      </w:pPr>
      <w:r>
        <w:t>направления письменных ответов на обращения заявителей по почте (в электронном виде), а также при личном приеме заявителей.</w:t>
      </w:r>
    </w:p>
    <w:p w:rsidR="00A56E9F" w:rsidRPr="008B262B" w:rsidRDefault="00A56E9F" w:rsidP="008E1E19">
      <w:pPr>
        <w:pStyle w:val="aa"/>
        <w:numPr>
          <w:ilvl w:val="0"/>
          <w:numId w:val="17"/>
        </w:numPr>
        <w:spacing w:after="0" w:line="240" w:lineRule="auto"/>
        <w:ind w:left="0" w:firstLine="851"/>
        <w:jc w:val="both"/>
        <w:rPr>
          <w:rFonts w:ascii="Times New Roman" w:hAnsi="Times New Roman" w:cs="Times New Roman"/>
          <w:sz w:val="28"/>
          <w:szCs w:val="28"/>
        </w:rPr>
      </w:pPr>
      <w:r w:rsidRPr="008B262B">
        <w:rPr>
          <w:rFonts w:ascii="Times New Roman" w:hAnsi="Times New Roman" w:cs="Times New Roman"/>
          <w:sz w:val="28"/>
          <w:szCs w:val="28"/>
        </w:rPr>
        <w:t>Сведения о местах нахождения, номерах телефонов для справок, адресах официальных сайтов и электронной почты, графике (режиме) работы ОМСУ и МФЦ содержатся в приложении 1 к административному регламенту.</w:t>
      </w:r>
    </w:p>
    <w:p w:rsidR="00A56E9F" w:rsidRPr="008B262B" w:rsidRDefault="00A56E9F" w:rsidP="008E1E19">
      <w:pPr>
        <w:pStyle w:val="aa"/>
        <w:numPr>
          <w:ilvl w:val="0"/>
          <w:numId w:val="17"/>
        </w:numPr>
        <w:spacing w:after="0" w:line="240" w:lineRule="auto"/>
        <w:ind w:left="0" w:firstLine="851"/>
        <w:jc w:val="both"/>
        <w:rPr>
          <w:rFonts w:ascii="Times New Roman" w:hAnsi="Times New Roman" w:cs="Times New Roman"/>
          <w:sz w:val="28"/>
          <w:szCs w:val="28"/>
        </w:rPr>
      </w:pPr>
      <w:r w:rsidRPr="008B262B">
        <w:rPr>
          <w:rFonts w:ascii="Times New Roman" w:hAnsi="Times New Roman" w:cs="Times New Roman"/>
          <w:sz w:val="28"/>
          <w:szCs w:val="28"/>
        </w:rPr>
        <w:t xml:space="preserve">Информация о предоставлении </w:t>
      </w:r>
      <w:r w:rsidR="0002417C" w:rsidRPr="008B262B">
        <w:rPr>
          <w:rFonts w:ascii="Times New Roman" w:hAnsi="Times New Roman" w:cs="Times New Roman"/>
          <w:sz w:val="28"/>
          <w:szCs w:val="28"/>
        </w:rPr>
        <w:t>муниципальной</w:t>
      </w:r>
      <w:r w:rsidRPr="008B262B">
        <w:rPr>
          <w:rFonts w:ascii="Times New Roman" w:hAnsi="Times New Roman" w:cs="Times New Roman"/>
          <w:sz w:val="28"/>
          <w:szCs w:val="28"/>
        </w:rPr>
        <w:t xml:space="preserve"> услуги размещается на ЕПГУ И РПГУ, а также сайте ОМСУ.</w:t>
      </w:r>
    </w:p>
    <w:p w:rsidR="00454D39" w:rsidRDefault="00A56E9F" w:rsidP="008B262B">
      <w:pPr>
        <w:pStyle w:val="ConsPlusNormal"/>
        <w:ind w:firstLine="851"/>
        <w:contextualSpacing/>
        <w:jc w:val="both"/>
        <w:rPr>
          <w:rFonts w:ascii="Times New Roman" w:hAnsi="Times New Roman" w:cs="Times New Roman"/>
          <w:sz w:val="28"/>
          <w:szCs w:val="28"/>
        </w:rPr>
      </w:pPr>
      <w:r w:rsidRPr="009B687B">
        <w:rPr>
          <w:rFonts w:ascii="Times New Roman" w:hAnsi="Times New Roman" w:cs="Times New Roman"/>
          <w:sz w:val="28"/>
          <w:szCs w:val="28"/>
        </w:rPr>
        <w:t>На ЕПГУ И РПГУ, на сайте ОМСУ размещается следующая информация:</w:t>
      </w:r>
    </w:p>
    <w:p w:rsidR="00454D39" w:rsidRDefault="00454D39" w:rsidP="008B262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454D39" w:rsidRPr="009B687B" w:rsidRDefault="00454D39" w:rsidP="008B262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информация о местах оказания муниципальных услуг;</w:t>
      </w:r>
    </w:p>
    <w:p w:rsidR="00454D39" w:rsidRDefault="00454D39" w:rsidP="008B262B">
      <w:pPr>
        <w:pStyle w:val="ConsPlusNormal"/>
        <w:ind w:firstLine="851"/>
        <w:contextualSpacing/>
        <w:jc w:val="both"/>
        <w:rPr>
          <w:rFonts w:ascii="Times New Roman" w:hAnsi="Times New Roman" w:cs="Times New Roman"/>
          <w:sz w:val="28"/>
          <w:szCs w:val="28"/>
        </w:rPr>
      </w:pPr>
      <w:r w:rsidRPr="009B687B">
        <w:rPr>
          <w:rFonts w:ascii="Times New Roman" w:hAnsi="Times New Roman" w:cs="Times New Roman"/>
          <w:sz w:val="28"/>
          <w:szCs w:val="28"/>
        </w:rPr>
        <w:t>круг заявителей;</w:t>
      </w:r>
    </w:p>
    <w:p w:rsidR="00454D39" w:rsidRPr="009B687B"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срок предоставления муниципальной услуги;</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w:t>
      </w:r>
      <w:r>
        <w:rPr>
          <w:rFonts w:ascii="Times New Roman" w:hAnsi="Times New Roman" w:cs="Times New Roman"/>
          <w:sz w:val="28"/>
          <w:szCs w:val="28"/>
        </w:rPr>
        <w:t>ставления муниципальной услуги;</w:t>
      </w:r>
    </w:p>
    <w:p w:rsidR="00A56E9F" w:rsidRPr="009B687B"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9F"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54D39" w:rsidRPr="009B687B" w:rsidRDefault="00454D39" w:rsidP="00A56E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форма заявления, используемого при предоставлении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58B" w:rsidRDefault="00F16BA5" w:rsidP="008E1E19">
      <w:pPr>
        <w:pStyle w:val="210"/>
        <w:numPr>
          <w:ilvl w:val="0"/>
          <w:numId w:val="17"/>
        </w:numPr>
        <w:shd w:val="clear" w:color="auto" w:fill="auto"/>
        <w:tabs>
          <w:tab w:val="left" w:pos="1417"/>
        </w:tabs>
        <w:spacing w:line="240" w:lineRule="auto"/>
        <w:ind w:left="0" w:firstLine="851"/>
        <w:contextualSpacing/>
      </w:pPr>
      <w:r>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9A51A0" w:rsidRDefault="009A51A0" w:rsidP="009A51A0">
      <w:pPr>
        <w:pStyle w:val="210"/>
        <w:shd w:val="clear" w:color="auto" w:fill="auto"/>
        <w:spacing w:line="240" w:lineRule="auto"/>
        <w:ind w:right="1" w:firstLine="880"/>
        <w:contextualSpacing/>
      </w:pPr>
      <w:r>
        <w:t xml:space="preserve">Консультации предоставляются по </w:t>
      </w:r>
      <w:r w:rsidR="00F16BA5">
        <w:t xml:space="preserve">вопросам: </w:t>
      </w:r>
    </w:p>
    <w:p w:rsidR="000F658B" w:rsidRDefault="00F16BA5" w:rsidP="009A51A0">
      <w:pPr>
        <w:pStyle w:val="210"/>
        <w:shd w:val="clear" w:color="auto" w:fill="auto"/>
        <w:spacing w:line="240" w:lineRule="auto"/>
        <w:ind w:right="1" w:firstLine="880"/>
        <w:contextualSpacing/>
      </w:pPr>
      <w:r>
        <w:t>графика работы ОМСУ;</w:t>
      </w:r>
    </w:p>
    <w:p w:rsidR="000F658B" w:rsidRDefault="00F16BA5" w:rsidP="001C3EC4">
      <w:pPr>
        <w:pStyle w:val="210"/>
        <w:shd w:val="clear" w:color="auto" w:fill="auto"/>
        <w:spacing w:line="240" w:lineRule="auto"/>
        <w:ind w:firstLine="880"/>
        <w:contextualSpacing/>
      </w:pPr>
      <w:r>
        <w:t xml:space="preserve">перечня документов, необходимых для предоставления заявителям </w:t>
      </w:r>
      <w:r>
        <w:lastRenderedPageBreak/>
        <w:t>муниципальной услуги;</w:t>
      </w:r>
    </w:p>
    <w:p w:rsidR="000F658B" w:rsidRDefault="00F16BA5" w:rsidP="001C3EC4">
      <w:pPr>
        <w:pStyle w:val="210"/>
        <w:shd w:val="clear" w:color="auto" w:fill="auto"/>
        <w:spacing w:line="240" w:lineRule="auto"/>
        <w:ind w:firstLine="880"/>
        <w:contextualSpacing/>
      </w:pPr>
      <w:r>
        <w:t xml:space="preserve">порядка заполнения реквизитов </w:t>
      </w:r>
      <w:r w:rsidR="00A4185F">
        <w:t>заявки</w:t>
      </w:r>
      <w:r w:rsidR="00A4185F" w:rsidRPr="00A4185F">
        <w:t xml:space="preserve"> на участие в аукционе по установленной в извещении о проведении аукциона форме</w:t>
      </w:r>
      <w:r>
        <w:t>;</w:t>
      </w:r>
    </w:p>
    <w:p w:rsidR="000F658B" w:rsidRDefault="00F16BA5" w:rsidP="00DC26DC">
      <w:pPr>
        <w:pStyle w:val="210"/>
        <w:shd w:val="clear" w:color="auto" w:fill="auto"/>
        <w:spacing w:line="240" w:lineRule="auto"/>
        <w:ind w:firstLine="880"/>
        <w:contextualSpacing/>
      </w:pPr>
      <w:r>
        <w:t xml:space="preserve">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w:t>
      </w:r>
    </w:p>
    <w:p w:rsidR="00A56E9F" w:rsidRPr="008B262B" w:rsidRDefault="00A56E9F" w:rsidP="008E1E19">
      <w:pPr>
        <w:pStyle w:val="aa"/>
        <w:numPr>
          <w:ilvl w:val="0"/>
          <w:numId w:val="17"/>
        </w:numPr>
        <w:spacing w:after="0" w:line="240" w:lineRule="auto"/>
        <w:ind w:left="0" w:firstLine="851"/>
        <w:jc w:val="both"/>
        <w:rPr>
          <w:rFonts w:ascii="Times New Roman" w:hAnsi="Times New Roman" w:cs="Times New Roman"/>
          <w:sz w:val="28"/>
          <w:szCs w:val="28"/>
        </w:rPr>
      </w:pPr>
      <w:r w:rsidRPr="008B262B">
        <w:rPr>
          <w:rFonts w:ascii="Times New Roman" w:hAnsi="Times New Roman" w:cs="Times New Roman"/>
          <w:sz w:val="28"/>
          <w:szCs w:val="28"/>
        </w:rPr>
        <w:t>На информационных стендах в помещении, предназначенном для приема заявителей в ОМСУ, размещается следующая информация:</w:t>
      </w:r>
    </w:p>
    <w:p w:rsidR="00A56E9F" w:rsidRPr="00E61AAE" w:rsidRDefault="00A56E9F" w:rsidP="008B262B">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8B262B">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работы, номера телефонов, адресофициального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D62980" w:rsidRDefault="00F16BA5" w:rsidP="008E1E19">
      <w:pPr>
        <w:pStyle w:val="210"/>
        <w:numPr>
          <w:ilvl w:val="0"/>
          <w:numId w:val="3"/>
        </w:numPr>
        <w:shd w:val="clear" w:color="auto" w:fill="auto"/>
        <w:tabs>
          <w:tab w:val="left" w:pos="1417"/>
        </w:tabs>
        <w:spacing w:line="240" w:lineRule="auto"/>
        <w:ind w:firstLine="851"/>
        <w:contextualSpacing/>
      </w:pPr>
      <w:bookmarkStart w:id="5"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8E1E19">
      <w:pPr>
        <w:pStyle w:val="210"/>
        <w:numPr>
          <w:ilvl w:val="0"/>
          <w:numId w:val="3"/>
        </w:numPr>
        <w:shd w:val="clear" w:color="auto" w:fill="auto"/>
        <w:tabs>
          <w:tab w:val="left" w:pos="1417"/>
        </w:tabs>
        <w:spacing w:line="240" w:lineRule="auto"/>
        <w:ind w:firstLine="851"/>
        <w:contextualSpacing/>
      </w:pPr>
      <w:r>
        <w:t>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bookmarkEnd w:id="5"/>
    <w:p w:rsidR="000A0661" w:rsidRDefault="000A0661" w:rsidP="001C3EC4">
      <w:pPr>
        <w:pStyle w:val="210"/>
        <w:shd w:val="clear" w:color="auto" w:fill="auto"/>
        <w:tabs>
          <w:tab w:val="left" w:pos="1417"/>
        </w:tabs>
        <w:spacing w:line="240" w:lineRule="auto"/>
        <w:ind w:left="880"/>
        <w:contextualSpacing/>
      </w:pPr>
    </w:p>
    <w:p w:rsidR="000F658B" w:rsidRDefault="00F16BA5" w:rsidP="00D62980">
      <w:pPr>
        <w:pStyle w:val="31"/>
        <w:shd w:val="clear" w:color="auto" w:fill="auto"/>
        <w:spacing w:after="0" w:line="240" w:lineRule="auto"/>
        <w:ind w:firstLine="0"/>
        <w:contextualSpacing/>
      </w:pPr>
      <w:r>
        <w:t>Раздел II. СТАНДАРТ ПРЕДОСТАВЛЕНИЯ МУНИЦИПАЛЬНОЙУСЛУГИ</w:t>
      </w:r>
    </w:p>
    <w:p w:rsidR="001C3EC4" w:rsidRDefault="001C3EC4" w:rsidP="001C3EC4">
      <w:pPr>
        <w:pStyle w:val="31"/>
        <w:shd w:val="clear" w:color="auto" w:fill="auto"/>
        <w:spacing w:after="0" w:line="240" w:lineRule="auto"/>
        <w:ind w:firstLine="0"/>
        <w:contextualSpacing/>
      </w:pPr>
    </w:p>
    <w:p w:rsidR="000F658B" w:rsidRDefault="00F16BA5" w:rsidP="008E1E19">
      <w:pPr>
        <w:pStyle w:val="31"/>
        <w:numPr>
          <w:ilvl w:val="0"/>
          <w:numId w:val="14"/>
        </w:numPr>
        <w:shd w:val="clear" w:color="auto" w:fill="auto"/>
        <w:spacing w:after="0" w:line="240" w:lineRule="auto"/>
        <w:ind w:left="0" w:firstLine="0"/>
        <w:contextualSpacing/>
      </w:pPr>
      <w:r>
        <w:t>Наименование муниципальной услуги</w:t>
      </w:r>
    </w:p>
    <w:p w:rsidR="000F658B" w:rsidRDefault="00F16BA5" w:rsidP="008E1E19">
      <w:pPr>
        <w:pStyle w:val="50"/>
        <w:numPr>
          <w:ilvl w:val="0"/>
          <w:numId w:val="16"/>
        </w:numPr>
        <w:shd w:val="clear" w:color="auto" w:fill="auto"/>
        <w:tabs>
          <w:tab w:val="left" w:pos="1428"/>
          <w:tab w:val="left" w:leader="underscore" w:pos="9299"/>
        </w:tabs>
        <w:spacing w:after="0" w:line="240" w:lineRule="auto"/>
        <w:ind w:firstLine="851"/>
        <w:contextualSpacing/>
        <w:rPr>
          <w:sz w:val="28"/>
          <w:szCs w:val="28"/>
        </w:rPr>
      </w:pPr>
      <w:r w:rsidRPr="000A0661">
        <w:rPr>
          <w:sz w:val="28"/>
          <w:szCs w:val="28"/>
        </w:rPr>
        <w:t>Наименование муниципальной услуги</w:t>
      </w:r>
      <w:r w:rsidR="000A0661">
        <w:rPr>
          <w:sz w:val="28"/>
          <w:szCs w:val="28"/>
        </w:rPr>
        <w:t>:</w:t>
      </w:r>
      <w:r w:rsidR="00D62980" w:rsidRPr="00D62980">
        <w:rPr>
          <w:sz w:val="28"/>
          <w:szCs w:val="28"/>
        </w:rPr>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rsidR="000A0661" w:rsidRPr="000A0661">
        <w:rPr>
          <w:sz w:val="28"/>
          <w:szCs w:val="28"/>
        </w:rPr>
        <w:t>.</w:t>
      </w:r>
    </w:p>
    <w:p w:rsidR="004902A1" w:rsidRDefault="004902A1" w:rsidP="00473551">
      <w:pPr>
        <w:pStyle w:val="31"/>
        <w:shd w:val="clear" w:color="auto" w:fill="auto"/>
        <w:tabs>
          <w:tab w:val="left" w:pos="961"/>
        </w:tabs>
        <w:spacing w:after="0" w:line="240" w:lineRule="auto"/>
        <w:ind w:firstLine="0"/>
        <w:contextualSpacing/>
        <w:jc w:val="left"/>
      </w:pPr>
    </w:p>
    <w:p w:rsidR="000F658B" w:rsidRDefault="00F16BA5" w:rsidP="008E1E19">
      <w:pPr>
        <w:pStyle w:val="31"/>
        <w:numPr>
          <w:ilvl w:val="0"/>
          <w:numId w:val="14"/>
        </w:numPr>
        <w:shd w:val="clear" w:color="auto" w:fill="auto"/>
        <w:spacing w:after="0" w:line="240" w:lineRule="auto"/>
        <w:ind w:left="0" w:firstLine="0"/>
        <w:contextualSpacing/>
      </w:pPr>
      <w:r>
        <w:t>Наименование органа местного самоуправления, предоставляющегомуниципальную услугу</w:t>
      </w:r>
    </w:p>
    <w:p w:rsidR="000F658B" w:rsidRPr="000A0661" w:rsidRDefault="00F16BA5" w:rsidP="008E1E19">
      <w:pPr>
        <w:pStyle w:val="50"/>
        <w:numPr>
          <w:ilvl w:val="0"/>
          <w:numId w:val="16"/>
        </w:numPr>
        <w:shd w:val="clear" w:color="auto" w:fill="auto"/>
        <w:tabs>
          <w:tab w:val="left" w:pos="1428"/>
          <w:tab w:val="left" w:leader="underscore" w:pos="9626"/>
        </w:tabs>
        <w:spacing w:after="0" w:line="240" w:lineRule="auto"/>
        <w:ind w:firstLine="851"/>
        <w:contextualSpacing/>
        <w:rPr>
          <w:sz w:val="28"/>
          <w:szCs w:val="28"/>
        </w:rPr>
      </w:pPr>
      <w:r w:rsidRPr="000A0661">
        <w:rPr>
          <w:sz w:val="28"/>
          <w:szCs w:val="28"/>
        </w:rPr>
        <w:t>Муниципальную услугу предоставляет</w:t>
      </w:r>
      <w:r w:rsidR="00473551">
        <w:rPr>
          <w:sz w:val="28"/>
          <w:szCs w:val="28"/>
        </w:rPr>
        <w:t xml:space="preserve"> администрация Добровского муниципального района </w:t>
      </w:r>
      <w:r w:rsidRPr="000A0661">
        <w:rPr>
          <w:sz w:val="28"/>
          <w:szCs w:val="28"/>
        </w:rPr>
        <w:t>.</w:t>
      </w:r>
    </w:p>
    <w:p w:rsidR="00FE4A11" w:rsidRPr="000A0661" w:rsidRDefault="00F16BA5" w:rsidP="00FE4A11">
      <w:pPr>
        <w:pStyle w:val="50"/>
        <w:shd w:val="clear" w:color="auto" w:fill="auto"/>
        <w:tabs>
          <w:tab w:val="left" w:leader="underscore" w:pos="9626"/>
        </w:tabs>
        <w:spacing w:after="0" w:line="240" w:lineRule="auto"/>
        <w:ind w:firstLine="880"/>
        <w:contextualSpacing/>
        <w:rPr>
          <w:sz w:val="20"/>
          <w:szCs w:val="28"/>
        </w:rPr>
      </w:pPr>
      <w:r w:rsidRPr="000A0661">
        <w:rPr>
          <w:sz w:val="28"/>
          <w:szCs w:val="28"/>
        </w:rPr>
        <w:t xml:space="preserve">Согласно пункту 3 части 1 статьи 7 Федерального закона от 27 июля 2010 </w:t>
      </w:r>
      <w:r w:rsidRPr="000A0661">
        <w:rPr>
          <w:sz w:val="28"/>
          <w:szCs w:val="28"/>
        </w:rPr>
        <w:lastRenderedPageBreak/>
        <w:t>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w:t>
      </w:r>
      <w:r w:rsidR="00FE4A11" w:rsidRPr="00FE4A11">
        <w:rPr>
          <w:sz w:val="28"/>
          <w:szCs w:val="28"/>
        </w:rPr>
        <w:t xml:space="preserve"> </w:t>
      </w:r>
      <w:r w:rsidR="00FE4A11" w:rsidRPr="00E07A06">
        <w:rPr>
          <w:sz w:val="28"/>
          <w:szCs w:val="28"/>
        </w:rPr>
        <w:t>Решением Совета депутатов Добровского муниципального района Липецкой обл. от 18.06.2013 № 432-рс</w:t>
      </w:r>
      <w:r w:rsidR="00FE4A11">
        <w:rPr>
          <w:sz w:val="28"/>
          <w:szCs w:val="28"/>
        </w:rPr>
        <w:t>.</w:t>
      </w:r>
    </w:p>
    <w:p w:rsidR="00D62980" w:rsidRDefault="00F16BA5" w:rsidP="008B262B">
      <w:pPr>
        <w:pStyle w:val="50"/>
        <w:shd w:val="clear" w:color="auto" w:fill="auto"/>
        <w:tabs>
          <w:tab w:val="left" w:leader="underscore" w:pos="9626"/>
        </w:tabs>
        <w:spacing w:after="0" w:line="240" w:lineRule="auto"/>
        <w:ind w:firstLine="879"/>
        <w:contextualSpacing/>
        <w:rPr>
          <w:sz w:val="28"/>
          <w:szCs w:val="28"/>
        </w:rPr>
      </w:pPr>
      <w:r w:rsidRPr="00475B61">
        <w:rPr>
          <w:sz w:val="28"/>
          <w:szCs w:val="28"/>
        </w:rPr>
        <w:t>При предоставлении муниципальной услуги в целях получения информации, необходимой для</w:t>
      </w:r>
      <w:r w:rsidR="00D62980">
        <w:rPr>
          <w:sz w:val="28"/>
          <w:szCs w:val="28"/>
        </w:rPr>
        <w:t>принятия</w:t>
      </w:r>
      <w:r w:rsidR="00D62980" w:rsidRPr="00D62980">
        <w:rPr>
          <w:sz w:val="28"/>
          <w:szCs w:val="28"/>
        </w:rPr>
        <w:t xml:space="preserve">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rsidRPr="00475B61">
        <w:rPr>
          <w:sz w:val="28"/>
          <w:szCs w:val="28"/>
        </w:rPr>
        <w:t>ОМСУосуществляетвзаимодействие</w:t>
      </w:r>
      <w:bookmarkStart w:id="6" w:name="_Hlk492584668"/>
      <w:bookmarkStart w:id="7" w:name="_Hlk492584693"/>
      <w:r w:rsidR="008B262B">
        <w:rPr>
          <w:sz w:val="28"/>
          <w:szCs w:val="28"/>
        </w:rPr>
        <w:t>с</w:t>
      </w:r>
      <w:r w:rsidR="00D62980">
        <w:rPr>
          <w:sz w:val="28"/>
          <w:szCs w:val="28"/>
        </w:rPr>
        <w:t>:</w:t>
      </w:r>
    </w:p>
    <w:p w:rsidR="00475B61" w:rsidRPr="00475B61" w:rsidRDefault="00C4344B" w:rsidP="006711A5">
      <w:pPr>
        <w:pStyle w:val="50"/>
        <w:shd w:val="clear" w:color="auto" w:fill="auto"/>
        <w:tabs>
          <w:tab w:val="left" w:leader="underscore" w:pos="9626"/>
        </w:tabs>
        <w:spacing w:after="0" w:line="240" w:lineRule="auto"/>
        <w:ind w:firstLine="879"/>
        <w:contextualSpacing/>
        <w:rPr>
          <w:sz w:val="28"/>
          <w:szCs w:val="28"/>
        </w:rPr>
      </w:pPr>
      <w:r w:rsidRPr="00C4344B">
        <w:rPr>
          <w:sz w:val="28"/>
          <w:szCs w:val="28"/>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bookmarkEnd w:id="6"/>
      <w:bookmarkEnd w:id="7"/>
      <w:r w:rsidR="00475B61" w:rsidRPr="00475B61">
        <w:rPr>
          <w:sz w:val="28"/>
          <w:szCs w:val="28"/>
        </w:rPr>
        <w:t>.</w:t>
      </w:r>
    </w:p>
    <w:p w:rsidR="00475B61" w:rsidRPr="00475B61" w:rsidRDefault="00475B61" w:rsidP="001C3EC4">
      <w:pPr>
        <w:pStyle w:val="50"/>
        <w:shd w:val="clear" w:color="auto" w:fill="auto"/>
        <w:tabs>
          <w:tab w:val="left" w:leader="underscore" w:pos="9626"/>
        </w:tabs>
        <w:spacing w:after="0" w:line="240" w:lineRule="auto"/>
        <w:ind w:firstLine="880"/>
        <w:contextualSpacing/>
        <w:rPr>
          <w:sz w:val="28"/>
        </w:rPr>
      </w:pPr>
    </w:p>
    <w:p w:rsidR="000F658B" w:rsidRDefault="00F16BA5" w:rsidP="008E1E19">
      <w:pPr>
        <w:pStyle w:val="31"/>
        <w:numPr>
          <w:ilvl w:val="0"/>
          <w:numId w:val="14"/>
        </w:numPr>
        <w:shd w:val="clear" w:color="auto" w:fill="auto"/>
        <w:spacing w:after="0" w:line="240" w:lineRule="auto"/>
        <w:ind w:left="0" w:firstLine="0"/>
        <w:contextualSpacing/>
      </w:pPr>
      <w:r>
        <w:t>Описание результата предоставления муниципальной услуги</w:t>
      </w:r>
    </w:p>
    <w:p w:rsidR="00475B61" w:rsidRPr="00475B61" w:rsidRDefault="00F16BA5" w:rsidP="008E1E19">
      <w:pPr>
        <w:pStyle w:val="50"/>
        <w:numPr>
          <w:ilvl w:val="0"/>
          <w:numId w:val="16"/>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475B61" w:rsidRDefault="00975924" w:rsidP="00664577">
      <w:pPr>
        <w:pStyle w:val="50"/>
        <w:shd w:val="clear" w:color="auto" w:fill="auto"/>
        <w:tabs>
          <w:tab w:val="left" w:pos="548"/>
        </w:tabs>
        <w:spacing w:after="0" w:line="240" w:lineRule="auto"/>
        <w:contextualSpacing/>
        <w:rPr>
          <w:sz w:val="28"/>
          <w:szCs w:val="28"/>
        </w:rPr>
      </w:pPr>
      <w:r>
        <w:rPr>
          <w:sz w:val="28"/>
          <w:szCs w:val="28"/>
        </w:rPr>
        <w:t>направление (выдача) уведомления о принятом решении</w:t>
      </w:r>
      <w:r w:rsidR="00475B61" w:rsidRPr="00475B61">
        <w:rPr>
          <w:sz w:val="28"/>
          <w:szCs w:val="28"/>
        </w:rPr>
        <w:t>.</w:t>
      </w:r>
    </w:p>
    <w:p w:rsidR="00CF1639" w:rsidRPr="00475B61" w:rsidRDefault="00CF1639" w:rsidP="001C3EC4">
      <w:pPr>
        <w:pStyle w:val="50"/>
        <w:shd w:val="clear" w:color="auto" w:fill="auto"/>
        <w:tabs>
          <w:tab w:val="left" w:pos="548"/>
        </w:tabs>
        <w:spacing w:after="0" w:line="240" w:lineRule="auto"/>
        <w:ind w:firstLine="851"/>
        <w:contextualSpacing/>
        <w:rPr>
          <w:sz w:val="28"/>
          <w:szCs w:val="28"/>
        </w:rPr>
      </w:pPr>
    </w:p>
    <w:p w:rsidR="000F658B" w:rsidRDefault="00F16BA5" w:rsidP="008E1E19">
      <w:pPr>
        <w:pStyle w:val="31"/>
        <w:numPr>
          <w:ilvl w:val="0"/>
          <w:numId w:val="14"/>
        </w:numPr>
        <w:shd w:val="clear" w:color="auto" w:fill="auto"/>
        <w:spacing w:after="0" w:line="240" w:lineRule="auto"/>
        <w:ind w:left="0" w:firstLine="0"/>
        <w:contextualSpacing/>
      </w:pPr>
      <w:r>
        <w:t>Срок предоставления муниципальной услуги</w:t>
      </w:r>
    </w:p>
    <w:p w:rsidR="000F658B" w:rsidRDefault="00F16BA5" w:rsidP="008E1E19">
      <w:pPr>
        <w:pStyle w:val="50"/>
        <w:numPr>
          <w:ilvl w:val="0"/>
          <w:numId w:val="4"/>
        </w:numPr>
        <w:shd w:val="clear" w:color="auto" w:fill="auto"/>
        <w:tabs>
          <w:tab w:val="left" w:pos="1418"/>
          <w:tab w:val="left" w:leader="underscore" w:pos="9299"/>
        </w:tabs>
        <w:spacing w:after="0" w:line="240" w:lineRule="auto"/>
        <w:ind w:left="0" w:firstLine="851"/>
        <w:contextualSpacing/>
        <w:rPr>
          <w:sz w:val="28"/>
          <w:szCs w:val="28"/>
        </w:rPr>
      </w:pPr>
      <w:r w:rsidRPr="001C3EC4">
        <w:rPr>
          <w:sz w:val="28"/>
          <w:szCs w:val="28"/>
        </w:rPr>
        <w:t>Муниципальная услуга предоставляется в срок</w:t>
      </w:r>
      <w:r w:rsidR="00975924">
        <w:rPr>
          <w:sz w:val="28"/>
          <w:szCs w:val="28"/>
        </w:rPr>
        <w:t>45</w:t>
      </w:r>
      <w:r w:rsidR="00475B61" w:rsidRPr="001C3EC4">
        <w:rPr>
          <w:sz w:val="28"/>
          <w:szCs w:val="28"/>
        </w:rPr>
        <w:t xml:space="preserve"> ка</w:t>
      </w:r>
      <w:r w:rsidR="001C3EC4" w:rsidRPr="001C3EC4">
        <w:rPr>
          <w:sz w:val="28"/>
          <w:szCs w:val="28"/>
        </w:rPr>
        <w:t>лендарных дней</w:t>
      </w:r>
      <w:r w:rsidRPr="001C3EC4">
        <w:rPr>
          <w:sz w:val="28"/>
          <w:szCs w:val="28"/>
        </w:rPr>
        <w:t>.</w:t>
      </w:r>
    </w:p>
    <w:p w:rsidR="001C3EC4" w:rsidRPr="001C3EC4" w:rsidRDefault="001C3EC4" w:rsidP="001C3EC4">
      <w:pPr>
        <w:pStyle w:val="50"/>
        <w:shd w:val="clear" w:color="auto" w:fill="auto"/>
        <w:tabs>
          <w:tab w:val="left" w:pos="1418"/>
          <w:tab w:val="left" w:leader="underscore" w:pos="9299"/>
        </w:tabs>
        <w:spacing w:after="0" w:line="240" w:lineRule="auto"/>
        <w:ind w:left="851"/>
        <w:contextualSpacing/>
        <w:rPr>
          <w:sz w:val="28"/>
          <w:szCs w:val="28"/>
        </w:rPr>
      </w:pPr>
    </w:p>
    <w:p w:rsidR="000F658B" w:rsidRDefault="00F16BA5" w:rsidP="008E1E19">
      <w:pPr>
        <w:pStyle w:val="31"/>
        <w:numPr>
          <w:ilvl w:val="0"/>
          <w:numId w:val="14"/>
        </w:numPr>
        <w:shd w:val="clear" w:color="auto" w:fill="auto"/>
        <w:spacing w:after="0" w:line="240" w:lineRule="auto"/>
        <w:ind w:left="0" w:firstLine="0"/>
        <w:contextualSpacing/>
      </w:pPr>
      <w:r>
        <w:t>Перечень нормативных правовых актов, регулирующих отношения, возникающие в связи с предоставлением муниципальной услуги</w:t>
      </w:r>
    </w:p>
    <w:p w:rsidR="000F658B" w:rsidRPr="001C3EC4" w:rsidRDefault="00F16BA5" w:rsidP="008E1E19">
      <w:pPr>
        <w:pStyle w:val="50"/>
        <w:numPr>
          <w:ilvl w:val="0"/>
          <w:numId w:val="5"/>
        </w:numPr>
        <w:shd w:val="clear" w:color="auto" w:fill="auto"/>
        <w:spacing w:after="0" w:line="240" w:lineRule="auto"/>
        <w:ind w:left="0" w:firstLine="851"/>
        <w:contextualSpacing/>
        <w:rPr>
          <w:sz w:val="28"/>
        </w:rPr>
      </w:pPr>
      <w:r w:rsidRPr="001C3EC4">
        <w:rPr>
          <w:sz w:val="28"/>
        </w:rPr>
        <w:t>Предоставление муниципальной услуги осуществляется в соответствии с:</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Земельным </w:t>
      </w:r>
      <w:hyperlink r:id="rId12" w:history="1">
        <w:r w:rsidRPr="001C3EC4">
          <w:rPr>
            <w:rFonts w:ascii="Times New Roman" w:eastAsia="Times New Roman" w:hAnsi="Times New Roman" w:cs="Times New Roman"/>
            <w:color w:val="auto"/>
            <w:sz w:val="28"/>
            <w:szCs w:val="28"/>
            <w:lang w:bidi="ar-SA"/>
          </w:rPr>
          <w:t>кодексом</w:t>
        </w:r>
      </w:hyperlink>
      <w:r w:rsidRPr="001C3EC4">
        <w:rPr>
          <w:rFonts w:ascii="Times New Roman" w:eastAsia="Times New Roman" w:hAnsi="Times New Roman" w:cs="Times New Roman"/>
          <w:color w:val="auto"/>
          <w:sz w:val="28"/>
          <w:szCs w:val="28"/>
          <w:lang w:bidi="ar-SA"/>
        </w:rPr>
        <w:t xml:space="preserve"> Российской Федерации;</w:t>
      </w:r>
    </w:p>
    <w:p w:rsidR="001C3EC4" w:rsidRDefault="001C3EC4" w:rsidP="001C3E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1C3EC4">
        <w:rPr>
          <w:rFonts w:ascii="Times New Roman" w:eastAsia="Calibri" w:hAnsi="Times New Roman" w:cs="Times New Roman"/>
          <w:color w:val="auto"/>
          <w:sz w:val="28"/>
          <w:szCs w:val="28"/>
          <w:lang w:bidi="ar-SA"/>
        </w:rPr>
        <w:t xml:space="preserve">Федеральным </w:t>
      </w:r>
      <w:hyperlink r:id="rId13" w:history="1">
        <w:r w:rsidRPr="001C3EC4">
          <w:rPr>
            <w:rFonts w:ascii="Times New Roman" w:eastAsia="Calibri" w:hAnsi="Times New Roman" w:cs="Times New Roman"/>
            <w:color w:val="auto"/>
            <w:sz w:val="28"/>
            <w:szCs w:val="28"/>
            <w:lang w:bidi="ar-SA"/>
          </w:rPr>
          <w:t>законом</w:t>
        </w:r>
      </w:hyperlink>
      <w:r w:rsidRPr="001C3EC4">
        <w:rPr>
          <w:rFonts w:ascii="Times New Roman" w:eastAsia="Calibri" w:hAnsi="Times New Roman" w:cs="Times New Roman"/>
          <w:color w:val="auto"/>
          <w:sz w:val="28"/>
          <w:szCs w:val="28"/>
          <w:lang w:bidi="ar-SA"/>
        </w:rPr>
        <w:t xml:space="preserve"> от 27 июля 2010 года № 210-ФЗ «Об организации предоставления государственных и муниципальных услуг»;</w:t>
      </w:r>
    </w:p>
    <w:p w:rsidR="006711A5" w:rsidRDefault="006711A5" w:rsidP="006711A5">
      <w:pPr>
        <w:widowControl/>
        <w:autoSpaceDE w:val="0"/>
        <w:autoSpaceDN w:val="0"/>
        <w:adjustRightInd w:val="0"/>
        <w:ind w:firstLine="851"/>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Федеральным</w:t>
      </w:r>
      <w:r w:rsidRPr="006711A5">
        <w:rPr>
          <w:rFonts w:ascii="Times New Roman" w:eastAsia="Calibri" w:hAnsi="Times New Roman" w:cs="Times New Roman"/>
          <w:color w:val="auto"/>
          <w:sz w:val="28"/>
          <w:szCs w:val="28"/>
          <w:lang w:bidi="ar-SA"/>
        </w:rPr>
        <w:t xml:space="preserve"> закон</w:t>
      </w:r>
      <w:r>
        <w:rPr>
          <w:rFonts w:ascii="Times New Roman" w:eastAsia="Calibri" w:hAnsi="Times New Roman" w:cs="Times New Roman"/>
          <w:color w:val="auto"/>
          <w:sz w:val="28"/>
          <w:szCs w:val="28"/>
          <w:lang w:bidi="ar-SA"/>
        </w:rPr>
        <w:t>ом от 26 марта 2003 года № 35-ФЗ                                            «</w:t>
      </w:r>
      <w:r w:rsidRPr="006711A5">
        <w:rPr>
          <w:rFonts w:ascii="Times New Roman" w:eastAsia="Calibri" w:hAnsi="Times New Roman" w:cs="Times New Roman"/>
          <w:color w:val="auto"/>
          <w:sz w:val="28"/>
          <w:szCs w:val="28"/>
          <w:lang w:bidi="ar-SA"/>
        </w:rPr>
        <w:t>Об электроэнерге</w:t>
      </w:r>
      <w:r>
        <w:rPr>
          <w:rFonts w:ascii="Times New Roman" w:eastAsia="Calibri" w:hAnsi="Times New Roman" w:cs="Times New Roman"/>
          <w:color w:val="auto"/>
          <w:sz w:val="28"/>
          <w:szCs w:val="28"/>
          <w:lang w:bidi="ar-SA"/>
        </w:rPr>
        <w:t>тике»;</w:t>
      </w:r>
    </w:p>
    <w:p w:rsidR="006711A5" w:rsidRDefault="006711A5" w:rsidP="006711A5">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6711A5">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w:t>
      </w:r>
      <w:r w:rsidRPr="006711A5">
        <w:rPr>
          <w:rFonts w:ascii="Times New Roman" w:eastAsia="Calibri" w:hAnsi="Times New Roman" w:cs="Times New Roman"/>
          <w:color w:val="auto"/>
          <w:sz w:val="28"/>
          <w:szCs w:val="28"/>
          <w:lang w:bidi="ar-SA"/>
        </w:rPr>
        <w:t xml:space="preserve"> Прав</w:t>
      </w:r>
      <w:r>
        <w:rPr>
          <w:rFonts w:ascii="Times New Roman" w:eastAsia="Calibri" w:hAnsi="Times New Roman" w:cs="Times New Roman"/>
          <w:color w:val="auto"/>
          <w:sz w:val="28"/>
          <w:szCs w:val="28"/>
          <w:lang w:bidi="ar-SA"/>
        </w:rPr>
        <w:t xml:space="preserve">ительства </w:t>
      </w:r>
      <w:r w:rsidRPr="001C3EC4">
        <w:rPr>
          <w:rFonts w:ascii="Times New Roman" w:eastAsia="Times New Roman" w:hAnsi="Times New Roman" w:cs="Times New Roman"/>
          <w:color w:val="auto"/>
          <w:sz w:val="28"/>
          <w:szCs w:val="28"/>
          <w:lang w:bidi="ar-SA"/>
        </w:rPr>
        <w:t>Российской Федерации</w:t>
      </w:r>
      <w:r>
        <w:rPr>
          <w:rFonts w:ascii="Times New Roman" w:eastAsia="Calibri" w:hAnsi="Times New Roman" w:cs="Times New Roman"/>
          <w:color w:val="auto"/>
          <w:sz w:val="28"/>
          <w:szCs w:val="28"/>
          <w:lang w:bidi="ar-SA"/>
        </w:rPr>
        <w:t xml:space="preserve"> от 13 февраля      2006 года № 83 «</w:t>
      </w:r>
      <w:r w:rsidRPr="006711A5">
        <w:rPr>
          <w:rFonts w:ascii="Times New Roman" w:eastAsia="Calibri" w:hAnsi="Times New Roman" w:cs="Times New Roman"/>
          <w:color w:val="auto"/>
          <w:sz w:val="28"/>
          <w:szCs w:val="28"/>
          <w:lang w:bidi="ar-SA"/>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w:t>
      </w:r>
      <w:r>
        <w:rPr>
          <w:rFonts w:ascii="Times New Roman" w:eastAsia="Calibri" w:hAnsi="Times New Roman" w:cs="Times New Roman"/>
          <w:color w:val="auto"/>
          <w:sz w:val="28"/>
          <w:szCs w:val="28"/>
          <w:lang w:bidi="ar-SA"/>
        </w:rPr>
        <w:t>енерно-технического обеспечения»;</w:t>
      </w:r>
    </w:p>
    <w:p w:rsidR="00FE4A11" w:rsidRPr="00E07A06" w:rsidRDefault="00FE4A11" w:rsidP="00FE4A11">
      <w:pPr>
        <w:pStyle w:val="af5"/>
        <w:ind w:firstLine="708"/>
        <w:jc w:val="both"/>
        <w:rPr>
          <w:rFonts w:ascii="Times New Roman" w:hAnsi="Times New Roman" w:cs="Times New Roman"/>
          <w:sz w:val="28"/>
          <w:szCs w:val="28"/>
        </w:rPr>
      </w:pPr>
      <w:r w:rsidRPr="00E07A06">
        <w:rPr>
          <w:rFonts w:ascii="Times New Roman" w:hAnsi="Times New Roman" w:cs="Times New Roman"/>
          <w:sz w:val="28"/>
          <w:szCs w:val="28"/>
        </w:rPr>
        <w:t>Постановлением администрации Добровского муниципального района Липецкой обл. от 03.10.2016 № 218 «Об утверждении Порядка разработки и утверждения административных регламентов предоставления государственных и муниципальных услуг».</w:t>
      </w:r>
    </w:p>
    <w:p w:rsidR="000F658B" w:rsidRDefault="00F16BA5" w:rsidP="008E1E19">
      <w:pPr>
        <w:pStyle w:val="31"/>
        <w:numPr>
          <w:ilvl w:val="0"/>
          <w:numId w:val="14"/>
        </w:numPr>
        <w:shd w:val="clear" w:color="auto" w:fill="auto"/>
        <w:spacing w:after="0" w:line="240" w:lineRule="auto"/>
        <w:ind w:left="0" w:firstLine="0"/>
        <w:contextualSpacing/>
      </w:pPr>
      <w:r>
        <w:lastRenderedPageBreak/>
        <w:t>Исчерпывающий пер</w:t>
      </w:r>
      <w:r w:rsidR="00507F72">
        <w:t xml:space="preserve">ечень документов, необходимых в </w:t>
      </w:r>
      <w:r>
        <w:t>соответствии с нормативными правовыми актами для предоставления муниципальной услуги и услуг, которые являются необходимыми и обязательными дляпредоставления муниципальной услуги, подлежащих представлениюзаявителем</w:t>
      </w:r>
    </w:p>
    <w:p w:rsidR="000F658B" w:rsidRDefault="00F16BA5" w:rsidP="008E1E19">
      <w:pPr>
        <w:pStyle w:val="210"/>
        <w:numPr>
          <w:ilvl w:val="0"/>
          <w:numId w:val="5"/>
        </w:numPr>
        <w:shd w:val="clear" w:color="auto" w:fill="auto"/>
        <w:tabs>
          <w:tab w:val="left" w:pos="1400"/>
        </w:tabs>
        <w:spacing w:line="240" w:lineRule="auto"/>
        <w:ind w:left="0" w:firstLine="851"/>
        <w:contextualSpacing/>
      </w:pPr>
      <w:bookmarkStart w:id="8" w:name="_Hlk488605522"/>
      <w:r>
        <w:t xml:space="preserve">Для получения муниципальной услуги заявитель представляет вОМСУ </w:t>
      </w:r>
      <w:r w:rsidR="006711A5">
        <w:t>заявление</w:t>
      </w:r>
      <w:r w:rsidR="006711A5" w:rsidRPr="006711A5">
        <w:t xml:space="preserve"> о проведении аукциона с указанием кадастрового номера </w:t>
      </w:r>
      <w:r w:rsidR="006711A5">
        <w:t>испрашиваемого</w:t>
      </w:r>
      <w:r w:rsidR="006711A5" w:rsidRPr="006711A5">
        <w:t xml:space="preserve"> земельного участка</w:t>
      </w:r>
      <w:r w:rsidR="009B7863">
        <w:t xml:space="preserve"> по формам согласно приложениям 2, 3 к административному регламенту (далее-заявление)</w:t>
      </w:r>
      <w:r w:rsidR="00DB5C37">
        <w:t>.</w:t>
      </w:r>
    </w:p>
    <w:p w:rsidR="000F658B" w:rsidRDefault="00F16BA5" w:rsidP="001C3EC4">
      <w:pPr>
        <w:pStyle w:val="210"/>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F658B" w:rsidRDefault="00F16BA5" w:rsidP="001C3EC4">
      <w:pPr>
        <w:pStyle w:val="210"/>
        <w:shd w:val="clear" w:color="auto" w:fill="auto"/>
        <w:spacing w:line="240" w:lineRule="auto"/>
        <w:ind w:firstLine="900"/>
        <w:contextualSpacing/>
      </w:pPr>
      <w:r>
        <w:t xml:space="preserve">Заявление </w:t>
      </w:r>
      <w:r w:rsidR="006711A5">
        <w:t>может быть направлено</w:t>
      </w:r>
      <w:r>
        <w:t xml:space="preserve"> в форме электронных документов (при наличии технической возможности).</w:t>
      </w:r>
    </w:p>
    <w:bookmarkEnd w:id="8"/>
    <w:p w:rsidR="00D617A9" w:rsidRDefault="00D617A9" w:rsidP="001C3EC4">
      <w:pPr>
        <w:pStyle w:val="210"/>
        <w:shd w:val="clear" w:color="auto" w:fill="auto"/>
        <w:spacing w:line="240" w:lineRule="auto"/>
        <w:ind w:firstLine="900"/>
        <w:contextualSpacing/>
      </w:pPr>
    </w:p>
    <w:p w:rsidR="000F658B" w:rsidRDefault="00F16BA5" w:rsidP="008E1E19">
      <w:pPr>
        <w:pStyle w:val="31"/>
        <w:numPr>
          <w:ilvl w:val="0"/>
          <w:numId w:val="14"/>
        </w:numPr>
        <w:shd w:val="clear" w:color="auto" w:fill="auto"/>
        <w:tabs>
          <w:tab w:val="left" w:pos="709"/>
        </w:tabs>
        <w:spacing w:after="0" w:line="240" w:lineRule="auto"/>
        <w:ind w:left="0" w:firstLine="0"/>
        <w:contextualSpacing/>
      </w:pPr>
      <w:r>
        <w:t xml:space="preserve">Исчерпывающий перечень документов, необходимых в соответствии с нормативными правовыми актами для предоставления муниципальнойуслуги, которые находятся </w:t>
      </w:r>
      <w:r w:rsidR="00CF1639">
        <w:t xml:space="preserve">в распоряжении органов местного </w:t>
      </w:r>
      <w:r>
        <w:t>самоуправления, иных органов и организаций</w:t>
      </w:r>
    </w:p>
    <w:p w:rsidR="005740BB" w:rsidRDefault="00F16BA5" w:rsidP="008E1E19">
      <w:pPr>
        <w:pStyle w:val="210"/>
        <w:numPr>
          <w:ilvl w:val="0"/>
          <w:numId w:val="5"/>
        </w:numPr>
        <w:shd w:val="clear" w:color="auto" w:fill="auto"/>
        <w:tabs>
          <w:tab w:val="left" w:pos="1400"/>
          <w:tab w:val="left" w:pos="3238"/>
        </w:tabs>
        <w:spacing w:line="240" w:lineRule="auto"/>
        <w:ind w:left="0" w:firstLine="851"/>
        <w:contextualSpacing/>
      </w:pPr>
      <w:r>
        <w:t>Д</w:t>
      </w:r>
      <w:r w:rsidR="006711A5">
        <w:t>окументом</w:t>
      </w:r>
      <w:r>
        <w:t>, необхо</w:t>
      </w:r>
      <w:r w:rsidR="00D617A9">
        <w:t>димым</w:t>
      </w:r>
      <w:r>
        <w:t xml:space="preserve"> для предоставленияму</w:t>
      </w:r>
      <w:r w:rsidR="00D617A9">
        <w:t>ниципальной услуги и подлежащим</w:t>
      </w:r>
      <w:r>
        <w:t xml:space="preserve"> получению посредством межведомствен</w:t>
      </w:r>
      <w:r w:rsidR="006711A5">
        <w:t>ного взаимодействия, являе</w:t>
      </w:r>
      <w:r w:rsidR="00DB5C37">
        <w:t>тся</w:t>
      </w:r>
      <w:r w:rsidR="006711A5" w:rsidRPr="006711A5">
        <w:t>выписка из Единого государственного реестра недвижимости об объекте недвижимости (об испрашиваемом земельном участке), 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6711A5">
        <w:t xml:space="preserve"> (в случае, если необходима государственная регистрация</w:t>
      </w:r>
      <w:r w:rsidR="006711A5" w:rsidRPr="006711A5">
        <w:t xml:space="preserve">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w:t>
      </w:r>
      <w:r w:rsidR="006711A5">
        <w:t>).</w:t>
      </w:r>
    </w:p>
    <w:p w:rsidR="00D617A9" w:rsidRDefault="00D617A9" w:rsidP="00D617A9">
      <w:pPr>
        <w:pStyle w:val="210"/>
        <w:shd w:val="clear" w:color="auto" w:fill="auto"/>
        <w:spacing w:line="240" w:lineRule="auto"/>
        <w:contextualSpacing/>
      </w:pPr>
    </w:p>
    <w:p w:rsidR="000F658B" w:rsidRDefault="00F16BA5" w:rsidP="008E1E19">
      <w:pPr>
        <w:pStyle w:val="31"/>
        <w:numPr>
          <w:ilvl w:val="0"/>
          <w:numId w:val="14"/>
        </w:numPr>
        <w:shd w:val="clear" w:color="auto" w:fill="auto"/>
        <w:spacing w:after="0" w:line="240" w:lineRule="auto"/>
        <w:ind w:left="0" w:firstLine="0"/>
        <w:contextualSpacing/>
      </w:pPr>
      <w:r>
        <w:t>Представление документов (осуществление действий), которыезапрещено требовать от заявителя</w:t>
      </w:r>
    </w:p>
    <w:p w:rsidR="000F658B" w:rsidRDefault="00F16BA5" w:rsidP="008E1E19">
      <w:pPr>
        <w:pStyle w:val="210"/>
        <w:numPr>
          <w:ilvl w:val="0"/>
          <w:numId w:val="5"/>
        </w:numPr>
        <w:shd w:val="clear" w:color="auto" w:fill="auto"/>
        <w:tabs>
          <w:tab w:val="left" w:pos="1400"/>
        </w:tabs>
        <w:spacing w:line="240" w:lineRule="auto"/>
        <w:ind w:left="0" w:firstLine="851"/>
        <w:contextualSpacing/>
      </w:pPr>
      <w:r>
        <w:t>Запрещено требовать от заявителя:</w:t>
      </w:r>
    </w:p>
    <w:p w:rsidR="00D617A9" w:rsidRDefault="00F16BA5" w:rsidP="00D617A9">
      <w:pPr>
        <w:pStyle w:val="210"/>
        <w:shd w:val="clear" w:color="auto" w:fill="auto"/>
        <w:tabs>
          <w:tab w:val="left" w:pos="1119"/>
        </w:tabs>
        <w:spacing w:line="240" w:lineRule="auto"/>
        <w:ind w:firstLine="900"/>
        <w:contextualSpacing/>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58B" w:rsidRDefault="00F16BA5" w:rsidP="00D617A9">
      <w:pPr>
        <w:pStyle w:val="210"/>
        <w:shd w:val="clear" w:color="auto" w:fill="auto"/>
        <w:tabs>
          <w:tab w:val="left" w:pos="1119"/>
        </w:tabs>
        <w:spacing w:line="240" w:lineRule="auto"/>
        <w:ind w:firstLine="900"/>
        <w:contextualSpacing/>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w:t>
      </w:r>
      <w: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w:t>
      </w:r>
      <w:r w:rsidR="00D617A9">
        <w:t>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предоставлении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10"/>
        <w:shd w:val="clear" w:color="auto" w:fill="auto"/>
        <w:tabs>
          <w:tab w:val="left" w:pos="1119"/>
        </w:tabs>
        <w:spacing w:line="240" w:lineRule="auto"/>
        <w:ind w:firstLine="900"/>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9" w:name="bookmark5"/>
      <w:r>
        <w:t>Исчерпывающий перечень оснований для отказа в приеме документов, необходимых для предоставления муниципальной услуги</w:t>
      </w:r>
      <w:bookmarkEnd w:id="9"/>
    </w:p>
    <w:p w:rsidR="000F658B" w:rsidRDefault="00F16BA5" w:rsidP="008E1E19">
      <w:pPr>
        <w:pStyle w:val="210"/>
        <w:numPr>
          <w:ilvl w:val="0"/>
          <w:numId w:val="5"/>
        </w:numPr>
        <w:shd w:val="clear" w:color="auto" w:fill="auto"/>
        <w:tabs>
          <w:tab w:val="left" w:pos="1418"/>
          <w:tab w:val="left" w:pos="3226"/>
        </w:tabs>
        <w:spacing w:line="240" w:lineRule="auto"/>
        <w:ind w:left="0" w:firstLine="851"/>
        <w:contextualSpacing/>
      </w:pPr>
      <w:r>
        <w:t>Основания для отказа в приеме документов, необходимых для предоставления муниципальной услуги, за</w:t>
      </w:r>
      <w:r w:rsidR="00D617A9">
        <w:t>конодательством не установлены.</w:t>
      </w:r>
    </w:p>
    <w:p w:rsidR="00D617A9" w:rsidRDefault="00D617A9" w:rsidP="00D617A9">
      <w:pPr>
        <w:pStyle w:val="210"/>
        <w:shd w:val="clear" w:color="auto" w:fill="auto"/>
        <w:tabs>
          <w:tab w:val="left" w:pos="1418"/>
          <w:tab w:val="left" w:pos="3226"/>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10" w:name="bookmark6"/>
      <w:r>
        <w:t>Исчерпывающий перечень оснований для приостановления или отказа</w:t>
      </w:r>
      <w:bookmarkEnd w:id="10"/>
      <w:r>
        <w:t>в предоставлении муниципальной услуги</w:t>
      </w:r>
    </w:p>
    <w:p w:rsidR="00517CD2" w:rsidRDefault="00DB5C37" w:rsidP="008E1E19">
      <w:pPr>
        <w:pStyle w:val="210"/>
        <w:numPr>
          <w:ilvl w:val="0"/>
          <w:numId w:val="5"/>
        </w:numPr>
        <w:shd w:val="clear" w:color="auto" w:fill="auto"/>
        <w:spacing w:line="240" w:lineRule="auto"/>
        <w:ind w:left="0" w:firstLine="851"/>
        <w:contextualSpacing/>
      </w:pPr>
      <w:bookmarkStart w:id="11" w:name="_Hlk488590370"/>
      <w:r>
        <w:t>Основания</w:t>
      </w:r>
      <w:r w:rsidR="00F16BA5">
        <w:t xml:space="preserve"> для приостановления предоставления</w:t>
      </w:r>
      <w:r w:rsidR="00517CD2">
        <w:t xml:space="preserve"> муниципальной услуги </w:t>
      </w:r>
      <w:r>
        <w:t>законодательством не установлены</w:t>
      </w:r>
      <w:r w:rsidR="00517CD2" w:rsidRPr="00517CD2">
        <w:t>.</w:t>
      </w:r>
      <w:bookmarkEnd w:id="11"/>
    </w:p>
    <w:p w:rsidR="00517CD2" w:rsidRDefault="00F16BA5" w:rsidP="008E1E19">
      <w:pPr>
        <w:pStyle w:val="210"/>
        <w:numPr>
          <w:ilvl w:val="0"/>
          <w:numId w:val="5"/>
        </w:numPr>
        <w:shd w:val="clear" w:color="auto" w:fill="auto"/>
        <w:spacing w:line="240" w:lineRule="auto"/>
        <w:ind w:left="0" w:firstLine="851"/>
        <w:contextualSpacing/>
      </w:pPr>
      <w:r>
        <w:t>Основаниями для отказа в предоставлении муниципальной услугиявляются:</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границы земельного участка подлежат уточнению в соответствии с требо</w:t>
      </w:r>
      <w:r>
        <w:rPr>
          <w:rFonts w:eastAsia="Calibri"/>
          <w:color w:val="auto"/>
          <w:lang w:bidi="ar-SA"/>
        </w:rPr>
        <w:t>ваниями Федерального закона от 13 июля 2015 года №</w:t>
      </w:r>
      <w:r w:rsidRPr="00D23B72">
        <w:rPr>
          <w:rFonts w:eastAsia="Calibri"/>
          <w:color w:val="auto"/>
          <w:lang w:bidi="ar-SA"/>
        </w:rPr>
        <w:t xml:space="preserve"> 218-ФЗ</w:t>
      </w:r>
      <w:r>
        <w:rPr>
          <w:rFonts w:eastAsia="Calibri"/>
          <w:color w:val="auto"/>
          <w:lang w:bidi="ar-SA"/>
        </w:rPr>
        <w:t xml:space="preserve">                               «</w:t>
      </w:r>
      <w:r w:rsidRPr="00D23B72">
        <w:rPr>
          <w:rFonts w:eastAsia="Calibri"/>
          <w:color w:val="auto"/>
          <w:lang w:bidi="ar-SA"/>
        </w:rPr>
        <w:t>О государст</w:t>
      </w:r>
      <w:r>
        <w:rPr>
          <w:rFonts w:eastAsia="Calibri"/>
          <w:color w:val="auto"/>
          <w:lang w:bidi="ar-SA"/>
        </w:rPr>
        <w:t>венной регистрации недвижимости»</w:t>
      </w:r>
      <w:r w:rsidRPr="00D23B72">
        <w:rPr>
          <w:rFonts w:eastAsia="Calibri"/>
          <w:color w:val="auto"/>
          <w:lang w:bidi="ar-SA"/>
        </w:rPr>
        <w:t>;</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D23B72">
        <w:rPr>
          <w:rFonts w:eastAsia="Calibri"/>
          <w:color w:val="auto"/>
          <w:lang w:bidi="ar-SA"/>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не отнесен к определенной категории земель;</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в отношении земельного участка принято решение о предварительном согласовании его предоставления;</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3B72" w:rsidRPr="00D23B72"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658B" w:rsidRDefault="00D23B72" w:rsidP="00D23B72">
      <w:pPr>
        <w:pStyle w:val="210"/>
        <w:tabs>
          <w:tab w:val="left" w:pos="5482"/>
        </w:tabs>
        <w:spacing w:line="240" w:lineRule="auto"/>
        <w:ind w:firstLine="851"/>
        <w:contextualSpacing/>
        <w:rPr>
          <w:rFonts w:eastAsia="Calibri"/>
          <w:color w:val="auto"/>
          <w:lang w:bidi="ar-SA"/>
        </w:rPr>
      </w:pPr>
      <w:r w:rsidRPr="00D23B72">
        <w:rPr>
          <w:rFonts w:eastAsia="Calibri"/>
          <w:color w:val="auto"/>
          <w:lang w:bidi="ar-SA"/>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5C37" w:rsidRPr="00DB5C37" w:rsidRDefault="00DB5C37" w:rsidP="00DB5C37">
      <w:pPr>
        <w:pStyle w:val="210"/>
        <w:tabs>
          <w:tab w:val="left" w:pos="5482"/>
        </w:tabs>
        <w:spacing w:line="240" w:lineRule="auto"/>
        <w:ind w:firstLine="851"/>
        <w:contextualSpacing/>
        <w:rPr>
          <w:rFonts w:eastAsia="Calibri"/>
          <w:color w:val="auto"/>
          <w:lang w:bidi="ar-SA"/>
        </w:rPr>
      </w:pPr>
    </w:p>
    <w:p w:rsidR="000F658B" w:rsidRDefault="00F16BA5" w:rsidP="008E1E19">
      <w:pPr>
        <w:pStyle w:val="31"/>
        <w:numPr>
          <w:ilvl w:val="0"/>
          <w:numId w:val="14"/>
        </w:numPr>
        <w:shd w:val="clear" w:color="auto" w:fill="auto"/>
        <w:spacing w:after="0" w:line="240" w:lineRule="auto"/>
        <w:ind w:left="0" w:firstLine="0"/>
        <w:contextualSpacing/>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58B" w:rsidRDefault="00F16BA5" w:rsidP="008E1E19">
      <w:pPr>
        <w:pStyle w:val="210"/>
        <w:numPr>
          <w:ilvl w:val="0"/>
          <w:numId w:val="6"/>
        </w:numPr>
        <w:shd w:val="clear" w:color="auto" w:fill="auto"/>
        <w:tabs>
          <w:tab w:val="left" w:pos="1436"/>
          <w:tab w:val="left" w:pos="3226"/>
        </w:tabs>
        <w:spacing w:line="240" w:lineRule="auto"/>
        <w:ind w:left="0" w:firstLine="851"/>
        <w:contextualSpacing/>
      </w:pPr>
      <w:bookmarkStart w:id="12" w:name="_Hlk488590503"/>
      <w:r>
        <w:t>Услуги, которые являются необходимыми и обязательными для предоставления муниципальной услуги, не предусмотрены.</w:t>
      </w:r>
      <w:bookmarkEnd w:id="12"/>
    </w:p>
    <w:p w:rsidR="00517CD2" w:rsidRDefault="00517CD2" w:rsidP="00517CD2">
      <w:pPr>
        <w:pStyle w:val="210"/>
        <w:shd w:val="clear" w:color="auto" w:fill="auto"/>
        <w:tabs>
          <w:tab w:val="left" w:pos="1436"/>
          <w:tab w:val="left" w:pos="3226"/>
        </w:tabs>
        <w:spacing w:line="240" w:lineRule="auto"/>
        <w:ind w:left="900"/>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13" w:name="bookmark7"/>
      <w:r>
        <w:t>Порядок, размер и основания взимания государственной пошлины или иной платы, взимаемой за предоставление муниципальной услуги</w:t>
      </w:r>
      <w:bookmarkEnd w:id="13"/>
    </w:p>
    <w:p w:rsidR="000F658B" w:rsidRDefault="00F16BA5" w:rsidP="008E1E19">
      <w:pPr>
        <w:pStyle w:val="210"/>
        <w:numPr>
          <w:ilvl w:val="0"/>
          <w:numId w:val="7"/>
        </w:numPr>
        <w:shd w:val="clear" w:color="auto" w:fill="auto"/>
        <w:tabs>
          <w:tab w:val="left" w:pos="1386"/>
        </w:tabs>
        <w:spacing w:line="240" w:lineRule="auto"/>
        <w:ind w:left="0" w:firstLine="851"/>
        <w:contextualSpacing/>
      </w:pPr>
      <w:bookmarkStart w:id="14" w:name="_Hlk488590660"/>
      <w:r w:rsidRPr="00203B51">
        <w:t xml:space="preserve">Предоставление муниципальной услуги осуществляется </w:t>
      </w:r>
      <w:r w:rsidRPr="00203B51">
        <w:rPr>
          <w:rStyle w:val="23"/>
          <w:u w:val="none"/>
        </w:rPr>
        <w:t>бесплатно</w:t>
      </w:r>
      <w:r w:rsidRPr="00203B51">
        <w:t xml:space="preserve">, государственная пошлина (плата) </w:t>
      </w:r>
      <w:r w:rsidRPr="00203B51">
        <w:rPr>
          <w:rStyle w:val="23"/>
          <w:u w:val="none"/>
        </w:rPr>
        <w:t>не взимается</w:t>
      </w:r>
      <w:r w:rsidRPr="00203B51">
        <w:t>.</w:t>
      </w:r>
    </w:p>
    <w:bookmarkEnd w:id="14"/>
    <w:p w:rsidR="00203B51" w:rsidRPr="00203B51" w:rsidRDefault="00203B51" w:rsidP="00203B51">
      <w:pPr>
        <w:pStyle w:val="210"/>
        <w:shd w:val="clear" w:color="auto" w:fill="auto"/>
        <w:tabs>
          <w:tab w:val="left" w:pos="1386"/>
        </w:tabs>
        <w:spacing w:line="240" w:lineRule="auto"/>
        <w:ind w:left="851"/>
        <w:contextualSpacing/>
      </w:pPr>
    </w:p>
    <w:p w:rsidR="000F658B" w:rsidRDefault="00F16BA5" w:rsidP="008E1E19">
      <w:pPr>
        <w:pStyle w:val="31"/>
        <w:numPr>
          <w:ilvl w:val="0"/>
          <w:numId w:val="14"/>
        </w:numPr>
        <w:shd w:val="clear" w:color="auto" w:fill="auto"/>
        <w:spacing w:after="0" w:line="240" w:lineRule="auto"/>
        <w:ind w:left="0" w:firstLine="0"/>
        <w:contextualSpacing/>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58B" w:rsidRDefault="00F16BA5" w:rsidP="00D436DD">
      <w:pPr>
        <w:pStyle w:val="210"/>
        <w:numPr>
          <w:ilvl w:val="0"/>
          <w:numId w:val="7"/>
        </w:numPr>
        <w:shd w:val="clear" w:color="auto" w:fill="auto"/>
        <w:tabs>
          <w:tab w:val="left" w:pos="1386"/>
        </w:tabs>
        <w:spacing w:line="240" w:lineRule="auto"/>
        <w:ind w:left="284" w:firstLine="76"/>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10"/>
        <w:shd w:val="clear" w:color="auto" w:fill="auto"/>
        <w:tabs>
          <w:tab w:val="left" w:pos="1386"/>
        </w:tabs>
        <w:spacing w:line="240" w:lineRule="auto"/>
        <w:ind w:left="900"/>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15" w:name="bookmark9"/>
      <w:r>
        <w:t>Срок и порядок регистрации запроса заявителя о предоставлении муниципальной услуги, в том числе в электронной форме</w:t>
      </w:r>
      <w:bookmarkEnd w:id="15"/>
    </w:p>
    <w:p w:rsidR="000F658B" w:rsidRDefault="00F16BA5" w:rsidP="00D436DD">
      <w:pPr>
        <w:pStyle w:val="210"/>
        <w:numPr>
          <w:ilvl w:val="0"/>
          <w:numId w:val="7"/>
        </w:numPr>
        <w:shd w:val="clear" w:color="auto" w:fill="auto"/>
        <w:tabs>
          <w:tab w:val="left" w:pos="360"/>
          <w:tab w:val="left" w:pos="1386"/>
        </w:tabs>
        <w:spacing w:line="240" w:lineRule="auto"/>
        <w:ind w:left="567" w:firstLine="0"/>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4F09E7" w:rsidRDefault="004F09E7" w:rsidP="004F09E7">
      <w:pPr>
        <w:pStyle w:val="210"/>
        <w:shd w:val="clear" w:color="auto" w:fill="auto"/>
        <w:tabs>
          <w:tab w:val="left" w:pos="360"/>
          <w:tab w:val="left" w:pos="1386"/>
        </w:tabs>
        <w:spacing w:line="240" w:lineRule="auto"/>
        <w:ind w:left="851"/>
        <w:contextualSpacing/>
      </w:pPr>
    </w:p>
    <w:p w:rsidR="000F658B" w:rsidRDefault="00F16BA5" w:rsidP="008E1E19">
      <w:pPr>
        <w:pStyle w:val="31"/>
        <w:numPr>
          <w:ilvl w:val="0"/>
          <w:numId w:val="14"/>
        </w:numPr>
        <w:shd w:val="clear" w:color="auto" w:fill="auto"/>
        <w:spacing w:after="0" w:line="240" w:lineRule="auto"/>
        <w:ind w:left="0" w:right="180" w:firstLine="0"/>
        <w:contextualSpacing/>
      </w:pPr>
      <w:r>
        <w:t>Требования к помещениям, в которых предоставляется муниципальная услуга, к месту ожидания и приема заявителей, размещению и оформлениювизуальной, текстовой и мультимедийной информации о порядкепредоставления такой услуги</w:t>
      </w:r>
    </w:p>
    <w:p w:rsidR="00203B51" w:rsidRDefault="00F16BA5" w:rsidP="00D436DD">
      <w:pPr>
        <w:pStyle w:val="210"/>
        <w:numPr>
          <w:ilvl w:val="0"/>
          <w:numId w:val="10"/>
        </w:numPr>
        <w:shd w:val="clear" w:color="auto" w:fill="auto"/>
        <w:tabs>
          <w:tab w:val="left" w:pos="1405"/>
        </w:tabs>
        <w:spacing w:line="240" w:lineRule="auto"/>
        <w:ind w:left="284" w:firstLine="142"/>
        <w:contextualSpacing/>
      </w:pPr>
      <w:r>
        <w:t xml:space="preserve">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w:t>
      </w:r>
      <w:r>
        <w:lastRenderedPageBreak/>
        <w:t>режим работы).</w:t>
      </w:r>
    </w:p>
    <w:p w:rsidR="000F658B" w:rsidRDefault="00F16BA5" w:rsidP="008E1E19">
      <w:pPr>
        <w:pStyle w:val="210"/>
        <w:numPr>
          <w:ilvl w:val="0"/>
          <w:numId w:val="10"/>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10"/>
        <w:shd w:val="clear" w:color="auto" w:fill="auto"/>
        <w:spacing w:line="240" w:lineRule="auto"/>
        <w:ind w:firstLine="880"/>
        <w:contextualSpacing/>
      </w:pPr>
      <w:r>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10"/>
        <w:shd w:val="clear" w:color="auto" w:fill="auto"/>
        <w:spacing w:line="240" w:lineRule="auto"/>
        <w:ind w:firstLine="880"/>
        <w:contextualSpacing/>
      </w:pPr>
      <w:bookmarkStart w:id="16"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10"/>
        <w:shd w:val="clear" w:color="auto" w:fill="auto"/>
        <w:spacing w:line="240" w:lineRule="auto"/>
        <w:ind w:firstLine="880"/>
        <w:contextualSpacing/>
      </w:pPr>
      <w:bookmarkStart w:id="17" w:name="_Hlk488591090"/>
      <w:bookmarkEnd w:id="16"/>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17"/>
    <w:p w:rsidR="000F658B" w:rsidRDefault="00F16BA5" w:rsidP="001C3EC4">
      <w:pPr>
        <w:pStyle w:val="210"/>
        <w:shd w:val="clear" w:color="auto" w:fill="auto"/>
        <w:spacing w:line="240" w:lineRule="auto"/>
        <w:ind w:firstLine="880"/>
        <w:contextualSpacing/>
      </w:pPr>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F658B" w:rsidRDefault="00F16BA5" w:rsidP="001C3EC4">
      <w:pPr>
        <w:pStyle w:val="210"/>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10"/>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10"/>
        <w:shd w:val="clear" w:color="auto" w:fill="auto"/>
        <w:spacing w:line="240" w:lineRule="auto"/>
        <w:ind w:firstLine="880"/>
        <w:contextualSpacing/>
      </w:pPr>
      <w:r>
        <w:t>времени перерыва на обед.</w:t>
      </w:r>
    </w:p>
    <w:p w:rsidR="000F658B" w:rsidRDefault="00F16BA5" w:rsidP="001C3EC4">
      <w:pPr>
        <w:pStyle w:val="210"/>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18" w:name="_Hlk488591151"/>
      <w:r>
        <w:t>, печатающим устройствам.</w:t>
      </w:r>
      <w:bookmarkEnd w:id="18"/>
    </w:p>
    <w:p w:rsidR="000F658B" w:rsidRDefault="00F16BA5" w:rsidP="001C3EC4">
      <w:pPr>
        <w:pStyle w:val="210"/>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8E1E19">
      <w:pPr>
        <w:pStyle w:val="210"/>
        <w:numPr>
          <w:ilvl w:val="0"/>
          <w:numId w:val="10"/>
        </w:numPr>
        <w:shd w:val="clear" w:color="auto" w:fill="auto"/>
        <w:tabs>
          <w:tab w:val="left" w:pos="1405"/>
        </w:tabs>
        <w:spacing w:line="240" w:lineRule="auto"/>
        <w:ind w:left="0" w:firstLine="851"/>
        <w:contextualSpacing/>
      </w:pPr>
      <w:bookmarkStart w:id="19"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10"/>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10"/>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10"/>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10"/>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10"/>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10"/>
        <w:shd w:val="clear" w:color="auto" w:fill="auto"/>
        <w:spacing w:line="240" w:lineRule="auto"/>
        <w:ind w:firstLine="740"/>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58B" w:rsidRDefault="00F16BA5" w:rsidP="001C3EC4">
      <w:pPr>
        <w:pStyle w:val="210"/>
        <w:shd w:val="clear" w:color="auto" w:fill="auto"/>
        <w:spacing w:line="240" w:lineRule="auto"/>
        <w:ind w:firstLine="760"/>
        <w:contextualSpacing/>
      </w:pPr>
      <w: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0F658B" w:rsidRDefault="00F16BA5" w:rsidP="001C3EC4">
      <w:pPr>
        <w:pStyle w:val="210"/>
        <w:shd w:val="clear" w:color="auto" w:fill="auto"/>
        <w:spacing w:line="240" w:lineRule="auto"/>
        <w:ind w:firstLine="760"/>
        <w:contextualSpacing/>
      </w:pPr>
      <w:r>
        <w:t xml:space="preserve">оказание иной необходимой инвалидам помощи в преодолении барьеров, </w:t>
      </w:r>
      <w:r>
        <w:lastRenderedPageBreak/>
        <w:t>мешающих получению муниципальной услуги наравне с другими лицами;</w:t>
      </w:r>
    </w:p>
    <w:p w:rsidR="000F658B" w:rsidRDefault="00F16BA5" w:rsidP="001C3EC4">
      <w:pPr>
        <w:pStyle w:val="210"/>
        <w:shd w:val="clear" w:color="auto" w:fill="auto"/>
        <w:spacing w:line="240" w:lineRule="auto"/>
        <w:ind w:firstLine="760"/>
        <w:contextualSpacing/>
      </w:pPr>
      <w:r>
        <w:t>выделение мест (но не менее одного места) для парковки специальных автотранспортных средств инвалидов.</w:t>
      </w:r>
    </w:p>
    <w:p w:rsidR="000F658B" w:rsidRDefault="00F16BA5" w:rsidP="001C3EC4">
      <w:pPr>
        <w:pStyle w:val="210"/>
        <w:shd w:val="clear" w:color="auto" w:fill="auto"/>
        <w:spacing w:line="240" w:lineRule="auto"/>
        <w:ind w:firstLine="760"/>
        <w:contextualSpacing/>
      </w:pPr>
      <w: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обеспечить предоставление необходимых услуг по месту жительства инвалида или в дистанционном режиме.</w:t>
      </w:r>
      <w:bookmarkEnd w:id="19"/>
    </w:p>
    <w:p w:rsidR="00473DF6" w:rsidRDefault="00473DF6" w:rsidP="001C3EC4">
      <w:pPr>
        <w:pStyle w:val="210"/>
        <w:shd w:val="clear" w:color="auto" w:fill="auto"/>
        <w:spacing w:line="240" w:lineRule="auto"/>
        <w:ind w:firstLine="760"/>
        <w:contextualSpacing/>
      </w:pPr>
    </w:p>
    <w:p w:rsidR="000F658B" w:rsidRDefault="00F16BA5" w:rsidP="008E1E19">
      <w:pPr>
        <w:pStyle w:val="31"/>
        <w:numPr>
          <w:ilvl w:val="0"/>
          <w:numId w:val="14"/>
        </w:numPr>
        <w:shd w:val="clear" w:color="auto" w:fill="auto"/>
        <w:spacing w:after="0" w:line="240" w:lineRule="auto"/>
        <w:ind w:left="0" w:firstLine="0"/>
        <w:contextualSpacing/>
      </w:pPr>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w:t>
      </w:r>
      <w:bookmarkStart w:id="20" w:name="bookmark10"/>
      <w:r>
        <w:t>технологий</w:t>
      </w:r>
      <w:bookmarkEnd w:id="20"/>
    </w:p>
    <w:p w:rsidR="00473DF6" w:rsidRDefault="00F16BA5" w:rsidP="00D436DD">
      <w:pPr>
        <w:pStyle w:val="210"/>
        <w:numPr>
          <w:ilvl w:val="0"/>
          <w:numId w:val="11"/>
        </w:numPr>
        <w:shd w:val="clear" w:color="auto" w:fill="auto"/>
        <w:tabs>
          <w:tab w:val="left" w:pos="1418"/>
        </w:tabs>
        <w:spacing w:line="240" w:lineRule="auto"/>
        <w:ind w:left="426" w:firstLine="425"/>
        <w:contextualSpacing/>
      </w:pPr>
      <w:r>
        <w:t>ОМСУ обеспечивает качество и доступность предоставления муниципальной услуги.</w:t>
      </w:r>
    </w:p>
    <w:p w:rsidR="000F658B" w:rsidRDefault="00F16BA5" w:rsidP="008E1E19">
      <w:pPr>
        <w:pStyle w:val="210"/>
        <w:numPr>
          <w:ilvl w:val="0"/>
          <w:numId w:val="11"/>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10"/>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10"/>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10"/>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10"/>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w:t>
      </w:r>
      <w:r w:rsidR="004F09E7">
        <w:t>телекоммуникационных технологий.</w:t>
      </w:r>
    </w:p>
    <w:p w:rsidR="00E6373C" w:rsidRDefault="00F16BA5" w:rsidP="001C3EC4">
      <w:pPr>
        <w:pStyle w:val="210"/>
        <w:shd w:val="clear" w:color="auto" w:fill="auto"/>
        <w:spacing w:line="240" w:lineRule="auto"/>
        <w:ind w:firstLine="880"/>
        <w:contextualSpacing/>
      </w:pPr>
      <w:bookmarkStart w:id="21" w:name="_Hlk488591775"/>
      <w:r>
        <w:t xml:space="preserve">Количество взаимодействий должностных лиц ОМСУ с заявителем при предоставлении муниципальной услуги не должно превышать </w:t>
      </w:r>
      <w:r w:rsidR="00DB5C37">
        <w:t>трех</w:t>
      </w:r>
      <w:r>
        <w:t xml:space="preserve"> раз (подача документов</w:t>
      </w:r>
      <w:r w:rsidR="00DB5C37">
        <w:t>, участие в аукционе</w:t>
      </w:r>
      <w:r>
        <w:t xml:space="preserve"> и выдача ре</w:t>
      </w:r>
      <w:r w:rsidR="005740BB">
        <w:t xml:space="preserve">зультата предоставления услуги). </w:t>
      </w:r>
    </w:p>
    <w:p w:rsidR="000F658B" w:rsidRDefault="00F16BA5" w:rsidP="001C3EC4">
      <w:pPr>
        <w:pStyle w:val="210"/>
        <w:shd w:val="clear" w:color="auto" w:fill="auto"/>
        <w:spacing w:line="240" w:lineRule="auto"/>
        <w:ind w:firstLine="880"/>
        <w:contextualSpacing/>
      </w:pPr>
      <w: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bookmarkEnd w:id="21"/>
    <w:p w:rsidR="00473DF6" w:rsidRDefault="00473DF6" w:rsidP="001C3EC4">
      <w:pPr>
        <w:pStyle w:val="210"/>
        <w:shd w:val="clear" w:color="auto" w:fill="auto"/>
        <w:spacing w:line="240" w:lineRule="auto"/>
        <w:ind w:firstLine="880"/>
        <w:contextualSpacing/>
      </w:pPr>
    </w:p>
    <w:p w:rsidR="000F658B" w:rsidRDefault="00F16BA5" w:rsidP="008E1E19">
      <w:pPr>
        <w:pStyle w:val="31"/>
        <w:numPr>
          <w:ilvl w:val="0"/>
          <w:numId w:val="14"/>
        </w:numPr>
        <w:shd w:val="clear" w:color="auto" w:fill="auto"/>
        <w:spacing w:after="0" w:line="240" w:lineRule="auto"/>
        <w:ind w:left="0" w:firstLine="0"/>
        <w:contextualSpacing/>
      </w:pPr>
      <w: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lastRenderedPageBreak/>
        <w:t>предоставления муниципальной услуги в электронной форме</w:t>
      </w:r>
    </w:p>
    <w:p w:rsidR="000F658B" w:rsidRDefault="00F16BA5" w:rsidP="008E1E19">
      <w:pPr>
        <w:pStyle w:val="210"/>
        <w:numPr>
          <w:ilvl w:val="0"/>
          <w:numId w:val="11"/>
        </w:numPr>
        <w:shd w:val="clear" w:color="auto" w:fill="auto"/>
        <w:tabs>
          <w:tab w:val="left" w:pos="1443"/>
        </w:tabs>
        <w:spacing w:line="240" w:lineRule="auto"/>
        <w:ind w:left="142" w:firstLine="709"/>
        <w:contextualSpacing/>
      </w:pPr>
      <w:bookmarkStart w:id="22" w:name="_Hlk488592056"/>
      <w:r>
        <w:t>Заявление о предоставлении муниципальной услуги может быть подано в МФЦ.</w:t>
      </w:r>
    </w:p>
    <w:p w:rsidR="000F658B" w:rsidRDefault="00F16BA5" w:rsidP="00EE6FA0">
      <w:pPr>
        <w:pStyle w:val="210"/>
        <w:shd w:val="clear" w:color="auto" w:fill="auto"/>
        <w:spacing w:line="240" w:lineRule="auto"/>
        <w:ind w:firstLine="708"/>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EE6FA0" w:rsidRPr="003526E6" w:rsidRDefault="003526E6" w:rsidP="008E1E19">
      <w:pPr>
        <w:pStyle w:val="aa"/>
        <w:numPr>
          <w:ilvl w:val="0"/>
          <w:numId w:val="11"/>
        </w:numPr>
        <w:autoSpaceDE w:val="0"/>
        <w:autoSpaceDN w:val="0"/>
        <w:adjustRightInd w:val="0"/>
        <w:ind w:left="0" w:firstLine="851"/>
        <w:jc w:val="both"/>
        <w:rPr>
          <w:rFonts w:ascii="Times New Roman" w:eastAsia="Calibri" w:hAnsi="Times New Roman" w:cs="Times New Roman"/>
          <w:sz w:val="28"/>
          <w:szCs w:val="28"/>
        </w:rPr>
      </w:pPr>
      <w:bookmarkStart w:id="23" w:name="_Hlk488592130"/>
      <w:bookmarkEnd w:id="22"/>
      <w:r w:rsidRPr="003526E6">
        <w:rPr>
          <w:rFonts w:ascii="Times New Roman" w:eastAsia="Calibri" w:hAnsi="Times New Roman" w:cs="Times New Roman"/>
          <w:sz w:val="28"/>
          <w:szCs w:val="28"/>
        </w:rPr>
        <w:t>Предоставление муниципальной услуги в электронной форме не осуществляется.</w:t>
      </w:r>
      <w:bookmarkEnd w:id="23"/>
    </w:p>
    <w:p w:rsidR="000F658B" w:rsidRDefault="00F16BA5" w:rsidP="001C3EC4">
      <w:pPr>
        <w:pStyle w:val="31"/>
        <w:shd w:val="clear" w:color="auto" w:fill="auto"/>
        <w:spacing w:after="0" w:line="240" w:lineRule="auto"/>
        <w:ind w:firstLine="0"/>
        <w:contextualSpacing/>
      </w:pPr>
      <w:r>
        <w:t xml:space="preserve">Раздел III. СОСТАВ, ПОСЛЕДОВАТЕЛЬНОСТЬ И СРОКИ </w:t>
      </w:r>
      <w:r w:rsidRPr="00C91FED">
        <w:t>ВЫПО</w:t>
      </w:r>
      <w:r w:rsidRPr="00C91FED">
        <w:rPr>
          <w:rStyle w:val="30"/>
          <w:b/>
          <w:bCs/>
          <w:u w:val="none"/>
        </w:rPr>
        <w:t>ЛН</w:t>
      </w:r>
      <w:r w:rsidRPr="00C91FED">
        <w:t>Е</w:t>
      </w:r>
      <w:r w:rsidRPr="00C91FED">
        <w:rPr>
          <w:rStyle w:val="30"/>
          <w:b/>
          <w:bCs/>
          <w:u w:val="none"/>
        </w:rPr>
        <w:t>НИЯ</w:t>
      </w:r>
      <w:r w:rsidRPr="00C91FED">
        <w:rPr>
          <w:rStyle w:val="30"/>
          <w:b/>
          <w:bCs/>
          <w:u w:val="none"/>
        </w:rPr>
        <w:br/>
      </w:r>
      <w:r w:rsidRPr="00C91FED">
        <w:t>АДМИНИСТРАТИВНЫХ ПРОЦЕДУР, ТРЕБОВАНИЯ К ПОРЯДКУ ИХ</w:t>
      </w:r>
      <w:r w:rsidRPr="00C91FED">
        <w:br/>
      </w:r>
      <w:r>
        <w:t>ВЫПОЛНЕНИЯ, В ТОМ ЧИСЛЕ ОСОБЕННОСТИ ВЫПОЛНЕНИЯ</w:t>
      </w:r>
      <w:r>
        <w:br/>
        <w:t>АДМИНИСТРАТИВНЫХ ПРОЦЕДУР В ЭЛЕКТРОННОЙ ФОРМЕ, А</w:t>
      </w:r>
      <w:r>
        <w:br/>
        <w:t>ТАКЖЕ ОСОБЕННОСТИ ВЫПОЛНЕНИЯ АДМИНИСТРАТИВНЫХ</w:t>
      </w:r>
      <w:r>
        <w:br/>
        <w:t>ПРОЦЕДУР В МНОГОФУНКЦИОНАЛЬНЫХ ЦЕНТРАХ</w:t>
      </w:r>
    </w:p>
    <w:p w:rsidR="00FD10DB" w:rsidRDefault="00FD10DB" w:rsidP="001C3EC4">
      <w:pPr>
        <w:pStyle w:val="31"/>
        <w:shd w:val="clear" w:color="auto" w:fill="auto"/>
        <w:spacing w:after="0" w:line="240" w:lineRule="auto"/>
        <w:ind w:firstLine="0"/>
        <w:contextualSpacing/>
      </w:pPr>
    </w:p>
    <w:p w:rsidR="000F658B" w:rsidRDefault="00F16BA5" w:rsidP="008E1E19">
      <w:pPr>
        <w:pStyle w:val="12"/>
        <w:keepNext/>
        <w:keepLines/>
        <w:numPr>
          <w:ilvl w:val="0"/>
          <w:numId w:val="14"/>
        </w:numPr>
        <w:shd w:val="clear" w:color="auto" w:fill="auto"/>
        <w:tabs>
          <w:tab w:val="left" w:pos="1691"/>
        </w:tabs>
        <w:spacing w:before="0" w:line="240" w:lineRule="auto"/>
        <w:ind w:left="0" w:firstLine="0"/>
        <w:contextualSpacing/>
      </w:pPr>
      <w:bookmarkStart w:id="24" w:name="bookmark11"/>
      <w:r>
        <w:t>Исчерпывающий перечень административных процедур</w:t>
      </w:r>
      <w:bookmarkEnd w:id="24"/>
    </w:p>
    <w:p w:rsidR="007B45CC" w:rsidRPr="004E5075" w:rsidRDefault="00F16BA5" w:rsidP="008E1E19">
      <w:pPr>
        <w:pStyle w:val="210"/>
        <w:numPr>
          <w:ilvl w:val="0"/>
          <w:numId w:val="11"/>
        </w:numPr>
        <w:shd w:val="clear" w:color="auto" w:fill="auto"/>
        <w:tabs>
          <w:tab w:val="left" w:pos="1411"/>
          <w:tab w:val="left" w:leader="underscore" w:pos="8746"/>
        </w:tabs>
        <w:spacing w:line="240" w:lineRule="auto"/>
        <w:ind w:left="0" w:firstLine="851"/>
        <w:contextualSpacing/>
      </w:pPr>
      <w:r>
        <w:t xml:space="preserve">Предоставление муниципальной услуги в соответствии с приложением </w:t>
      </w:r>
      <w:r w:rsidR="00EE6FA0">
        <w:t>4</w:t>
      </w:r>
      <w:r>
        <w:t xml:space="preserve"> к административному регламенту (Блок-схема) включает в себя следующие административные процедуры:</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прием и регистрация </w:t>
      </w:r>
      <w:r w:rsidR="004E5075">
        <w:rPr>
          <w:rFonts w:ascii="Times New Roman" w:hAnsi="Times New Roman" w:cs="Times New Roman"/>
          <w:sz w:val="28"/>
          <w:szCs w:val="28"/>
        </w:rPr>
        <w:t>заявления</w:t>
      </w:r>
      <w:r w:rsidRPr="00E61AAE">
        <w:rPr>
          <w:rFonts w:ascii="Times New Roman" w:hAnsi="Times New Roman" w:cs="Times New Roman"/>
          <w:sz w:val="28"/>
          <w:szCs w:val="28"/>
        </w:rPr>
        <w:t>;</w:t>
      </w:r>
    </w:p>
    <w:p w:rsidR="00FD10DB" w:rsidRDefault="00704481"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обращение с заявлением о государственной регистрации права муниципальной собственности на земельный участок и получение документов в порядке межведомственного взаимодействия в органах (организациях), участвующих</w:t>
      </w:r>
      <w:r w:rsidR="00FD10DB" w:rsidRPr="006F0224">
        <w:rPr>
          <w:rFonts w:ascii="Times New Roman" w:hAnsi="Times New Roman" w:cs="Times New Roman"/>
          <w:sz w:val="28"/>
          <w:szCs w:val="28"/>
        </w:rPr>
        <w:t xml:space="preserve"> в предоставлении </w:t>
      </w:r>
      <w:r w:rsidR="00FD10DB">
        <w:rPr>
          <w:rFonts w:ascii="Times New Roman" w:hAnsi="Times New Roman" w:cs="Times New Roman"/>
          <w:sz w:val="28"/>
          <w:szCs w:val="28"/>
        </w:rPr>
        <w:t>муниципальной</w:t>
      </w:r>
      <w:r w:rsidR="00FD10DB" w:rsidRPr="006F0224">
        <w:rPr>
          <w:rFonts w:ascii="Times New Roman" w:hAnsi="Times New Roman" w:cs="Times New Roman"/>
          <w:sz w:val="28"/>
          <w:szCs w:val="28"/>
        </w:rPr>
        <w:t xml:space="preserve"> услуги;</w:t>
      </w:r>
    </w:p>
    <w:p w:rsidR="00704481" w:rsidRDefault="00704481" w:rsidP="00FD10DB">
      <w:pPr>
        <w:pStyle w:val="ConsPlusNormal"/>
        <w:ind w:firstLine="851"/>
        <w:jc w:val="both"/>
        <w:rPr>
          <w:rFonts w:ascii="Times New Roman" w:hAnsi="Times New Roman" w:cs="Times New Roman"/>
          <w:sz w:val="28"/>
          <w:szCs w:val="28"/>
        </w:rPr>
      </w:pPr>
      <w:bookmarkStart w:id="25" w:name="_Hlk494318889"/>
      <w:r w:rsidRPr="00704481">
        <w:rPr>
          <w:rFonts w:ascii="Times New Roman" w:hAnsi="Times New Roman" w:cs="Times New Roman"/>
          <w:sz w:val="28"/>
          <w:szCs w:val="28"/>
        </w:rPr>
        <w:t>получение технических условий подключения (технологического присоединения) объектов к сетям инженерно-технического обеспечения</w:t>
      </w:r>
      <w:r>
        <w:rPr>
          <w:rFonts w:ascii="Times New Roman" w:hAnsi="Times New Roman" w:cs="Times New Roman"/>
          <w:sz w:val="28"/>
          <w:szCs w:val="28"/>
        </w:rPr>
        <w:t>;</w:t>
      </w:r>
    </w:p>
    <w:bookmarkEnd w:id="25"/>
    <w:p w:rsidR="00DB5C37" w:rsidRPr="006F0224" w:rsidRDefault="00704481" w:rsidP="00146D01">
      <w:pPr>
        <w:pStyle w:val="ConsPlusNormal"/>
        <w:ind w:firstLine="851"/>
        <w:jc w:val="both"/>
        <w:rPr>
          <w:rFonts w:ascii="Times New Roman" w:hAnsi="Times New Roman" w:cs="Times New Roman"/>
          <w:sz w:val="28"/>
          <w:szCs w:val="28"/>
        </w:rPr>
      </w:pPr>
      <w:r w:rsidRPr="00704481">
        <w:rPr>
          <w:rFonts w:ascii="Times New Roman" w:hAnsi="Times New Roman" w:cs="Times New Roman"/>
          <w:sz w:val="28"/>
          <w:szCs w:val="28"/>
        </w:rPr>
        <w:t>проверка наличия или отсутствия оснований</w:t>
      </w:r>
      <w:r>
        <w:rPr>
          <w:rFonts w:ascii="Times New Roman" w:hAnsi="Times New Roman" w:cs="Times New Roman"/>
          <w:sz w:val="28"/>
          <w:szCs w:val="28"/>
        </w:rPr>
        <w:t xml:space="preserve"> для отказа в проведении аукциона</w:t>
      </w:r>
      <w:r w:rsidR="00146D01">
        <w:rPr>
          <w:rFonts w:ascii="Times New Roman" w:hAnsi="Times New Roman" w:cs="Times New Roman"/>
          <w:sz w:val="28"/>
          <w:szCs w:val="28"/>
        </w:rPr>
        <w:t xml:space="preserve"> и </w:t>
      </w:r>
      <w:bookmarkStart w:id="26" w:name="_Hlk496471845"/>
      <w:r>
        <w:rPr>
          <w:rFonts w:ascii="Times New Roman" w:hAnsi="Times New Roman" w:cs="Times New Roman"/>
          <w:sz w:val="28"/>
          <w:szCs w:val="28"/>
        </w:rPr>
        <w:t xml:space="preserve">принятие решения о проведении аукциона </w:t>
      </w:r>
      <w:r w:rsidRPr="00704481">
        <w:rPr>
          <w:rFonts w:ascii="Times New Roman" w:hAnsi="Times New Roman" w:cs="Times New Roman"/>
          <w:sz w:val="28"/>
          <w:szCs w:val="28"/>
        </w:rPr>
        <w:t>либо решения об отказе в проведении аукциона</w:t>
      </w:r>
      <w:bookmarkEnd w:id="26"/>
      <w:r w:rsidR="00DB5C37">
        <w:rPr>
          <w:rFonts w:ascii="Times New Roman" w:hAnsi="Times New Roman" w:cs="Times New Roman"/>
          <w:sz w:val="28"/>
          <w:szCs w:val="28"/>
        </w:rPr>
        <w:t>.</w:t>
      </w:r>
    </w:p>
    <w:p w:rsidR="000F658B" w:rsidRDefault="000F658B" w:rsidP="00FD10DB">
      <w:pPr>
        <w:pStyle w:val="12"/>
        <w:keepNext/>
        <w:keepLines/>
        <w:shd w:val="clear" w:color="auto" w:fill="auto"/>
        <w:spacing w:before="0" w:line="240" w:lineRule="auto"/>
        <w:ind w:firstLine="0"/>
        <w:contextualSpacing/>
        <w:jc w:val="both"/>
      </w:pPr>
    </w:p>
    <w:p w:rsidR="00FD10DB" w:rsidRPr="00FD10DB" w:rsidRDefault="00AD0F43" w:rsidP="008E1E19">
      <w:pPr>
        <w:pStyle w:val="31"/>
        <w:numPr>
          <w:ilvl w:val="0"/>
          <w:numId w:val="14"/>
        </w:numPr>
        <w:shd w:val="clear" w:color="auto" w:fill="auto"/>
        <w:spacing w:after="0" w:line="240" w:lineRule="auto"/>
        <w:ind w:left="0" w:firstLine="0"/>
        <w:contextualSpacing/>
      </w:pPr>
      <w:r>
        <w:t>Прием и регистрация заявления</w:t>
      </w:r>
    </w:p>
    <w:p w:rsidR="00FD10DB" w:rsidRPr="00E61AAE" w:rsidRDefault="00FD10DB" w:rsidP="008E1E19">
      <w:pPr>
        <w:pStyle w:val="ConsPlusNormal"/>
        <w:numPr>
          <w:ilvl w:val="0"/>
          <w:numId w:val="11"/>
        </w:numPr>
        <w:ind w:left="0" w:firstLine="851"/>
        <w:jc w:val="both"/>
        <w:rPr>
          <w:rFonts w:ascii="Times New Roman" w:hAnsi="Times New Roman" w:cs="Times New Roman"/>
          <w:sz w:val="28"/>
          <w:szCs w:val="28"/>
        </w:rPr>
      </w:pPr>
      <w:bookmarkStart w:id="27" w:name="_Hlk494317721"/>
      <w:r w:rsidRPr="00E61AAE">
        <w:rPr>
          <w:rFonts w:ascii="Times New Roman" w:hAnsi="Times New Roman" w:cs="Times New Roman"/>
          <w:sz w:val="28"/>
          <w:szCs w:val="28"/>
        </w:rPr>
        <w:t xml:space="preserve">Основанием для начала административной процедуры является </w:t>
      </w:r>
      <w:bookmarkEnd w:id="27"/>
      <w:r w:rsidRPr="00E61AAE">
        <w:rPr>
          <w:rFonts w:ascii="Times New Roman" w:hAnsi="Times New Roman" w:cs="Times New Roman"/>
          <w:sz w:val="28"/>
          <w:szCs w:val="28"/>
        </w:rPr>
        <w:t xml:space="preserve">поступление в </w:t>
      </w:r>
      <w:r>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 в соответствии с </w:t>
      </w:r>
      <w:hyperlink r:id="rId14" w:history="1">
        <w:r w:rsidRPr="00E61AAE">
          <w:rPr>
            <w:rFonts w:ascii="Times New Roman" w:hAnsi="Times New Roman" w:cs="Times New Roman"/>
            <w:sz w:val="28"/>
            <w:szCs w:val="28"/>
          </w:rPr>
          <w:t>пунктом</w:t>
        </w:r>
      </w:hyperlink>
      <w:r w:rsidR="004849F5">
        <w:rPr>
          <w:rFonts w:ascii="Times New Roman" w:hAnsi="Times New Roman" w:cs="Times New Roman"/>
          <w:sz w:val="28"/>
          <w:szCs w:val="28"/>
        </w:rPr>
        <w:t xml:space="preserve"> 15</w:t>
      </w:r>
      <w:r w:rsidRPr="00E61AAE">
        <w:rPr>
          <w:rFonts w:ascii="Times New Roman" w:hAnsi="Times New Roman" w:cs="Times New Roman"/>
          <w:sz w:val="28"/>
          <w:szCs w:val="28"/>
        </w:rPr>
        <w:t xml:space="preserve"> административного регламента</w:t>
      </w:r>
      <w:r w:rsidRPr="00656827">
        <w:rPr>
          <w:rFonts w:ascii="Times New Roman" w:hAnsi="Times New Roman" w:cs="Times New Roman"/>
          <w:sz w:val="28"/>
          <w:szCs w:val="28"/>
        </w:rPr>
        <w:t>при непосредственном обращении заявителя за предоставлением государственной услуги или при его обращении посредством почтового отправления либо в электронном виде.</w:t>
      </w:r>
    </w:p>
    <w:p w:rsidR="00FD10DB" w:rsidRPr="00E61AAE" w:rsidRDefault="00CE130E"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Заявка</w:t>
      </w:r>
      <w:r w:rsidRPr="00CE130E">
        <w:rPr>
          <w:rFonts w:ascii="Times New Roman" w:hAnsi="Times New Roman" w:cs="Times New Roman"/>
          <w:sz w:val="28"/>
          <w:szCs w:val="28"/>
        </w:rPr>
        <w:t xml:space="preserve"> на участие в аукционе </w:t>
      </w:r>
      <w:r w:rsidRPr="00E61AAE">
        <w:rPr>
          <w:rFonts w:ascii="Times New Roman" w:hAnsi="Times New Roman" w:cs="Times New Roman"/>
          <w:sz w:val="28"/>
          <w:szCs w:val="28"/>
        </w:rPr>
        <w:t>составляет</w:t>
      </w:r>
      <w:r>
        <w:rPr>
          <w:rFonts w:ascii="Times New Roman" w:hAnsi="Times New Roman" w:cs="Times New Roman"/>
          <w:sz w:val="28"/>
          <w:szCs w:val="28"/>
        </w:rPr>
        <w:t>ся по форме,</w:t>
      </w:r>
      <w:r w:rsidRPr="00CE130E">
        <w:rPr>
          <w:rFonts w:ascii="Times New Roman" w:hAnsi="Times New Roman" w:cs="Times New Roman"/>
          <w:sz w:val="28"/>
          <w:szCs w:val="28"/>
        </w:rPr>
        <w:t xml:space="preserve"> установленной в </w:t>
      </w:r>
      <w:r>
        <w:rPr>
          <w:rFonts w:ascii="Times New Roman" w:hAnsi="Times New Roman" w:cs="Times New Roman"/>
          <w:sz w:val="28"/>
          <w:szCs w:val="28"/>
        </w:rPr>
        <w:t xml:space="preserve">извещении о проведении аукциона, </w:t>
      </w:r>
      <w:r w:rsidRPr="00CE130E">
        <w:rPr>
          <w:rFonts w:ascii="Times New Roman" w:hAnsi="Times New Roman" w:cs="Times New Roman"/>
          <w:sz w:val="28"/>
          <w:szCs w:val="28"/>
        </w:rPr>
        <w:t>с указанием банковских реквизитов счета для возврата задатка</w:t>
      </w:r>
      <w:r w:rsidR="00FD10DB"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sidR="009E6245">
        <w:rPr>
          <w:rFonts w:ascii="Times New Roman" w:hAnsi="Times New Roman" w:cs="Times New Roman"/>
          <w:sz w:val="28"/>
          <w:szCs w:val="28"/>
        </w:rPr>
        <w:t>ОМСУ</w:t>
      </w:r>
      <w:r w:rsidR="00CE130E">
        <w:rPr>
          <w:rFonts w:ascii="Times New Roman" w:hAnsi="Times New Roman" w:cs="Times New Roman"/>
          <w:sz w:val="28"/>
          <w:szCs w:val="28"/>
        </w:rPr>
        <w:t>документы подаю</w:t>
      </w:r>
      <w:r w:rsidRPr="00E61AAE">
        <w:rPr>
          <w:rFonts w:ascii="Times New Roman" w:hAnsi="Times New Roman" w:cs="Times New Roman"/>
          <w:sz w:val="28"/>
          <w:szCs w:val="28"/>
        </w:rPr>
        <w:t xml:space="preserve">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получении документов почтовым отправлением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проверяет правильность заполнения заявления и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личном обращении заявителя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 изготавливает копию </w:t>
      </w:r>
      <w:r w:rsidR="00CE130E">
        <w:rPr>
          <w:rFonts w:ascii="Times New Roman" w:hAnsi="Times New Roman" w:cs="Times New Roman"/>
          <w:sz w:val="28"/>
          <w:szCs w:val="28"/>
        </w:rPr>
        <w:t>заявки</w:t>
      </w:r>
      <w:r w:rsidRPr="00E61AAE">
        <w:rPr>
          <w:rFonts w:ascii="Times New Roman" w:hAnsi="Times New Roman" w:cs="Times New Roman"/>
          <w:sz w:val="28"/>
          <w:szCs w:val="28"/>
        </w:rPr>
        <w:t xml:space="preserve">, на которой делает отметку о приеме документов, где указываются фамилия и инициалы специалиста </w:t>
      </w:r>
      <w:r w:rsidR="009E6245">
        <w:rPr>
          <w:rFonts w:ascii="Times New Roman" w:hAnsi="Times New Roman" w:cs="Times New Roman"/>
          <w:sz w:val="28"/>
          <w:szCs w:val="28"/>
        </w:rPr>
        <w:t>ОМСУ</w:t>
      </w:r>
      <w:r w:rsidRPr="00E61AAE">
        <w:rPr>
          <w:rFonts w:ascii="Times New Roman" w:hAnsi="Times New Roman" w:cs="Times New Roman"/>
          <w:sz w:val="28"/>
          <w:szCs w:val="28"/>
        </w:rPr>
        <w:t>, принявшего документы, а также его подпись.</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уведомляет заявителя о наличии препятствий для предоставления </w:t>
      </w:r>
      <w:r w:rsidR="009E6245">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FD10DB" w:rsidRPr="00CC5F5C" w:rsidRDefault="00FD10DB"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sidR="009E6245">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документов, передает документы специалисту </w:t>
      </w:r>
      <w:r w:rsidR="009E6245">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t>Максимальный срок выполнения административного действия - 15 минут.</w:t>
      </w:r>
    </w:p>
    <w:p w:rsidR="00FD10DB" w:rsidRPr="00656827"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sidR="009E6245">
        <w:rPr>
          <w:rFonts w:ascii="Times New Roman" w:hAnsi="Times New Roman" w:cs="Times New Roman"/>
          <w:sz w:val="28"/>
          <w:szCs w:val="28"/>
        </w:rPr>
        <w:t>ОМСУ</w:t>
      </w:r>
      <w:r w:rsidRPr="00656827">
        <w:rPr>
          <w:rFonts w:ascii="Times New Roman" w:hAnsi="Times New Roman" w:cs="Times New Roman"/>
          <w:sz w:val="28"/>
          <w:szCs w:val="28"/>
        </w:rPr>
        <w:t>, ответственный зарегистрацию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DE397B">
        <w:rPr>
          <w:rFonts w:ascii="Times New Roman" w:hAnsi="Times New Roman" w:cs="Times New Roman"/>
          <w:sz w:val="28"/>
          <w:szCs w:val="28"/>
        </w:rPr>
        <w:t>журнале регистрации</w:t>
      </w:r>
      <w:r w:rsidRPr="00656827">
        <w:rPr>
          <w:rFonts w:ascii="Times New Roman" w:hAnsi="Times New Roman" w:cs="Times New Roman"/>
          <w:sz w:val="28"/>
          <w:szCs w:val="28"/>
        </w:rPr>
        <w:t xml:space="preserve"> и передает зарегистрированн</w:t>
      </w:r>
      <w:r w:rsidR="00CE130E">
        <w:rPr>
          <w:rFonts w:ascii="Times New Roman" w:hAnsi="Times New Roman" w:cs="Times New Roman"/>
          <w:sz w:val="28"/>
          <w:szCs w:val="28"/>
        </w:rPr>
        <w:t xml:space="preserve">ые </w:t>
      </w:r>
      <w:r w:rsidRPr="00656827">
        <w:rPr>
          <w:rFonts w:ascii="Times New Roman" w:hAnsi="Times New Roman" w:cs="Times New Roman"/>
          <w:sz w:val="28"/>
          <w:szCs w:val="28"/>
        </w:rPr>
        <w:t xml:space="preserve">документы в порядке делопроизводства </w:t>
      </w:r>
      <w:r w:rsidR="009E6245">
        <w:rPr>
          <w:rFonts w:ascii="Times New Roman" w:hAnsi="Times New Roman" w:cs="Times New Roman"/>
          <w:sz w:val="28"/>
          <w:szCs w:val="28"/>
        </w:rPr>
        <w:t>руководителюОМСУ</w:t>
      </w:r>
      <w:r w:rsidRPr="00656827">
        <w:rPr>
          <w:rFonts w:ascii="Times New Roman" w:hAnsi="Times New Roman" w:cs="Times New Roman"/>
          <w:sz w:val="28"/>
          <w:szCs w:val="28"/>
        </w:rPr>
        <w:t>.</w:t>
      </w:r>
    </w:p>
    <w:p w:rsidR="00FD10DB"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административной процедуры – 1 час.</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Критерии принятия решения: поступление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w:t>
      </w:r>
      <w:r w:rsidR="004849F5">
        <w:rPr>
          <w:rFonts w:ascii="Times New Roman" w:hAnsi="Times New Roman" w:cs="Times New Roman"/>
          <w:sz w:val="28"/>
          <w:szCs w:val="28"/>
        </w:rPr>
        <w:t>, предусмотренных пунктом 15</w:t>
      </w:r>
      <w:r w:rsidRPr="00E61AAE">
        <w:rPr>
          <w:rFonts w:ascii="Times New Roman" w:hAnsi="Times New Roman" w:cs="Times New Roman"/>
          <w:sz w:val="28"/>
          <w:szCs w:val="28"/>
        </w:rPr>
        <w:t xml:space="preserve"> административного регламента.</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Результатом административной процедуры является прием документов, </w:t>
      </w:r>
      <w:r w:rsidR="009E6245">
        <w:rPr>
          <w:rFonts w:ascii="Times New Roman" w:hAnsi="Times New Roman" w:cs="Times New Roman"/>
          <w:sz w:val="28"/>
          <w:szCs w:val="28"/>
        </w:rPr>
        <w:t>необходимых для предоставления муниципальной</w:t>
      </w:r>
      <w:r w:rsidRPr="00E61AAE">
        <w:rPr>
          <w:rFonts w:ascii="Times New Roman" w:hAnsi="Times New Roman" w:cs="Times New Roman"/>
          <w:sz w:val="28"/>
          <w:szCs w:val="28"/>
        </w:rPr>
        <w:t xml:space="preserve"> услуги.</w:t>
      </w:r>
    </w:p>
    <w:p w:rsidR="00FD10DB" w:rsidRPr="006F0224"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Способом фиксации исполнения административной процедуры, в том числе в электронной форме, является внесение записи о приеме документов в </w:t>
      </w:r>
      <w:r w:rsidR="00DE397B">
        <w:rPr>
          <w:rFonts w:ascii="Times New Roman" w:hAnsi="Times New Roman" w:cs="Times New Roman"/>
          <w:sz w:val="28"/>
          <w:szCs w:val="28"/>
        </w:rPr>
        <w:t>журнале регистрации.</w:t>
      </w:r>
    </w:p>
    <w:p w:rsidR="00C60E3B" w:rsidRDefault="00C60E3B" w:rsidP="00CE130E">
      <w:pPr>
        <w:pStyle w:val="31"/>
        <w:shd w:val="clear" w:color="auto" w:fill="auto"/>
        <w:tabs>
          <w:tab w:val="left" w:pos="866"/>
        </w:tabs>
        <w:spacing w:after="0" w:line="240" w:lineRule="auto"/>
        <w:ind w:firstLine="0"/>
        <w:contextualSpacing/>
        <w:jc w:val="left"/>
      </w:pPr>
    </w:p>
    <w:p w:rsidR="009E6245" w:rsidRPr="009E6245" w:rsidRDefault="00AD0F43" w:rsidP="008E1E19">
      <w:pPr>
        <w:pStyle w:val="31"/>
        <w:numPr>
          <w:ilvl w:val="0"/>
          <w:numId w:val="14"/>
        </w:numPr>
        <w:shd w:val="clear" w:color="auto" w:fill="auto"/>
        <w:spacing w:after="0" w:line="240" w:lineRule="auto"/>
        <w:ind w:left="0" w:firstLine="0"/>
        <w:contextualSpacing/>
      </w:pPr>
      <w:r>
        <w:t>О</w:t>
      </w:r>
      <w:r w:rsidRPr="00AD0F43">
        <w:t>бращение с заявлением о государственной регистрации права муниципальной собственности на земельный участок и получение документов в порядке межведомственного взаимодействия в органах (организациях), участвующих в предоставлении муниципальной услуги</w:t>
      </w:r>
    </w:p>
    <w:p w:rsidR="009E6245" w:rsidRPr="006F0224" w:rsidRDefault="009E6245" w:rsidP="008E1E19">
      <w:pPr>
        <w:pStyle w:val="ConsPlusNormal"/>
        <w:numPr>
          <w:ilvl w:val="0"/>
          <w:numId w:val="11"/>
        </w:numPr>
        <w:ind w:left="0"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Основание для начала административной процедуры: </w:t>
      </w:r>
      <w:r w:rsidR="00AD0F43">
        <w:rPr>
          <w:rFonts w:ascii="Times New Roman" w:hAnsi="Times New Roman" w:cs="Times New Roman"/>
          <w:sz w:val="28"/>
          <w:szCs w:val="28"/>
        </w:rPr>
        <w:t>поступление заявления о проведении аукциона</w:t>
      </w:r>
      <w:r w:rsidRPr="006F0224">
        <w:rPr>
          <w:rFonts w:ascii="Times New Roman" w:hAnsi="Times New Roman" w:cs="Times New Roman"/>
          <w:sz w:val="28"/>
          <w:szCs w:val="28"/>
        </w:rPr>
        <w:t>.</w:t>
      </w:r>
    </w:p>
    <w:p w:rsidR="00AD0F43" w:rsidRDefault="00AD0F43" w:rsidP="009E624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Данная административная процедура выполняется в случае, если необходимагосударственная регистрация</w:t>
      </w:r>
      <w:r w:rsidRPr="00AD0F43">
        <w:rPr>
          <w:rFonts w:ascii="Times New Roman" w:hAnsi="Times New Roman" w:cs="Times New Roman"/>
          <w:sz w:val="28"/>
          <w:szCs w:val="28"/>
        </w:rPr>
        <w:t xml:space="preserve">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w:t>
      </w:r>
      <w:r>
        <w:rPr>
          <w:rFonts w:ascii="Times New Roman" w:hAnsi="Times New Roman" w:cs="Times New Roman"/>
          <w:sz w:val="28"/>
          <w:szCs w:val="28"/>
        </w:rPr>
        <w:t>.</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Специалист ОМСУ подготавливает проект заявления о государственной регистрации права муниципальной собственности на земельный участок и передает указанный проект на подпись руководителю ОМСУ.</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 xml:space="preserve">Максимальный срок выполнения административного действия -                           </w:t>
      </w:r>
      <w:r w:rsidR="002C5F47">
        <w:rPr>
          <w:rFonts w:ascii="Times New Roman" w:hAnsi="Times New Roman" w:cs="Times New Roman"/>
          <w:sz w:val="28"/>
          <w:szCs w:val="28"/>
        </w:rPr>
        <w:t>2 календарных дня</w:t>
      </w:r>
      <w:r w:rsidRPr="000A30C3">
        <w:rPr>
          <w:rFonts w:ascii="Times New Roman" w:hAnsi="Times New Roman" w:cs="Times New Roman"/>
          <w:sz w:val="28"/>
          <w:szCs w:val="28"/>
        </w:rPr>
        <w:t>.</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Руководитель ОМСУ подписывает заявление о государственной регистрации права муниципальной собственности на земельный участок и передает его специалисту ОМСУ.</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 xml:space="preserve">Максимальный срок выполнения административного действия -                           </w:t>
      </w:r>
      <w:r>
        <w:rPr>
          <w:rFonts w:ascii="Times New Roman" w:hAnsi="Times New Roman" w:cs="Times New Roman"/>
          <w:sz w:val="28"/>
          <w:szCs w:val="28"/>
        </w:rPr>
        <w:t>1 календарный день</w:t>
      </w:r>
      <w:r w:rsidRPr="000A30C3">
        <w:rPr>
          <w:rFonts w:ascii="Times New Roman" w:hAnsi="Times New Roman" w:cs="Times New Roman"/>
          <w:sz w:val="28"/>
          <w:szCs w:val="28"/>
        </w:rPr>
        <w:t>.</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Специалист ОМСУ направляет заявление о государственной регистрации права муниципальной собственности на земельный участок в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Максимальный срок выполнения административного действия -                           1 календарный день.</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Документ, подтверждающий результат государственной регистрации права муниципальной собственности на земельный участок, получается с использованием системы межведомственного электронного взаимодействия.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выдающий документ, указанный в    пункте 16 административного регламента, несет ответственность за достоверность содержащихся в этих документах сведений в соответствии с законодательством Российской Федерации.</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При получении указанного документа специалист ОМСУ приобщает его к пакету документов, предоставленному заявителем.</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Максимальный срок административного действия - 5 рабочих дней.</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 xml:space="preserve">Максимальный срок административной процедуры </w:t>
      </w:r>
      <w:r w:rsidR="00975924">
        <w:rPr>
          <w:rFonts w:ascii="Times New Roman" w:hAnsi="Times New Roman" w:cs="Times New Roman"/>
          <w:sz w:val="28"/>
          <w:szCs w:val="28"/>
        </w:rPr>
        <w:t>9</w:t>
      </w:r>
      <w:r w:rsidRPr="000A30C3">
        <w:rPr>
          <w:rFonts w:ascii="Times New Roman" w:hAnsi="Times New Roman" w:cs="Times New Roman"/>
          <w:sz w:val="28"/>
          <w:szCs w:val="28"/>
        </w:rPr>
        <w:t xml:space="preserve"> календарных дней.</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Критерии принятия решения: необходимость осуществления государственной регистрации права муниципальной собственности на земельный участок.</w:t>
      </w:r>
    </w:p>
    <w:p w:rsidR="000A30C3" w:rsidRPr="000A30C3"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Результатом административной процедуры является поступление документов в рамках межведомственного взаимодействия.</w:t>
      </w:r>
    </w:p>
    <w:p w:rsidR="009E6245" w:rsidRPr="009E6245" w:rsidRDefault="000A30C3" w:rsidP="000A30C3">
      <w:pPr>
        <w:pStyle w:val="ConsPlusNormal"/>
        <w:ind w:firstLine="851"/>
        <w:jc w:val="both"/>
        <w:rPr>
          <w:rFonts w:ascii="Times New Roman" w:hAnsi="Times New Roman" w:cs="Times New Roman"/>
          <w:sz w:val="28"/>
          <w:szCs w:val="28"/>
        </w:rPr>
      </w:pPr>
      <w:r w:rsidRPr="000A30C3">
        <w:rPr>
          <w:rFonts w:ascii="Times New Roman" w:hAnsi="Times New Roman" w:cs="Times New Roman"/>
          <w:sz w:val="28"/>
          <w:szCs w:val="28"/>
        </w:rPr>
        <w:t>Способ фиксации результата административной процедуры: формирование полного пакета документов, необходимых для получения технических условий.</w:t>
      </w:r>
    </w:p>
    <w:p w:rsidR="009E6245" w:rsidRDefault="009E6245" w:rsidP="009E6245">
      <w:pPr>
        <w:pStyle w:val="31"/>
        <w:shd w:val="clear" w:color="auto" w:fill="auto"/>
        <w:tabs>
          <w:tab w:val="left" w:pos="866"/>
        </w:tabs>
        <w:spacing w:after="0" w:line="240" w:lineRule="auto"/>
        <w:ind w:left="460" w:firstLine="0"/>
        <w:contextualSpacing/>
        <w:jc w:val="left"/>
      </w:pPr>
    </w:p>
    <w:p w:rsidR="00976558" w:rsidRPr="00294CC0" w:rsidRDefault="00976558" w:rsidP="008E1E19">
      <w:pPr>
        <w:pStyle w:val="31"/>
        <w:numPr>
          <w:ilvl w:val="0"/>
          <w:numId w:val="14"/>
        </w:numPr>
        <w:shd w:val="clear" w:color="auto" w:fill="auto"/>
        <w:spacing w:after="0" w:line="240" w:lineRule="auto"/>
        <w:ind w:left="0" w:firstLine="0"/>
        <w:contextualSpacing/>
      </w:pPr>
      <w:r>
        <w:t>П</w:t>
      </w:r>
      <w:r w:rsidRPr="00976558">
        <w:t>олучение технических условий подключения (технологического присоединения) объектов к сетям инженерно-технического обеспечения</w:t>
      </w:r>
    </w:p>
    <w:p w:rsidR="0026306F" w:rsidRDefault="009E6245" w:rsidP="008E1E19">
      <w:pPr>
        <w:widowControl/>
        <w:numPr>
          <w:ilvl w:val="0"/>
          <w:numId w:val="11"/>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9E6245">
        <w:rPr>
          <w:rFonts w:ascii="Times New Roman" w:eastAsia="Times New Roman" w:hAnsi="Times New Roman" w:cs="Times New Roman"/>
          <w:color w:val="auto"/>
          <w:sz w:val="28"/>
          <w:szCs w:val="28"/>
          <w:lang w:bidi="ar-SA"/>
        </w:rPr>
        <w:t xml:space="preserve">Основание для начала административной процедуры: формирование полного пакета документов, необходимых для предоставления </w:t>
      </w:r>
      <w:r>
        <w:rPr>
          <w:rFonts w:ascii="Times New Roman" w:eastAsia="Times New Roman" w:hAnsi="Times New Roman" w:cs="Times New Roman"/>
          <w:color w:val="auto"/>
          <w:sz w:val="28"/>
          <w:szCs w:val="28"/>
          <w:lang w:bidi="ar-SA"/>
        </w:rPr>
        <w:t>муниципальной</w:t>
      </w:r>
      <w:r w:rsidRPr="009E6245">
        <w:rPr>
          <w:rFonts w:ascii="Times New Roman" w:eastAsia="Times New Roman" w:hAnsi="Times New Roman" w:cs="Times New Roman"/>
          <w:color w:val="auto"/>
          <w:sz w:val="28"/>
          <w:szCs w:val="28"/>
          <w:lang w:bidi="ar-SA"/>
        </w:rPr>
        <w:t xml:space="preserve"> услуги.</w:t>
      </w:r>
    </w:p>
    <w:p w:rsidR="00976558" w:rsidRDefault="00976558" w:rsidP="00976558">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Данная административная процедура выполняется в случае, если </w:t>
      </w:r>
      <w:r w:rsidRPr="00976558">
        <w:rPr>
          <w:rFonts w:ascii="Times New Roman" w:eastAsia="Times New Roman" w:hAnsi="Times New Roman" w:cs="Times New Roman"/>
          <w:color w:val="auto"/>
          <w:sz w:val="28"/>
          <w:szCs w:val="28"/>
          <w:lang w:bidi="ar-SA"/>
        </w:rPr>
        <w:t>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r>
        <w:rPr>
          <w:rFonts w:ascii="Times New Roman" w:eastAsia="Times New Roman" w:hAnsi="Times New Roman" w:cs="Times New Roman"/>
          <w:color w:val="auto"/>
          <w:sz w:val="28"/>
          <w:szCs w:val="28"/>
          <w:lang w:bidi="ar-SA"/>
        </w:rPr>
        <w:t>.</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Специалист ОМСУ подготавливает проекты запросов на получение технических условий подключения (технологического присоединения) объектов к сетям инженерно-технического обеспечения и передает указанные проекты на подпись руководителю ОМСУ.</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                           </w:t>
      </w:r>
      <w:r w:rsidR="00975924">
        <w:rPr>
          <w:rFonts w:ascii="Times New Roman" w:eastAsia="Times New Roman" w:hAnsi="Times New Roman" w:cs="Times New Roman"/>
          <w:color w:val="auto"/>
          <w:sz w:val="28"/>
          <w:szCs w:val="28"/>
          <w:lang w:bidi="ar-SA"/>
        </w:rPr>
        <w:t>2 календарных дня</w:t>
      </w:r>
      <w:r w:rsidRPr="000A30C3">
        <w:rPr>
          <w:rFonts w:ascii="Times New Roman" w:eastAsia="Times New Roman" w:hAnsi="Times New Roman" w:cs="Times New Roman"/>
          <w:color w:val="auto"/>
          <w:sz w:val="28"/>
          <w:szCs w:val="28"/>
          <w:lang w:bidi="ar-SA"/>
        </w:rPr>
        <w:t>.</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Руководитель ОМСУ подписывает запросы на получение технических условий подключения (технологического присоединения) объектов к сетям инженерно-технического обеспечения и передает его специалисту ОМСУ.</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                           </w:t>
      </w:r>
      <w:r>
        <w:rPr>
          <w:rFonts w:ascii="Times New Roman" w:eastAsia="Times New Roman" w:hAnsi="Times New Roman" w:cs="Times New Roman"/>
          <w:color w:val="auto"/>
          <w:sz w:val="28"/>
          <w:szCs w:val="28"/>
          <w:lang w:bidi="ar-SA"/>
        </w:rPr>
        <w:t>1 календарный день</w:t>
      </w:r>
      <w:r w:rsidRPr="000A30C3">
        <w:rPr>
          <w:rFonts w:ascii="Times New Roman" w:eastAsia="Times New Roman" w:hAnsi="Times New Roman" w:cs="Times New Roman"/>
          <w:color w:val="auto"/>
          <w:sz w:val="28"/>
          <w:szCs w:val="28"/>
          <w:lang w:bidi="ar-SA"/>
        </w:rPr>
        <w:t>.</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Специалист ОМСУ направляет запросы на получение технических условий подключения (технологического присоединения) объектов к сетям инженерно-технического обеспеченияв организации, осуществляющие эксплуатацию сетей инженерно-технического обеспечения.</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При получении указанного документа специалист ОМСУ приобщает его к пакету документов, предоставленному заявителем.</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                           </w:t>
      </w:r>
      <w:r>
        <w:rPr>
          <w:rFonts w:ascii="Times New Roman" w:eastAsia="Times New Roman" w:hAnsi="Times New Roman" w:cs="Times New Roman"/>
          <w:color w:val="auto"/>
          <w:sz w:val="28"/>
          <w:szCs w:val="28"/>
          <w:lang w:bidi="ar-SA"/>
        </w:rPr>
        <w:t>14 рабочих дней</w:t>
      </w:r>
      <w:r w:rsidRPr="000A30C3">
        <w:rPr>
          <w:rFonts w:ascii="Times New Roman" w:eastAsia="Times New Roman" w:hAnsi="Times New Roman" w:cs="Times New Roman"/>
          <w:color w:val="auto"/>
          <w:sz w:val="28"/>
          <w:szCs w:val="28"/>
          <w:lang w:bidi="ar-SA"/>
        </w:rPr>
        <w:t>.</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 xml:space="preserve">Максимальный срок административной процедуры </w:t>
      </w:r>
      <w:r>
        <w:rPr>
          <w:rFonts w:ascii="Times New Roman" w:eastAsia="Times New Roman" w:hAnsi="Times New Roman" w:cs="Times New Roman"/>
          <w:color w:val="auto"/>
          <w:sz w:val="28"/>
          <w:szCs w:val="28"/>
          <w:lang w:bidi="ar-SA"/>
        </w:rPr>
        <w:t>1</w:t>
      </w:r>
      <w:r w:rsidR="00975924">
        <w:rPr>
          <w:rFonts w:ascii="Times New Roman" w:eastAsia="Times New Roman" w:hAnsi="Times New Roman" w:cs="Times New Roman"/>
          <w:color w:val="auto"/>
          <w:sz w:val="28"/>
          <w:szCs w:val="28"/>
          <w:lang w:bidi="ar-SA"/>
        </w:rPr>
        <w:t>8</w:t>
      </w:r>
      <w:r>
        <w:rPr>
          <w:rFonts w:ascii="Times New Roman" w:eastAsia="Times New Roman" w:hAnsi="Times New Roman" w:cs="Times New Roman"/>
          <w:color w:val="auto"/>
          <w:sz w:val="28"/>
          <w:szCs w:val="28"/>
          <w:lang w:bidi="ar-SA"/>
        </w:rPr>
        <w:t xml:space="preserve"> календарных дней</w:t>
      </w:r>
      <w:r w:rsidRPr="000A30C3">
        <w:rPr>
          <w:rFonts w:ascii="Times New Roman" w:eastAsia="Times New Roman" w:hAnsi="Times New Roman" w:cs="Times New Roman"/>
          <w:color w:val="auto"/>
          <w:sz w:val="28"/>
          <w:szCs w:val="28"/>
          <w:lang w:bidi="ar-SA"/>
        </w:rPr>
        <w:t>.</w:t>
      </w:r>
    </w:p>
    <w:p w:rsidR="000A30C3" w:rsidRP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 xml:space="preserve">Критерии принятия решения: </w:t>
      </w:r>
      <w:bookmarkStart w:id="28" w:name="OLE_LINK41"/>
      <w:bookmarkStart w:id="29" w:name="OLE_LINK42"/>
      <w:r w:rsidRPr="000A30C3">
        <w:rPr>
          <w:rFonts w:ascii="Times New Roman" w:eastAsia="Times New Roman" w:hAnsi="Times New Roman" w:cs="Times New Roman"/>
          <w:color w:val="auto"/>
          <w:sz w:val="28"/>
          <w:szCs w:val="28"/>
          <w:lang w:bidi="ar-SA"/>
        </w:rPr>
        <w:t>необходимость получения технических условий подключения (технологического присоединения) объектов к сетям инженерно-технического обеспечения.</w:t>
      </w:r>
      <w:bookmarkEnd w:id="28"/>
      <w:bookmarkEnd w:id="29"/>
    </w:p>
    <w:p w:rsidR="000A30C3" w:rsidRDefault="000A30C3" w:rsidP="000A30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0A30C3">
        <w:rPr>
          <w:rFonts w:ascii="Times New Roman" w:eastAsia="Times New Roman" w:hAnsi="Times New Roman" w:cs="Times New Roman"/>
          <w:color w:val="auto"/>
          <w:sz w:val="28"/>
          <w:szCs w:val="28"/>
          <w:lang w:bidi="ar-SA"/>
        </w:rPr>
        <w:t>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9E6245" w:rsidRDefault="000A30C3" w:rsidP="000A30C3">
      <w:pPr>
        <w:widowControl/>
        <w:autoSpaceDE w:val="0"/>
        <w:autoSpaceDN w:val="0"/>
        <w:adjustRightInd w:val="0"/>
        <w:ind w:firstLine="851"/>
        <w:jc w:val="both"/>
        <w:rPr>
          <w:rFonts w:ascii="Times New Roman" w:hAnsi="Times New Roman" w:cs="Times New Roman"/>
          <w:color w:val="auto"/>
          <w:sz w:val="28"/>
          <w:szCs w:val="28"/>
          <w:lang w:bidi="ar-SA"/>
        </w:rPr>
      </w:pPr>
      <w:r w:rsidRPr="000A30C3">
        <w:rPr>
          <w:rFonts w:ascii="Times New Roman" w:hAnsi="Times New Roman" w:cs="Times New Roman"/>
          <w:color w:val="auto"/>
          <w:sz w:val="28"/>
          <w:szCs w:val="28"/>
          <w:lang w:bidi="ar-SA"/>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F26E39" w:rsidRDefault="00F26E39" w:rsidP="008E1E19">
      <w:pPr>
        <w:pStyle w:val="31"/>
        <w:shd w:val="clear" w:color="auto" w:fill="auto"/>
        <w:tabs>
          <w:tab w:val="left" w:pos="866"/>
        </w:tabs>
        <w:spacing w:after="0" w:line="240" w:lineRule="auto"/>
        <w:ind w:firstLine="0"/>
        <w:contextualSpacing/>
        <w:jc w:val="left"/>
      </w:pPr>
    </w:p>
    <w:p w:rsidR="004B03E9" w:rsidRDefault="00A94E22" w:rsidP="008E1E19">
      <w:pPr>
        <w:pStyle w:val="31"/>
        <w:numPr>
          <w:ilvl w:val="0"/>
          <w:numId w:val="14"/>
        </w:numPr>
        <w:shd w:val="clear" w:color="auto" w:fill="auto"/>
        <w:spacing w:after="0" w:line="240" w:lineRule="auto"/>
        <w:ind w:left="0" w:firstLine="0"/>
        <w:contextualSpacing/>
      </w:pPr>
      <w:r>
        <w:t>П</w:t>
      </w:r>
      <w:r w:rsidR="004B03E9" w:rsidRPr="004B03E9">
        <w:t>роверка наличия или отсутствия оснований для отказа в проведении аукциона</w:t>
      </w:r>
      <w:r w:rsidR="00146D01">
        <w:t xml:space="preserve"> и </w:t>
      </w:r>
      <w:r w:rsidR="00146D01" w:rsidRPr="00146D01">
        <w:t>принятие решения о проведении аукциона либо решения об отказе в проведении аукциона</w:t>
      </w:r>
    </w:p>
    <w:p w:rsidR="004B03E9" w:rsidRPr="004B03E9"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4B03E9" w:rsidRPr="004B03E9"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Специалист проверяет наличие оснований для отказа в </w:t>
      </w:r>
      <w:r>
        <w:rPr>
          <w:rFonts w:ascii="Times New Roman" w:hAnsi="Times New Roman" w:cs="Times New Roman"/>
          <w:sz w:val="28"/>
          <w:szCs w:val="28"/>
        </w:rPr>
        <w:t>проведении аукциона, предусмотренных пунктом 20</w:t>
      </w:r>
      <w:r w:rsidRPr="004B03E9">
        <w:rPr>
          <w:rFonts w:ascii="Times New Roman" w:hAnsi="Times New Roman" w:cs="Times New Roman"/>
          <w:sz w:val="28"/>
          <w:szCs w:val="28"/>
        </w:rPr>
        <w:t xml:space="preserve"> административного регламента.</w:t>
      </w:r>
    </w:p>
    <w:p w:rsidR="004B03E9" w:rsidRPr="004B03E9" w:rsidRDefault="004B03E9" w:rsidP="004B03E9">
      <w:pPr>
        <w:pStyle w:val="ConsPlusNormal"/>
        <w:ind w:firstLine="851"/>
        <w:jc w:val="both"/>
        <w:rPr>
          <w:rFonts w:ascii="Times New Roman" w:hAnsi="Times New Roman" w:cs="Times New Roman"/>
          <w:sz w:val="28"/>
          <w:szCs w:val="28"/>
        </w:rPr>
      </w:pPr>
      <w:r w:rsidRPr="004B03E9">
        <w:rPr>
          <w:rFonts w:ascii="Times New Roman" w:hAnsi="Times New Roman" w:cs="Times New Roman"/>
          <w:sz w:val="28"/>
          <w:szCs w:val="28"/>
        </w:rPr>
        <w:t>Максимальный срок выполнения административного действия -                          7 календарных дней.</w:t>
      </w:r>
    </w:p>
    <w:p w:rsidR="004B03E9" w:rsidRPr="004B03E9" w:rsidRDefault="004B03E9" w:rsidP="008E1E19">
      <w:pPr>
        <w:pStyle w:val="ConsPlusNormal"/>
        <w:numPr>
          <w:ilvl w:val="1"/>
          <w:numId w:val="11"/>
        </w:numPr>
        <w:tabs>
          <w:tab w:val="left" w:pos="1701"/>
        </w:tabs>
        <w:ind w:left="0"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При наличии указанных оснований для отказа специалист готовит проект решения об отказе в </w:t>
      </w:r>
      <w:r>
        <w:rPr>
          <w:rFonts w:ascii="Times New Roman" w:hAnsi="Times New Roman" w:cs="Times New Roman"/>
          <w:sz w:val="28"/>
          <w:szCs w:val="28"/>
        </w:rPr>
        <w:t>проведении аукциона</w:t>
      </w:r>
      <w:r w:rsidRPr="004B03E9">
        <w:rPr>
          <w:rFonts w:ascii="Times New Roman" w:hAnsi="Times New Roman" w:cs="Times New Roman"/>
          <w:sz w:val="28"/>
          <w:szCs w:val="28"/>
        </w:rPr>
        <w:t xml:space="preserve"> и передает на визирование </w:t>
      </w:r>
      <w:r>
        <w:rPr>
          <w:rFonts w:ascii="Times New Roman" w:hAnsi="Times New Roman" w:cs="Times New Roman"/>
          <w:sz w:val="28"/>
          <w:szCs w:val="28"/>
        </w:rPr>
        <w:t>руководителю ОМСУ</w:t>
      </w:r>
      <w:r w:rsidRPr="004B03E9">
        <w:rPr>
          <w:rFonts w:ascii="Times New Roman" w:hAnsi="Times New Roman" w:cs="Times New Roman"/>
          <w:sz w:val="28"/>
          <w:szCs w:val="28"/>
        </w:rPr>
        <w:t>.</w:t>
      </w:r>
    </w:p>
    <w:p w:rsidR="004B03E9" w:rsidRDefault="004B03E9" w:rsidP="004B03E9">
      <w:pPr>
        <w:pStyle w:val="ConsPlusNormal"/>
        <w:ind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Максимальный срок выполнения административного действия -                           </w:t>
      </w:r>
      <w:r>
        <w:rPr>
          <w:rFonts w:ascii="Times New Roman" w:hAnsi="Times New Roman" w:cs="Times New Roman"/>
          <w:sz w:val="28"/>
          <w:szCs w:val="28"/>
        </w:rPr>
        <w:t>1 календарный день</w:t>
      </w:r>
      <w:r w:rsidRPr="004B03E9">
        <w:rPr>
          <w:rFonts w:ascii="Times New Roman" w:hAnsi="Times New Roman" w:cs="Times New Roman"/>
          <w:sz w:val="28"/>
          <w:szCs w:val="28"/>
        </w:rPr>
        <w:t>.</w:t>
      </w:r>
    </w:p>
    <w:p w:rsidR="004B03E9" w:rsidRPr="004B03E9" w:rsidRDefault="004B03E9" w:rsidP="004B03E9">
      <w:pPr>
        <w:pStyle w:val="ConsPlusNormal"/>
        <w:ind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Руководитель ОМСУ подписывает решение об отказе в </w:t>
      </w:r>
      <w:r>
        <w:rPr>
          <w:rFonts w:ascii="Times New Roman" w:hAnsi="Times New Roman" w:cs="Times New Roman"/>
          <w:sz w:val="28"/>
          <w:szCs w:val="28"/>
        </w:rPr>
        <w:t>проведении аукциона</w:t>
      </w:r>
      <w:r w:rsidRPr="004B03E9">
        <w:rPr>
          <w:rFonts w:ascii="Times New Roman" w:hAnsi="Times New Roman" w:cs="Times New Roman"/>
          <w:sz w:val="28"/>
          <w:szCs w:val="28"/>
        </w:rPr>
        <w:t xml:space="preserve"> и передает его специалисту, который вносит сведения о принятом решении в журнал регистрации решений.</w:t>
      </w:r>
    </w:p>
    <w:p w:rsidR="004B03E9" w:rsidRDefault="00975924" w:rsidP="004B03E9">
      <w:pPr>
        <w:pStyle w:val="ConsPlusNormal"/>
        <w:ind w:firstLine="851"/>
        <w:jc w:val="both"/>
        <w:rPr>
          <w:rFonts w:ascii="Times New Roman" w:hAnsi="Times New Roman" w:cs="Times New Roman"/>
          <w:sz w:val="28"/>
          <w:szCs w:val="28"/>
        </w:rPr>
      </w:pPr>
      <w:r w:rsidRPr="00975924">
        <w:rPr>
          <w:rFonts w:ascii="Times New Roman" w:hAnsi="Times New Roman" w:cs="Times New Roman"/>
          <w:sz w:val="28"/>
          <w:szCs w:val="28"/>
        </w:rPr>
        <w:t xml:space="preserve">Максимальный срок выполнения административного действия -             </w:t>
      </w:r>
      <w:r>
        <w:rPr>
          <w:rFonts w:ascii="Times New Roman" w:hAnsi="Times New Roman" w:cs="Times New Roman"/>
          <w:sz w:val="28"/>
          <w:szCs w:val="28"/>
        </w:rPr>
        <w:t xml:space="preserve">              2 календарных дня</w:t>
      </w:r>
      <w:r w:rsidR="004B03E9" w:rsidRPr="004B03E9">
        <w:rPr>
          <w:rFonts w:ascii="Times New Roman" w:hAnsi="Times New Roman" w:cs="Times New Roman"/>
          <w:sz w:val="28"/>
          <w:szCs w:val="28"/>
        </w:rPr>
        <w:t>.</w:t>
      </w:r>
    </w:p>
    <w:p w:rsidR="002C5F47" w:rsidRP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Специалист подготавливает проект уведомления о принятом решении и передает его на визирование руководителю ОМСУ.</w:t>
      </w:r>
    </w:p>
    <w:p w:rsidR="002C5F47" w:rsidRP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 xml:space="preserve">Максимальный срок выполнения административного действия -                           </w:t>
      </w:r>
      <w:r w:rsidR="00975924">
        <w:rPr>
          <w:rFonts w:ascii="Times New Roman" w:hAnsi="Times New Roman" w:cs="Times New Roman"/>
          <w:sz w:val="28"/>
          <w:szCs w:val="28"/>
        </w:rPr>
        <w:t>2 календарных дня</w:t>
      </w:r>
      <w:r w:rsidRPr="002C5F47">
        <w:rPr>
          <w:rFonts w:ascii="Times New Roman" w:hAnsi="Times New Roman" w:cs="Times New Roman"/>
          <w:sz w:val="28"/>
          <w:szCs w:val="28"/>
        </w:rPr>
        <w:t>.</w:t>
      </w:r>
    </w:p>
    <w:p w:rsidR="002C5F47" w:rsidRP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Руководитель ОМСУ подписывает уведомление о принятом решении и передает его специалисту, который вносит сведения о принятом решении в журнал регистрации решений.</w:t>
      </w:r>
    </w:p>
    <w:p w:rsidR="002C5F47" w:rsidRDefault="00975924" w:rsidP="002C5F47">
      <w:pPr>
        <w:pStyle w:val="ConsPlusNormal"/>
        <w:ind w:firstLine="851"/>
        <w:jc w:val="both"/>
        <w:rPr>
          <w:rFonts w:ascii="Times New Roman" w:hAnsi="Times New Roman" w:cs="Times New Roman"/>
          <w:sz w:val="28"/>
          <w:szCs w:val="28"/>
        </w:rPr>
      </w:pPr>
      <w:r w:rsidRPr="00975924">
        <w:rPr>
          <w:rFonts w:ascii="Times New Roman" w:hAnsi="Times New Roman" w:cs="Times New Roman"/>
          <w:sz w:val="28"/>
          <w:szCs w:val="28"/>
        </w:rPr>
        <w:t>Максимальный срок выполнения административного действия -                           2 календарных дня.</w:t>
      </w:r>
    </w:p>
    <w:p w:rsidR="002C5F47" w:rsidRP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Специалист:</w:t>
      </w:r>
    </w:p>
    <w:p w:rsidR="002C5F47" w:rsidRP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 xml:space="preserve">выдает </w:t>
      </w:r>
      <w:r>
        <w:rPr>
          <w:rFonts w:ascii="Times New Roman" w:hAnsi="Times New Roman" w:cs="Times New Roman"/>
          <w:sz w:val="28"/>
          <w:szCs w:val="28"/>
        </w:rPr>
        <w:t>уведомление о принятом решении</w:t>
      </w:r>
      <w:r w:rsidRPr="002C5F47">
        <w:rPr>
          <w:rFonts w:ascii="Times New Roman" w:hAnsi="Times New Roman" w:cs="Times New Roman"/>
          <w:sz w:val="28"/>
          <w:szCs w:val="28"/>
        </w:rPr>
        <w:t xml:space="preserve"> при личном обращении заявителя вносит сведения о выдаче в журнал выдачи документов;</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 xml:space="preserve">направляет заявителю </w:t>
      </w:r>
      <w:r>
        <w:rPr>
          <w:rFonts w:ascii="Times New Roman" w:hAnsi="Times New Roman" w:cs="Times New Roman"/>
          <w:sz w:val="28"/>
          <w:szCs w:val="28"/>
        </w:rPr>
        <w:t>уведомление о принятом решении</w:t>
      </w:r>
      <w:r w:rsidRPr="002C5F47">
        <w:rPr>
          <w:rFonts w:ascii="Times New Roman" w:hAnsi="Times New Roman" w:cs="Times New Roman"/>
          <w:sz w:val="28"/>
          <w:szCs w:val="28"/>
        </w:rPr>
        <w:t xml:space="preserve"> заказным почтовым отправлением с уведомлением о вручении и вносит сведения о направлении в журнал выдачи документов.</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 xml:space="preserve">Максимальный срок выполнения административного действия –                             </w:t>
      </w:r>
      <w:r w:rsidR="00975924">
        <w:rPr>
          <w:rFonts w:ascii="Times New Roman" w:hAnsi="Times New Roman" w:cs="Times New Roman"/>
          <w:sz w:val="28"/>
          <w:szCs w:val="28"/>
        </w:rPr>
        <w:t>3 календарных дня</w:t>
      </w:r>
      <w:r w:rsidRPr="002C5F47">
        <w:rPr>
          <w:rFonts w:ascii="Times New Roman" w:hAnsi="Times New Roman" w:cs="Times New Roman"/>
          <w:sz w:val="28"/>
          <w:szCs w:val="28"/>
        </w:rPr>
        <w:t>.</w:t>
      </w:r>
    </w:p>
    <w:p w:rsidR="004B03E9" w:rsidRPr="004B03E9" w:rsidRDefault="004B03E9" w:rsidP="008E1E19">
      <w:pPr>
        <w:pStyle w:val="ConsPlusNormal"/>
        <w:numPr>
          <w:ilvl w:val="1"/>
          <w:numId w:val="11"/>
        </w:numPr>
        <w:tabs>
          <w:tab w:val="left" w:pos="1701"/>
        </w:tabs>
        <w:ind w:left="0"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При </w:t>
      </w:r>
      <w:r>
        <w:rPr>
          <w:rFonts w:ascii="Times New Roman" w:hAnsi="Times New Roman" w:cs="Times New Roman"/>
          <w:sz w:val="28"/>
          <w:szCs w:val="28"/>
        </w:rPr>
        <w:t>отсутствии</w:t>
      </w:r>
      <w:r w:rsidRPr="004B03E9">
        <w:rPr>
          <w:rFonts w:ascii="Times New Roman" w:hAnsi="Times New Roman" w:cs="Times New Roman"/>
          <w:sz w:val="28"/>
          <w:szCs w:val="28"/>
        </w:rPr>
        <w:t xml:space="preserve"> указанных оснований для отказа специалист готовит проект решения </w:t>
      </w:r>
      <w:r>
        <w:rPr>
          <w:rFonts w:ascii="Times New Roman" w:hAnsi="Times New Roman" w:cs="Times New Roman"/>
          <w:sz w:val="28"/>
          <w:szCs w:val="28"/>
        </w:rPr>
        <w:t>опроведении аукциона</w:t>
      </w:r>
      <w:r w:rsidRPr="004B03E9">
        <w:rPr>
          <w:rFonts w:ascii="Times New Roman" w:hAnsi="Times New Roman" w:cs="Times New Roman"/>
          <w:sz w:val="28"/>
          <w:szCs w:val="28"/>
        </w:rPr>
        <w:t xml:space="preserve"> и передает на визирование </w:t>
      </w:r>
      <w:r>
        <w:rPr>
          <w:rFonts w:ascii="Times New Roman" w:hAnsi="Times New Roman" w:cs="Times New Roman"/>
          <w:sz w:val="28"/>
          <w:szCs w:val="28"/>
        </w:rPr>
        <w:t>руководителю ОМСУ</w:t>
      </w:r>
      <w:r w:rsidRPr="004B03E9">
        <w:rPr>
          <w:rFonts w:ascii="Times New Roman" w:hAnsi="Times New Roman" w:cs="Times New Roman"/>
          <w:sz w:val="28"/>
          <w:szCs w:val="28"/>
        </w:rPr>
        <w:t>.</w:t>
      </w:r>
    </w:p>
    <w:p w:rsidR="004B03E9" w:rsidRPr="004B03E9" w:rsidRDefault="004B03E9" w:rsidP="004B03E9">
      <w:pPr>
        <w:pStyle w:val="aa"/>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4B03E9">
        <w:rPr>
          <w:rFonts w:ascii="Times New Roman" w:eastAsia="Times New Roman" w:hAnsi="Times New Roman" w:cs="Times New Roman"/>
          <w:sz w:val="28"/>
          <w:szCs w:val="28"/>
        </w:rPr>
        <w:t xml:space="preserve">Максимальный срок выполнения административного действия -                           </w:t>
      </w:r>
      <w:r>
        <w:rPr>
          <w:rFonts w:ascii="Times New Roman" w:eastAsia="Times New Roman" w:hAnsi="Times New Roman" w:cs="Times New Roman"/>
          <w:sz w:val="28"/>
          <w:szCs w:val="28"/>
        </w:rPr>
        <w:t>1 календарный день</w:t>
      </w:r>
      <w:r w:rsidRPr="004B03E9">
        <w:rPr>
          <w:rFonts w:ascii="Times New Roman" w:eastAsia="Times New Roman" w:hAnsi="Times New Roman" w:cs="Times New Roman"/>
          <w:sz w:val="28"/>
          <w:szCs w:val="28"/>
        </w:rPr>
        <w:t>.</w:t>
      </w:r>
    </w:p>
    <w:p w:rsidR="004B03E9" w:rsidRPr="004B03E9" w:rsidRDefault="004B03E9" w:rsidP="004B03E9">
      <w:pPr>
        <w:pStyle w:val="ConsPlusNormal"/>
        <w:ind w:firstLine="851"/>
        <w:contextualSpacing/>
        <w:jc w:val="both"/>
        <w:rPr>
          <w:rFonts w:ascii="Times New Roman" w:hAnsi="Times New Roman" w:cs="Times New Roman"/>
          <w:sz w:val="28"/>
          <w:szCs w:val="28"/>
        </w:rPr>
      </w:pPr>
      <w:r w:rsidRPr="004B03E9">
        <w:rPr>
          <w:rFonts w:ascii="Times New Roman" w:hAnsi="Times New Roman" w:cs="Times New Roman"/>
          <w:sz w:val="28"/>
          <w:szCs w:val="28"/>
        </w:rPr>
        <w:t xml:space="preserve">Руководитель ОМСУ подписывает решение </w:t>
      </w:r>
      <w:r>
        <w:rPr>
          <w:rFonts w:ascii="Times New Roman" w:hAnsi="Times New Roman" w:cs="Times New Roman"/>
          <w:sz w:val="28"/>
          <w:szCs w:val="28"/>
        </w:rPr>
        <w:t>опроведении аукциона</w:t>
      </w:r>
      <w:r w:rsidRPr="004B03E9">
        <w:rPr>
          <w:rFonts w:ascii="Times New Roman" w:hAnsi="Times New Roman" w:cs="Times New Roman"/>
          <w:sz w:val="28"/>
          <w:szCs w:val="28"/>
        </w:rPr>
        <w:t xml:space="preserve"> и передает его специалисту, который вносит сведения о принятом решении в журнал регистрации решений.</w:t>
      </w:r>
    </w:p>
    <w:p w:rsidR="002C5F47" w:rsidRDefault="00975924" w:rsidP="002C5F47">
      <w:pPr>
        <w:pStyle w:val="ConsPlusNormal"/>
        <w:ind w:firstLine="851"/>
        <w:jc w:val="both"/>
        <w:rPr>
          <w:rFonts w:ascii="Times New Roman" w:hAnsi="Times New Roman" w:cs="Times New Roman"/>
          <w:sz w:val="28"/>
          <w:szCs w:val="28"/>
        </w:rPr>
      </w:pPr>
      <w:r w:rsidRPr="00975924">
        <w:rPr>
          <w:rFonts w:ascii="Times New Roman" w:hAnsi="Times New Roman" w:cs="Times New Roman"/>
          <w:sz w:val="28"/>
          <w:szCs w:val="28"/>
        </w:rPr>
        <w:t>Максимальный срок выполнения административного действия -                           2 календарных дня.</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Специалист подготавливает проект уведомления о принятом решении и передает его на</w:t>
      </w:r>
      <w:r>
        <w:rPr>
          <w:rFonts w:ascii="Times New Roman" w:hAnsi="Times New Roman" w:cs="Times New Roman"/>
          <w:sz w:val="28"/>
          <w:szCs w:val="28"/>
        </w:rPr>
        <w:t xml:space="preserve"> визирование руководителю ОМСУ.</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 xml:space="preserve">Максимальный срок выполнения административного действия -               </w:t>
      </w:r>
      <w:r w:rsidR="00975924">
        <w:rPr>
          <w:rFonts w:ascii="Times New Roman" w:hAnsi="Times New Roman" w:cs="Times New Roman"/>
          <w:sz w:val="28"/>
          <w:szCs w:val="28"/>
        </w:rPr>
        <w:t>2 календарных дня</w:t>
      </w:r>
      <w:r>
        <w:rPr>
          <w:rFonts w:ascii="Times New Roman" w:hAnsi="Times New Roman" w:cs="Times New Roman"/>
          <w:sz w:val="28"/>
          <w:szCs w:val="28"/>
        </w:rPr>
        <w:t>.</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Руководитель ОМСУ подписывает уведомление о принятом решении и передает его специалисту, который вносит сведения о принятом решени</w:t>
      </w:r>
      <w:r>
        <w:rPr>
          <w:rFonts w:ascii="Times New Roman" w:hAnsi="Times New Roman" w:cs="Times New Roman"/>
          <w:sz w:val="28"/>
          <w:szCs w:val="28"/>
        </w:rPr>
        <w:t>и в журнал регистрации решений.</w:t>
      </w:r>
    </w:p>
    <w:p w:rsidR="00975924" w:rsidRDefault="00975924" w:rsidP="002C5F47">
      <w:pPr>
        <w:pStyle w:val="ConsPlusNormal"/>
        <w:ind w:firstLine="851"/>
        <w:jc w:val="both"/>
        <w:rPr>
          <w:rFonts w:ascii="Times New Roman" w:hAnsi="Times New Roman" w:cs="Times New Roman"/>
          <w:sz w:val="28"/>
          <w:szCs w:val="28"/>
        </w:rPr>
      </w:pPr>
      <w:r w:rsidRPr="00975924">
        <w:rPr>
          <w:rFonts w:ascii="Times New Roman" w:hAnsi="Times New Roman" w:cs="Times New Roman"/>
          <w:sz w:val="28"/>
          <w:szCs w:val="28"/>
        </w:rPr>
        <w:t>Максимальный срок выполнения административного действия -                           2 календарных дня.</w:t>
      </w:r>
    </w:p>
    <w:p w:rsidR="002C5F47" w:rsidRDefault="002C5F47" w:rsidP="002C5F4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выдает уведомление о принятом решении при личном обращении заявителя вносит сведения о выд</w:t>
      </w:r>
      <w:r>
        <w:rPr>
          <w:rFonts w:ascii="Times New Roman" w:hAnsi="Times New Roman" w:cs="Times New Roman"/>
          <w:sz w:val="28"/>
          <w:szCs w:val="28"/>
        </w:rPr>
        <w:t>аче в журнал выдачи документов;</w:t>
      </w:r>
    </w:p>
    <w:p w:rsidR="002C5F47" w:rsidRDefault="002C5F47" w:rsidP="002C5F47">
      <w:pPr>
        <w:pStyle w:val="ConsPlusNormal"/>
        <w:ind w:firstLine="851"/>
        <w:jc w:val="both"/>
        <w:rPr>
          <w:rFonts w:ascii="Times New Roman" w:hAnsi="Times New Roman" w:cs="Times New Roman"/>
          <w:sz w:val="28"/>
          <w:szCs w:val="28"/>
        </w:rPr>
      </w:pPr>
      <w:r w:rsidRPr="002C5F47">
        <w:rPr>
          <w:rFonts w:ascii="Times New Roman" w:hAnsi="Times New Roman" w:cs="Times New Roman"/>
          <w:sz w:val="28"/>
          <w:szCs w:val="28"/>
        </w:rPr>
        <w:t>направляет заявителю уведомление о принятом решении заказным почтовым отправлением с уведомлением о вручении и вносит сведения о направлении в журнал выдачи документов.</w:t>
      </w:r>
    </w:p>
    <w:p w:rsidR="00975924" w:rsidRDefault="00975924" w:rsidP="002C5F47">
      <w:pPr>
        <w:pStyle w:val="ConsPlusNormal"/>
        <w:ind w:firstLine="851"/>
        <w:jc w:val="both"/>
        <w:rPr>
          <w:rFonts w:ascii="Times New Roman" w:hAnsi="Times New Roman" w:cs="Times New Roman"/>
          <w:sz w:val="28"/>
          <w:szCs w:val="28"/>
        </w:rPr>
      </w:pPr>
      <w:r w:rsidRPr="00975924">
        <w:rPr>
          <w:rFonts w:ascii="Times New Roman" w:hAnsi="Times New Roman" w:cs="Times New Roman"/>
          <w:sz w:val="28"/>
          <w:szCs w:val="28"/>
        </w:rPr>
        <w:t>Максимальный срок выполнения административного действия –                             3 календарных дня.</w:t>
      </w:r>
    </w:p>
    <w:p w:rsidR="004B03E9" w:rsidRPr="00146D01"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Максимальный с</w:t>
      </w:r>
      <w:r w:rsidR="00146D01">
        <w:rPr>
          <w:rFonts w:ascii="Times New Roman" w:hAnsi="Times New Roman" w:cs="Times New Roman"/>
          <w:sz w:val="28"/>
          <w:szCs w:val="28"/>
        </w:rPr>
        <w:t xml:space="preserve">рок административной процедуры </w:t>
      </w:r>
      <w:r w:rsidR="00975924">
        <w:rPr>
          <w:rFonts w:ascii="Times New Roman" w:hAnsi="Times New Roman" w:cs="Times New Roman"/>
          <w:sz w:val="28"/>
          <w:szCs w:val="28"/>
        </w:rPr>
        <w:t>17</w:t>
      </w:r>
      <w:r w:rsidRPr="004B03E9">
        <w:rPr>
          <w:rFonts w:ascii="Times New Roman" w:hAnsi="Times New Roman" w:cs="Times New Roman"/>
          <w:sz w:val="28"/>
          <w:szCs w:val="28"/>
        </w:rPr>
        <w:t xml:space="preserve"> календарных дней.</w:t>
      </w:r>
    </w:p>
    <w:p w:rsidR="004B03E9" w:rsidRPr="004B03E9"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Критерии принятия решения: наличие оснований для отказа в предоставлении муниципальной услуги.</w:t>
      </w:r>
    </w:p>
    <w:p w:rsidR="004B03E9" w:rsidRPr="004B03E9"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 xml:space="preserve">Результатом административной процедуры является </w:t>
      </w:r>
      <w:r w:rsidR="00146D01" w:rsidRPr="00146D01">
        <w:rPr>
          <w:rFonts w:ascii="Times New Roman" w:hAnsi="Times New Roman" w:cs="Times New Roman"/>
          <w:sz w:val="28"/>
          <w:szCs w:val="28"/>
        </w:rPr>
        <w:t>принятие решения о проведении аукциона либо решения об отказе в проведении аукциона</w:t>
      </w:r>
      <w:r w:rsidRPr="004B03E9">
        <w:rPr>
          <w:rFonts w:ascii="Times New Roman" w:hAnsi="Times New Roman" w:cs="Times New Roman"/>
          <w:sz w:val="28"/>
          <w:szCs w:val="28"/>
        </w:rPr>
        <w:t>.</w:t>
      </w:r>
    </w:p>
    <w:p w:rsidR="004B03E9" w:rsidRPr="004B03E9" w:rsidRDefault="004B03E9" w:rsidP="008E1E19">
      <w:pPr>
        <w:pStyle w:val="ConsPlusNormal"/>
        <w:numPr>
          <w:ilvl w:val="0"/>
          <w:numId w:val="11"/>
        </w:numPr>
        <w:ind w:left="0" w:firstLine="851"/>
        <w:jc w:val="both"/>
        <w:rPr>
          <w:rFonts w:ascii="Times New Roman" w:hAnsi="Times New Roman" w:cs="Times New Roman"/>
          <w:sz w:val="28"/>
          <w:szCs w:val="28"/>
        </w:rPr>
      </w:pPr>
      <w:r w:rsidRPr="004B03E9">
        <w:rPr>
          <w:rFonts w:ascii="Times New Roman" w:hAnsi="Times New Roman" w:cs="Times New Roman"/>
          <w:sz w:val="28"/>
          <w:szCs w:val="28"/>
        </w:rPr>
        <w:t>Способ фиксации результата административной процедуры: внесение сведений о принятом решении в журнал регистрации решений.</w:t>
      </w:r>
    </w:p>
    <w:p w:rsidR="00B37130" w:rsidRDefault="00B37130" w:rsidP="00A4185F">
      <w:pPr>
        <w:pStyle w:val="31"/>
        <w:shd w:val="clear" w:color="auto" w:fill="auto"/>
        <w:tabs>
          <w:tab w:val="left" w:pos="866"/>
        </w:tabs>
        <w:spacing w:after="0" w:line="240" w:lineRule="auto"/>
        <w:ind w:firstLine="0"/>
        <w:contextualSpacing/>
        <w:jc w:val="left"/>
      </w:pPr>
    </w:p>
    <w:p w:rsidR="00FD10DB" w:rsidRDefault="00F16BA5" w:rsidP="008E1E19">
      <w:pPr>
        <w:pStyle w:val="31"/>
        <w:numPr>
          <w:ilvl w:val="0"/>
          <w:numId w:val="14"/>
        </w:numPr>
        <w:shd w:val="clear" w:color="auto" w:fill="auto"/>
        <w:spacing w:after="0" w:line="240" w:lineRule="auto"/>
        <w:ind w:left="0" w:firstLine="0"/>
        <w:contextualSpacing/>
      </w:pPr>
      <w: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4F09E7" w:rsidRPr="008E1E19" w:rsidRDefault="004F09E7" w:rsidP="008E1E19">
      <w:pPr>
        <w:pStyle w:val="ConsPlusNormal"/>
        <w:numPr>
          <w:ilvl w:val="0"/>
          <w:numId w:val="11"/>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о предоставлении муници</w:t>
      </w:r>
      <w:r w:rsidR="008E1E19">
        <w:rPr>
          <w:rFonts w:ascii="Times New Roman" w:hAnsi="Times New Roman" w:cs="Times New Roman"/>
          <w:sz w:val="28"/>
          <w:szCs w:val="28"/>
        </w:rPr>
        <w:t>пальной услуги (далее - запрос)</w:t>
      </w:r>
      <w:r w:rsidRPr="008E1E19">
        <w:rPr>
          <w:rFonts w:ascii="Times New Roman" w:hAnsi="Times New Roman" w:cs="Times New Roman"/>
          <w:sz w:val="28"/>
          <w:szCs w:val="28"/>
        </w:rPr>
        <w:t xml:space="preserve"> с использованием ЕПГУ и РПГУ не осуществляется.</w:t>
      </w:r>
    </w:p>
    <w:p w:rsidR="004F09E7" w:rsidRPr="008E1E19" w:rsidRDefault="004F09E7" w:rsidP="008E1E19">
      <w:pPr>
        <w:pStyle w:val="ConsPlusNormal"/>
        <w:numPr>
          <w:ilvl w:val="0"/>
          <w:numId w:val="11"/>
        </w:numPr>
        <w:ind w:left="0" w:firstLine="851"/>
        <w:jc w:val="both"/>
        <w:rPr>
          <w:rFonts w:ascii="Times New Roman" w:hAnsi="Times New Roman" w:cs="Times New Roman"/>
          <w:sz w:val="28"/>
          <w:szCs w:val="28"/>
        </w:rPr>
      </w:pPr>
      <w:r w:rsidRPr="008E1E19">
        <w:rPr>
          <w:rFonts w:ascii="Times New Roman" w:hAnsi="Times New Roman" w:cs="Times New Roman"/>
          <w:sz w:val="28"/>
          <w:szCs w:val="28"/>
        </w:rPr>
        <w:t>Формирование запроса о предоставлении</w:t>
      </w:r>
      <w:r w:rsidR="00D436DD" w:rsidRPr="00CF1639">
        <w:rPr>
          <w:rFonts w:ascii="Times New Roman" w:hAnsi="Times New Roman" w:cs="Times New Roman"/>
          <w:sz w:val="28"/>
          <w:szCs w:val="28"/>
        </w:rPr>
        <w:t>муниципальной</w:t>
      </w:r>
      <w:r w:rsidRPr="008E1E19">
        <w:rPr>
          <w:rFonts w:ascii="Times New Roman" w:hAnsi="Times New Roman" w:cs="Times New Roman"/>
          <w:sz w:val="28"/>
          <w:szCs w:val="28"/>
        </w:rPr>
        <w:t xml:space="preserve"> услуги на ЕПГУ и РПГУ не осуществляется.</w:t>
      </w:r>
    </w:p>
    <w:p w:rsidR="004F09E7" w:rsidRPr="008E1E19" w:rsidRDefault="004F09E7" w:rsidP="008E1E19">
      <w:pPr>
        <w:pStyle w:val="ConsPlusNormal"/>
        <w:numPr>
          <w:ilvl w:val="0"/>
          <w:numId w:val="11"/>
        </w:numPr>
        <w:ind w:left="0" w:firstLine="851"/>
        <w:jc w:val="both"/>
        <w:rPr>
          <w:rFonts w:ascii="Times New Roman" w:hAnsi="Times New Roman" w:cs="Times New Roman"/>
          <w:sz w:val="28"/>
          <w:szCs w:val="28"/>
        </w:rPr>
      </w:pPr>
      <w:r w:rsidRPr="008E1E19">
        <w:rPr>
          <w:rFonts w:ascii="Times New Roman" w:hAnsi="Times New Roman" w:cs="Times New Roman"/>
          <w:sz w:val="28"/>
          <w:szCs w:val="28"/>
        </w:rPr>
        <w:t>Прием и регистрация ОМСУ запроса и иных документов, необходимых для предоставления муниципальной услуги с использованием ЕПГУ и РПГУ не осуществляется.</w:t>
      </w:r>
    </w:p>
    <w:p w:rsidR="004F09E7" w:rsidRPr="00CF1639" w:rsidRDefault="004F09E7" w:rsidP="008E1E19">
      <w:pPr>
        <w:pStyle w:val="ConsPlusNormal"/>
        <w:numPr>
          <w:ilvl w:val="0"/>
          <w:numId w:val="11"/>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Государственная пошлина за предоставление муниципальной услуги не взимается.</w:t>
      </w:r>
    </w:p>
    <w:p w:rsidR="004F09E7" w:rsidRPr="00CF1639" w:rsidRDefault="004F09E7" w:rsidP="008E1E19">
      <w:pPr>
        <w:pStyle w:val="ConsPlusNormal"/>
        <w:numPr>
          <w:ilvl w:val="0"/>
          <w:numId w:val="11"/>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Получение результата предоставления муниципальной</w:t>
      </w:r>
      <w:r>
        <w:rPr>
          <w:rFonts w:ascii="Times New Roman" w:hAnsi="Times New Roman" w:cs="Times New Roman"/>
          <w:sz w:val="28"/>
          <w:szCs w:val="28"/>
        </w:rPr>
        <w:t xml:space="preserve"> услуги с использованием ЕПГУ и РПГУ не осуществляется.</w:t>
      </w:r>
    </w:p>
    <w:p w:rsidR="004F09E7" w:rsidRPr="008E1E19" w:rsidRDefault="004F09E7" w:rsidP="008E1E19">
      <w:pPr>
        <w:pStyle w:val="ConsPlusNormal"/>
        <w:numPr>
          <w:ilvl w:val="0"/>
          <w:numId w:val="11"/>
        </w:numPr>
        <w:tabs>
          <w:tab w:val="left" w:pos="851"/>
        </w:tabs>
        <w:ind w:left="0" w:firstLine="851"/>
        <w:jc w:val="both"/>
        <w:rPr>
          <w:rFonts w:ascii="Times New Roman" w:hAnsi="Times New Roman" w:cs="Times New Roman"/>
          <w:sz w:val="28"/>
          <w:szCs w:val="28"/>
        </w:rPr>
      </w:pPr>
      <w:r w:rsidRPr="008E1E19">
        <w:rPr>
          <w:rFonts w:ascii="Times New Roman" w:hAnsi="Times New Roman" w:cs="Times New Roman"/>
          <w:sz w:val="28"/>
          <w:szCs w:val="28"/>
        </w:rPr>
        <w:t xml:space="preserve">Получение сведений о ходе выполнения запроса с использованием ЕПГУ и РПГУ не осуществляется. </w:t>
      </w:r>
    </w:p>
    <w:p w:rsidR="004F09E7" w:rsidRPr="00CF1639" w:rsidRDefault="004F09E7" w:rsidP="008E1E19">
      <w:pPr>
        <w:pStyle w:val="ConsPlusNormal"/>
        <w:numPr>
          <w:ilvl w:val="0"/>
          <w:numId w:val="11"/>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муниципальной услуги </w:t>
      </w:r>
      <w:r w:rsidRPr="00CF1639">
        <w:rPr>
          <w:rFonts w:ascii="Times New Roman" w:hAnsi="Times New Roman" w:cs="Times New Roman"/>
          <w:sz w:val="28"/>
          <w:szCs w:val="28"/>
        </w:rPr>
        <w:t>на ЕПГУ и РПГУ</w:t>
      </w:r>
      <w:r>
        <w:rPr>
          <w:rFonts w:ascii="Times New Roman" w:hAnsi="Times New Roman" w:cs="Times New Roman"/>
          <w:sz w:val="28"/>
          <w:szCs w:val="28"/>
        </w:rPr>
        <w:t xml:space="preserve"> не осуществляется.</w:t>
      </w:r>
    </w:p>
    <w:p w:rsidR="004902A1" w:rsidRDefault="004902A1" w:rsidP="001C3EC4">
      <w:pPr>
        <w:pStyle w:val="31"/>
        <w:shd w:val="clear" w:color="auto" w:fill="auto"/>
        <w:spacing w:after="0" w:line="240" w:lineRule="auto"/>
        <w:ind w:firstLine="0"/>
        <w:contextualSpacing/>
      </w:pPr>
    </w:p>
    <w:p w:rsidR="000F658B" w:rsidRDefault="00F16BA5" w:rsidP="001C3EC4">
      <w:pPr>
        <w:pStyle w:val="31"/>
        <w:shd w:val="clear" w:color="auto" w:fill="auto"/>
        <w:spacing w:after="0" w:line="240" w:lineRule="auto"/>
        <w:ind w:firstLine="0"/>
        <w:contextualSpacing/>
      </w:pPr>
      <w:r>
        <w:t>Раздел IV</w:t>
      </w:r>
      <w:r w:rsidR="000A4218">
        <w:t xml:space="preserve">. ФОРМЫ КОНТРОЛЯ ЗА ИСПОЛНЕНИЕМ </w:t>
      </w:r>
      <w:r>
        <w:t>АДМИНИСТРАТИВНОГО РЕГЛАМЕНТА</w:t>
      </w:r>
    </w:p>
    <w:p w:rsidR="000A4218" w:rsidRDefault="000A4218" w:rsidP="001C3EC4">
      <w:pPr>
        <w:pStyle w:val="31"/>
        <w:shd w:val="clear" w:color="auto" w:fill="auto"/>
        <w:spacing w:after="0" w:line="240" w:lineRule="auto"/>
        <w:ind w:firstLine="0"/>
        <w:contextualSpacing/>
      </w:pPr>
    </w:p>
    <w:p w:rsidR="000F658B" w:rsidRDefault="00F16BA5" w:rsidP="008E1E19">
      <w:pPr>
        <w:pStyle w:val="31"/>
        <w:numPr>
          <w:ilvl w:val="0"/>
          <w:numId w:val="14"/>
        </w:numPr>
        <w:shd w:val="clear" w:color="auto" w:fill="auto"/>
        <w:spacing w:after="0" w:line="240" w:lineRule="auto"/>
        <w:ind w:left="0" w:right="740" w:firstLine="0"/>
        <w:contextualSpacing/>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C7C" w:rsidRDefault="00F16BA5" w:rsidP="00EF7C7C">
      <w:pPr>
        <w:pStyle w:val="210"/>
        <w:numPr>
          <w:ilvl w:val="0"/>
          <w:numId w:val="11"/>
        </w:numPr>
        <w:shd w:val="clear" w:color="auto" w:fill="auto"/>
        <w:tabs>
          <w:tab w:val="left" w:pos="1414"/>
        </w:tabs>
        <w:spacing w:line="240" w:lineRule="auto"/>
        <w:ind w:left="0" w:firstLine="851"/>
        <w:contextualSpacing/>
      </w:pPr>
      <w:r>
        <w:t>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w:t>
      </w:r>
      <w:r w:rsidR="00EF7C7C">
        <w:t xml:space="preserve"> заместителем зглавы администрации Добровского муниципального района Липецкой области.</w:t>
      </w:r>
      <w:r>
        <w:t xml:space="preserve"> </w:t>
      </w:r>
      <w:bookmarkStart w:id="30" w:name="_Hlk488601425"/>
    </w:p>
    <w:p w:rsidR="000F658B" w:rsidRDefault="00F16BA5" w:rsidP="00EF7C7C">
      <w:pPr>
        <w:pStyle w:val="210"/>
        <w:numPr>
          <w:ilvl w:val="0"/>
          <w:numId w:val="11"/>
        </w:numPr>
        <w:shd w:val="clear" w:color="auto" w:fill="auto"/>
        <w:tabs>
          <w:tab w:val="left" w:pos="1414"/>
        </w:tabs>
        <w:spacing w:line="240" w:lineRule="auto"/>
        <w:ind w:left="0" w:firstLine="851"/>
        <w:contextualSpacing/>
      </w:pPr>
      <w:r>
        <w:t xml:space="preserve">Текущий контроль осуществляется путем проведения проверок соблюдения и исполнения положений </w:t>
      </w:r>
      <w:r w:rsidR="00CF1639">
        <w:t>административного</w:t>
      </w:r>
      <w:r>
        <w:t xml:space="preserve"> регламента.</w:t>
      </w:r>
    </w:p>
    <w:bookmarkEnd w:id="30"/>
    <w:p w:rsidR="00750DC1" w:rsidRDefault="00750DC1" w:rsidP="001C3EC4">
      <w:pPr>
        <w:pStyle w:val="210"/>
        <w:shd w:val="clear" w:color="auto" w:fill="auto"/>
        <w:spacing w:line="240" w:lineRule="auto"/>
        <w:ind w:firstLine="880"/>
        <w:contextualSpacing/>
      </w:pPr>
    </w:p>
    <w:p w:rsidR="000F658B" w:rsidRDefault="00F16BA5" w:rsidP="008E1E19">
      <w:pPr>
        <w:pStyle w:val="31"/>
        <w:numPr>
          <w:ilvl w:val="0"/>
          <w:numId w:val="14"/>
        </w:numPr>
        <w:shd w:val="clear" w:color="auto" w:fill="auto"/>
        <w:spacing w:after="0" w:line="240" w:lineRule="auto"/>
        <w:ind w:left="0" w:firstLine="0"/>
        <w:contextualSpacing/>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0F658B" w:rsidRDefault="00F16BA5" w:rsidP="001C3EC4">
      <w:pPr>
        <w:pStyle w:val="31"/>
        <w:shd w:val="clear" w:color="auto" w:fill="auto"/>
        <w:spacing w:after="0" w:line="240" w:lineRule="auto"/>
        <w:ind w:firstLine="0"/>
        <w:contextualSpacing/>
      </w:pPr>
      <w:r>
        <w:t>муниципальной услуги</w:t>
      </w:r>
    </w:p>
    <w:p w:rsidR="00750DC1" w:rsidRDefault="00F16BA5" w:rsidP="008E1E19">
      <w:pPr>
        <w:pStyle w:val="210"/>
        <w:numPr>
          <w:ilvl w:val="0"/>
          <w:numId w:val="11"/>
        </w:numPr>
        <w:shd w:val="clear" w:color="auto" w:fill="auto"/>
        <w:tabs>
          <w:tab w:val="left" w:pos="1414"/>
        </w:tabs>
        <w:spacing w:line="240" w:lineRule="auto"/>
        <w:ind w:left="0" w:firstLine="851"/>
        <w:contextualSpacing/>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8E1E19">
      <w:pPr>
        <w:pStyle w:val="210"/>
        <w:numPr>
          <w:ilvl w:val="0"/>
          <w:numId w:val="11"/>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8E1E19">
      <w:pPr>
        <w:pStyle w:val="210"/>
        <w:numPr>
          <w:ilvl w:val="0"/>
          <w:numId w:val="11"/>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8E1E19">
      <w:pPr>
        <w:pStyle w:val="210"/>
        <w:numPr>
          <w:ilvl w:val="0"/>
          <w:numId w:val="11"/>
        </w:numPr>
        <w:shd w:val="clear" w:color="auto" w:fill="auto"/>
        <w:tabs>
          <w:tab w:val="left" w:pos="1414"/>
        </w:tabs>
        <w:spacing w:line="240" w:lineRule="auto"/>
        <w:ind w:left="0" w:firstLine="851"/>
        <w:contextualSpacing/>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F658B" w:rsidRDefault="00F16BA5" w:rsidP="008E1E19">
      <w:pPr>
        <w:pStyle w:val="210"/>
        <w:numPr>
          <w:ilvl w:val="0"/>
          <w:numId w:val="11"/>
        </w:numPr>
        <w:shd w:val="clear" w:color="auto" w:fill="auto"/>
        <w:tabs>
          <w:tab w:val="left" w:pos="1414"/>
        </w:tabs>
        <w:spacing w:line="240" w:lineRule="auto"/>
        <w:ind w:left="0" w:firstLine="851"/>
        <w:contextualSpacing/>
      </w:pPr>
      <w:r>
        <w:t>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10"/>
        <w:shd w:val="clear" w:color="auto" w:fill="auto"/>
        <w:tabs>
          <w:tab w:val="left" w:pos="1414"/>
        </w:tabs>
        <w:spacing w:line="240" w:lineRule="auto"/>
        <w:ind w:left="851"/>
        <w:contextualSpacing/>
      </w:pPr>
    </w:p>
    <w:p w:rsidR="000F658B" w:rsidRDefault="00F16BA5" w:rsidP="008E1E19">
      <w:pPr>
        <w:pStyle w:val="31"/>
        <w:numPr>
          <w:ilvl w:val="0"/>
          <w:numId w:val="14"/>
        </w:numPr>
        <w:shd w:val="clear" w:color="auto" w:fill="auto"/>
        <w:spacing w:after="0" w:line="240" w:lineRule="auto"/>
        <w:ind w:left="0" w:firstLine="0"/>
        <w:contextualSpacing/>
      </w:pPr>
      <w:r>
        <w:t>Ответственность должностных лиц за решения и действия (бездействие), принимаемые (осуществляемые) ими в ходе предоставлениямуниципальной услуги</w:t>
      </w:r>
    </w:p>
    <w:p w:rsidR="004902A1" w:rsidRDefault="00F16BA5" w:rsidP="008E1E19">
      <w:pPr>
        <w:pStyle w:val="210"/>
        <w:numPr>
          <w:ilvl w:val="0"/>
          <w:numId w:val="11"/>
        </w:numPr>
        <w:shd w:val="clear" w:color="auto" w:fill="auto"/>
        <w:tabs>
          <w:tab w:val="left" w:pos="1401"/>
        </w:tabs>
        <w:spacing w:line="240" w:lineRule="auto"/>
        <w:ind w:left="0" w:firstLine="851"/>
        <w:contextualSpacing/>
      </w:pPr>
      <w:r>
        <w:t xml:space="preserve">По результатам проверок, в случае выявления нарушений соблюдения </w:t>
      </w:r>
    </w:p>
    <w:p w:rsidR="00750DC1" w:rsidRDefault="00F16BA5" w:rsidP="004902A1">
      <w:pPr>
        <w:pStyle w:val="210"/>
        <w:shd w:val="clear" w:color="auto" w:fill="auto"/>
        <w:tabs>
          <w:tab w:val="left" w:pos="1401"/>
        </w:tabs>
        <w:spacing w:line="240" w:lineRule="auto"/>
        <w:contextualSpacing/>
      </w:pPr>
      <w:r>
        <w:t>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8E1E19">
      <w:pPr>
        <w:pStyle w:val="210"/>
        <w:numPr>
          <w:ilvl w:val="0"/>
          <w:numId w:val="11"/>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8E1E19">
      <w:pPr>
        <w:pStyle w:val="210"/>
        <w:numPr>
          <w:ilvl w:val="0"/>
          <w:numId w:val="11"/>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10"/>
        <w:shd w:val="clear" w:color="auto" w:fill="auto"/>
        <w:tabs>
          <w:tab w:val="left" w:pos="1401"/>
        </w:tabs>
        <w:spacing w:line="240" w:lineRule="auto"/>
        <w:ind w:left="851"/>
        <w:contextualSpacing/>
      </w:pPr>
    </w:p>
    <w:p w:rsidR="000F658B" w:rsidRDefault="00F16BA5" w:rsidP="008E1E19">
      <w:pPr>
        <w:pStyle w:val="31"/>
        <w:numPr>
          <w:ilvl w:val="0"/>
          <w:numId w:val="14"/>
        </w:numPr>
        <w:shd w:val="clear" w:color="auto" w:fill="auto"/>
        <w:spacing w:after="0" w:line="240" w:lineRule="auto"/>
        <w:ind w:left="0" w:firstLine="0"/>
        <w:contextualSpacing/>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58B" w:rsidRDefault="00F16BA5" w:rsidP="008E1E19">
      <w:pPr>
        <w:pStyle w:val="210"/>
        <w:numPr>
          <w:ilvl w:val="0"/>
          <w:numId w:val="18"/>
        </w:numPr>
        <w:shd w:val="clear" w:color="auto" w:fill="auto"/>
        <w:tabs>
          <w:tab w:val="left" w:pos="1401"/>
        </w:tabs>
        <w:spacing w:line="240" w:lineRule="auto"/>
        <w:ind w:left="0" w:firstLine="851"/>
        <w:contextualSpacing/>
      </w:pPr>
      <w:bookmarkStart w:id="31" w:name="_Hlk488602259"/>
      <w: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F658B" w:rsidRDefault="00F16BA5" w:rsidP="001C3EC4">
      <w:pPr>
        <w:pStyle w:val="210"/>
        <w:shd w:val="clear" w:color="auto" w:fill="auto"/>
        <w:spacing w:line="240" w:lineRule="auto"/>
        <w:ind w:firstLine="880"/>
        <w:contextualSpacing/>
      </w:pPr>
      <w: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F658B" w:rsidRDefault="00F16BA5" w:rsidP="001C3EC4">
      <w:pPr>
        <w:pStyle w:val="210"/>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31"/>
    <w:p w:rsidR="00750DC1" w:rsidRDefault="00750DC1" w:rsidP="001C3EC4">
      <w:pPr>
        <w:pStyle w:val="210"/>
        <w:shd w:val="clear" w:color="auto" w:fill="auto"/>
        <w:spacing w:line="240" w:lineRule="auto"/>
        <w:ind w:firstLine="880"/>
        <w:contextualSpacing/>
      </w:pPr>
    </w:p>
    <w:p w:rsidR="000F658B" w:rsidRDefault="00F16BA5" w:rsidP="001C3EC4">
      <w:pPr>
        <w:pStyle w:val="31"/>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1"/>
        <w:shd w:val="clear" w:color="auto" w:fill="auto"/>
        <w:spacing w:after="0" w:line="240" w:lineRule="auto"/>
        <w:ind w:left="20" w:firstLine="0"/>
        <w:contextualSpacing/>
      </w:pPr>
    </w:p>
    <w:p w:rsidR="000F658B" w:rsidRDefault="00F16BA5" w:rsidP="008E1E19">
      <w:pPr>
        <w:pStyle w:val="31"/>
        <w:numPr>
          <w:ilvl w:val="0"/>
          <w:numId w:val="14"/>
        </w:numPr>
        <w:shd w:val="clear" w:color="auto" w:fill="auto"/>
        <w:spacing w:after="0" w:line="240" w:lineRule="auto"/>
        <w:ind w:left="0" w:firstLine="0"/>
        <w:contextualSpacing/>
      </w:pPr>
      <w:r>
        <w:t>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0F658B" w:rsidRDefault="00F16BA5" w:rsidP="008E1E19">
      <w:pPr>
        <w:pStyle w:val="210"/>
        <w:numPr>
          <w:ilvl w:val="0"/>
          <w:numId w:val="19"/>
        </w:numPr>
        <w:shd w:val="clear" w:color="auto" w:fill="auto"/>
        <w:tabs>
          <w:tab w:val="left" w:pos="1401"/>
        </w:tabs>
        <w:spacing w:line="240" w:lineRule="auto"/>
        <w:ind w:left="0" w:firstLine="851"/>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10"/>
        <w:shd w:val="clear" w:color="auto" w:fill="auto"/>
        <w:tabs>
          <w:tab w:val="left" w:pos="1401"/>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32" w:name="bookmark14"/>
      <w:r>
        <w:t>Предмет жалобы</w:t>
      </w:r>
      <w:bookmarkEnd w:id="32"/>
    </w:p>
    <w:p w:rsidR="000F658B" w:rsidRDefault="00F16BA5" w:rsidP="008E1E19">
      <w:pPr>
        <w:pStyle w:val="210"/>
        <w:numPr>
          <w:ilvl w:val="0"/>
          <w:numId w:val="20"/>
        </w:numPr>
        <w:shd w:val="clear" w:color="auto" w:fill="auto"/>
        <w:tabs>
          <w:tab w:val="left" w:pos="1401"/>
        </w:tabs>
        <w:spacing w:line="240" w:lineRule="auto"/>
        <w:ind w:left="0" w:firstLine="851"/>
        <w:contextualSpacing/>
      </w:pPr>
      <w:r>
        <w:t>Заявитель может обратиться с жалобой, в том числе в следующих случаях:</w:t>
      </w:r>
    </w:p>
    <w:p w:rsidR="000F658B" w:rsidRDefault="00F16BA5" w:rsidP="004D78E1">
      <w:pPr>
        <w:pStyle w:val="210"/>
        <w:shd w:val="clear" w:color="auto" w:fill="auto"/>
        <w:spacing w:line="240" w:lineRule="auto"/>
        <w:ind w:firstLine="740"/>
        <w:contextualSpacing/>
      </w:pPr>
      <w:r>
        <w:t>нарушение срока регистрации запроса заявителя о предоставлении муниципальной услуги;</w:t>
      </w:r>
    </w:p>
    <w:p w:rsidR="000F658B" w:rsidRDefault="00F16BA5" w:rsidP="001C3EC4">
      <w:pPr>
        <w:pStyle w:val="210"/>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10"/>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CF1639">
        <w:t>административным</w:t>
      </w:r>
      <w:r>
        <w:t xml:space="preserve"> регламентом;</w:t>
      </w:r>
    </w:p>
    <w:p w:rsidR="000F658B" w:rsidRDefault="00F16BA5" w:rsidP="001C3EC4">
      <w:pPr>
        <w:pStyle w:val="210"/>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CF1639">
        <w:t>административным</w:t>
      </w:r>
      <w:r>
        <w:t xml:space="preserve"> регламентом;</w:t>
      </w:r>
    </w:p>
    <w:p w:rsidR="000F658B" w:rsidRDefault="00F16BA5" w:rsidP="001C3EC4">
      <w:pPr>
        <w:pStyle w:val="210"/>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CF1639">
        <w:t>административным</w:t>
      </w:r>
      <w:r>
        <w:t xml:space="preserve"> регламентом;</w:t>
      </w:r>
    </w:p>
    <w:p w:rsidR="000F658B" w:rsidRDefault="00F16BA5" w:rsidP="001C3EC4">
      <w:pPr>
        <w:pStyle w:val="210"/>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CF1639">
        <w:t>административным</w:t>
      </w:r>
      <w:r>
        <w:t xml:space="preserve"> регламентом;</w:t>
      </w:r>
    </w:p>
    <w:p w:rsidR="000F658B" w:rsidRDefault="00F16BA5" w:rsidP="001C3EC4">
      <w:pPr>
        <w:pStyle w:val="210"/>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10"/>
        <w:shd w:val="clear" w:color="auto" w:fill="auto"/>
        <w:spacing w:line="240" w:lineRule="auto"/>
        <w:ind w:firstLine="740"/>
        <w:contextualSpacing/>
      </w:pPr>
    </w:p>
    <w:p w:rsidR="000F658B" w:rsidRDefault="00F16BA5" w:rsidP="008E1E19">
      <w:pPr>
        <w:pStyle w:val="12"/>
        <w:keepNext/>
        <w:keepLines/>
        <w:numPr>
          <w:ilvl w:val="0"/>
          <w:numId w:val="14"/>
        </w:numPr>
        <w:shd w:val="clear" w:color="auto" w:fill="auto"/>
        <w:tabs>
          <w:tab w:val="left" w:pos="782"/>
        </w:tabs>
        <w:spacing w:before="0" w:line="240" w:lineRule="auto"/>
        <w:contextualSpacing/>
      </w:pPr>
      <w:bookmarkStart w:id="33" w:name="bookmark15"/>
      <w:r>
        <w:t>Органы местного самоуправления и уполномоченные на рассмотрение жалобы должностные лица, которым может быть направлена жалоба</w:t>
      </w:r>
      <w:bookmarkEnd w:id="33"/>
    </w:p>
    <w:p w:rsidR="00750DC1" w:rsidRDefault="00F16BA5" w:rsidP="008E67F1">
      <w:pPr>
        <w:pStyle w:val="210"/>
        <w:numPr>
          <w:ilvl w:val="0"/>
          <w:numId w:val="20"/>
        </w:numPr>
        <w:shd w:val="clear" w:color="auto" w:fill="auto"/>
        <w:tabs>
          <w:tab w:val="left" w:leader="underscore" w:pos="4920"/>
        </w:tabs>
        <w:spacing w:line="240" w:lineRule="auto"/>
        <w:contextualSpacing/>
      </w:pPr>
      <w:r>
        <w:t>Заявители могут обжаловать действия ил</w:t>
      </w:r>
      <w:r w:rsidR="00750DC1">
        <w:t xml:space="preserve">и бездействие должностных лиц в </w:t>
      </w:r>
      <w:bookmarkStart w:id="34" w:name="bookmark16"/>
      <w:r w:rsidR="008E67F1">
        <w:t>администрации Добровского муниципального района Липецкой области.</w:t>
      </w:r>
    </w:p>
    <w:p w:rsidR="000F658B" w:rsidRDefault="00F16BA5" w:rsidP="008E1E19">
      <w:pPr>
        <w:pStyle w:val="12"/>
        <w:keepNext/>
        <w:keepLines/>
        <w:numPr>
          <w:ilvl w:val="0"/>
          <w:numId w:val="14"/>
        </w:numPr>
        <w:shd w:val="clear" w:color="auto" w:fill="auto"/>
        <w:tabs>
          <w:tab w:val="left" w:pos="2778"/>
        </w:tabs>
        <w:spacing w:before="0" w:line="240" w:lineRule="auto"/>
        <w:contextualSpacing/>
      </w:pPr>
      <w:r>
        <w:t>Порядок подачи и рассмотрения жалобы</w:t>
      </w:r>
      <w:bookmarkEnd w:id="34"/>
    </w:p>
    <w:p w:rsidR="000F658B" w:rsidRDefault="00F16BA5" w:rsidP="008E1E19">
      <w:pPr>
        <w:pStyle w:val="210"/>
        <w:numPr>
          <w:ilvl w:val="0"/>
          <w:numId w:val="22"/>
        </w:numPr>
        <w:shd w:val="clear" w:color="auto" w:fill="auto"/>
        <w:spacing w:line="240" w:lineRule="auto"/>
        <w:ind w:left="0" w:firstLine="851"/>
        <w:contextualSpacing/>
      </w:pPr>
      <w: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w:t>
      </w:r>
      <w:r w:rsidR="00A85E91">
        <w:t>Интернет», сайта ОМСУ, ЕПГУ и РП</w:t>
      </w:r>
      <w:r>
        <w:t>ГУ, а также принятой при личном приеме заявителя.</w:t>
      </w:r>
    </w:p>
    <w:p w:rsidR="000F658B" w:rsidRDefault="00F16BA5" w:rsidP="008E1E19">
      <w:pPr>
        <w:pStyle w:val="210"/>
        <w:numPr>
          <w:ilvl w:val="0"/>
          <w:numId w:val="22"/>
        </w:numPr>
        <w:shd w:val="clear" w:color="auto" w:fill="auto"/>
        <w:tabs>
          <w:tab w:val="left" w:pos="1422"/>
        </w:tabs>
        <w:spacing w:line="240" w:lineRule="auto"/>
        <w:ind w:left="0" w:firstLine="851"/>
        <w:contextualSpacing/>
      </w:pPr>
      <w:r>
        <w:t>Жалоба должна содержать:</w:t>
      </w:r>
    </w:p>
    <w:p w:rsidR="000F658B" w:rsidRDefault="00F16BA5" w:rsidP="00680E13">
      <w:pPr>
        <w:pStyle w:val="210"/>
        <w:numPr>
          <w:ilvl w:val="0"/>
          <w:numId w:val="2"/>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680E13">
      <w:pPr>
        <w:pStyle w:val="210"/>
        <w:numPr>
          <w:ilvl w:val="0"/>
          <w:numId w:val="2"/>
        </w:numPr>
        <w:shd w:val="clear" w:color="auto" w:fill="auto"/>
        <w:tabs>
          <w:tab w:val="left" w:pos="1422"/>
        </w:tabs>
        <w:spacing w:line="240" w:lineRule="auto"/>
        <w:ind w:firstLine="880"/>
        <w:contextualSpacing/>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58B" w:rsidRDefault="00F16BA5" w:rsidP="00680E13">
      <w:pPr>
        <w:pStyle w:val="210"/>
        <w:numPr>
          <w:ilvl w:val="0"/>
          <w:numId w:val="2"/>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680E13">
      <w:pPr>
        <w:pStyle w:val="210"/>
        <w:numPr>
          <w:ilvl w:val="0"/>
          <w:numId w:val="2"/>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10"/>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10"/>
        <w:shd w:val="clear" w:color="auto" w:fill="auto"/>
        <w:spacing w:line="240" w:lineRule="auto"/>
        <w:ind w:firstLine="880"/>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35" w:name="bookmark17"/>
      <w:r>
        <w:t>Сроки рассмотрения жалобы</w:t>
      </w:r>
      <w:bookmarkEnd w:id="35"/>
    </w:p>
    <w:p w:rsidR="000F658B" w:rsidRDefault="00F16BA5" w:rsidP="008E1E19">
      <w:pPr>
        <w:pStyle w:val="210"/>
        <w:numPr>
          <w:ilvl w:val="0"/>
          <w:numId w:val="23"/>
        </w:numPr>
        <w:shd w:val="clear" w:color="auto" w:fill="auto"/>
        <w:tabs>
          <w:tab w:val="left" w:pos="1422"/>
        </w:tabs>
        <w:spacing w:line="240" w:lineRule="auto"/>
        <w:ind w:left="0" w:firstLine="851"/>
        <w:contextualSpacing/>
      </w:pPr>
      <w: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DC1" w:rsidRDefault="00750DC1" w:rsidP="00750DC1">
      <w:pPr>
        <w:pStyle w:val="210"/>
        <w:shd w:val="clear" w:color="auto" w:fill="auto"/>
        <w:tabs>
          <w:tab w:val="left" w:pos="1422"/>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36" w:name="bookmark18"/>
      <w:r>
        <w:t>Перечень оснований для приостановления рассмотрения жалобы в случае, если возможность приостановления предусмотрена действующим</w:t>
      </w:r>
      <w:bookmarkStart w:id="37" w:name="bookmark19"/>
      <w:bookmarkEnd w:id="36"/>
      <w:r>
        <w:t>законодательством</w:t>
      </w:r>
      <w:bookmarkEnd w:id="37"/>
    </w:p>
    <w:p w:rsidR="00750DC1" w:rsidRDefault="00F16BA5" w:rsidP="008E1E19">
      <w:pPr>
        <w:pStyle w:val="210"/>
        <w:numPr>
          <w:ilvl w:val="0"/>
          <w:numId w:val="24"/>
        </w:numPr>
        <w:shd w:val="clear" w:color="auto" w:fill="auto"/>
        <w:tabs>
          <w:tab w:val="left" w:pos="1135"/>
        </w:tabs>
        <w:spacing w:line="240" w:lineRule="auto"/>
        <w:ind w:left="0" w:firstLine="851"/>
        <w:contextualSpacing/>
      </w:pPr>
      <w:r>
        <w:t>Оснований для приостановления рассмотрения жалобы не предусмотрено.</w:t>
      </w:r>
    </w:p>
    <w:p w:rsidR="000F658B" w:rsidRDefault="00F16BA5" w:rsidP="008E1E19">
      <w:pPr>
        <w:pStyle w:val="210"/>
        <w:numPr>
          <w:ilvl w:val="0"/>
          <w:numId w:val="24"/>
        </w:numPr>
        <w:shd w:val="clear" w:color="auto" w:fill="auto"/>
        <w:tabs>
          <w:tab w:val="left" w:pos="1369"/>
        </w:tabs>
        <w:spacing w:line="240" w:lineRule="auto"/>
        <w:ind w:left="0" w:firstLine="851"/>
        <w:contextualSpacing/>
      </w:pPr>
      <w:r>
        <w:t>Ответ на жалобу не дается в следующих случаях:</w:t>
      </w:r>
    </w:p>
    <w:p w:rsidR="00750DC1" w:rsidRDefault="00F16BA5" w:rsidP="00750DC1">
      <w:pPr>
        <w:pStyle w:val="210"/>
        <w:shd w:val="clear" w:color="auto" w:fill="auto"/>
        <w:tabs>
          <w:tab w:val="left" w:pos="1039"/>
        </w:tabs>
        <w:spacing w:line="240" w:lineRule="auto"/>
        <w:ind w:firstLine="851"/>
        <w:contextualSpacing/>
      </w:pPr>
      <w:bookmarkStart w:id="38"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10"/>
        <w:shd w:val="clear" w:color="auto" w:fill="auto"/>
        <w:tabs>
          <w:tab w:val="left" w:pos="1039"/>
        </w:tabs>
        <w:spacing w:line="240" w:lineRule="auto"/>
        <w:ind w:firstLine="851"/>
        <w:contextualSpacing/>
      </w:pPr>
      <w:r>
        <w:t>если в письменном обращении не указаны фамилия заявителя, направившего обращение, и почтовый адрес, по которому должен быть направлен ответ;</w:t>
      </w:r>
    </w:p>
    <w:p w:rsidR="000F658B" w:rsidRDefault="00F16BA5" w:rsidP="00750DC1">
      <w:pPr>
        <w:pStyle w:val="210"/>
        <w:shd w:val="clear" w:color="auto" w:fill="auto"/>
        <w:tabs>
          <w:tab w:val="left" w:pos="1039"/>
        </w:tabs>
        <w:spacing w:line="240" w:lineRule="auto"/>
        <w:ind w:firstLine="851"/>
        <w:contextualSpacing/>
      </w:pPr>
      <w:r>
        <w:t>если в жалобе, поступившей в форме электронного документа, не указаны фамилия либо имя заявителя и адрес электронной почты;</w:t>
      </w:r>
    </w:p>
    <w:p w:rsidR="000F658B" w:rsidRDefault="00F16BA5" w:rsidP="008E1E19">
      <w:pPr>
        <w:pStyle w:val="210"/>
        <w:numPr>
          <w:ilvl w:val="0"/>
          <w:numId w:val="24"/>
        </w:numPr>
        <w:shd w:val="clear" w:color="auto" w:fill="auto"/>
        <w:tabs>
          <w:tab w:val="left" w:pos="1369"/>
        </w:tabs>
        <w:spacing w:line="240" w:lineRule="auto"/>
        <w:ind w:left="0" w:firstLine="851"/>
        <w:contextualSpacing/>
      </w:pPr>
      <w:bookmarkStart w:id="39" w:name="_Hlk488602777"/>
      <w:bookmarkEnd w:id="38"/>
      <w:r>
        <w:t>ОМСУ вправе оставить заявление без ответа по существу в следующих случаях:</w:t>
      </w:r>
    </w:p>
    <w:p w:rsidR="00750DC1" w:rsidRDefault="00F16BA5" w:rsidP="00750DC1">
      <w:pPr>
        <w:pStyle w:val="210"/>
        <w:shd w:val="clear" w:color="auto" w:fill="auto"/>
        <w:tabs>
          <w:tab w:val="left" w:pos="1248"/>
        </w:tabs>
        <w:spacing w:line="240" w:lineRule="auto"/>
        <w:ind w:firstLine="851"/>
        <w:contextualSpacing/>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10"/>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8E1E19">
      <w:pPr>
        <w:pStyle w:val="210"/>
        <w:numPr>
          <w:ilvl w:val="0"/>
          <w:numId w:val="24"/>
        </w:numPr>
        <w:shd w:val="clear" w:color="auto" w:fill="auto"/>
        <w:tabs>
          <w:tab w:val="left" w:pos="1369"/>
        </w:tabs>
        <w:spacing w:line="240" w:lineRule="auto"/>
        <w:ind w:left="0" w:firstLine="851"/>
        <w:contextualSpacing/>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8E1E19">
      <w:pPr>
        <w:pStyle w:val="210"/>
        <w:numPr>
          <w:ilvl w:val="0"/>
          <w:numId w:val="24"/>
        </w:numPr>
        <w:shd w:val="clear" w:color="auto" w:fill="auto"/>
        <w:tabs>
          <w:tab w:val="left" w:pos="1369"/>
        </w:tabs>
        <w:spacing w:line="240" w:lineRule="auto"/>
        <w:ind w:left="0" w:firstLine="851"/>
        <w:contextualSpacing/>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8E1E19">
      <w:pPr>
        <w:pStyle w:val="210"/>
        <w:numPr>
          <w:ilvl w:val="0"/>
          <w:numId w:val="24"/>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39"/>
    <w:p w:rsidR="00750DC1" w:rsidRDefault="00750DC1" w:rsidP="00750DC1">
      <w:pPr>
        <w:pStyle w:val="210"/>
        <w:shd w:val="clear" w:color="auto" w:fill="auto"/>
        <w:tabs>
          <w:tab w:val="left" w:pos="1369"/>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40" w:name="bookmark20"/>
      <w:r>
        <w:t>Результат рассмотрения жалобы</w:t>
      </w:r>
      <w:bookmarkEnd w:id="40"/>
    </w:p>
    <w:p w:rsidR="000F658B" w:rsidRDefault="00F16BA5" w:rsidP="008E1E19">
      <w:pPr>
        <w:pStyle w:val="210"/>
        <w:numPr>
          <w:ilvl w:val="0"/>
          <w:numId w:val="25"/>
        </w:numPr>
        <w:shd w:val="clear" w:color="auto" w:fill="auto"/>
        <w:tabs>
          <w:tab w:val="left" w:pos="1369"/>
        </w:tabs>
        <w:spacing w:line="240" w:lineRule="auto"/>
        <w:ind w:left="0" w:firstLine="851"/>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10"/>
        <w:shd w:val="clear" w:color="auto" w:fill="auto"/>
        <w:spacing w:line="240" w:lineRule="auto"/>
        <w:ind w:firstLine="851"/>
        <w:contextualSpacing/>
      </w:pPr>
      <w:bookmarkStart w:id="41" w:name="_Hlk488602897"/>
      <w:r>
        <w:t>отказывает в удовлетворении жалобы;</w:t>
      </w:r>
    </w:p>
    <w:p w:rsidR="00750DC1" w:rsidRDefault="00F16BA5" w:rsidP="00B71B16">
      <w:pPr>
        <w:pStyle w:val="210"/>
        <w:shd w:val="clear" w:color="auto" w:fill="auto"/>
        <w:tabs>
          <w:tab w:val="left" w:leader="underscore" w:pos="8021"/>
        </w:tabs>
        <w:spacing w:line="240" w:lineRule="auto"/>
        <w:ind w:firstLine="851"/>
        <w:contextualSpacing/>
        <w:rPr>
          <w:rStyle w:val="414pt"/>
        </w:rPr>
      </w:pPr>
      <w:r>
        <w:t xml:space="preserve">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B71B16">
        <w:t xml:space="preserve">администрации Добровского муниципального района </w:t>
      </w:r>
      <w:r>
        <w:t>, а также в</w:t>
      </w:r>
      <w:r w:rsidR="00750DC1" w:rsidRPr="00750DC1">
        <w:rPr>
          <w:rStyle w:val="414pt"/>
          <w:b w:val="0"/>
        </w:rPr>
        <w:t>иных</w:t>
      </w:r>
      <w:r w:rsidR="00B71B16">
        <w:rPr>
          <w:rStyle w:val="414pt"/>
          <w:b w:val="0"/>
        </w:rPr>
        <w:t xml:space="preserve"> </w:t>
      </w:r>
      <w:r>
        <w:rPr>
          <w:rStyle w:val="414pt"/>
        </w:rPr>
        <w:t>формах.</w:t>
      </w:r>
    </w:p>
    <w:bookmarkEnd w:id="41"/>
    <w:p w:rsidR="000F658B" w:rsidRPr="00750DC1" w:rsidRDefault="00F16BA5" w:rsidP="001C3EC4">
      <w:pPr>
        <w:pStyle w:val="40"/>
        <w:shd w:val="clear" w:color="auto" w:fill="auto"/>
        <w:tabs>
          <w:tab w:val="left" w:pos="5722"/>
        </w:tabs>
        <w:spacing w:after="0" w:line="240" w:lineRule="auto"/>
        <w:contextualSpacing/>
        <w:rPr>
          <w:b w:val="0"/>
          <w:sz w:val="28"/>
          <w:szCs w:val="28"/>
        </w:rPr>
      </w:pPr>
      <w:r>
        <w:rPr>
          <w:rStyle w:val="414pt"/>
        </w:rPr>
        <w:tab/>
      </w: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42" w:name="bookmark21"/>
      <w:r>
        <w:t>Порядок информирования заявителя о результатах рассмотрения</w:t>
      </w:r>
      <w:bookmarkEnd w:id="42"/>
    </w:p>
    <w:p w:rsidR="000F658B" w:rsidRDefault="00F16BA5" w:rsidP="001C3EC4">
      <w:pPr>
        <w:pStyle w:val="12"/>
        <w:keepNext/>
        <w:keepLines/>
        <w:shd w:val="clear" w:color="auto" w:fill="auto"/>
        <w:spacing w:before="0" w:line="240" w:lineRule="auto"/>
        <w:ind w:firstLine="0"/>
        <w:contextualSpacing/>
      </w:pPr>
      <w:bookmarkStart w:id="43" w:name="bookmark22"/>
      <w:r>
        <w:t>жалобы</w:t>
      </w:r>
      <w:bookmarkEnd w:id="43"/>
    </w:p>
    <w:p w:rsidR="00750DC1" w:rsidRDefault="00F16BA5" w:rsidP="008E1E19">
      <w:pPr>
        <w:pStyle w:val="210"/>
        <w:numPr>
          <w:ilvl w:val="0"/>
          <w:numId w:val="26"/>
        </w:numPr>
        <w:shd w:val="clear" w:color="auto" w:fill="auto"/>
        <w:spacing w:line="240" w:lineRule="auto"/>
        <w:ind w:left="0" w:firstLine="851"/>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8E1E19">
      <w:pPr>
        <w:pStyle w:val="210"/>
        <w:numPr>
          <w:ilvl w:val="0"/>
          <w:numId w:val="26"/>
        </w:numPr>
        <w:shd w:val="clear" w:color="auto" w:fill="auto"/>
        <w:tabs>
          <w:tab w:val="left" w:pos="1435"/>
        </w:tabs>
        <w:spacing w:line="240" w:lineRule="auto"/>
        <w:ind w:left="0" w:firstLine="851"/>
        <w:contextualSpacing/>
      </w:pPr>
      <w:bookmarkStart w:id="44" w:name="_Hlk488602947"/>
      <w:r>
        <w:t>Ответ о результатах рассмотрения жалобы должен содержать следующую информацию:</w:t>
      </w:r>
    </w:p>
    <w:p w:rsidR="00750DC1" w:rsidRDefault="00F16BA5" w:rsidP="00750DC1">
      <w:pPr>
        <w:pStyle w:val="210"/>
        <w:shd w:val="clear" w:color="auto" w:fill="auto"/>
        <w:tabs>
          <w:tab w:val="left" w:pos="1111"/>
        </w:tabs>
        <w:spacing w:line="240" w:lineRule="auto"/>
        <w:ind w:firstLine="851"/>
        <w:contextualSpacing/>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50DC1" w:rsidRDefault="00F16BA5" w:rsidP="00750DC1">
      <w:pPr>
        <w:pStyle w:val="210"/>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10"/>
        <w:shd w:val="clear" w:color="auto" w:fill="auto"/>
        <w:tabs>
          <w:tab w:val="left" w:pos="1127"/>
        </w:tabs>
        <w:spacing w:line="240" w:lineRule="auto"/>
        <w:ind w:firstLine="851"/>
        <w:contextualSpacing/>
      </w:pPr>
      <w:r>
        <w:t>фамилия, имя, отчество (последнее - при наличии) или наименование заявителя;</w:t>
      </w:r>
    </w:p>
    <w:p w:rsidR="00750DC1" w:rsidRDefault="00F16BA5" w:rsidP="00750DC1">
      <w:pPr>
        <w:pStyle w:val="210"/>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10"/>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10"/>
        <w:shd w:val="clear" w:color="auto" w:fill="auto"/>
        <w:tabs>
          <w:tab w:val="left" w:pos="1127"/>
        </w:tabs>
        <w:spacing w:line="240" w:lineRule="auto"/>
        <w:ind w:firstLine="851"/>
        <w:contextualSpacing/>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10"/>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8E1E19">
      <w:pPr>
        <w:pStyle w:val="210"/>
        <w:numPr>
          <w:ilvl w:val="0"/>
          <w:numId w:val="26"/>
        </w:numPr>
        <w:shd w:val="clear" w:color="auto" w:fill="auto"/>
        <w:tabs>
          <w:tab w:val="left" w:pos="1435"/>
        </w:tabs>
        <w:spacing w:line="240" w:lineRule="auto"/>
        <w:ind w:left="0" w:firstLine="851"/>
        <w:contextualSpacing/>
      </w:pPr>
      <w:r>
        <w:t>Ответ по результатам рассмотрения жалобы подписывается уполномоченным на рассмотрение жалобы должностным лицом.</w:t>
      </w:r>
    </w:p>
    <w:bookmarkEnd w:id="44"/>
    <w:p w:rsidR="00750DC1" w:rsidRDefault="00750DC1" w:rsidP="00750DC1">
      <w:pPr>
        <w:pStyle w:val="210"/>
        <w:shd w:val="clear" w:color="auto" w:fill="auto"/>
        <w:tabs>
          <w:tab w:val="left" w:pos="1435"/>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45" w:name="bookmark23"/>
      <w:r>
        <w:t>Порядок обжалования решения по жалобе</w:t>
      </w:r>
      <w:bookmarkEnd w:id="45"/>
    </w:p>
    <w:p w:rsidR="000F658B" w:rsidRDefault="00F16BA5" w:rsidP="008E1E19">
      <w:pPr>
        <w:pStyle w:val="210"/>
        <w:numPr>
          <w:ilvl w:val="0"/>
          <w:numId w:val="27"/>
        </w:numPr>
        <w:shd w:val="clear" w:color="auto" w:fill="auto"/>
        <w:spacing w:line="240" w:lineRule="auto"/>
        <w:ind w:left="0" w:firstLine="851"/>
        <w:contextualSpacing/>
      </w:pPr>
      <w:r>
        <w:t xml:space="preserve">Заявитель </w:t>
      </w:r>
      <w:bookmarkStart w:id="46"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6"/>
    </w:p>
    <w:p w:rsidR="00750DC1" w:rsidRDefault="00750DC1" w:rsidP="00750DC1">
      <w:pPr>
        <w:pStyle w:val="210"/>
        <w:shd w:val="clear" w:color="auto" w:fill="auto"/>
        <w:tabs>
          <w:tab w:val="left" w:pos="1435"/>
        </w:tabs>
        <w:spacing w:line="240" w:lineRule="auto"/>
        <w:ind w:left="851"/>
        <w:contextualSpacing/>
      </w:pPr>
    </w:p>
    <w:p w:rsidR="000F658B" w:rsidRDefault="00F16BA5" w:rsidP="008E1E19">
      <w:pPr>
        <w:pStyle w:val="12"/>
        <w:keepNext/>
        <w:keepLines/>
        <w:numPr>
          <w:ilvl w:val="0"/>
          <w:numId w:val="14"/>
        </w:numPr>
        <w:shd w:val="clear" w:color="auto" w:fill="auto"/>
        <w:spacing w:before="0" w:line="240" w:lineRule="auto"/>
        <w:ind w:left="0" w:firstLine="0"/>
        <w:contextualSpacing/>
      </w:pPr>
      <w:bookmarkStart w:id="47" w:name="bookmark24"/>
      <w:r>
        <w:t>Право заявителя на получение информации и документов, необходимых для обоснования и рассмотрения жалобы</w:t>
      </w:r>
      <w:bookmarkEnd w:id="47"/>
    </w:p>
    <w:p w:rsidR="000F658B" w:rsidRDefault="00F16BA5" w:rsidP="008E1E19">
      <w:pPr>
        <w:pStyle w:val="210"/>
        <w:numPr>
          <w:ilvl w:val="0"/>
          <w:numId w:val="28"/>
        </w:numPr>
        <w:shd w:val="clear" w:color="auto" w:fill="auto"/>
        <w:spacing w:line="240" w:lineRule="auto"/>
        <w:ind w:left="0" w:firstLine="851"/>
        <w:contextualSpacing/>
      </w:pPr>
      <w:r>
        <w:t>Заявитель имеет право на:</w:t>
      </w:r>
    </w:p>
    <w:p w:rsidR="00750DC1" w:rsidRDefault="00F16BA5" w:rsidP="00750DC1">
      <w:pPr>
        <w:pStyle w:val="210"/>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10"/>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8E1E19">
      <w:pPr>
        <w:pStyle w:val="210"/>
        <w:numPr>
          <w:ilvl w:val="0"/>
          <w:numId w:val="28"/>
        </w:numPr>
        <w:shd w:val="clear" w:color="auto" w:fill="auto"/>
        <w:tabs>
          <w:tab w:val="left" w:pos="1560"/>
        </w:tabs>
        <w:spacing w:line="240" w:lineRule="auto"/>
        <w:ind w:left="0" w:firstLine="851"/>
        <w:contextualSpacing/>
      </w:pPr>
      <w:bookmarkStart w:id="48" w:name="_Hlk488603190"/>
      <w: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с приложением документов, подтверждающих полномочия на ознакомление с материалами дела.</w:t>
      </w:r>
    </w:p>
    <w:p w:rsidR="000F658B" w:rsidRDefault="00F16BA5" w:rsidP="001C3EC4">
      <w:pPr>
        <w:pStyle w:val="210"/>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10"/>
        <w:shd w:val="clear" w:color="auto" w:fill="auto"/>
        <w:spacing w:line="240" w:lineRule="auto"/>
        <w:ind w:firstLine="900"/>
        <w:contextualSpacing/>
      </w:pPr>
      <w: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10"/>
        <w:shd w:val="clear" w:color="auto" w:fill="auto"/>
        <w:spacing w:line="240" w:lineRule="auto"/>
        <w:ind w:firstLine="900"/>
        <w:contextualSpacing/>
      </w:pPr>
      <w: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bookmarkEnd w:id="48"/>
    </w:p>
    <w:p w:rsidR="00750DC1" w:rsidRDefault="00750DC1" w:rsidP="00750DC1">
      <w:pPr>
        <w:pStyle w:val="210"/>
        <w:shd w:val="clear" w:color="auto" w:fill="auto"/>
        <w:spacing w:line="240" w:lineRule="auto"/>
        <w:contextualSpacing/>
      </w:pPr>
    </w:p>
    <w:p w:rsidR="000F658B" w:rsidRDefault="00F16BA5" w:rsidP="008E1E19">
      <w:pPr>
        <w:pStyle w:val="31"/>
        <w:numPr>
          <w:ilvl w:val="0"/>
          <w:numId w:val="14"/>
        </w:numPr>
        <w:shd w:val="clear" w:color="auto" w:fill="auto"/>
        <w:spacing w:after="0" w:line="240" w:lineRule="auto"/>
        <w:ind w:left="0" w:firstLine="0"/>
        <w:contextualSpacing/>
      </w:pPr>
      <w:r>
        <w:t>Способы информирования заявителей о порядке подачи и</w:t>
      </w:r>
    </w:p>
    <w:p w:rsidR="000F658B" w:rsidRDefault="00F16BA5" w:rsidP="001C3EC4">
      <w:pPr>
        <w:pStyle w:val="31"/>
        <w:shd w:val="clear" w:color="auto" w:fill="auto"/>
        <w:spacing w:after="0" w:line="240" w:lineRule="auto"/>
        <w:ind w:firstLine="0"/>
        <w:contextualSpacing/>
      </w:pPr>
      <w:r>
        <w:t>рассмотрения жалобы</w:t>
      </w:r>
    </w:p>
    <w:p w:rsidR="000F658B" w:rsidRDefault="00F16BA5" w:rsidP="008E1E19">
      <w:pPr>
        <w:pStyle w:val="210"/>
        <w:numPr>
          <w:ilvl w:val="0"/>
          <w:numId w:val="29"/>
        </w:numPr>
        <w:shd w:val="clear" w:color="auto" w:fill="auto"/>
        <w:tabs>
          <w:tab w:val="left" w:pos="1431"/>
        </w:tabs>
        <w:spacing w:line="240" w:lineRule="auto"/>
        <w:ind w:left="0" w:firstLine="851"/>
        <w:contextualSpacing/>
      </w:pPr>
      <w:r>
        <w:t>Информация о порядке подачи и рассмотрения жалобы размещается в</w:t>
      </w:r>
    </w:p>
    <w:p w:rsidR="004D78E1" w:rsidRDefault="00F16BA5" w:rsidP="00326F5D">
      <w:pPr>
        <w:pStyle w:val="210"/>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w:t>
      </w:r>
      <w:r w:rsidR="00AC344D">
        <w:rPr>
          <w:lang w:val="en-US"/>
        </w:rPr>
        <w:t>http</w:t>
      </w:r>
      <w:r w:rsidR="00AC344D" w:rsidRPr="00C61E4B">
        <w:t>://</w:t>
      </w:r>
      <w:r w:rsidR="00AC344D">
        <w:rPr>
          <w:lang w:val="en-US"/>
        </w:rPr>
        <w:t>www</w:t>
      </w:r>
      <w:r w:rsidR="00AC344D" w:rsidRPr="00C61E4B">
        <w:t>.</w:t>
      </w:r>
      <w:r w:rsidR="00AC344D">
        <w:rPr>
          <w:lang w:val="en-US"/>
        </w:rPr>
        <w:t>admdobroe</w:t>
      </w:r>
      <w:r w:rsidR="00AC344D" w:rsidRPr="00C61E4B">
        <w:t>.</w:t>
      </w:r>
      <w:r w:rsidR="00AC344D">
        <w:rPr>
          <w:lang w:val="en-US"/>
        </w:rPr>
        <w:t>ru</w:t>
      </w:r>
      <w:r>
        <w:t>), на ЕПГУ, РПГУ, а также может быть сообщена</w:t>
      </w:r>
      <w:r w:rsidR="00326F5D">
        <w:t xml:space="preserve"> </w:t>
      </w:r>
      <w:r w:rsidR="004D78E1">
        <w:t>заявителю</w:t>
      </w:r>
      <w:r w:rsidR="00326F5D">
        <w:t xml:space="preserve"> </w:t>
      </w:r>
      <w:r>
        <w:t>специалистами ОМСУ при личном контакте с использованием почтовой, телефонной связи, посредством электронной почты.</w:t>
      </w:r>
    </w:p>
    <w:p w:rsidR="001A063E" w:rsidRDefault="00F16BA5" w:rsidP="008E1E19">
      <w:pPr>
        <w:pStyle w:val="210"/>
        <w:numPr>
          <w:ilvl w:val="0"/>
          <w:numId w:val="29"/>
        </w:numPr>
        <w:shd w:val="clear" w:color="auto" w:fill="auto"/>
        <w:spacing w:line="240" w:lineRule="auto"/>
        <w:ind w:left="0" w:firstLine="851"/>
        <w:contextualSpacing/>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1A063E" w:rsidRDefault="001A063E"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8E1E19" w:rsidRDefault="008E1E19" w:rsidP="001A063E">
      <w:pPr>
        <w:pStyle w:val="210"/>
        <w:shd w:val="clear" w:color="auto" w:fill="auto"/>
        <w:spacing w:line="240" w:lineRule="auto"/>
        <w:ind w:left="5104"/>
        <w:contextualSpacing/>
      </w:pPr>
    </w:p>
    <w:p w:rsidR="00244E2B" w:rsidRDefault="00244E2B" w:rsidP="001A063E">
      <w:pPr>
        <w:pStyle w:val="210"/>
        <w:shd w:val="clear" w:color="auto" w:fill="auto"/>
        <w:spacing w:line="240" w:lineRule="auto"/>
        <w:ind w:left="5104"/>
        <w:contextualSpacing/>
      </w:pPr>
    </w:p>
    <w:p w:rsidR="00244E2B" w:rsidRDefault="00244E2B"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p>
    <w:p w:rsidR="00D436DD" w:rsidRDefault="00D436DD" w:rsidP="008E1E19">
      <w:pPr>
        <w:pStyle w:val="210"/>
        <w:shd w:val="clear" w:color="auto" w:fill="auto"/>
        <w:spacing w:line="240" w:lineRule="auto"/>
        <w:contextualSpacing/>
      </w:pPr>
      <w:bookmarkStart w:id="49" w:name="_GoBack"/>
      <w:bookmarkEnd w:id="49"/>
    </w:p>
    <w:p w:rsidR="001A063E" w:rsidRPr="00326F5D" w:rsidRDefault="001A063E" w:rsidP="004902A1">
      <w:pPr>
        <w:pStyle w:val="a5"/>
        <w:shd w:val="clear" w:color="auto" w:fill="auto"/>
        <w:tabs>
          <w:tab w:val="left" w:leader="underscore" w:pos="5266"/>
        </w:tabs>
        <w:spacing w:before="0" w:line="240" w:lineRule="auto"/>
        <w:ind w:left="4253"/>
        <w:contextualSpacing/>
        <w:rPr>
          <w:noProof/>
          <w:sz w:val="20"/>
          <w:szCs w:val="20"/>
          <w:lang w:bidi="ar-SA"/>
        </w:rPr>
      </w:pPr>
      <w:r w:rsidRPr="00326F5D">
        <w:rPr>
          <w:noProof/>
          <w:sz w:val="20"/>
          <w:szCs w:val="20"/>
          <w:lang w:bidi="ar-SA"/>
        </w:rPr>
        <w:t>Приложение 1 к административному регламенту предоставления муниципальной услуги «</w:t>
      </w:r>
      <w:r w:rsidR="00146D01" w:rsidRPr="00326F5D">
        <w:rPr>
          <w:noProof/>
          <w:sz w:val="20"/>
          <w:szCs w:val="20"/>
          <w:lang w:bidi="ar-SA"/>
        </w:rPr>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w:t>
      </w:r>
      <w:r w:rsidR="00146D01" w:rsidRPr="00146D01">
        <w:rPr>
          <w:noProof/>
          <w:sz w:val="24"/>
          <w:szCs w:val="24"/>
          <w:lang w:bidi="ar-SA"/>
        </w:rPr>
        <w:t xml:space="preserve">тка </w:t>
      </w:r>
      <w:r w:rsidR="00146D01" w:rsidRPr="00326F5D">
        <w:rPr>
          <w:noProof/>
          <w:sz w:val="20"/>
          <w:szCs w:val="20"/>
          <w:lang w:bidi="ar-SA"/>
        </w:rPr>
        <w:t>по инициативе заинтересованного лица</w:t>
      </w:r>
      <w:r w:rsidRPr="00326F5D">
        <w:rPr>
          <w:noProof/>
          <w:sz w:val="20"/>
          <w:szCs w:val="20"/>
          <w:lang w:bidi="ar-SA"/>
        </w:rPr>
        <w:t>»</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326F5D" w:rsidRPr="00651479" w:rsidRDefault="00326F5D" w:rsidP="00326F5D">
      <w:pPr>
        <w:pStyle w:val="12"/>
        <w:keepNext/>
        <w:keepLines/>
        <w:shd w:val="clear" w:color="auto" w:fill="auto"/>
        <w:spacing w:before="0" w:line="240" w:lineRule="auto"/>
        <w:ind w:right="40" w:firstLine="0"/>
        <w:contextualSpacing/>
        <w:rPr>
          <w:sz w:val="24"/>
          <w:szCs w:val="24"/>
        </w:rPr>
      </w:pPr>
      <w:bookmarkStart w:id="50" w:name="bookmark25"/>
      <w:r w:rsidRPr="00651479">
        <w:rPr>
          <w:sz w:val="24"/>
          <w:szCs w:val="24"/>
        </w:rPr>
        <w:t>Сведения о местонахождении и графиках работы</w:t>
      </w:r>
      <w:r w:rsidRPr="00651479">
        <w:rPr>
          <w:sz w:val="24"/>
          <w:szCs w:val="24"/>
        </w:rPr>
        <w:br/>
        <w:t>ОМСУ и подразделений МФЦ</w:t>
      </w:r>
      <w:bookmarkEnd w:id="50"/>
    </w:p>
    <w:p w:rsidR="00326F5D" w:rsidRPr="00651479" w:rsidRDefault="00326F5D" w:rsidP="00326F5D">
      <w:pPr>
        <w:pStyle w:val="12"/>
        <w:keepNext/>
        <w:keepLines/>
        <w:shd w:val="clear" w:color="auto" w:fill="auto"/>
        <w:spacing w:before="0" w:line="240" w:lineRule="auto"/>
        <w:ind w:right="40" w:firstLine="0"/>
        <w:contextualSpacing/>
        <w:rPr>
          <w:sz w:val="24"/>
          <w:szCs w:val="24"/>
        </w:rPr>
      </w:pPr>
    </w:p>
    <w:p w:rsidR="00326F5D" w:rsidRPr="00651479" w:rsidRDefault="00326F5D" w:rsidP="00326F5D">
      <w:pPr>
        <w:ind w:right="40"/>
        <w:contextualSpacing/>
        <w:jc w:val="center"/>
      </w:pPr>
      <w:r w:rsidRPr="00651479">
        <w:t>Наименование ОМСУ</w:t>
      </w:r>
    </w:p>
    <w:p w:rsidR="00326F5D" w:rsidRPr="00651479" w:rsidRDefault="00326F5D" w:rsidP="00326F5D">
      <w:pPr>
        <w:ind w:right="40"/>
        <w:contextualSpacing/>
        <w:jc w:val="center"/>
      </w:pPr>
    </w:p>
    <w:p w:rsidR="00326F5D" w:rsidRPr="00651479" w:rsidRDefault="00326F5D" w:rsidP="00326F5D">
      <w:pPr>
        <w:ind w:firstLine="720"/>
        <w:jc w:val="both"/>
        <w:rPr>
          <w:rFonts w:ascii="Times New Roman" w:hAnsi="Times New Roman" w:cs="Times New Roman"/>
        </w:rPr>
      </w:pPr>
      <w:r w:rsidRPr="00651479">
        <w:rPr>
          <w:rFonts w:ascii="Times New Roman" w:hAnsi="Times New Roman" w:cs="Times New Roman"/>
        </w:rPr>
        <w:t>Адрес: 399140, Липецкая область, Добровский район, с. Доброе, пл. Октябрьская. 9</w:t>
      </w:r>
    </w:p>
    <w:p w:rsidR="00326F5D" w:rsidRPr="00651479" w:rsidRDefault="00326F5D" w:rsidP="00326F5D">
      <w:pPr>
        <w:ind w:firstLine="720"/>
        <w:rPr>
          <w:rFonts w:ascii="Times New Roman" w:hAnsi="Times New Roman" w:cs="Times New Roman"/>
        </w:rPr>
      </w:pPr>
      <w:r w:rsidRPr="00651479">
        <w:rPr>
          <w:rFonts w:ascii="Times New Roman" w:hAnsi="Times New Roman" w:cs="Times New Roman"/>
        </w:rPr>
        <w:t xml:space="preserve">Адрес сайта администрации района в сети Интернет: </w:t>
      </w:r>
      <w:hyperlink r:id="rId15" w:history="1">
        <w:r w:rsidRPr="00651479">
          <w:rPr>
            <w:rStyle w:val="a3"/>
            <w:rFonts w:ascii="Times New Roman" w:hAnsi="Times New Roman" w:cs="Times New Roman"/>
            <w:b/>
            <w:bCs/>
          </w:rPr>
          <w:t>www.</w:t>
        </w:r>
        <w:r w:rsidRPr="00651479">
          <w:rPr>
            <w:rStyle w:val="a3"/>
            <w:rFonts w:ascii="Times New Roman" w:hAnsi="Times New Roman" w:cs="Times New Roman"/>
            <w:b/>
            <w:bCs/>
            <w:lang w:val="en-US"/>
          </w:rPr>
          <w:t>admdobroe</w:t>
        </w:r>
        <w:r w:rsidRPr="00651479">
          <w:rPr>
            <w:rStyle w:val="a3"/>
            <w:rFonts w:ascii="Times New Roman" w:hAnsi="Times New Roman" w:cs="Times New Roman"/>
            <w:b/>
            <w:bCs/>
          </w:rPr>
          <w:t>.ru</w:t>
        </w:r>
      </w:hyperlink>
    </w:p>
    <w:p w:rsidR="00326F5D" w:rsidRPr="0050106B" w:rsidRDefault="00326F5D" w:rsidP="00326F5D">
      <w:pPr>
        <w:ind w:firstLine="720"/>
        <w:rPr>
          <w:rFonts w:ascii="Times New Roman" w:hAnsi="Times New Roman" w:cs="Times New Roman"/>
          <w:sz w:val="28"/>
          <w:szCs w:val="28"/>
        </w:rPr>
      </w:pPr>
      <w:r w:rsidRPr="00651479">
        <w:rPr>
          <w:rFonts w:ascii="Times New Roman" w:hAnsi="Times New Roman" w:cs="Times New Roman"/>
        </w:rPr>
        <w:t xml:space="preserve">Адрес электронной почты администрации района: </w:t>
      </w:r>
      <w:hyperlink r:id="rId16" w:history="1">
        <w:r w:rsidRPr="00651479">
          <w:rPr>
            <w:rStyle w:val="a3"/>
            <w:rFonts w:ascii="Times New Roman" w:hAnsi="Times New Roman" w:cs="Times New Roman"/>
          </w:rPr>
          <w:t>dobroe@admlr.lipetsk.ru</w:t>
        </w:r>
      </w:hyperlink>
    </w:p>
    <w:p w:rsidR="00326F5D" w:rsidRPr="0050106B" w:rsidRDefault="00326F5D" w:rsidP="00326F5D">
      <w:pPr>
        <w:ind w:firstLine="720"/>
        <w:rPr>
          <w:rFonts w:ascii="Times New Roman" w:hAnsi="Times New Roman" w:cs="Times New Roman"/>
          <w:sz w:val="28"/>
          <w:szCs w:val="28"/>
        </w:rPr>
      </w:pPr>
    </w:p>
    <w:p w:rsidR="00326F5D" w:rsidRPr="0050106B" w:rsidRDefault="00326F5D" w:rsidP="00326F5D">
      <w:pPr>
        <w:jc w:val="both"/>
        <w:rPr>
          <w:rFonts w:ascii="Times New Roman" w:hAnsi="Times New Roman" w:cs="Times New Roman"/>
          <w:sz w:val="28"/>
          <w:szCs w:val="28"/>
        </w:rPr>
      </w:pPr>
    </w:p>
    <w:tbl>
      <w:tblPr>
        <w:tblW w:w="97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850"/>
        <w:gridCol w:w="1260"/>
        <w:gridCol w:w="3780"/>
      </w:tblGrid>
      <w:tr w:rsidR="00326F5D" w:rsidRPr="0050106B" w:rsidTr="00B3737E">
        <w:tc>
          <w:tcPr>
            <w:tcW w:w="3828" w:type="dxa"/>
            <w:tcBorders>
              <w:top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rPr>
            </w:pPr>
            <w:r w:rsidRPr="0050106B">
              <w:rPr>
                <w:rFonts w:ascii="Times New Roman" w:hAnsi="Times New Roman" w:cs="Times New Roman"/>
                <w:sz w:val="28"/>
                <w:szCs w:val="28"/>
              </w:rPr>
              <w:t>Должность</w:t>
            </w:r>
          </w:p>
        </w:tc>
        <w:tc>
          <w:tcPr>
            <w:tcW w:w="850" w:type="dxa"/>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rPr>
            </w:pPr>
            <w:r w:rsidRPr="0050106B">
              <w:rPr>
                <w:rFonts w:ascii="Times New Roman" w:hAnsi="Times New Roman" w:cs="Times New Roman"/>
                <w:sz w:val="28"/>
                <w:szCs w:val="28"/>
              </w:rPr>
              <w:t>№ каб.</w:t>
            </w:r>
          </w:p>
        </w:tc>
        <w:tc>
          <w:tcPr>
            <w:tcW w:w="1260" w:type="dxa"/>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rPr>
            </w:pPr>
            <w:r w:rsidRPr="0050106B">
              <w:rPr>
                <w:rFonts w:ascii="Times New Roman" w:hAnsi="Times New Roman" w:cs="Times New Roman"/>
                <w:sz w:val="28"/>
                <w:szCs w:val="28"/>
              </w:rPr>
              <w:t>№ телефона</w:t>
            </w:r>
          </w:p>
        </w:tc>
        <w:tc>
          <w:tcPr>
            <w:tcW w:w="3780" w:type="dxa"/>
            <w:tcBorders>
              <w:top w:val="single" w:sz="4" w:space="0" w:color="auto"/>
              <w:left w:val="single" w:sz="4" w:space="0" w:color="auto"/>
              <w:bottom w:val="single" w:sz="4" w:space="0" w:color="auto"/>
            </w:tcBorders>
          </w:tcPr>
          <w:p w:rsidR="00326F5D" w:rsidRPr="0050106B" w:rsidRDefault="00326F5D" w:rsidP="00B3737E">
            <w:pPr>
              <w:jc w:val="center"/>
              <w:rPr>
                <w:rFonts w:ascii="Times New Roman" w:hAnsi="Times New Roman" w:cs="Times New Roman"/>
                <w:sz w:val="28"/>
                <w:szCs w:val="28"/>
              </w:rPr>
            </w:pPr>
            <w:r w:rsidRPr="0050106B">
              <w:rPr>
                <w:rFonts w:ascii="Times New Roman" w:hAnsi="Times New Roman" w:cs="Times New Roman"/>
                <w:sz w:val="28"/>
                <w:szCs w:val="28"/>
              </w:rPr>
              <w:t>График работы</w:t>
            </w:r>
          </w:p>
        </w:tc>
      </w:tr>
      <w:tr w:rsidR="00326F5D" w:rsidRPr="0050106B" w:rsidTr="00B3737E">
        <w:tc>
          <w:tcPr>
            <w:tcW w:w="3828" w:type="dxa"/>
            <w:tcBorders>
              <w:top w:val="single" w:sz="4" w:space="0" w:color="auto"/>
              <w:bottom w:val="single" w:sz="4" w:space="0" w:color="auto"/>
              <w:right w:val="single" w:sz="4" w:space="0" w:color="auto"/>
            </w:tcBorders>
          </w:tcPr>
          <w:p w:rsidR="00326F5D" w:rsidRPr="0050106B" w:rsidRDefault="00326F5D" w:rsidP="00B3737E">
            <w:pPr>
              <w:rPr>
                <w:rFonts w:ascii="Times New Roman" w:hAnsi="Times New Roman" w:cs="Times New Roman"/>
                <w:sz w:val="28"/>
                <w:szCs w:val="28"/>
              </w:rPr>
            </w:pPr>
            <w:r w:rsidRPr="0050106B">
              <w:rPr>
                <w:rFonts w:ascii="Times New Roman" w:hAnsi="Times New Roman" w:cs="Times New Roman"/>
                <w:sz w:val="28"/>
                <w:szCs w:val="28"/>
              </w:rPr>
              <w:t>начальник отдела</w:t>
            </w:r>
          </w:p>
        </w:tc>
        <w:tc>
          <w:tcPr>
            <w:tcW w:w="850" w:type="dxa"/>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8(474)63 2-16-61</w:t>
            </w:r>
          </w:p>
        </w:tc>
        <w:tc>
          <w:tcPr>
            <w:tcW w:w="3780" w:type="dxa"/>
            <w:tcBorders>
              <w:top w:val="single" w:sz="4" w:space="0" w:color="auto"/>
              <w:left w:val="single" w:sz="4" w:space="0" w:color="auto"/>
              <w:bottom w:val="single" w:sz="4" w:space="0" w:color="auto"/>
            </w:tcBorders>
          </w:tcPr>
          <w:p w:rsidR="00326F5D" w:rsidRPr="0050106B" w:rsidRDefault="00326F5D" w:rsidP="00B3737E">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326F5D" w:rsidRPr="0050106B" w:rsidRDefault="00326F5D" w:rsidP="00B3737E">
            <w:pPr>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326F5D" w:rsidRPr="0050106B" w:rsidTr="00B3737E">
        <w:tc>
          <w:tcPr>
            <w:tcW w:w="3828" w:type="dxa"/>
            <w:tcBorders>
              <w:top w:val="single" w:sz="4" w:space="0" w:color="auto"/>
              <w:bottom w:val="single" w:sz="4" w:space="0" w:color="auto"/>
              <w:right w:val="single" w:sz="4" w:space="0" w:color="auto"/>
            </w:tcBorders>
          </w:tcPr>
          <w:p w:rsidR="00326F5D" w:rsidRPr="0050106B" w:rsidRDefault="00326F5D" w:rsidP="00B3737E">
            <w:pPr>
              <w:rPr>
                <w:rFonts w:ascii="Times New Roman" w:hAnsi="Times New Roman" w:cs="Times New Roman"/>
                <w:sz w:val="28"/>
                <w:szCs w:val="28"/>
              </w:rPr>
            </w:pPr>
            <w:r w:rsidRPr="0050106B">
              <w:rPr>
                <w:rFonts w:ascii="Times New Roman" w:hAnsi="Times New Roman" w:cs="Times New Roman"/>
                <w:sz w:val="28"/>
                <w:szCs w:val="28"/>
              </w:rPr>
              <w:t>Главный специалист-эксперт</w:t>
            </w:r>
          </w:p>
        </w:tc>
        <w:tc>
          <w:tcPr>
            <w:tcW w:w="850" w:type="dxa"/>
            <w:vMerge w:val="restart"/>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vMerge w:val="restart"/>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center"/>
              <w:rPr>
                <w:rFonts w:ascii="Times New Roman" w:hAnsi="Times New Roman" w:cs="Times New Roman"/>
                <w:sz w:val="28"/>
                <w:szCs w:val="28"/>
              </w:rPr>
            </w:pPr>
          </w:p>
        </w:tc>
        <w:tc>
          <w:tcPr>
            <w:tcW w:w="3780" w:type="dxa"/>
            <w:vMerge w:val="restart"/>
            <w:tcBorders>
              <w:top w:val="single" w:sz="4" w:space="0" w:color="auto"/>
              <w:left w:val="single" w:sz="4" w:space="0" w:color="auto"/>
              <w:bottom w:val="single" w:sz="4" w:space="0" w:color="auto"/>
            </w:tcBorders>
          </w:tcPr>
          <w:p w:rsidR="00326F5D" w:rsidRPr="0050106B" w:rsidRDefault="00326F5D" w:rsidP="00B3737E">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326F5D" w:rsidRPr="0050106B" w:rsidRDefault="00326F5D" w:rsidP="00B3737E">
            <w:pPr>
              <w:jc w:val="both"/>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326F5D" w:rsidRPr="0050106B" w:rsidTr="00B3737E">
        <w:tc>
          <w:tcPr>
            <w:tcW w:w="3828" w:type="dxa"/>
            <w:tcBorders>
              <w:top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r w:rsidRPr="0050106B">
              <w:rPr>
                <w:rFonts w:ascii="Times New Roman" w:hAnsi="Times New Roman" w:cs="Times New Roman"/>
                <w:sz w:val="28"/>
                <w:szCs w:val="28"/>
              </w:rPr>
              <w:t>Г</w:t>
            </w:r>
            <w:r w:rsidRPr="0050106B">
              <w:rPr>
                <w:rFonts w:ascii="Times New Roman" w:hAnsi="Times New Roman" w:cs="Times New Roman"/>
                <w:sz w:val="28"/>
                <w:szCs w:val="28"/>
                <w:lang w:val="en-US"/>
              </w:rPr>
              <w:t xml:space="preserve">лавный </w:t>
            </w:r>
            <w:r w:rsidRPr="0050106B">
              <w:rPr>
                <w:rFonts w:ascii="Times New Roman" w:hAnsi="Times New Roman" w:cs="Times New Roman"/>
                <w:sz w:val="28"/>
                <w:szCs w:val="28"/>
              </w:rPr>
              <w:t>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326F5D" w:rsidRPr="0050106B" w:rsidRDefault="00326F5D" w:rsidP="00B3737E">
            <w:pPr>
              <w:jc w:val="both"/>
              <w:rPr>
                <w:rFonts w:ascii="Times New Roman" w:hAnsi="Times New Roman" w:cs="Times New Roman"/>
                <w:sz w:val="28"/>
                <w:szCs w:val="28"/>
              </w:rPr>
            </w:pPr>
          </w:p>
        </w:tc>
      </w:tr>
      <w:tr w:rsidR="00326F5D" w:rsidRPr="0050106B" w:rsidTr="00B3737E">
        <w:tc>
          <w:tcPr>
            <w:tcW w:w="3828" w:type="dxa"/>
            <w:tcBorders>
              <w:top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r w:rsidRPr="0050106B">
              <w:rPr>
                <w:rFonts w:ascii="Times New Roman" w:hAnsi="Times New Roman" w:cs="Times New Roman"/>
                <w:sz w:val="28"/>
                <w:szCs w:val="28"/>
              </w:rPr>
              <w:t>Ведущий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326F5D" w:rsidRPr="0050106B" w:rsidRDefault="00326F5D" w:rsidP="00B3737E">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326F5D" w:rsidRPr="0050106B" w:rsidRDefault="00326F5D" w:rsidP="00B3737E">
            <w:pPr>
              <w:jc w:val="both"/>
              <w:rPr>
                <w:rFonts w:ascii="Times New Roman" w:hAnsi="Times New Roman" w:cs="Times New Roman"/>
                <w:sz w:val="28"/>
                <w:szCs w:val="28"/>
              </w:rPr>
            </w:pPr>
          </w:p>
        </w:tc>
      </w:tr>
    </w:tbl>
    <w:p w:rsidR="00326F5D" w:rsidRPr="0050106B" w:rsidRDefault="00326F5D" w:rsidP="00326F5D">
      <w:pPr>
        <w:ind w:firstLine="720"/>
        <w:jc w:val="both"/>
        <w:rPr>
          <w:rFonts w:ascii="Times New Roman" w:hAnsi="Times New Roman" w:cs="Times New Roman"/>
          <w:sz w:val="28"/>
          <w:szCs w:val="28"/>
        </w:rPr>
      </w:pPr>
    </w:p>
    <w:p w:rsidR="00326F5D" w:rsidRPr="00651479" w:rsidRDefault="00326F5D" w:rsidP="00326F5D">
      <w:pPr>
        <w:ind w:firstLine="720"/>
        <w:jc w:val="both"/>
        <w:rPr>
          <w:rFonts w:ascii="Times New Roman" w:hAnsi="Times New Roman" w:cs="Times New Roman"/>
        </w:rPr>
      </w:pPr>
      <w:r w:rsidRPr="00651479">
        <w:rPr>
          <w:rFonts w:ascii="Times New Roman" w:hAnsi="Times New Roman" w:cs="Times New Roman"/>
        </w:rPr>
        <w:t>Перерыв на обед с 13-00 до 13-48 часов; выходной день суббота, воскресенье.</w:t>
      </w:r>
    </w:p>
    <w:p w:rsidR="00326F5D" w:rsidRPr="00651479" w:rsidRDefault="00326F5D" w:rsidP="00326F5D">
      <w:pPr>
        <w:jc w:val="both"/>
        <w:rPr>
          <w:rFonts w:ascii="Times New Roman" w:hAnsi="Times New Roman" w:cs="Times New Roman"/>
        </w:rPr>
      </w:pPr>
    </w:p>
    <w:p w:rsidR="00326F5D" w:rsidRPr="00651479" w:rsidRDefault="00326F5D" w:rsidP="00326F5D">
      <w:pPr>
        <w:pStyle w:val="1"/>
        <w:spacing w:before="108" w:after="108"/>
        <w:jc w:val="center"/>
        <w:rPr>
          <w:rFonts w:ascii="Times New Roman" w:hAnsi="Times New Roman" w:cs="Times New Roman"/>
          <w:b w:val="0"/>
          <w:sz w:val="24"/>
          <w:szCs w:val="24"/>
        </w:rPr>
      </w:pPr>
      <w:r w:rsidRPr="00651479">
        <w:rPr>
          <w:rFonts w:ascii="Times New Roman" w:hAnsi="Times New Roman" w:cs="Times New Roman"/>
          <w:sz w:val="24"/>
          <w:szCs w:val="24"/>
        </w:rPr>
        <w:t>Сведения о месте нахождения и графике работы Областного бюджетного учреждения «Уполномоченный многофункциональный центр предоставления государственных и муниципальных услуг Липецкой области»</w:t>
      </w:r>
    </w:p>
    <w:p w:rsidR="00326F5D" w:rsidRPr="00651479" w:rsidRDefault="00326F5D" w:rsidP="00326F5D">
      <w:pPr>
        <w:ind w:firstLine="720"/>
        <w:jc w:val="both"/>
        <w:rPr>
          <w:rFonts w:ascii="Times New Roman" w:hAnsi="Times New Roman" w:cs="Times New Roman"/>
        </w:rPr>
      </w:pPr>
      <w:r w:rsidRPr="00651479">
        <w:rPr>
          <w:rFonts w:ascii="Times New Roman" w:hAnsi="Times New Roman" w:cs="Times New Roman"/>
        </w:rPr>
        <w:t>Адрес: 399140, Липецкая область, Добровский район, с. Доброе, ул. Интернациональная, 17</w:t>
      </w:r>
    </w:p>
    <w:p w:rsidR="00326F5D" w:rsidRPr="00651479" w:rsidRDefault="00326F5D" w:rsidP="00326F5D">
      <w:pPr>
        <w:ind w:firstLine="720"/>
        <w:jc w:val="both"/>
        <w:rPr>
          <w:rFonts w:ascii="Times New Roman" w:hAnsi="Times New Roman" w:cs="Times New Roman"/>
        </w:rPr>
      </w:pPr>
      <w:r w:rsidRPr="00651479">
        <w:rPr>
          <w:rFonts w:ascii="Times New Roman" w:hAnsi="Times New Roman" w:cs="Times New Roman"/>
        </w:rPr>
        <w:t>Адрес сайта в сети Интернет:</w:t>
      </w:r>
    </w:p>
    <w:p w:rsidR="00326F5D" w:rsidRPr="00651479" w:rsidRDefault="00326F5D" w:rsidP="00326F5D">
      <w:pPr>
        <w:ind w:firstLine="720"/>
        <w:jc w:val="both"/>
        <w:rPr>
          <w:rFonts w:ascii="Times New Roman" w:hAnsi="Times New Roman" w:cs="Times New Roman"/>
        </w:rPr>
      </w:pPr>
      <w:r w:rsidRPr="00651479">
        <w:rPr>
          <w:rFonts w:ascii="Times New Roman" w:hAnsi="Times New Roman" w:cs="Times New Roman"/>
        </w:rPr>
        <w:t xml:space="preserve">Адрес электронной почты: </w:t>
      </w:r>
      <w:hyperlink r:id="rId17" w:history="1">
        <w:r w:rsidRPr="00651479">
          <w:rPr>
            <w:rStyle w:val="a3"/>
            <w:rFonts w:ascii="Times New Roman" w:hAnsi="Times New Roman" w:cs="Times New Roman"/>
          </w:rPr>
          <w:t>dobroe@umfc48.ru</w:t>
        </w:r>
      </w:hyperlink>
    </w:p>
    <w:p w:rsidR="00326F5D" w:rsidRPr="00651479" w:rsidRDefault="00326F5D" w:rsidP="00326F5D">
      <w:pPr>
        <w:ind w:firstLine="708"/>
        <w:rPr>
          <w:rFonts w:ascii="Times New Roman" w:hAnsi="Times New Roman" w:cs="Times New Roman"/>
        </w:rPr>
      </w:pPr>
      <w:r w:rsidRPr="00651479">
        <w:rPr>
          <w:rFonts w:ascii="Times New Roman" w:hAnsi="Times New Roman" w:cs="Times New Roman"/>
        </w:rPr>
        <w:t>Телефон: 8(47463)2-12-24</w:t>
      </w:r>
    </w:p>
    <w:p w:rsidR="00326F5D" w:rsidRPr="00651479" w:rsidRDefault="00326F5D" w:rsidP="00326F5D">
      <w:pPr>
        <w:pStyle w:val="af5"/>
        <w:ind w:firstLine="708"/>
        <w:jc w:val="both"/>
        <w:rPr>
          <w:rFonts w:ascii="Times New Roman" w:hAnsi="Times New Roman" w:cs="Times New Roman"/>
        </w:rPr>
      </w:pPr>
      <w:r w:rsidRPr="00651479">
        <w:rPr>
          <w:rFonts w:ascii="Times New Roman" w:hAnsi="Times New Roman" w:cs="Times New Roman"/>
        </w:rPr>
        <w:t>График работы: с 08-00 до 16-00.</w:t>
      </w:r>
      <w:r w:rsidRPr="00651479">
        <w:rPr>
          <w:rFonts w:ascii="Times New Roman" w:hAnsi="Times New Roman" w:cs="Times New Roman"/>
        </w:rPr>
        <w:tab/>
        <w:t>.</w:t>
      </w:r>
    </w:p>
    <w:p w:rsidR="00326F5D" w:rsidRPr="00651479" w:rsidRDefault="00326F5D" w:rsidP="00326F5D">
      <w:pPr>
        <w:pStyle w:val="af5"/>
        <w:ind w:firstLine="708"/>
        <w:rPr>
          <w:rFonts w:ascii="Times New Roman" w:hAnsi="Times New Roman" w:cs="Times New Roman"/>
        </w:rPr>
      </w:pPr>
      <w:r w:rsidRPr="00651479">
        <w:rPr>
          <w:rFonts w:ascii="Times New Roman" w:hAnsi="Times New Roman" w:cs="Times New Roman"/>
        </w:rPr>
        <w:t>Перерыв на обед: с 12-00 до 13-00</w:t>
      </w:r>
    </w:p>
    <w:p w:rsidR="00326F5D" w:rsidRPr="0050106B" w:rsidRDefault="00326F5D" w:rsidP="00326F5D">
      <w:pPr>
        <w:ind w:firstLine="708"/>
        <w:jc w:val="both"/>
        <w:rPr>
          <w:rFonts w:ascii="Times New Roman" w:hAnsi="Times New Roman" w:cs="Times New Roman"/>
          <w:sz w:val="28"/>
          <w:szCs w:val="28"/>
        </w:rPr>
      </w:pPr>
      <w:r w:rsidRPr="00651479">
        <w:rPr>
          <w:rFonts w:ascii="Times New Roman" w:hAnsi="Times New Roman" w:cs="Times New Roman"/>
        </w:rPr>
        <w:t>Выходные дни - суббота, воскресенье</w:t>
      </w: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531A83" w:rsidRDefault="00531A83" w:rsidP="004720D7">
      <w:pPr>
        <w:pStyle w:val="a5"/>
        <w:shd w:val="clear" w:color="auto" w:fill="auto"/>
        <w:tabs>
          <w:tab w:val="left" w:leader="underscore" w:pos="5266"/>
        </w:tabs>
        <w:spacing w:before="0" w:line="240" w:lineRule="auto"/>
        <w:contextualSpacing/>
      </w:pPr>
    </w:p>
    <w:p w:rsidR="00AF362B" w:rsidRPr="00326F5D" w:rsidRDefault="00AF362B" w:rsidP="00AF362B">
      <w:pPr>
        <w:tabs>
          <w:tab w:val="left" w:leader="underscore" w:pos="5266"/>
        </w:tabs>
        <w:ind w:left="4253"/>
        <w:contextualSpacing/>
        <w:jc w:val="both"/>
        <w:rPr>
          <w:rFonts w:ascii="Times New Roman" w:eastAsia="Times New Roman" w:hAnsi="Times New Roman" w:cs="Times New Roman"/>
          <w:noProof/>
          <w:color w:val="auto"/>
          <w:sz w:val="20"/>
          <w:szCs w:val="20"/>
          <w:lang w:bidi="ar-SA"/>
        </w:rPr>
      </w:pPr>
      <w:r w:rsidRPr="00326F5D">
        <w:rPr>
          <w:rFonts w:ascii="Times New Roman" w:eastAsia="Times New Roman" w:hAnsi="Times New Roman" w:cs="Times New Roman"/>
          <w:noProof/>
          <w:color w:val="auto"/>
          <w:sz w:val="20"/>
          <w:szCs w:val="20"/>
          <w:lang w:bidi="ar-SA"/>
        </w:rPr>
        <w:t>Приложение 2 к административному регламенту предоставления муниципальной услуги «Принятие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p>
    <w:p w:rsidR="004720D7" w:rsidRDefault="004720D7" w:rsidP="004720D7">
      <w:pPr>
        <w:pStyle w:val="a5"/>
        <w:shd w:val="clear" w:color="auto" w:fill="auto"/>
        <w:tabs>
          <w:tab w:val="left" w:leader="underscore" w:pos="5266"/>
        </w:tabs>
        <w:spacing w:before="0" w:line="240" w:lineRule="auto"/>
        <w:contextualSpacing/>
      </w:pPr>
    </w:p>
    <w:tbl>
      <w:tblPr>
        <w:tblW w:w="4995" w:type="dxa"/>
        <w:tblInd w:w="4644" w:type="dxa"/>
        <w:tblLook w:val="01E0"/>
      </w:tblPr>
      <w:tblGrid>
        <w:gridCol w:w="4995"/>
      </w:tblGrid>
      <w:tr w:rsidR="00AF362B" w:rsidRPr="00AF362B" w:rsidTr="00244E2B">
        <w:tc>
          <w:tcPr>
            <w:tcW w:w="4995" w:type="dxa"/>
            <w:tcBorders>
              <w:bottom w:val="single" w:sz="4" w:space="0" w:color="auto"/>
            </w:tcBorders>
          </w:tcPr>
          <w:p w:rsidR="00AF362B" w:rsidRPr="00AF362B" w:rsidRDefault="00F26E57" w:rsidP="00326F5D">
            <w:pPr>
              <w:pStyle w:val="af5"/>
              <w:rPr>
                <w:rFonts w:eastAsia="Times New Roman"/>
              </w:rPr>
            </w:pPr>
            <w:r>
              <w:rPr>
                <w:rFonts w:eastAsia="Times New Roman"/>
              </w:rPr>
              <w:t>Главе администрации Добровского муниципального района</w:t>
            </w:r>
          </w:p>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(Ф.И.О.)</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(Ф.И.О. полностью)</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(адрес постоянного места жительства</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или преимущественного пребывания)</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 xml:space="preserve">(наименование документа, удостоверяющего личность: </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серия, номер, кем и когда выдан)</w:t>
            </w: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c>
          <w:tcPr>
            <w:tcW w:w="4995" w:type="dxa"/>
            <w:tcBorders>
              <w:bottom w:val="single" w:sz="4" w:space="0" w:color="auto"/>
            </w:tcBorders>
          </w:tcPr>
          <w:p w:rsidR="00AF362B" w:rsidRPr="00AF362B" w:rsidRDefault="00AF362B" w:rsidP="00326F5D">
            <w:pPr>
              <w:pStyle w:val="af5"/>
              <w:rPr>
                <w:rFonts w:eastAsia="Times New Roman"/>
              </w:rPr>
            </w:pPr>
          </w:p>
        </w:tc>
      </w:tr>
      <w:tr w:rsidR="00AF362B" w:rsidRPr="00AF362B" w:rsidTr="00244E2B">
        <w:trPr>
          <w:trHeight w:val="506"/>
        </w:trPr>
        <w:tc>
          <w:tcPr>
            <w:tcW w:w="4995" w:type="dxa"/>
            <w:tcBorders>
              <w:bottom w:val="single" w:sz="4" w:space="0" w:color="auto"/>
            </w:tcBorders>
          </w:tcPr>
          <w:p w:rsidR="00AF362B" w:rsidRPr="00AF362B" w:rsidRDefault="00AF362B" w:rsidP="00326F5D">
            <w:pPr>
              <w:pStyle w:val="af5"/>
              <w:rPr>
                <w:rFonts w:eastAsia="Times New Roman"/>
              </w:rPr>
            </w:pPr>
            <w:r w:rsidRPr="00AF362B">
              <w:rPr>
                <w:rFonts w:eastAsia="Times New Roman"/>
                <w:sz w:val="20"/>
              </w:rPr>
              <w:t>(почтовый адрес и (или) адрес электронной почты)</w:t>
            </w:r>
          </w:p>
        </w:tc>
      </w:tr>
      <w:tr w:rsidR="00AF362B" w:rsidRPr="00AF362B" w:rsidTr="00244E2B">
        <w:tc>
          <w:tcPr>
            <w:tcW w:w="4995" w:type="dxa"/>
            <w:tcBorders>
              <w:top w:val="single" w:sz="4" w:space="0" w:color="auto"/>
            </w:tcBorders>
          </w:tcPr>
          <w:p w:rsidR="00AF362B" w:rsidRPr="00AF362B" w:rsidRDefault="00AF362B" w:rsidP="00326F5D">
            <w:pPr>
              <w:pStyle w:val="af5"/>
              <w:rPr>
                <w:rFonts w:eastAsia="Times New Roman"/>
                <w:sz w:val="20"/>
                <w:szCs w:val="20"/>
              </w:rPr>
            </w:pPr>
            <w:r w:rsidRPr="00AF362B">
              <w:rPr>
                <w:rFonts w:eastAsia="Times New Roman"/>
                <w:sz w:val="20"/>
                <w:szCs w:val="20"/>
              </w:rPr>
              <w:t>(контактный телефон)</w:t>
            </w:r>
          </w:p>
        </w:tc>
      </w:tr>
    </w:tbl>
    <w:p w:rsidR="00AF362B" w:rsidRPr="00AF362B" w:rsidRDefault="00AF362B" w:rsidP="00AF362B">
      <w:pPr>
        <w:widowControl/>
        <w:rPr>
          <w:rFonts w:ascii="Times New Roman" w:eastAsia="Times New Roman" w:hAnsi="Times New Roman" w:cs="Times New Roman"/>
          <w:color w:val="auto"/>
          <w:sz w:val="22"/>
          <w:lang w:bidi="ar-SA"/>
        </w:rPr>
      </w:pPr>
    </w:p>
    <w:p w:rsidR="00AF362B" w:rsidRPr="00326F5D" w:rsidRDefault="00AF362B" w:rsidP="00AF362B">
      <w:pPr>
        <w:widowControl/>
        <w:jc w:val="center"/>
        <w:rPr>
          <w:rFonts w:ascii="Times New Roman" w:eastAsia="Times New Roman" w:hAnsi="Times New Roman" w:cs="Times New Roman"/>
          <w:b/>
          <w:color w:val="auto"/>
          <w:lang w:bidi="ar-SA"/>
        </w:rPr>
      </w:pPr>
      <w:r w:rsidRPr="00326F5D">
        <w:rPr>
          <w:rFonts w:ascii="Times New Roman" w:eastAsia="Times New Roman" w:hAnsi="Times New Roman" w:cs="Times New Roman"/>
          <w:b/>
          <w:color w:val="auto"/>
          <w:lang w:bidi="ar-SA"/>
        </w:rPr>
        <w:t>заявление</w:t>
      </w:r>
      <w:r w:rsidRPr="00326F5D">
        <w:rPr>
          <w:rFonts w:ascii="Times New Roman" w:eastAsia="Times New Roman" w:hAnsi="Times New Roman" w:cs="Times New Roman"/>
          <w:b/>
          <w:color w:val="auto"/>
          <w:vertAlign w:val="superscript"/>
          <w:lang w:bidi="ar-SA"/>
        </w:rPr>
        <w:footnoteReference w:id="2"/>
      </w:r>
    </w:p>
    <w:p w:rsidR="00AF362B" w:rsidRPr="00326F5D" w:rsidRDefault="00AF362B" w:rsidP="00AF362B">
      <w:pPr>
        <w:jc w:val="both"/>
        <w:rPr>
          <w:rFonts w:ascii="Times New Roman" w:eastAsia="Times New Roman" w:hAnsi="Times New Roman" w:cs="Times New Roman"/>
        </w:rPr>
      </w:pPr>
    </w:p>
    <w:tbl>
      <w:tblPr>
        <w:tblStyle w:val="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AF362B" w:rsidRPr="00326F5D" w:rsidTr="00244E2B">
        <w:tc>
          <w:tcPr>
            <w:tcW w:w="9639" w:type="dxa"/>
            <w:gridSpan w:val="2"/>
          </w:tcPr>
          <w:p w:rsidR="00AF362B" w:rsidRPr="00326F5D" w:rsidRDefault="00AF362B" w:rsidP="006C3392">
            <w:pPr>
              <w:ind w:firstLine="596"/>
              <w:jc w:val="both"/>
              <w:rPr>
                <w:rFonts w:eastAsia="Calibri"/>
                <w:color w:val="343434"/>
                <w:sz w:val="24"/>
                <w:szCs w:val="24"/>
              </w:rPr>
            </w:pPr>
            <w:r w:rsidRPr="00326F5D">
              <w:rPr>
                <w:rFonts w:eastAsia="Calibri"/>
                <w:color w:val="343434"/>
                <w:sz w:val="24"/>
                <w:szCs w:val="24"/>
              </w:rPr>
              <w:t xml:space="preserve">Прошу провести аукцион по продаже земельного участка, государственная собственность на который не разграничена, или земельного участка, находящегося в муниципальной </w:t>
            </w:r>
            <w:r w:rsidR="006C3392" w:rsidRPr="00326F5D">
              <w:rPr>
                <w:rFonts w:eastAsia="Calibri"/>
                <w:color w:val="343434"/>
                <w:sz w:val="24"/>
                <w:szCs w:val="24"/>
              </w:rPr>
              <w:t>собственности.</w:t>
            </w:r>
          </w:p>
          <w:p w:rsidR="006C3392" w:rsidRPr="00326F5D" w:rsidRDefault="006C3392" w:rsidP="006C3392">
            <w:pPr>
              <w:ind w:firstLine="596"/>
              <w:jc w:val="both"/>
              <w:rPr>
                <w:rFonts w:eastAsia="Calibri"/>
                <w:color w:val="343434"/>
                <w:sz w:val="24"/>
                <w:szCs w:val="24"/>
              </w:rPr>
            </w:pPr>
          </w:p>
        </w:tc>
      </w:tr>
      <w:tr w:rsidR="006C3392" w:rsidRPr="00326F5D" w:rsidTr="006C3392">
        <w:tc>
          <w:tcPr>
            <w:tcW w:w="5103" w:type="dxa"/>
          </w:tcPr>
          <w:p w:rsidR="006C3392" w:rsidRPr="00326F5D" w:rsidRDefault="006C3392" w:rsidP="006C3392">
            <w:pPr>
              <w:jc w:val="both"/>
              <w:rPr>
                <w:rFonts w:eastAsia="Calibri"/>
                <w:color w:val="343434"/>
                <w:sz w:val="24"/>
                <w:szCs w:val="24"/>
              </w:rPr>
            </w:pPr>
            <w:r w:rsidRPr="00326F5D">
              <w:rPr>
                <w:rFonts w:eastAsia="Calibri"/>
                <w:color w:val="343434"/>
                <w:sz w:val="24"/>
                <w:szCs w:val="24"/>
              </w:rPr>
              <w:t>Кадастровый номер земельного участка:</w:t>
            </w:r>
          </w:p>
        </w:tc>
        <w:tc>
          <w:tcPr>
            <w:tcW w:w="4536" w:type="dxa"/>
            <w:tcBorders>
              <w:bottom w:val="single" w:sz="4" w:space="0" w:color="auto"/>
            </w:tcBorders>
          </w:tcPr>
          <w:p w:rsidR="006C3392" w:rsidRPr="00326F5D" w:rsidRDefault="006C3392" w:rsidP="006C3392">
            <w:pPr>
              <w:jc w:val="right"/>
              <w:rPr>
                <w:rFonts w:eastAsia="Calibri"/>
                <w:color w:val="343434"/>
                <w:sz w:val="24"/>
                <w:szCs w:val="24"/>
              </w:rPr>
            </w:pPr>
            <w:r w:rsidRPr="00326F5D">
              <w:rPr>
                <w:rFonts w:eastAsia="Calibri"/>
                <w:color w:val="343434"/>
                <w:sz w:val="24"/>
                <w:szCs w:val="24"/>
              </w:rPr>
              <w:t>.</w:t>
            </w:r>
          </w:p>
        </w:tc>
      </w:tr>
      <w:tr w:rsidR="006C3392" w:rsidRPr="00326F5D" w:rsidTr="006C3392">
        <w:tc>
          <w:tcPr>
            <w:tcW w:w="5103" w:type="dxa"/>
          </w:tcPr>
          <w:p w:rsidR="006C3392" w:rsidRPr="00326F5D" w:rsidRDefault="006C3392" w:rsidP="006C3392">
            <w:pPr>
              <w:jc w:val="both"/>
              <w:rPr>
                <w:rFonts w:eastAsia="Calibri"/>
                <w:color w:val="343434"/>
                <w:sz w:val="24"/>
                <w:szCs w:val="24"/>
              </w:rPr>
            </w:pPr>
            <w:r w:rsidRPr="00326F5D">
              <w:rPr>
                <w:rFonts w:eastAsia="Calibri"/>
                <w:color w:val="343434"/>
                <w:sz w:val="24"/>
                <w:szCs w:val="24"/>
              </w:rPr>
              <w:t>Цель использования земельного участка:</w:t>
            </w:r>
          </w:p>
        </w:tc>
        <w:tc>
          <w:tcPr>
            <w:tcW w:w="4536" w:type="dxa"/>
            <w:tcBorders>
              <w:bottom w:val="single" w:sz="4" w:space="0" w:color="auto"/>
            </w:tcBorders>
          </w:tcPr>
          <w:p w:rsidR="006C3392" w:rsidRPr="00326F5D" w:rsidRDefault="006C3392" w:rsidP="006C3392">
            <w:pPr>
              <w:jc w:val="both"/>
              <w:rPr>
                <w:rFonts w:eastAsia="Calibri"/>
                <w:color w:val="343434"/>
                <w:sz w:val="24"/>
                <w:szCs w:val="24"/>
              </w:rPr>
            </w:pPr>
          </w:p>
        </w:tc>
      </w:tr>
      <w:tr w:rsidR="006C3392" w:rsidRPr="00326F5D" w:rsidTr="006C3392">
        <w:tc>
          <w:tcPr>
            <w:tcW w:w="9639" w:type="dxa"/>
            <w:gridSpan w:val="2"/>
            <w:tcBorders>
              <w:bottom w:val="single" w:sz="4" w:space="0" w:color="auto"/>
            </w:tcBorders>
          </w:tcPr>
          <w:p w:rsidR="006C3392" w:rsidRPr="00326F5D" w:rsidRDefault="006C3392" w:rsidP="006C3392">
            <w:pPr>
              <w:jc w:val="right"/>
              <w:rPr>
                <w:rFonts w:eastAsia="Calibri"/>
                <w:color w:val="343434"/>
                <w:sz w:val="24"/>
                <w:szCs w:val="24"/>
              </w:rPr>
            </w:pPr>
            <w:r w:rsidRPr="00326F5D">
              <w:rPr>
                <w:rFonts w:eastAsia="Calibri"/>
                <w:color w:val="343434"/>
                <w:sz w:val="24"/>
                <w:szCs w:val="24"/>
              </w:rPr>
              <w:t>.</w:t>
            </w:r>
          </w:p>
        </w:tc>
      </w:tr>
    </w:tbl>
    <w:p w:rsidR="00AF362B" w:rsidRPr="00326F5D" w:rsidRDefault="00AF362B" w:rsidP="00AF362B">
      <w:pPr>
        <w:jc w:val="both"/>
        <w:rPr>
          <w:rFonts w:ascii="Times New Roman" w:eastAsia="Times New Roman" w:hAnsi="Times New Roman" w:cs="Times New Roman"/>
        </w:rPr>
      </w:pPr>
    </w:p>
    <w:p w:rsidR="00AF362B" w:rsidRPr="00326F5D" w:rsidRDefault="00AF362B" w:rsidP="00AF362B">
      <w:pPr>
        <w:tabs>
          <w:tab w:val="left" w:pos="708"/>
          <w:tab w:val="left" w:pos="6804"/>
        </w:tabs>
        <w:ind w:firstLine="851"/>
        <w:jc w:val="both"/>
        <w:rPr>
          <w:rFonts w:ascii="Times New Roman" w:eastAsia="Times New Roman" w:hAnsi="Times New Roman" w:cs="Times New Roman"/>
          <w:sz w:val="20"/>
          <w:szCs w:val="20"/>
        </w:rPr>
      </w:pPr>
      <w:r w:rsidRPr="00326F5D">
        <w:rPr>
          <w:rFonts w:ascii="Times New Roman" w:eastAsia="Times New Roman" w:hAnsi="Times New Roman" w:cs="Times New Roman"/>
          <w:sz w:val="20"/>
          <w:szCs w:val="20"/>
        </w:rPr>
        <w:t xml:space="preserve">Даю согласие </w:t>
      </w:r>
      <w:r w:rsidR="00326F5D">
        <w:rPr>
          <w:rFonts w:ascii="Times New Roman" w:eastAsia="Times New Roman" w:hAnsi="Times New Roman" w:cs="Times New Roman"/>
          <w:sz w:val="20"/>
          <w:szCs w:val="20"/>
        </w:rPr>
        <w:t>администрации Добровского муниципального района</w:t>
      </w:r>
      <w:r w:rsidRPr="00326F5D">
        <w:rPr>
          <w:rFonts w:ascii="Times New Roman" w:eastAsia="Times New Roman" w:hAnsi="Times New Roman" w:cs="Times New Roman"/>
          <w:sz w:val="20"/>
          <w:szCs w:val="20"/>
        </w:rPr>
        <w:t xml:space="preserve">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Pr="00326F5D">
        <w:rPr>
          <w:rFonts w:ascii="Times New Roman" w:eastAsia="Times New Roman" w:hAnsi="Times New Roman" w:cs="Times New Roman"/>
          <w:sz w:val="20"/>
          <w:szCs w:val="20"/>
          <w:vertAlign w:val="superscript"/>
        </w:rPr>
        <w:footnoteReference w:id="3"/>
      </w:r>
      <w:r w:rsidRPr="00326F5D">
        <w:rPr>
          <w:rFonts w:ascii="Times New Roman" w:eastAsia="Times New Roman" w:hAnsi="Times New Roman" w:cs="Times New Roman"/>
          <w:sz w:val="20"/>
          <w:szCs w:val="20"/>
        </w:rPr>
        <w:t>.</w:t>
      </w:r>
    </w:p>
    <w:p w:rsidR="00AF362B" w:rsidRPr="00326F5D" w:rsidRDefault="00AF362B" w:rsidP="00AF362B">
      <w:pPr>
        <w:tabs>
          <w:tab w:val="left" w:pos="708"/>
          <w:tab w:val="left" w:pos="6804"/>
        </w:tabs>
        <w:ind w:firstLine="851"/>
        <w:jc w:val="both"/>
        <w:rPr>
          <w:rFonts w:ascii="Times New Roman" w:eastAsia="Times New Roman" w:hAnsi="Times New Roman" w:cs="Times New Roman"/>
          <w:sz w:val="20"/>
          <w:szCs w:val="20"/>
        </w:rPr>
      </w:pPr>
      <w:r w:rsidRPr="00326F5D">
        <w:rPr>
          <w:rFonts w:ascii="Times New Roman" w:eastAsia="Times New Roman" w:hAnsi="Times New Roman" w:cs="Times New Roman"/>
          <w:sz w:val="20"/>
          <w:szCs w:val="20"/>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AF362B" w:rsidRPr="00AF362B" w:rsidRDefault="00AF362B" w:rsidP="00AF362B">
      <w:pPr>
        <w:tabs>
          <w:tab w:val="left" w:pos="708"/>
          <w:tab w:val="left" w:pos="6804"/>
        </w:tabs>
        <w:jc w:val="both"/>
        <w:rPr>
          <w:rFonts w:ascii="Times New Roman" w:eastAsia="Times New Roman" w:hAnsi="Times New Roman" w:cs="Times New Roman"/>
          <w:sz w:val="20"/>
          <w:szCs w:val="28"/>
        </w:rPr>
      </w:pPr>
    </w:p>
    <w:tbl>
      <w:tblPr>
        <w:tblStyle w:val="32"/>
        <w:tblW w:w="9569" w:type="dxa"/>
        <w:tblInd w:w="108" w:type="dxa"/>
        <w:tblLook w:val="04A0"/>
      </w:tblPr>
      <w:tblGrid>
        <w:gridCol w:w="1965"/>
        <w:gridCol w:w="277"/>
        <w:gridCol w:w="3779"/>
        <w:gridCol w:w="277"/>
        <w:gridCol w:w="3271"/>
      </w:tblGrid>
      <w:tr w:rsidR="00AF362B" w:rsidRPr="00AF362B" w:rsidTr="00244E2B">
        <w:tc>
          <w:tcPr>
            <w:tcW w:w="1965" w:type="dxa"/>
            <w:tcBorders>
              <w:top w:val="nil"/>
              <w:left w:val="nil"/>
              <w:bottom w:val="single" w:sz="4" w:space="0" w:color="auto"/>
              <w:right w:val="nil"/>
            </w:tcBorders>
          </w:tcPr>
          <w:p w:rsidR="00AF362B" w:rsidRPr="00AF362B" w:rsidRDefault="00AF362B" w:rsidP="00AF362B">
            <w:pPr>
              <w:autoSpaceDE w:val="0"/>
              <w:autoSpaceDN w:val="0"/>
              <w:adjustRightInd w:val="0"/>
              <w:jc w:val="both"/>
            </w:pPr>
          </w:p>
        </w:tc>
        <w:tc>
          <w:tcPr>
            <w:tcW w:w="277" w:type="dxa"/>
            <w:tcBorders>
              <w:top w:val="nil"/>
              <w:left w:val="nil"/>
              <w:bottom w:val="nil"/>
              <w:right w:val="nil"/>
            </w:tcBorders>
          </w:tcPr>
          <w:p w:rsidR="00AF362B" w:rsidRPr="00AF362B" w:rsidRDefault="00AF362B" w:rsidP="00AF362B">
            <w:pPr>
              <w:autoSpaceDE w:val="0"/>
              <w:autoSpaceDN w:val="0"/>
              <w:adjustRightInd w:val="0"/>
              <w:jc w:val="both"/>
            </w:pPr>
          </w:p>
        </w:tc>
        <w:tc>
          <w:tcPr>
            <w:tcW w:w="3779" w:type="dxa"/>
            <w:tcBorders>
              <w:top w:val="nil"/>
              <w:left w:val="nil"/>
              <w:bottom w:val="single" w:sz="4" w:space="0" w:color="auto"/>
              <w:right w:val="nil"/>
            </w:tcBorders>
          </w:tcPr>
          <w:p w:rsidR="00AF362B" w:rsidRPr="00AF362B" w:rsidRDefault="00AF362B" w:rsidP="00AF362B">
            <w:pPr>
              <w:autoSpaceDE w:val="0"/>
              <w:autoSpaceDN w:val="0"/>
              <w:adjustRightInd w:val="0"/>
              <w:jc w:val="both"/>
            </w:pPr>
          </w:p>
        </w:tc>
        <w:tc>
          <w:tcPr>
            <w:tcW w:w="277" w:type="dxa"/>
            <w:tcBorders>
              <w:top w:val="nil"/>
              <w:left w:val="nil"/>
              <w:bottom w:val="nil"/>
              <w:right w:val="nil"/>
            </w:tcBorders>
          </w:tcPr>
          <w:p w:rsidR="00AF362B" w:rsidRPr="00AF362B" w:rsidRDefault="00AF362B" w:rsidP="00AF362B">
            <w:pPr>
              <w:autoSpaceDE w:val="0"/>
              <w:autoSpaceDN w:val="0"/>
              <w:adjustRightInd w:val="0"/>
              <w:jc w:val="both"/>
            </w:pPr>
          </w:p>
        </w:tc>
        <w:tc>
          <w:tcPr>
            <w:tcW w:w="3271" w:type="dxa"/>
            <w:tcBorders>
              <w:top w:val="nil"/>
              <w:left w:val="nil"/>
              <w:bottom w:val="single" w:sz="4" w:space="0" w:color="auto"/>
              <w:right w:val="nil"/>
            </w:tcBorders>
          </w:tcPr>
          <w:p w:rsidR="00AF362B" w:rsidRPr="00AF362B" w:rsidRDefault="00AF362B" w:rsidP="00AF362B">
            <w:pPr>
              <w:autoSpaceDE w:val="0"/>
              <w:autoSpaceDN w:val="0"/>
              <w:adjustRightInd w:val="0"/>
              <w:jc w:val="both"/>
            </w:pPr>
          </w:p>
        </w:tc>
      </w:tr>
      <w:tr w:rsidR="00AF362B" w:rsidRPr="00AF362B" w:rsidTr="00244E2B">
        <w:tc>
          <w:tcPr>
            <w:tcW w:w="1965" w:type="dxa"/>
            <w:tcBorders>
              <w:top w:val="single" w:sz="4" w:space="0" w:color="auto"/>
              <w:left w:val="nil"/>
              <w:bottom w:val="nil"/>
              <w:right w:val="nil"/>
            </w:tcBorders>
          </w:tcPr>
          <w:p w:rsidR="00AF362B" w:rsidRPr="00AF362B" w:rsidRDefault="00AF362B" w:rsidP="00AF362B">
            <w:pPr>
              <w:autoSpaceDE w:val="0"/>
              <w:autoSpaceDN w:val="0"/>
              <w:adjustRightInd w:val="0"/>
              <w:jc w:val="center"/>
            </w:pPr>
            <w:r w:rsidRPr="00AF362B">
              <w:t>(дата)</w:t>
            </w:r>
          </w:p>
        </w:tc>
        <w:tc>
          <w:tcPr>
            <w:tcW w:w="277" w:type="dxa"/>
            <w:tcBorders>
              <w:top w:val="nil"/>
              <w:left w:val="nil"/>
              <w:bottom w:val="nil"/>
              <w:right w:val="nil"/>
            </w:tcBorders>
          </w:tcPr>
          <w:p w:rsidR="00AF362B" w:rsidRPr="00AF362B" w:rsidRDefault="00AF362B" w:rsidP="00AF362B">
            <w:pPr>
              <w:autoSpaceDE w:val="0"/>
              <w:autoSpaceDN w:val="0"/>
              <w:adjustRightInd w:val="0"/>
              <w:jc w:val="both"/>
            </w:pPr>
          </w:p>
        </w:tc>
        <w:tc>
          <w:tcPr>
            <w:tcW w:w="3779" w:type="dxa"/>
            <w:tcBorders>
              <w:top w:val="single" w:sz="4" w:space="0" w:color="auto"/>
              <w:left w:val="nil"/>
              <w:bottom w:val="nil"/>
              <w:right w:val="nil"/>
            </w:tcBorders>
          </w:tcPr>
          <w:p w:rsidR="00AF362B" w:rsidRPr="00AF362B" w:rsidRDefault="00AF362B" w:rsidP="00AF362B">
            <w:pPr>
              <w:autoSpaceDE w:val="0"/>
              <w:autoSpaceDN w:val="0"/>
              <w:adjustRightInd w:val="0"/>
              <w:jc w:val="center"/>
            </w:pPr>
            <w:r w:rsidRPr="00AF362B">
              <w:t>(фамилия, инициалы заявителя)</w:t>
            </w:r>
          </w:p>
        </w:tc>
        <w:tc>
          <w:tcPr>
            <w:tcW w:w="277" w:type="dxa"/>
            <w:tcBorders>
              <w:top w:val="nil"/>
              <w:left w:val="nil"/>
              <w:bottom w:val="nil"/>
              <w:right w:val="nil"/>
            </w:tcBorders>
          </w:tcPr>
          <w:p w:rsidR="00AF362B" w:rsidRPr="00AF362B" w:rsidRDefault="00AF362B" w:rsidP="00AF362B">
            <w:pPr>
              <w:autoSpaceDE w:val="0"/>
              <w:autoSpaceDN w:val="0"/>
              <w:adjustRightInd w:val="0"/>
              <w:jc w:val="both"/>
            </w:pPr>
          </w:p>
        </w:tc>
        <w:tc>
          <w:tcPr>
            <w:tcW w:w="3271" w:type="dxa"/>
            <w:tcBorders>
              <w:top w:val="single" w:sz="4" w:space="0" w:color="auto"/>
              <w:left w:val="nil"/>
              <w:bottom w:val="nil"/>
              <w:right w:val="nil"/>
            </w:tcBorders>
          </w:tcPr>
          <w:p w:rsidR="00AF362B" w:rsidRPr="00AF362B" w:rsidRDefault="00AF362B" w:rsidP="00AF362B">
            <w:pPr>
              <w:autoSpaceDE w:val="0"/>
              <w:autoSpaceDN w:val="0"/>
              <w:adjustRightInd w:val="0"/>
              <w:jc w:val="center"/>
            </w:pPr>
            <w:r w:rsidRPr="00AF362B">
              <w:t>(подпись заявителя)</w:t>
            </w:r>
          </w:p>
        </w:tc>
      </w:tr>
    </w:tbl>
    <w:p w:rsidR="00AF362B" w:rsidRPr="00AF362B" w:rsidRDefault="00AF362B" w:rsidP="00AF362B">
      <w:pPr>
        <w:tabs>
          <w:tab w:val="left" w:leader="underscore" w:pos="5266"/>
        </w:tabs>
        <w:ind w:left="4253"/>
        <w:contextualSpacing/>
        <w:jc w:val="both"/>
        <w:rPr>
          <w:rFonts w:ascii="Times New Roman" w:eastAsia="Times New Roman" w:hAnsi="Times New Roman" w:cs="Times New Roman"/>
          <w:noProof/>
          <w:sz w:val="22"/>
          <w:szCs w:val="28"/>
          <w:lang w:bidi="ar-SA"/>
        </w:rPr>
      </w:pPr>
    </w:p>
    <w:p w:rsidR="006C3392" w:rsidRDefault="006C3392" w:rsidP="006C3392">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6C3392" w:rsidRPr="00326F5D" w:rsidRDefault="006C3392" w:rsidP="004902A1">
      <w:pPr>
        <w:tabs>
          <w:tab w:val="left" w:leader="underscore" w:pos="5266"/>
        </w:tabs>
        <w:ind w:left="4253"/>
        <w:contextualSpacing/>
        <w:jc w:val="both"/>
        <w:rPr>
          <w:rFonts w:ascii="Times New Roman" w:eastAsia="Times New Roman" w:hAnsi="Times New Roman" w:cs="Times New Roman"/>
          <w:noProof/>
          <w:color w:val="auto"/>
          <w:sz w:val="20"/>
          <w:szCs w:val="20"/>
          <w:lang w:bidi="ar-SA"/>
        </w:rPr>
      </w:pPr>
      <w:r w:rsidRPr="00326F5D">
        <w:rPr>
          <w:rFonts w:ascii="Times New Roman" w:eastAsia="Times New Roman" w:hAnsi="Times New Roman" w:cs="Times New Roman"/>
          <w:noProof/>
          <w:color w:val="auto"/>
          <w:sz w:val="20"/>
          <w:szCs w:val="20"/>
          <w:lang w:bidi="ar-SA"/>
        </w:rPr>
        <w:t>Приложение 3 к административному регламенту предоставления муниципальной услуги «Принятие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p>
    <w:p w:rsidR="006C3392" w:rsidRDefault="006C3392" w:rsidP="006C3392">
      <w:pPr>
        <w:pStyle w:val="a5"/>
        <w:shd w:val="clear" w:color="auto" w:fill="auto"/>
        <w:tabs>
          <w:tab w:val="left" w:leader="underscore" w:pos="5266"/>
        </w:tabs>
        <w:spacing w:before="0" w:line="240" w:lineRule="auto"/>
        <w:contextualSpacing/>
      </w:pPr>
    </w:p>
    <w:tbl>
      <w:tblPr>
        <w:tblW w:w="4995" w:type="dxa"/>
        <w:tblInd w:w="4644" w:type="dxa"/>
        <w:tblLook w:val="01E0"/>
      </w:tblPr>
      <w:tblGrid>
        <w:gridCol w:w="4995"/>
      </w:tblGrid>
      <w:tr w:rsidR="006C3392" w:rsidRPr="00AF362B" w:rsidTr="00244E2B">
        <w:tc>
          <w:tcPr>
            <w:tcW w:w="4995" w:type="dxa"/>
            <w:tcBorders>
              <w:bottom w:val="single" w:sz="4" w:space="0" w:color="auto"/>
            </w:tcBorders>
          </w:tcPr>
          <w:p w:rsidR="006C3392" w:rsidRPr="00AF362B" w:rsidRDefault="00F26E57" w:rsidP="00326F5D">
            <w:pPr>
              <w:pStyle w:val="af5"/>
              <w:rPr>
                <w:rFonts w:eastAsia="Times New Roman"/>
              </w:rPr>
            </w:pPr>
            <w:r>
              <w:rPr>
                <w:rFonts w:eastAsia="Times New Roman"/>
              </w:rPr>
              <w:t>Главе администрации Добровского муниципального района</w:t>
            </w:r>
          </w:p>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(Ф.И.О.)</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(Ф.И.О. полностью)</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(адрес постоянного места жительства</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или преимущественного пребывания)</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 xml:space="preserve">(наименование документа, удостоверяющего личность: </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серия, номер, кем и когда выдан)</w:t>
            </w: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c>
          <w:tcPr>
            <w:tcW w:w="4995" w:type="dxa"/>
            <w:tcBorders>
              <w:bottom w:val="single" w:sz="4" w:space="0" w:color="auto"/>
            </w:tcBorders>
          </w:tcPr>
          <w:p w:rsidR="006C3392" w:rsidRPr="00AF362B" w:rsidRDefault="006C3392" w:rsidP="00326F5D">
            <w:pPr>
              <w:pStyle w:val="af5"/>
              <w:rPr>
                <w:rFonts w:eastAsia="Times New Roman"/>
              </w:rPr>
            </w:pPr>
          </w:p>
        </w:tc>
      </w:tr>
      <w:tr w:rsidR="006C3392" w:rsidRPr="00AF362B" w:rsidTr="00244E2B">
        <w:trPr>
          <w:trHeight w:val="506"/>
        </w:trPr>
        <w:tc>
          <w:tcPr>
            <w:tcW w:w="4995" w:type="dxa"/>
            <w:tcBorders>
              <w:bottom w:val="single" w:sz="4" w:space="0" w:color="auto"/>
            </w:tcBorders>
          </w:tcPr>
          <w:p w:rsidR="006C3392" w:rsidRPr="00AF362B" w:rsidRDefault="006C3392" w:rsidP="00326F5D">
            <w:pPr>
              <w:pStyle w:val="af5"/>
              <w:rPr>
                <w:rFonts w:eastAsia="Times New Roman"/>
              </w:rPr>
            </w:pPr>
            <w:r w:rsidRPr="00AF362B">
              <w:rPr>
                <w:rFonts w:eastAsia="Times New Roman"/>
                <w:sz w:val="20"/>
              </w:rPr>
              <w:t>(почтовый адрес и (или) адрес электронной почты)</w:t>
            </w:r>
          </w:p>
        </w:tc>
      </w:tr>
      <w:tr w:rsidR="006C3392" w:rsidRPr="00AF362B" w:rsidTr="00244E2B">
        <w:tc>
          <w:tcPr>
            <w:tcW w:w="4995" w:type="dxa"/>
            <w:tcBorders>
              <w:top w:val="single" w:sz="4" w:space="0" w:color="auto"/>
            </w:tcBorders>
          </w:tcPr>
          <w:p w:rsidR="006C3392" w:rsidRPr="00AF362B" w:rsidRDefault="006C3392" w:rsidP="00326F5D">
            <w:pPr>
              <w:pStyle w:val="af5"/>
              <w:rPr>
                <w:rFonts w:eastAsia="Times New Roman"/>
                <w:sz w:val="20"/>
                <w:szCs w:val="20"/>
              </w:rPr>
            </w:pPr>
            <w:r w:rsidRPr="00AF362B">
              <w:rPr>
                <w:rFonts w:eastAsia="Times New Roman"/>
                <w:sz w:val="20"/>
                <w:szCs w:val="20"/>
              </w:rPr>
              <w:t>(контактный телефон)</w:t>
            </w:r>
          </w:p>
        </w:tc>
      </w:tr>
    </w:tbl>
    <w:p w:rsidR="006C3392" w:rsidRPr="00AF362B" w:rsidRDefault="006C3392" w:rsidP="006C3392">
      <w:pPr>
        <w:widowControl/>
        <w:rPr>
          <w:rFonts w:ascii="Times New Roman" w:eastAsia="Times New Roman" w:hAnsi="Times New Roman" w:cs="Times New Roman"/>
          <w:color w:val="auto"/>
          <w:sz w:val="22"/>
          <w:lang w:bidi="ar-SA"/>
        </w:rPr>
      </w:pPr>
    </w:p>
    <w:p w:rsidR="006C3392" w:rsidRPr="00AF362B" w:rsidRDefault="006C3392" w:rsidP="006C3392">
      <w:pPr>
        <w:widowControl/>
        <w:jc w:val="center"/>
        <w:rPr>
          <w:rFonts w:ascii="Times New Roman" w:eastAsia="Times New Roman" w:hAnsi="Times New Roman" w:cs="Times New Roman"/>
          <w:b/>
          <w:color w:val="auto"/>
          <w:sz w:val="28"/>
          <w:szCs w:val="28"/>
          <w:lang w:bidi="ar-SA"/>
        </w:rPr>
      </w:pPr>
      <w:r w:rsidRPr="00AF362B">
        <w:rPr>
          <w:rFonts w:ascii="Times New Roman" w:eastAsia="Times New Roman" w:hAnsi="Times New Roman" w:cs="Times New Roman"/>
          <w:b/>
          <w:color w:val="auto"/>
          <w:sz w:val="28"/>
          <w:szCs w:val="28"/>
          <w:lang w:bidi="ar-SA"/>
        </w:rPr>
        <w:t>заявление</w:t>
      </w:r>
      <w:r w:rsidRPr="00AF362B">
        <w:rPr>
          <w:rFonts w:ascii="Times New Roman" w:eastAsia="Times New Roman" w:hAnsi="Times New Roman" w:cs="Times New Roman"/>
          <w:b/>
          <w:color w:val="auto"/>
          <w:sz w:val="28"/>
          <w:szCs w:val="28"/>
          <w:vertAlign w:val="superscript"/>
          <w:lang w:bidi="ar-SA"/>
        </w:rPr>
        <w:footnoteReference w:id="4"/>
      </w:r>
    </w:p>
    <w:p w:rsidR="006C3392" w:rsidRPr="00AF362B" w:rsidRDefault="006C3392" w:rsidP="006C3392">
      <w:pPr>
        <w:jc w:val="both"/>
        <w:rPr>
          <w:rFonts w:ascii="Times New Roman" w:eastAsia="Times New Roman" w:hAnsi="Times New Roman" w:cs="Times New Roman"/>
          <w:sz w:val="20"/>
          <w:szCs w:val="28"/>
        </w:rPr>
      </w:pPr>
    </w:p>
    <w:tbl>
      <w:tblPr>
        <w:tblStyle w:val="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6C3392" w:rsidRPr="00326F5D" w:rsidTr="00244E2B">
        <w:tc>
          <w:tcPr>
            <w:tcW w:w="9639" w:type="dxa"/>
            <w:gridSpan w:val="2"/>
          </w:tcPr>
          <w:p w:rsidR="006C3392" w:rsidRPr="00326F5D" w:rsidRDefault="006C3392" w:rsidP="00244E2B">
            <w:pPr>
              <w:ind w:firstLine="596"/>
              <w:jc w:val="both"/>
              <w:rPr>
                <w:rFonts w:eastAsia="Calibri"/>
                <w:color w:val="343434"/>
                <w:sz w:val="24"/>
                <w:szCs w:val="24"/>
              </w:rPr>
            </w:pPr>
            <w:r w:rsidRPr="00326F5D">
              <w:rPr>
                <w:rFonts w:eastAsia="Calibri"/>
                <w:color w:val="343434"/>
                <w:sz w:val="24"/>
                <w:szCs w:val="24"/>
              </w:rPr>
              <w:t>Прошу провести аукцион на право заключения договора аренды земельного участка, государственная собственность на который не разграничена, или земельного участка, находящегося в муниципальной собственности.</w:t>
            </w:r>
          </w:p>
          <w:p w:rsidR="006C3392" w:rsidRPr="00326F5D" w:rsidRDefault="006C3392" w:rsidP="00244E2B">
            <w:pPr>
              <w:ind w:firstLine="596"/>
              <w:jc w:val="both"/>
              <w:rPr>
                <w:rFonts w:eastAsia="Calibri"/>
                <w:color w:val="343434"/>
                <w:sz w:val="24"/>
                <w:szCs w:val="24"/>
              </w:rPr>
            </w:pPr>
          </w:p>
        </w:tc>
      </w:tr>
      <w:tr w:rsidR="006C3392" w:rsidRPr="00326F5D" w:rsidTr="00244E2B">
        <w:tc>
          <w:tcPr>
            <w:tcW w:w="5103" w:type="dxa"/>
          </w:tcPr>
          <w:p w:rsidR="006C3392" w:rsidRPr="00326F5D" w:rsidRDefault="006C3392" w:rsidP="00244E2B">
            <w:pPr>
              <w:jc w:val="both"/>
              <w:rPr>
                <w:rFonts w:eastAsia="Calibri"/>
                <w:color w:val="343434"/>
                <w:sz w:val="24"/>
                <w:szCs w:val="24"/>
              </w:rPr>
            </w:pPr>
            <w:r w:rsidRPr="00326F5D">
              <w:rPr>
                <w:rFonts w:eastAsia="Calibri"/>
                <w:color w:val="343434"/>
                <w:sz w:val="24"/>
                <w:szCs w:val="24"/>
              </w:rPr>
              <w:t>Кадастровый номер земельного участка:</w:t>
            </w:r>
          </w:p>
        </w:tc>
        <w:tc>
          <w:tcPr>
            <w:tcW w:w="4536" w:type="dxa"/>
            <w:tcBorders>
              <w:bottom w:val="single" w:sz="4" w:space="0" w:color="auto"/>
            </w:tcBorders>
          </w:tcPr>
          <w:p w:rsidR="006C3392" w:rsidRPr="00326F5D" w:rsidRDefault="006C3392" w:rsidP="00244E2B">
            <w:pPr>
              <w:jc w:val="right"/>
              <w:rPr>
                <w:rFonts w:eastAsia="Calibri"/>
                <w:color w:val="343434"/>
                <w:sz w:val="24"/>
                <w:szCs w:val="24"/>
              </w:rPr>
            </w:pPr>
            <w:r w:rsidRPr="00326F5D">
              <w:rPr>
                <w:rFonts w:eastAsia="Calibri"/>
                <w:color w:val="343434"/>
                <w:sz w:val="24"/>
                <w:szCs w:val="24"/>
              </w:rPr>
              <w:t>.</w:t>
            </w:r>
          </w:p>
        </w:tc>
      </w:tr>
      <w:tr w:rsidR="006C3392" w:rsidRPr="00326F5D" w:rsidTr="00244E2B">
        <w:tc>
          <w:tcPr>
            <w:tcW w:w="5103" w:type="dxa"/>
          </w:tcPr>
          <w:p w:rsidR="006C3392" w:rsidRPr="00326F5D" w:rsidRDefault="006C3392" w:rsidP="00244E2B">
            <w:pPr>
              <w:jc w:val="both"/>
              <w:rPr>
                <w:rFonts w:eastAsia="Calibri"/>
                <w:color w:val="343434"/>
                <w:sz w:val="24"/>
                <w:szCs w:val="24"/>
              </w:rPr>
            </w:pPr>
            <w:r w:rsidRPr="00326F5D">
              <w:rPr>
                <w:rFonts w:eastAsia="Calibri"/>
                <w:color w:val="343434"/>
                <w:sz w:val="24"/>
                <w:szCs w:val="24"/>
              </w:rPr>
              <w:t>Цель использования земельного участка:</w:t>
            </w:r>
          </w:p>
        </w:tc>
        <w:tc>
          <w:tcPr>
            <w:tcW w:w="4536" w:type="dxa"/>
            <w:tcBorders>
              <w:bottom w:val="single" w:sz="4" w:space="0" w:color="auto"/>
            </w:tcBorders>
          </w:tcPr>
          <w:p w:rsidR="006C3392" w:rsidRPr="00326F5D" w:rsidRDefault="006C3392" w:rsidP="00244E2B">
            <w:pPr>
              <w:jc w:val="both"/>
              <w:rPr>
                <w:rFonts w:eastAsia="Calibri"/>
                <w:color w:val="343434"/>
                <w:sz w:val="24"/>
                <w:szCs w:val="24"/>
              </w:rPr>
            </w:pPr>
          </w:p>
        </w:tc>
      </w:tr>
      <w:tr w:rsidR="006C3392" w:rsidRPr="00326F5D" w:rsidTr="00244E2B">
        <w:tc>
          <w:tcPr>
            <w:tcW w:w="9639" w:type="dxa"/>
            <w:gridSpan w:val="2"/>
            <w:tcBorders>
              <w:bottom w:val="single" w:sz="4" w:space="0" w:color="auto"/>
            </w:tcBorders>
          </w:tcPr>
          <w:p w:rsidR="006C3392" w:rsidRPr="00326F5D" w:rsidRDefault="006C3392" w:rsidP="00244E2B">
            <w:pPr>
              <w:jc w:val="right"/>
              <w:rPr>
                <w:rFonts w:eastAsia="Calibri"/>
                <w:color w:val="343434"/>
                <w:sz w:val="24"/>
                <w:szCs w:val="24"/>
              </w:rPr>
            </w:pPr>
            <w:r w:rsidRPr="00326F5D">
              <w:rPr>
                <w:rFonts w:eastAsia="Calibri"/>
                <w:color w:val="343434"/>
                <w:sz w:val="24"/>
                <w:szCs w:val="24"/>
              </w:rPr>
              <w:t>.</w:t>
            </w:r>
          </w:p>
        </w:tc>
      </w:tr>
    </w:tbl>
    <w:p w:rsidR="006C3392" w:rsidRPr="00326F5D" w:rsidRDefault="006C3392" w:rsidP="006C3392">
      <w:pPr>
        <w:jc w:val="both"/>
        <w:rPr>
          <w:rFonts w:ascii="Times New Roman" w:eastAsia="Times New Roman" w:hAnsi="Times New Roman" w:cs="Times New Roman"/>
        </w:rPr>
      </w:pPr>
    </w:p>
    <w:p w:rsidR="006C3392" w:rsidRPr="00AF362B" w:rsidRDefault="006C3392" w:rsidP="006C3392">
      <w:pPr>
        <w:ind w:firstLine="851"/>
        <w:jc w:val="both"/>
        <w:rPr>
          <w:rFonts w:ascii="Times New Roman" w:eastAsia="Times New Roman" w:hAnsi="Times New Roman" w:cs="Times New Roman"/>
          <w:sz w:val="28"/>
          <w:szCs w:val="28"/>
        </w:rPr>
      </w:pPr>
      <w:r w:rsidRPr="00AF362B">
        <w:rPr>
          <w:rFonts w:ascii="Times New Roman" w:eastAsia="Times New Roman" w:hAnsi="Times New Roman" w:cs="Times New Roman"/>
          <w:sz w:val="28"/>
          <w:szCs w:val="28"/>
        </w:rPr>
        <w:t>Приложение:</w:t>
      </w:r>
    </w:p>
    <w:p w:rsidR="006C3392" w:rsidRPr="00AF362B" w:rsidRDefault="006C3392" w:rsidP="006C3392">
      <w:pPr>
        <w:tabs>
          <w:tab w:val="left" w:pos="708"/>
          <w:tab w:val="left" w:pos="6804"/>
        </w:tabs>
        <w:jc w:val="both"/>
        <w:rPr>
          <w:rFonts w:ascii="Times New Roman" w:eastAsia="Times New Roman" w:hAnsi="Times New Roman" w:cs="Times New Roman"/>
          <w:sz w:val="18"/>
          <w:szCs w:val="28"/>
        </w:rPr>
      </w:pPr>
    </w:p>
    <w:p w:rsidR="006C3392" w:rsidRPr="00AF362B" w:rsidRDefault="006C3392" w:rsidP="006C3392">
      <w:pPr>
        <w:tabs>
          <w:tab w:val="left" w:pos="708"/>
          <w:tab w:val="left" w:pos="6804"/>
        </w:tabs>
        <w:jc w:val="both"/>
        <w:rPr>
          <w:rFonts w:ascii="Times New Roman" w:eastAsia="Times New Roman" w:hAnsi="Times New Roman" w:cs="Times New Roman"/>
          <w:sz w:val="18"/>
          <w:szCs w:val="28"/>
        </w:rPr>
      </w:pPr>
    </w:p>
    <w:p w:rsidR="006C3392" w:rsidRPr="00326F5D" w:rsidRDefault="006C3392" w:rsidP="006C3392">
      <w:pPr>
        <w:tabs>
          <w:tab w:val="left" w:pos="708"/>
          <w:tab w:val="left" w:pos="6804"/>
        </w:tabs>
        <w:ind w:firstLine="851"/>
        <w:jc w:val="both"/>
        <w:rPr>
          <w:rFonts w:ascii="Times New Roman" w:eastAsia="Times New Roman" w:hAnsi="Times New Roman" w:cs="Times New Roman"/>
          <w:sz w:val="20"/>
          <w:szCs w:val="20"/>
        </w:rPr>
      </w:pPr>
      <w:r w:rsidRPr="00326F5D">
        <w:rPr>
          <w:rFonts w:ascii="Times New Roman" w:eastAsia="Times New Roman" w:hAnsi="Times New Roman" w:cs="Times New Roman"/>
          <w:sz w:val="20"/>
          <w:szCs w:val="20"/>
        </w:rPr>
        <w:t xml:space="preserve">Даю согласие </w:t>
      </w:r>
      <w:r w:rsidR="00AC344D">
        <w:rPr>
          <w:rFonts w:ascii="Times New Roman" w:eastAsia="Times New Roman" w:hAnsi="Times New Roman" w:cs="Times New Roman"/>
          <w:sz w:val="20"/>
          <w:szCs w:val="20"/>
        </w:rPr>
        <w:t>администрации Добровского муниципального района</w:t>
      </w:r>
      <w:r w:rsidRPr="00326F5D">
        <w:rPr>
          <w:rFonts w:ascii="Times New Roman" w:eastAsia="Times New Roman" w:hAnsi="Times New Roman" w:cs="Times New Roman"/>
          <w:sz w:val="20"/>
          <w:szCs w:val="20"/>
        </w:rPr>
        <w:t xml:space="preserve">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Pr="00326F5D">
        <w:rPr>
          <w:rFonts w:ascii="Times New Roman" w:eastAsia="Times New Roman" w:hAnsi="Times New Roman" w:cs="Times New Roman"/>
          <w:sz w:val="20"/>
          <w:szCs w:val="20"/>
          <w:vertAlign w:val="superscript"/>
        </w:rPr>
        <w:footnoteReference w:id="5"/>
      </w:r>
      <w:r w:rsidRPr="00326F5D">
        <w:rPr>
          <w:rFonts w:ascii="Times New Roman" w:eastAsia="Times New Roman" w:hAnsi="Times New Roman" w:cs="Times New Roman"/>
          <w:sz w:val="20"/>
          <w:szCs w:val="20"/>
        </w:rPr>
        <w:t>.</w:t>
      </w:r>
    </w:p>
    <w:p w:rsidR="006C3392" w:rsidRPr="00326F5D" w:rsidRDefault="006C3392" w:rsidP="006C3392">
      <w:pPr>
        <w:tabs>
          <w:tab w:val="left" w:pos="708"/>
          <w:tab w:val="left" w:pos="6804"/>
        </w:tabs>
        <w:ind w:firstLine="851"/>
        <w:jc w:val="both"/>
        <w:rPr>
          <w:rFonts w:ascii="Times New Roman" w:eastAsia="Times New Roman" w:hAnsi="Times New Roman" w:cs="Times New Roman"/>
          <w:sz w:val="20"/>
          <w:szCs w:val="20"/>
        </w:rPr>
      </w:pPr>
      <w:r w:rsidRPr="00326F5D">
        <w:rPr>
          <w:rFonts w:ascii="Times New Roman" w:eastAsia="Times New Roman" w:hAnsi="Times New Roman" w:cs="Times New Roman"/>
          <w:sz w:val="20"/>
          <w:szCs w:val="20"/>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C3392" w:rsidRPr="00326F5D" w:rsidRDefault="006C3392" w:rsidP="006C3392">
      <w:pPr>
        <w:tabs>
          <w:tab w:val="left" w:pos="708"/>
          <w:tab w:val="left" w:pos="6804"/>
        </w:tabs>
        <w:ind w:firstLine="851"/>
        <w:jc w:val="both"/>
        <w:rPr>
          <w:rFonts w:ascii="Times New Roman" w:eastAsia="Times New Roman" w:hAnsi="Times New Roman" w:cs="Times New Roman"/>
          <w:sz w:val="20"/>
          <w:szCs w:val="20"/>
        </w:rPr>
      </w:pPr>
    </w:p>
    <w:tbl>
      <w:tblPr>
        <w:tblStyle w:val="32"/>
        <w:tblW w:w="9569" w:type="dxa"/>
        <w:tblInd w:w="108" w:type="dxa"/>
        <w:tblLook w:val="04A0"/>
      </w:tblPr>
      <w:tblGrid>
        <w:gridCol w:w="1965"/>
        <w:gridCol w:w="277"/>
        <w:gridCol w:w="3779"/>
        <w:gridCol w:w="277"/>
        <w:gridCol w:w="3271"/>
      </w:tblGrid>
      <w:tr w:rsidR="006C3392" w:rsidRPr="00AF362B" w:rsidTr="00244E2B">
        <w:tc>
          <w:tcPr>
            <w:tcW w:w="1965" w:type="dxa"/>
            <w:tcBorders>
              <w:top w:val="nil"/>
              <w:left w:val="nil"/>
              <w:bottom w:val="single" w:sz="4" w:space="0" w:color="auto"/>
              <w:right w:val="nil"/>
            </w:tcBorders>
          </w:tcPr>
          <w:p w:rsidR="006C3392" w:rsidRPr="00AF362B" w:rsidRDefault="006C3392" w:rsidP="00244E2B">
            <w:pPr>
              <w:autoSpaceDE w:val="0"/>
              <w:autoSpaceDN w:val="0"/>
              <w:adjustRightInd w:val="0"/>
              <w:jc w:val="both"/>
            </w:pPr>
          </w:p>
        </w:tc>
        <w:tc>
          <w:tcPr>
            <w:tcW w:w="277" w:type="dxa"/>
            <w:tcBorders>
              <w:top w:val="nil"/>
              <w:left w:val="nil"/>
              <w:bottom w:val="nil"/>
              <w:right w:val="nil"/>
            </w:tcBorders>
          </w:tcPr>
          <w:p w:rsidR="006C3392" w:rsidRPr="00AF362B" w:rsidRDefault="006C3392" w:rsidP="00244E2B">
            <w:pPr>
              <w:autoSpaceDE w:val="0"/>
              <w:autoSpaceDN w:val="0"/>
              <w:adjustRightInd w:val="0"/>
              <w:jc w:val="both"/>
            </w:pPr>
          </w:p>
        </w:tc>
        <w:tc>
          <w:tcPr>
            <w:tcW w:w="3779" w:type="dxa"/>
            <w:tcBorders>
              <w:top w:val="nil"/>
              <w:left w:val="nil"/>
              <w:bottom w:val="single" w:sz="4" w:space="0" w:color="auto"/>
              <w:right w:val="nil"/>
            </w:tcBorders>
          </w:tcPr>
          <w:p w:rsidR="006C3392" w:rsidRPr="00AF362B" w:rsidRDefault="006C3392" w:rsidP="00244E2B">
            <w:pPr>
              <w:autoSpaceDE w:val="0"/>
              <w:autoSpaceDN w:val="0"/>
              <w:adjustRightInd w:val="0"/>
              <w:jc w:val="both"/>
            </w:pPr>
          </w:p>
        </w:tc>
        <w:tc>
          <w:tcPr>
            <w:tcW w:w="277" w:type="dxa"/>
            <w:tcBorders>
              <w:top w:val="nil"/>
              <w:left w:val="nil"/>
              <w:bottom w:val="nil"/>
              <w:right w:val="nil"/>
            </w:tcBorders>
          </w:tcPr>
          <w:p w:rsidR="006C3392" w:rsidRPr="00AF362B" w:rsidRDefault="006C3392" w:rsidP="00244E2B">
            <w:pPr>
              <w:autoSpaceDE w:val="0"/>
              <w:autoSpaceDN w:val="0"/>
              <w:adjustRightInd w:val="0"/>
              <w:jc w:val="both"/>
            </w:pPr>
          </w:p>
        </w:tc>
        <w:tc>
          <w:tcPr>
            <w:tcW w:w="3271" w:type="dxa"/>
            <w:tcBorders>
              <w:top w:val="nil"/>
              <w:left w:val="nil"/>
              <w:bottom w:val="single" w:sz="4" w:space="0" w:color="auto"/>
              <w:right w:val="nil"/>
            </w:tcBorders>
          </w:tcPr>
          <w:p w:rsidR="006C3392" w:rsidRPr="00AF362B" w:rsidRDefault="006C3392" w:rsidP="00244E2B">
            <w:pPr>
              <w:autoSpaceDE w:val="0"/>
              <w:autoSpaceDN w:val="0"/>
              <w:adjustRightInd w:val="0"/>
              <w:jc w:val="both"/>
            </w:pPr>
          </w:p>
        </w:tc>
      </w:tr>
      <w:tr w:rsidR="006C3392" w:rsidRPr="00AF362B" w:rsidTr="00244E2B">
        <w:tc>
          <w:tcPr>
            <w:tcW w:w="1965" w:type="dxa"/>
            <w:tcBorders>
              <w:top w:val="single" w:sz="4" w:space="0" w:color="auto"/>
              <w:left w:val="nil"/>
              <w:bottom w:val="nil"/>
              <w:right w:val="nil"/>
            </w:tcBorders>
          </w:tcPr>
          <w:p w:rsidR="006C3392" w:rsidRPr="00AF362B" w:rsidRDefault="006C3392" w:rsidP="00244E2B">
            <w:pPr>
              <w:autoSpaceDE w:val="0"/>
              <w:autoSpaceDN w:val="0"/>
              <w:adjustRightInd w:val="0"/>
              <w:jc w:val="center"/>
            </w:pPr>
            <w:r w:rsidRPr="00AF362B">
              <w:t>(дата)</w:t>
            </w:r>
          </w:p>
        </w:tc>
        <w:tc>
          <w:tcPr>
            <w:tcW w:w="277" w:type="dxa"/>
            <w:tcBorders>
              <w:top w:val="nil"/>
              <w:left w:val="nil"/>
              <w:bottom w:val="nil"/>
              <w:right w:val="nil"/>
            </w:tcBorders>
          </w:tcPr>
          <w:p w:rsidR="006C3392" w:rsidRPr="00AF362B" w:rsidRDefault="006C3392" w:rsidP="00244E2B">
            <w:pPr>
              <w:autoSpaceDE w:val="0"/>
              <w:autoSpaceDN w:val="0"/>
              <w:adjustRightInd w:val="0"/>
              <w:jc w:val="both"/>
            </w:pPr>
          </w:p>
        </w:tc>
        <w:tc>
          <w:tcPr>
            <w:tcW w:w="3779" w:type="dxa"/>
            <w:tcBorders>
              <w:top w:val="single" w:sz="4" w:space="0" w:color="auto"/>
              <w:left w:val="nil"/>
              <w:bottom w:val="nil"/>
              <w:right w:val="nil"/>
            </w:tcBorders>
          </w:tcPr>
          <w:p w:rsidR="006C3392" w:rsidRPr="00AF362B" w:rsidRDefault="006C3392" w:rsidP="00244E2B">
            <w:pPr>
              <w:autoSpaceDE w:val="0"/>
              <w:autoSpaceDN w:val="0"/>
              <w:adjustRightInd w:val="0"/>
              <w:jc w:val="center"/>
            </w:pPr>
            <w:r w:rsidRPr="00AF362B">
              <w:t>(фамилия, инициалы заявителя)</w:t>
            </w:r>
          </w:p>
        </w:tc>
        <w:tc>
          <w:tcPr>
            <w:tcW w:w="277" w:type="dxa"/>
            <w:tcBorders>
              <w:top w:val="nil"/>
              <w:left w:val="nil"/>
              <w:bottom w:val="nil"/>
              <w:right w:val="nil"/>
            </w:tcBorders>
          </w:tcPr>
          <w:p w:rsidR="006C3392" w:rsidRPr="00AF362B" w:rsidRDefault="006C3392" w:rsidP="00244E2B">
            <w:pPr>
              <w:autoSpaceDE w:val="0"/>
              <w:autoSpaceDN w:val="0"/>
              <w:adjustRightInd w:val="0"/>
              <w:jc w:val="both"/>
            </w:pPr>
          </w:p>
        </w:tc>
        <w:tc>
          <w:tcPr>
            <w:tcW w:w="3271" w:type="dxa"/>
            <w:tcBorders>
              <w:top w:val="single" w:sz="4" w:space="0" w:color="auto"/>
              <w:left w:val="nil"/>
              <w:bottom w:val="nil"/>
              <w:right w:val="nil"/>
            </w:tcBorders>
          </w:tcPr>
          <w:p w:rsidR="006C3392" w:rsidRPr="00AF362B" w:rsidRDefault="006C3392" w:rsidP="00244E2B">
            <w:pPr>
              <w:autoSpaceDE w:val="0"/>
              <w:autoSpaceDN w:val="0"/>
              <w:adjustRightInd w:val="0"/>
              <w:jc w:val="center"/>
            </w:pPr>
            <w:r w:rsidRPr="00AF362B">
              <w:t>(подпись заявителя)</w:t>
            </w:r>
          </w:p>
        </w:tc>
      </w:tr>
    </w:tbl>
    <w:p w:rsidR="00AF362B" w:rsidRPr="00326F5D" w:rsidRDefault="00AF362B" w:rsidP="004720D7">
      <w:pPr>
        <w:pStyle w:val="a5"/>
        <w:shd w:val="clear" w:color="auto" w:fill="auto"/>
        <w:tabs>
          <w:tab w:val="left" w:leader="underscore" w:pos="5266"/>
        </w:tabs>
        <w:spacing w:before="0" w:line="240" w:lineRule="auto"/>
        <w:contextualSpacing/>
        <w:rPr>
          <w:sz w:val="20"/>
          <w:szCs w:val="20"/>
        </w:rPr>
      </w:pPr>
    </w:p>
    <w:p w:rsidR="00531A83" w:rsidRPr="00326F5D" w:rsidRDefault="00531A83" w:rsidP="00531A83">
      <w:pPr>
        <w:pStyle w:val="a5"/>
        <w:shd w:val="clear" w:color="auto" w:fill="auto"/>
        <w:tabs>
          <w:tab w:val="left" w:leader="underscore" w:pos="5266"/>
        </w:tabs>
        <w:spacing w:before="0" w:line="240" w:lineRule="auto"/>
        <w:ind w:left="4253"/>
        <w:contextualSpacing/>
        <w:rPr>
          <w:noProof/>
          <w:sz w:val="20"/>
          <w:szCs w:val="20"/>
          <w:lang w:bidi="ar-SA"/>
        </w:rPr>
      </w:pPr>
      <w:r w:rsidRPr="00326F5D">
        <w:rPr>
          <w:noProof/>
          <w:sz w:val="20"/>
          <w:szCs w:val="20"/>
          <w:lang w:bidi="ar-SA"/>
        </w:rPr>
        <w:t>П</w:t>
      </w:r>
      <w:r w:rsidR="006C3392" w:rsidRPr="00326F5D">
        <w:rPr>
          <w:noProof/>
          <w:sz w:val="20"/>
          <w:szCs w:val="20"/>
          <w:lang w:bidi="ar-SA"/>
        </w:rPr>
        <w:t>риложение 4</w:t>
      </w:r>
      <w:r w:rsidRPr="00326F5D">
        <w:rPr>
          <w:noProof/>
          <w:sz w:val="20"/>
          <w:szCs w:val="20"/>
          <w:lang w:bidi="ar-SA"/>
        </w:rPr>
        <w:t xml:space="preserve"> к административному регламенту предоставления муниципальной услуги «</w:t>
      </w:r>
      <w:r w:rsidR="00146D01" w:rsidRPr="00326F5D">
        <w:rPr>
          <w:noProof/>
          <w:sz w:val="20"/>
          <w:szCs w:val="20"/>
          <w:lang w:bidi="ar-SA"/>
        </w:rPr>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rsidRPr="00326F5D">
        <w:rPr>
          <w:noProof/>
          <w:sz w:val="20"/>
          <w:szCs w:val="20"/>
          <w:lang w:bidi="ar-SA"/>
        </w:rPr>
        <w:t>»</w:t>
      </w:r>
    </w:p>
    <w:p w:rsidR="00531A83" w:rsidRDefault="00531A83" w:rsidP="001C3EC4">
      <w:pPr>
        <w:pStyle w:val="50"/>
        <w:shd w:val="clear" w:color="auto" w:fill="auto"/>
        <w:spacing w:after="0" w:line="240" w:lineRule="auto"/>
        <w:ind w:left="320"/>
        <w:contextualSpacing/>
        <w:jc w:val="center"/>
      </w:pPr>
    </w:p>
    <w:p w:rsidR="00531A83" w:rsidRDefault="00531A83" w:rsidP="001C3EC4">
      <w:pPr>
        <w:pStyle w:val="50"/>
        <w:shd w:val="clear" w:color="auto" w:fill="auto"/>
        <w:spacing w:after="0" w:line="240" w:lineRule="auto"/>
        <w:ind w:left="320"/>
        <w:contextualSpacing/>
        <w:jc w:val="center"/>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146D01" w:rsidRPr="00146D01">
        <w:rPr>
          <w:bCs/>
          <w:sz w:val="28"/>
          <w:szCs w:val="28"/>
        </w:rPr>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rsidRPr="00531A83">
        <w:rPr>
          <w:sz w:val="28"/>
          <w:szCs w:val="28"/>
        </w:rPr>
        <w:t>»</w: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bookmarkStart w:id="51" w:name="_Hlk488604235"/>
      <w:bookmarkEnd w:id="51"/>
      <w:r>
        <w:rPr>
          <w:noProof/>
          <w:lang w:bidi="ar-SA"/>
        </w:rPr>
        <w:pict>
          <v:rect id="Прямоугольник 3" o:spid="_x0000_s1026" style="position:absolute;left:0;text-align:left;margin-left:131.6pt;margin-top:4.45pt;width:229.5pt;height:43.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" fillcolor="white [3201]" strokecolor="black [3200]" strokeweight="1pt">
            <v:textbox>
              <w:txbxContent>
                <w:p w:rsidR="004F09E7" w:rsidRPr="002D3968" w:rsidRDefault="004F09E7" w:rsidP="002D3968">
                  <w:pPr>
                    <w:contextualSpacing/>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о проведении аукциона</w:t>
                  </w:r>
                </w:p>
              </w:txbxContent>
            </v:textbox>
          </v:rect>
        </w:pict>
      </w: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type id="_x0000_t32" coordsize="21600,21600" o:spt="32" o:oned="t" path="m,l21600,21600e" filled="f">
            <v:path arrowok="t" fillok="f" o:connecttype="none"/>
            <o:lock v:ext="edit" shapetype="t"/>
          </v:shapetype>
          <v:shape id="Прямая со стрелкой 4" o:spid="_x0000_s1047" type="#_x0000_t32" style="position:absolute;left:0;text-align:left;margin-left:248.1pt;margin-top:5.8pt;width:0;height:21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" strokecolor="black [3200]" strokeweight=".5pt">
            <v:stroke endarrow="block" joinstyle="miter"/>
            <w10:wrap anchorx="margin"/>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rect id="Прямоугольник 5" o:spid="_x0000_s1027" style="position:absolute;left:0;text-align:left;margin-left:132.35pt;margin-top:.95pt;width:229.5pt;height:77.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" fillcolor="white [3201]" strokecolor="black [3200]" strokeweight="1pt">
            <v:textbox>
              <w:txbxContent>
                <w:p w:rsidR="004F09E7" w:rsidRDefault="004F09E7" w:rsidP="002D3968">
                  <w:pPr>
                    <w:contextualSpacing/>
                    <w:jc w:val="center"/>
                    <w:rPr>
                      <w:rFonts w:ascii="Times New Roman" w:hAnsi="Times New Roman" w:cs="Times New Roman"/>
                      <w:sz w:val="20"/>
                      <w:szCs w:val="20"/>
                    </w:rPr>
                  </w:pPr>
                  <w:r>
                    <w:rPr>
                      <w:rFonts w:ascii="Times New Roman" w:hAnsi="Times New Roman" w:cs="Times New Roman"/>
                      <w:sz w:val="20"/>
                      <w:szCs w:val="20"/>
                    </w:rPr>
                    <w:t>О</w:t>
                  </w:r>
                  <w:r w:rsidRPr="00146D01">
                    <w:rPr>
                      <w:rFonts w:ascii="Times New Roman" w:hAnsi="Times New Roman" w:cs="Times New Roman"/>
                      <w:sz w:val="20"/>
                      <w:szCs w:val="20"/>
                    </w:rPr>
                    <w:t>бращение с заявлением о государственной регистрации права муниципальной собственности на земельный участок и получение документов в порядке межведомственного взаимодействия</w:t>
                  </w:r>
                </w:p>
                <w:p w:rsidR="004F09E7" w:rsidRPr="00146D01" w:rsidRDefault="004F09E7" w:rsidP="002D3968">
                  <w:pPr>
                    <w:contextualSpacing/>
                    <w:jc w:val="center"/>
                    <w:rPr>
                      <w:rFonts w:ascii="Times New Roman" w:hAnsi="Times New Roman" w:cs="Times New Roman"/>
                      <w:i/>
                      <w:sz w:val="20"/>
                      <w:szCs w:val="20"/>
                    </w:rPr>
                  </w:pPr>
                  <w:r w:rsidRPr="00146D01">
                    <w:rPr>
                      <w:rFonts w:ascii="Times New Roman" w:hAnsi="Times New Roman" w:cs="Times New Roman"/>
                      <w:i/>
                      <w:sz w:val="20"/>
                      <w:szCs w:val="20"/>
                    </w:rPr>
                    <w:t>(при необходимости)</w:t>
                  </w:r>
                </w:p>
              </w:txbxContent>
            </v:textbox>
            <w10:wrap anchorx="margin"/>
          </v:rect>
        </w:pict>
      </w: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 id="Прямая со стрелкой 6" o:spid="_x0000_s1046" type="#_x0000_t32" style="position:absolute;left:0;text-align:left;margin-left:248.1pt;margin-top:9.7pt;width:0;height:21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" strokecolor="black [3200]" strokeweight=".5pt">
            <v:stroke endarrow="block" joinstyle="miter"/>
            <w10:wrap anchorx="margin"/>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rect id="Прямоугольник 7" o:spid="_x0000_s1028" style="position:absolute;left:0;text-align:left;margin-left:204.75pt;margin-top:4.85pt;width:229.5pt;height:54.75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" fillcolor="white [3201]" strokecolor="black [3200]" strokeweight="1pt">
            <v:textbox>
              <w:txbxContent>
                <w:p w:rsidR="004F09E7" w:rsidRDefault="004F09E7" w:rsidP="002D3968">
                  <w:pPr>
                    <w:contextualSpacing/>
                    <w:jc w:val="center"/>
                    <w:rPr>
                      <w:rFonts w:ascii="Times New Roman" w:hAnsi="Times New Roman" w:cs="Times New Roman"/>
                      <w:sz w:val="20"/>
                      <w:szCs w:val="20"/>
                    </w:rPr>
                  </w:pPr>
                  <w:r>
                    <w:rPr>
                      <w:rFonts w:ascii="Times New Roman" w:hAnsi="Times New Roman" w:cs="Times New Roman"/>
                      <w:sz w:val="20"/>
                      <w:szCs w:val="20"/>
                    </w:rPr>
                    <w:t>П</w:t>
                  </w:r>
                  <w:r w:rsidRPr="00146D01">
                    <w:rPr>
                      <w:rFonts w:ascii="Times New Roman" w:hAnsi="Times New Roman" w:cs="Times New Roman"/>
                      <w:sz w:val="20"/>
                      <w:szCs w:val="20"/>
                    </w:rPr>
                    <w:t>олучение технических условий подключения (технологического присоединения) объектов к сетям инженерно-технического обеспечения</w:t>
                  </w:r>
                </w:p>
                <w:p w:rsidR="004F09E7" w:rsidRPr="00146D01" w:rsidRDefault="004F09E7" w:rsidP="002D3968">
                  <w:pPr>
                    <w:contextualSpacing/>
                    <w:jc w:val="center"/>
                    <w:rPr>
                      <w:rFonts w:ascii="Times New Roman" w:hAnsi="Times New Roman" w:cs="Times New Roman"/>
                      <w:i/>
                      <w:sz w:val="20"/>
                      <w:szCs w:val="20"/>
                    </w:rPr>
                  </w:pPr>
                  <w:r w:rsidRPr="00146D01">
                    <w:rPr>
                      <w:rFonts w:ascii="Times New Roman" w:hAnsi="Times New Roman" w:cs="Times New Roman"/>
                      <w:i/>
                      <w:sz w:val="20"/>
                      <w:szCs w:val="20"/>
                    </w:rPr>
                    <w:t>(при необходимости)</w:t>
                  </w:r>
                </w:p>
              </w:txbxContent>
            </v:textbox>
            <w10:wrap anchorx="page"/>
          </v:rect>
        </w:pict>
      </w: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 id="Прямая со стрелкой 10" o:spid="_x0000_s1045" type="#_x0000_t32" style="position:absolute;left:0;text-align:left;margin-left:246.35pt;margin-top:4.2pt;width:0;height:21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" strokecolor="black [3200]" strokeweight=".5pt">
            <v:stroke endarrow="block" joinstyle="miter"/>
            <w10:wrap anchorx="margin"/>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type id="_x0000_t4" coordsize="21600,21600" o:spt="4" path="m10800,l,10800,10800,21600,21600,10800xe">
            <v:stroke joinstyle="miter"/>
            <v:path gradientshapeok="t" o:connecttype="rect" textboxrect="5400,5400,16200,16200"/>
          </v:shapetype>
          <v:shape id="Ромб 24" o:spid="_x0000_s1029" type="#_x0000_t4" style="position:absolute;left:0;text-align:left;margin-left:133.1pt;margin-top:.8pt;width:225.75pt;height:107.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" fillcolor="white [3201]" strokecolor="black [3200]" strokeweight="1pt">
            <v:textbox>
              <w:txbxContent>
                <w:p w:rsidR="004F09E7" w:rsidRPr="00AF362B" w:rsidRDefault="004F09E7" w:rsidP="00AF362B">
                  <w:pPr>
                    <w:contextualSpacing/>
                    <w:jc w:val="center"/>
                    <w:rPr>
                      <w:rFonts w:ascii="Times New Roman" w:hAnsi="Times New Roman" w:cs="Times New Roman"/>
                      <w:sz w:val="20"/>
                      <w:szCs w:val="20"/>
                    </w:rPr>
                  </w:pPr>
                  <w:r w:rsidRPr="00AF362B">
                    <w:rPr>
                      <w:rFonts w:ascii="Times New Roman" w:hAnsi="Times New Roman" w:cs="Times New Roman"/>
                      <w:sz w:val="20"/>
                      <w:szCs w:val="20"/>
                    </w:rPr>
                    <w:t>Проверка наличия или отсутствия оснований для отказа в проведении аукциона</w:t>
                  </w:r>
                </w:p>
              </w:txbxContent>
            </v:textbox>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 id="Прямая со стрелкой 13" o:spid="_x0000_s1044" type="#_x0000_t32" style="position:absolute;left:0;text-align:left;margin-left:83.6pt;margin-top:13.2pt;width:0;height:21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" strokecolor="black [3200]" strokeweight=".5pt">
            <v:stroke endarrow="block" joinstyle="miter"/>
            <w10:wrap anchorx="margin"/>
          </v:shape>
        </w:pict>
      </w:r>
      <w:r>
        <w:rPr>
          <w:noProof/>
          <w:lang w:bidi="ar-SA"/>
        </w:rPr>
        <w:pict>
          <v:shape id="Прямая со стрелкой 16" o:spid="_x0000_s1043" type="#_x0000_t32" style="position:absolute;left:0;text-align:left;margin-left:409.1pt;margin-top:12.45pt;width:0;height:21pt;z-index:2516848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" strokecolor="black [3200]" strokeweight=".5pt">
            <v:stroke endarrow="block" joinstyle="miter"/>
            <w10:wrap anchorx="margin"/>
          </v:shape>
        </w:pict>
      </w:r>
      <w:r>
        <w:rPr>
          <w:noProof/>
          <w:lang w:bidi="ar-SA"/>
        </w:rPr>
        <w:pict>
          <v:line id="Прямая соединительная линия 28" o:spid="_x0000_s1042" style="position:absolute;left:0;text-align:left;flip:x;z-index:251705344;visibility:visible" from="358.1pt,12.65pt" to="409.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" strokecolor="black [3200]" strokeweight=".5pt">
            <v:stroke joinstyle="miter"/>
          </v:line>
        </w:pict>
      </w:r>
      <w:r>
        <w:rPr>
          <w:noProof/>
          <w:lang w:bidi="ar-SA"/>
        </w:rPr>
        <w:pict>
          <v:line id="Прямая соединительная линия 27" o:spid="_x0000_s1041" style="position:absolute;left:0;text-align:left;flip:x;z-index:251703296;visibility:visible" from="82.85pt,13.4pt" to="134.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" strokecolor="black [3200]" strokeweight=".5pt">
            <v:stroke joinstyle="miter"/>
          </v:lin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rect id="Прямоугольник 29" o:spid="_x0000_s1030" style="position:absolute;left:0;text-align:left;margin-left:4.1pt;margin-top:7.55pt;width:161.25pt;height:30.7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" fillcolor="white [3201]" strokecolor="black [3200]" strokeweight="1pt">
            <v:textbox>
              <w:txbxContent>
                <w:p w:rsidR="004F09E7" w:rsidRPr="00AF362B" w:rsidRDefault="004F09E7" w:rsidP="00AF362B">
                  <w:pPr>
                    <w:contextualSpacing/>
                    <w:jc w:val="center"/>
                    <w:rPr>
                      <w:rFonts w:ascii="Times New Roman" w:hAnsi="Times New Roman" w:cs="Times New Roman"/>
                      <w:sz w:val="20"/>
                      <w:szCs w:val="20"/>
                    </w:rPr>
                  </w:pPr>
                  <w:r>
                    <w:rPr>
                      <w:rFonts w:ascii="Times New Roman" w:hAnsi="Times New Roman" w:cs="Times New Roman"/>
                      <w:sz w:val="20"/>
                      <w:szCs w:val="20"/>
                    </w:rPr>
                    <w:t xml:space="preserve">Основания для отказа имеются </w:t>
                  </w:r>
                </w:p>
              </w:txbxContent>
            </v:textbox>
          </v:rect>
        </w:pict>
      </w:r>
      <w:r>
        <w:rPr>
          <w:noProof/>
          <w:lang w:bidi="ar-SA"/>
        </w:rPr>
        <w:pict>
          <v:rect id="Прямоугольник 31" o:spid="_x0000_s1031" style="position:absolute;left:0;text-align:left;margin-left:716.3pt;margin-top:6.05pt;width:161.25pt;height:32.25pt;z-index:251710464;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" fillcolor="white [3201]" strokecolor="black [3200]" strokeweight="1pt">
            <v:textbox>
              <w:txbxContent>
                <w:p w:rsidR="004F09E7" w:rsidRPr="00AF362B" w:rsidRDefault="004F09E7" w:rsidP="00AF362B">
                  <w:pPr>
                    <w:contextualSpacing/>
                    <w:jc w:val="center"/>
                    <w:rPr>
                      <w:rFonts w:ascii="Times New Roman" w:hAnsi="Times New Roman" w:cs="Times New Roman"/>
                      <w:sz w:val="20"/>
                      <w:szCs w:val="20"/>
                    </w:rPr>
                  </w:pPr>
                  <w:r>
                    <w:rPr>
                      <w:rFonts w:ascii="Times New Roman" w:hAnsi="Times New Roman" w:cs="Times New Roman"/>
                      <w:sz w:val="20"/>
                      <w:szCs w:val="20"/>
                    </w:rPr>
                    <w:t>Основания для отказа отсутствуют</w:t>
                  </w:r>
                </w:p>
              </w:txbxContent>
            </v:textbox>
            <w10:wrap anchorx="margin"/>
          </v:rect>
        </w:pict>
      </w:r>
    </w:p>
    <w:p w:rsidR="00C2284B" w:rsidRDefault="00AE7DFA" w:rsidP="001C3EC4">
      <w:pPr>
        <w:pStyle w:val="50"/>
        <w:shd w:val="clear" w:color="auto" w:fill="auto"/>
        <w:tabs>
          <w:tab w:val="left" w:leader="underscore" w:pos="9158"/>
        </w:tabs>
        <w:spacing w:after="0" w:line="240" w:lineRule="auto"/>
        <w:contextualSpacing/>
      </w:pPr>
      <w:r>
        <w:rPr>
          <w:noProof/>
          <w:lang w:bidi="ar-SA"/>
        </w:rPr>
        <w:pict>
          <v:line id="Прямая соединительная линия 8" o:spid="_x0000_s1040" style="position:absolute;left:0;text-align:left;z-index:251670528;visibility:visible" from="263.6pt,.3pt" to="2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" strokecolor="black [3200]" strokeweight=".5pt">
            <v:stroke joinstyle="miter"/>
          </v:line>
        </w:pict>
      </w:r>
    </w:p>
    <w:p w:rsidR="00C2284B" w:rsidRDefault="00AE7DFA" w:rsidP="001C3EC4">
      <w:pPr>
        <w:pStyle w:val="50"/>
        <w:shd w:val="clear" w:color="auto" w:fill="auto"/>
        <w:tabs>
          <w:tab w:val="left" w:leader="underscore" w:pos="9158"/>
        </w:tabs>
        <w:spacing w:after="0" w:line="240" w:lineRule="auto"/>
        <w:contextualSpacing/>
      </w:pPr>
      <w:r>
        <w:rPr>
          <w:noProof/>
          <w:lang w:bidi="ar-SA"/>
        </w:rPr>
        <w:pict>
          <v:shape id="Прямая со стрелкой 32" o:spid="_x0000_s1039" type="#_x0000_t32" style="position:absolute;left:0;text-align:left;margin-left:409.1pt;margin-top:10.7pt;width:0;height:21pt;z-index:251712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" strokecolor="black [3200]" strokeweight=".5pt">
            <v:stroke endarrow="block" joinstyle="miter"/>
            <w10:wrap anchorx="margin"/>
          </v:shape>
        </w:pict>
      </w:r>
      <w:r>
        <w:rPr>
          <w:noProof/>
          <w:lang w:bidi="ar-SA"/>
        </w:rPr>
        <w:pict>
          <v:shape id="Прямая со стрелкой 30" o:spid="_x0000_s1038" type="#_x0000_t32" style="position:absolute;left:0;text-align:left;margin-left:83.6pt;margin-top:10.7pt;width:0;height:21pt;z-index:251708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" strokecolor="black [3200]" strokeweight=".5pt">
            <v:stroke endarrow="block" joinstyle="miter"/>
            <w10:wrap anchorx="margin"/>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rect id="Прямоугольник 2" o:spid="_x0000_s1032" style="position:absolute;left:0;text-align:left;margin-left:4.1pt;margin-top:4.45pt;width:161.25pt;height:32.25pt;z-index:25171865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" fillcolor="white [3201]" strokecolor="black [3200]" strokeweight="1pt">
            <v:textbox>
              <w:txbxContent>
                <w:p w:rsidR="004F09E7" w:rsidRPr="00497A9C" w:rsidRDefault="004F09E7" w:rsidP="00975924">
                  <w:p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проведении аукциона</w:t>
                  </w:r>
                </w:p>
                <w:p w:rsidR="004F09E7" w:rsidRPr="00AF362B" w:rsidRDefault="004F09E7" w:rsidP="00975924">
                  <w:pPr>
                    <w:contextualSpacing/>
                    <w:jc w:val="center"/>
                    <w:rPr>
                      <w:rFonts w:ascii="Times New Roman" w:hAnsi="Times New Roman" w:cs="Times New Roman"/>
                      <w:sz w:val="20"/>
                      <w:szCs w:val="20"/>
                    </w:rPr>
                  </w:pPr>
                </w:p>
              </w:txbxContent>
            </v:textbox>
            <w10:wrap anchorx="margin"/>
          </v:rect>
        </w:pict>
      </w:r>
      <w:r>
        <w:rPr>
          <w:noProof/>
          <w:lang w:bidi="ar-SA"/>
        </w:rPr>
        <w:pict>
          <v:rect id="Прямоугольник 1" o:spid="_x0000_s1033" style="position:absolute;left:0;text-align:left;margin-left:332.6pt;margin-top:4.45pt;width:161.25pt;height:32.25pt;z-index:2517166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" fillcolor="white [3201]" strokecolor="black [3200]" strokeweight="1pt">
            <v:textbox>
              <w:txbxContent>
                <w:p w:rsidR="004F09E7" w:rsidRPr="00497A9C" w:rsidRDefault="004F09E7" w:rsidP="00975924">
                  <w:p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 о проведении аукциона</w:t>
                  </w:r>
                </w:p>
                <w:p w:rsidR="004F09E7" w:rsidRPr="00AF362B" w:rsidRDefault="004F09E7" w:rsidP="00975924">
                  <w:pPr>
                    <w:contextualSpacing/>
                    <w:jc w:val="center"/>
                    <w:rPr>
                      <w:rFonts w:ascii="Times New Roman" w:hAnsi="Times New Roman" w:cs="Times New Roman"/>
                      <w:sz w:val="20"/>
                      <w:szCs w:val="20"/>
                    </w:rPr>
                  </w:pPr>
                </w:p>
              </w:txbxContent>
            </v:textbox>
            <w10:wrap anchorx="margin"/>
          </v:rect>
        </w:pict>
      </w:r>
    </w:p>
    <w:p w:rsidR="00C2284B" w:rsidRDefault="00C2284B" w:rsidP="001C3EC4">
      <w:pPr>
        <w:pStyle w:val="50"/>
        <w:shd w:val="clear" w:color="auto" w:fill="auto"/>
        <w:tabs>
          <w:tab w:val="left" w:leader="underscore" w:pos="9158"/>
        </w:tabs>
        <w:spacing w:after="0" w:line="240" w:lineRule="auto"/>
        <w:contextualSpacing/>
      </w:pPr>
    </w:p>
    <w:p w:rsidR="0073016E" w:rsidRDefault="00AE7DFA" w:rsidP="001C3EC4">
      <w:pPr>
        <w:pStyle w:val="50"/>
        <w:shd w:val="clear" w:color="auto" w:fill="auto"/>
        <w:tabs>
          <w:tab w:val="left" w:leader="underscore" w:pos="9158"/>
        </w:tabs>
        <w:spacing w:after="0" w:line="240" w:lineRule="auto"/>
        <w:contextualSpacing/>
      </w:pPr>
      <w:r>
        <w:rPr>
          <w:noProof/>
          <w:lang w:bidi="ar-SA"/>
        </w:rPr>
        <w:pict>
          <v:shape id="Прямая со стрелкой 9" o:spid="_x0000_s1037" type="#_x0000_t32" style="position:absolute;left:0;text-align:left;margin-left:83.6pt;margin-top:9.1pt;width:0;height:21pt;z-index:251720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" strokecolor="black [3200]" strokeweight=".5pt">
            <v:stroke endarrow="block" joinstyle="miter"/>
            <w10:wrap anchorx="margin"/>
          </v:shape>
        </w:pict>
      </w:r>
      <w:r>
        <w:rPr>
          <w:noProof/>
          <w:lang w:bidi="ar-SA"/>
        </w:rPr>
        <w:pict>
          <v:shape id="Прямая со стрелкой 11" o:spid="_x0000_s1036" type="#_x0000_t32" style="position:absolute;left:0;text-align:left;margin-left:409.1pt;margin-top:9.1pt;width:0;height:21pt;z-index:251722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" strokecolor="black [3200]" strokeweight=".5pt">
            <v:stroke endarrow="block" joinstyle="miter"/>
            <w10:wrap anchorx="margin"/>
          </v:shape>
        </w:pict>
      </w:r>
    </w:p>
    <w:p w:rsidR="00C2284B" w:rsidRDefault="00C2284B" w:rsidP="001C3EC4">
      <w:pPr>
        <w:pStyle w:val="50"/>
        <w:shd w:val="clear" w:color="auto" w:fill="auto"/>
        <w:tabs>
          <w:tab w:val="left" w:leader="underscore" w:pos="9158"/>
        </w:tabs>
        <w:spacing w:after="0" w:line="240" w:lineRule="auto"/>
        <w:contextualSpacing/>
      </w:pPr>
    </w:p>
    <w:p w:rsidR="00C2284B" w:rsidRDefault="00AE7DFA" w:rsidP="001C3EC4">
      <w:pPr>
        <w:pStyle w:val="50"/>
        <w:shd w:val="clear" w:color="auto" w:fill="auto"/>
        <w:tabs>
          <w:tab w:val="left" w:leader="underscore" w:pos="9158"/>
        </w:tabs>
        <w:spacing w:after="0" w:line="240" w:lineRule="auto"/>
        <w:contextualSpacing/>
      </w:pPr>
      <w:r>
        <w:rPr>
          <w:noProof/>
          <w:lang w:bidi="ar-SA"/>
        </w:rPr>
        <w:pict>
          <v:roundrect id="Прямоугольник: скругленные углы 15" o:spid="_x0000_s1034" style="position:absolute;left:0;text-align:left;margin-left:4.1pt;margin-top:2.5pt;width:162.75pt;height:52.5pt;z-index:2516828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" fillcolor="white [3201]" strokecolor="black [3200]" strokeweight="1pt">
            <v:stroke joinstyle="miter"/>
            <v:textbox>
              <w:txbxContent>
                <w:p w:rsidR="004F09E7" w:rsidRPr="00497A9C" w:rsidRDefault="004F09E7" w:rsidP="00975924">
                  <w:pPr>
                    <w:contextualSpacing/>
                    <w:jc w:val="center"/>
                    <w:rPr>
                      <w:rFonts w:ascii="Times New Roman" w:hAnsi="Times New Roman" w:cs="Times New Roman"/>
                      <w:sz w:val="20"/>
                      <w:szCs w:val="20"/>
                    </w:rPr>
                  </w:pPr>
                  <w:r>
                    <w:rPr>
                      <w:rFonts w:ascii="Times New Roman" w:hAnsi="Times New Roman" w:cs="Times New Roman"/>
                      <w:sz w:val="20"/>
                      <w:szCs w:val="20"/>
                    </w:rPr>
                    <w:t>Направление (выдача) уведомления о принятом решении заявителю</w:t>
                  </w:r>
                </w:p>
              </w:txbxContent>
            </v:textbox>
            <w10:wrap anchorx="margin"/>
          </v:roundrect>
        </w:pict>
      </w:r>
      <w:r>
        <w:rPr>
          <w:noProof/>
          <w:lang w:bidi="ar-SA"/>
        </w:rPr>
        <w:pict>
          <v:roundrect id="Прямоугольник: скругленные углы 33" o:spid="_x0000_s1035" style="position:absolute;left:0;text-align:left;margin-left:331.1pt;margin-top:2.5pt;width:162.75pt;height:52.5pt;z-index:2517145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" fillcolor="white [3201]" strokecolor="black [3200]" strokeweight="1pt">
            <v:stroke joinstyle="miter"/>
            <v:textbox>
              <w:txbxContent>
                <w:p w:rsidR="004F09E7" w:rsidRPr="00497A9C" w:rsidRDefault="004F09E7" w:rsidP="00AF362B">
                  <w:pPr>
                    <w:contextualSpacing/>
                    <w:jc w:val="center"/>
                    <w:rPr>
                      <w:rFonts w:ascii="Times New Roman" w:hAnsi="Times New Roman" w:cs="Times New Roman"/>
                      <w:sz w:val="20"/>
                      <w:szCs w:val="20"/>
                    </w:rPr>
                  </w:pPr>
                  <w:r>
                    <w:rPr>
                      <w:rFonts w:ascii="Times New Roman" w:hAnsi="Times New Roman" w:cs="Times New Roman"/>
                      <w:sz w:val="20"/>
                      <w:szCs w:val="20"/>
                    </w:rPr>
                    <w:t>Направление (выдача) уведомления о принятом решении заявителю</w:t>
                  </w:r>
                </w:p>
              </w:txbxContent>
            </v:textbox>
            <w10:wrap anchorx="margin"/>
          </v:roundrect>
        </w:pict>
      </w:r>
    </w:p>
    <w:p w:rsidR="00C2284B" w:rsidRDefault="00C2284B" w:rsidP="001C3EC4">
      <w:pPr>
        <w:pStyle w:val="50"/>
        <w:shd w:val="clear" w:color="auto" w:fill="auto"/>
        <w:tabs>
          <w:tab w:val="left" w:leader="underscore" w:pos="9158"/>
        </w:tabs>
        <w:spacing w:after="0" w:line="240" w:lineRule="auto"/>
        <w:contextualSpacing/>
      </w:pPr>
    </w:p>
    <w:p w:rsidR="00531A83" w:rsidRPr="00C2284B" w:rsidRDefault="00531A83" w:rsidP="001C3EC4">
      <w:pPr>
        <w:pStyle w:val="50"/>
        <w:shd w:val="clear" w:color="auto" w:fill="auto"/>
        <w:tabs>
          <w:tab w:val="left" w:leader="underscore" w:pos="9158"/>
        </w:tabs>
        <w:spacing w:after="0" w:line="240" w:lineRule="auto"/>
        <w:contextualSpacing/>
      </w:pPr>
    </w:p>
    <w:sectPr w:rsidR="00531A83" w:rsidRPr="00C2284B" w:rsidSect="004902A1">
      <w:pgSz w:w="11909" w:h="16840"/>
      <w:pgMar w:top="851" w:right="567" w:bottom="709"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9BD" w:rsidRDefault="00B029BD">
      <w:r>
        <w:separator/>
      </w:r>
    </w:p>
  </w:endnote>
  <w:endnote w:type="continuationSeparator" w:id="1">
    <w:p w:rsidR="00B029BD" w:rsidRDefault="00B02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9BD" w:rsidRDefault="00B029BD"/>
  </w:footnote>
  <w:footnote w:type="continuationSeparator" w:id="1">
    <w:p w:rsidR="00B029BD" w:rsidRDefault="00B029BD"/>
  </w:footnote>
  <w:footnote w:id="2">
    <w:p w:rsidR="004F09E7" w:rsidRDefault="004F09E7" w:rsidP="00AF362B">
      <w:pPr>
        <w:pStyle w:val="ad"/>
        <w:jc w:val="both"/>
      </w:pPr>
      <w:r>
        <w:rPr>
          <w:rStyle w:val="af"/>
        </w:rPr>
        <w:footnoteRef/>
      </w:r>
      <w:r>
        <w:t xml:space="preserve"> Заявление </w:t>
      </w:r>
      <w:r w:rsidRPr="000C6A98">
        <w:t>юридических лиц составляется на фирменном бланке организации, подписывается руководителем(его уполномоченным представ</w:t>
      </w:r>
      <w:r>
        <w:t>ителем)</w:t>
      </w:r>
      <w:r w:rsidRPr="000C6A98">
        <w:t xml:space="preserve">, подпись </w:t>
      </w:r>
      <w:r>
        <w:t>заверяется печатью организации. Указанное заявление в обязательном порядке должно содержать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footnote>
  <w:footnote w:id="3">
    <w:p w:rsidR="004F09E7" w:rsidRPr="00271C13" w:rsidRDefault="004F09E7" w:rsidP="00AF362B">
      <w:pPr>
        <w:pStyle w:val="ad"/>
        <w:contextualSpacing/>
      </w:pPr>
      <w:r w:rsidRPr="00271C13">
        <w:rPr>
          <w:rStyle w:val="af"/>
        </w:rPr>
        <w:footnoteRef/>
      </w:r>
      <w:r w:rsidRPr="00271C13">
        <w:t xml:space="preserve"> Согласие на обработку персональных данных требуется, когда заявителем является физическое лицо.</w:t>
      </w:r>
    </w:p>
  </w:footnote>
  <w:footnote w:id="4">
    <w:p w:rsidR="004F09E7" w:rsidRDefault="004F09E7" w:rsidP="006C3392">
      <w:pPr>
        <w:pStyle w:val="ad"/>
        <w:jc w:val="both"/>
      </w:pPr>
      <w:r>
        <w:rPr>
          <w:rStyle w:val="af"/>
        </w:rPr>
        <w:footnoteRef/>
      </w:r>
      <w:r>
        <w:t xml:space="preserve"> Заявление </w:t>
      </w:r>
      <w:r w:rsidRPr="000C6A98">
        <w:t>юридических лиц составляется на фирменном бланке организации, подписывается руководителем(его уполномоченным представ</w:t>
      </w:r>
      <w:r>
        <w:t>ителем)</w:t>
      </w:r>
      <w:r w:rsidRPr="000C6A98">
        <w:t xml:space="preserve">, подпись </w:t>
      </w:r>
      <w:r>
        <w:t>заверяется печатью организации. Указанное заявление в обязательном порядке должно содержать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footnote>
  <w:footnote w:id="5">
    <w:p w:rsidR="004F09E7" w:rsidRPr="00271C13" w:rsidRDefault="004F09E7" w:rsidP="006C3392">
      <w:pPr>
        <w:pStyle w:val="ad"/>
        <w:contextualSpacing/>
      </w:pPr>
      <w:r w:rsidRPr="00271C13">
        <w:rPr>
          <w:rStyle w:val="af"/>
        </w:rPr>
        <w:footnoteRef/>
      </w:r>
      <w:r w:rsidRPr="00271C13">
        <w:t xml:space="preserve"> Согласие на обработку персональных данных требуется, когда заявителем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658"/>
    <w:multiLevelType w:val="hybridMultilevel"/>
    <w:tmpl w:val="16D6553E"/>
    <w:lvl w:ilvl="0" w:tplc="37A06E8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E2C4B"/>
    <w:multiLevelType w:val="hybridMultilevel"/>
    <w:tmpl w:val="00CCD39A"/>
    <w:lvl w:ilvl="0" w:tplc="39E8F1DC">
      <w:start w:val="76"/>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A405F"/>
    <w:multiLevelType w:val="hybridMultilevel"/>
    <w:tmpl w:val="A04E4D00"/>
    <w:lvl w:ilvl="0" w:tplc="A0848BAE">
      <w:start w:val="61"/>
      <w:numFmt w:val="decimal"/>
      <w:lvlText w:val="%1."/>
      <w:lvlJc w:val="left"/>
      <w:pPr>
        <w:ind w:left="149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962DF"/>
    <w:multiLevelType w:val="hybridMultilevel"/>
    <w:tmpl w:val="C290AD54"/>
    <w:lvl w:ilvl="0" w:tplc="9A5AEC12">
      <w:start w:val="14"/>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6629A"/>
    <w:multiLevelType w:val="hybridMultilevel"/>
    <w:tmpl w:val="FD7C4866"/>
    <w:lvl w:ilvl="0" w:tplc="5FE06A4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12483"/>
    <w:multiLevelType w:val="hybridMultilevel"/>
    <w:tmpl w:val="C91CDABE"/>
    <w:lvl w:ilvl="0" w:tplc="8966A7CE">
      <w:start w:val="3"/>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171A5A"/>
    <w:multiLevelType w:val="multilevel"/>
    <w:tmpl w:val="723A8C08"/>
    <w:lvl w:ilvl="0">
      <w:start w:val="28"/>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9AB3135"/>
    <w:multiLevelType w:val="hybridMultilevel"/>
    <w:tmpl w:val="17BCFE50"/>
    <w:lvl w:ilvl="0" w:tplc="070825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208E9"/>
    <w:multiLevelType w:val="hybridMultilevel"/>
    <w:tmpl w:val="4940A4C8"/>
    <w:lvl w:ilvl="0" w:tplc="C6AEAB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5622CC"/>
    <w:multiLevelType w:val="hybridMultilevel"/>
    <w:tmpl w:val="620017AC"/>
    <w:lvl w:ilvl="0" w:tplc="10B43D6A">
      <w:start w:val="73"/>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F0EBA"/>
    <w:multiLevelType w:val="hybridMultilevel"/>
    <w:tmpl w:val="72A2367A"/>
    <w:lvl w:ilvl="0" w:tplc="3C74B19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1126D"/>
    <w:multiLevelType w:val="hybridMultilevel"/>
    <w:tmpl w:val="3614F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93408"/>
    <w:multiLevelType w:val="hybridMultilevel"/>
    <w:tmpl w:val="9B8485FA"/>
    <w:lvl w:ilvl="0" w:tplc="9E2CA0DC">
      <w:start w:val="62"/>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B819EC"/>
    <w:multiLevelType w:val="hybridMultilevel"/>
    <w:tmpl w:val="363290A2"/>
    <w:lvl w:ilvl="0" w:tplc="D57EEA1A">
      <w:start w:val="59"/>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85CCB"/>
    <w:multiLevelType w:val="hybridMultilevel"/>
    <w:tmpl w:val="1EE0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B0086"/>
    <w:multiLevelType w:val="hybridMultilevel"/>
    <w:tmpl w:val="767AC608"/>
    <w:lvl w:ilvl="0" w:tplc="804669B4">
      <w:start w:val="63"/>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781105"/>
    <w:multiLevelType w:val="hybridMultilevel"/>
    <w:tmpl w:val="2844143A"/>
    <w:lvl w:ilvl="0" w:tplc="6BAC27CA">
      <w:start w:val="60"/>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E1AB6"/>
    <w:multiLevelType w:val="multilevel"/>
    <w:tmpl w:val="CC9C2458"/>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CDE7041"/>
    <w:multiLevelType w:val="hybridMultilevel"/>
    <w:tmpl w:val="97F0791A"/>
    <w:lvl w:ilvl="0" w:tplc="4AA28408">
      <w:start w:val="77"/>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2C0B8D"/>
    <w:multiLevelType w:val="hybridMultilevel"/>
    <w:tmpl w:val="97342F32"/>
    <w:lvl w:ilvl="0" w:tplc="FA9A6D84">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8B5467"/>
    <w:multiLevelType w:val="hybridMultilevel"/>
    <w:tmpl w:val="76283A5E"/>
    <w:lvl w:ilvl="0" w:tplc="1A20846C">
      <w:start w:val="72"/>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010942"/>
    <w:multiLevelType w:val="hybridMultilevel"/>
    <w:tmpl w:val="AC364056"/>
    <w:lvl w:ilvl="0" w:tplc="F48C211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CD103F"/>
    <w:multiLevelType w:val="hybridMultilevel"/>
    <w:tmpl w:val="F9A27068"/>
    <w:lvl w:ilvl="0" w:tplc="DD129710">
      <w:start w:val="3"/>
      <w:numFmt w:val="decimal"/>
      <w:lvlText w:val="%1."/>
      <w:lvlJc w:val="left"/>
      <w:pPr>
        <w:ind w:left="1495"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9F21AC"/>
    <w:multiLevelType w:val="hybridMultilevel"/>
    <w:tmpl w:val="0CB49CC2"/>
    <w:lvl w:ilvl="0" w:tplc="BB181E82">
      <w:start w:val="79"/>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B157F"/>
    <w:multiLevelType w:val="hybridMultilevel"/>
    <w:tmpl w:val="D45A0D4E"/>
    <w:lvl w:ilvl="0" w:tplc="73145B8E">
      <w:start w:val="6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432FE6"/>
    <w:multiLevelType w:val="multilevel"/>
    <w:tmpl w:val="C136AE0E"/>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7722161"/>
    <w:multiLevelType w:val="hybridMultilevel"/>
    <w:tmpl w:val="6B700E44"/>
    <w:lvl w:ilvl="0" w:tplc="B46C180C">
      <w:start w:val="1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9D7077"/>
    <w:multiLevelType w:val="hybridMultilevel"/>
    <w:tmpl w:val="9A40EFD2"/>
    <w:lvl w:ilvl="0" w:tplc="639836AE">
      <w:start w:val="66"/>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17"/>
  </w:num>
  <w:num w:numId="4">
    <w:abstractNumId w:val="28"/>
  </w:num>
  <w:num w:numId="5">
    <w:abstractNumId w:val="3"/>
  </w:num>
  <w:num w:numId="6">
    <w:abstractNumId w:val="22"/>
  </w:num>
  <w:num w:numId="7">
    <w:abstractNumId w:val="0"/>
  </w:num>
  <w:num w:numId="8">
    <w:abstractNumId w:val="20"/>
  </w:num>
  <w:num w:numId="9">
    <w:abstractNumId w:val="10"/>
  </w:num>
  <w:num w:numId="10">
    <w:abstractNumId w:val="4"/>
  </w:num>
  <w:num w:numId="11">
    <w:abstractNumId w:val="6"/>
  </w:num>
  <w:num w:numId="12">
    <w:abstractNumId w:val="7"/>
  </w:num>
  <w:num w:numId="13">
    <w:abstractNumId w:val="8"/>
  </w:num>
  <w:num w:numId="14">
    <w:abstractNumId w:val="23"/>
  </w:num>
  <w:num w:numId="15">
    <w:abstractNumId w:val="14"/>
  </w:num>
  <w:num w:numId="16">
    <w:abstractNumId w:val="27"/>
  </w:num>
  <w:num w:numId="17">
    <w:abstractNumId w:val="5"/>
  </w:num>
  <w:num w:numId="18">
    <w:abstractNumId w:val="13"/>
  </w:num>
  <w:num w:numId="19">
    <w:abstractNumId w:val="16"/>
  </w:num>
  <w:num w:numId="20">
    <w:abstractNumId w:val="2"/>
  </w:num>
  <w:num w:numId="21">
    <w:abstractNumId w:val="12"/>
  </w:num>
  <w:num w:numId="22">
    <w:abstractNumId w:val="15"/>
  </w:num>
  <w:num w:numId="23">
    <w:abstractNumId w:val="26"/>
  </w:num>
  <w:num w:numId="24">
    <w:abstractNumId w:val="29"/>
  </w:num>
  <w:num w:numId="25">
    <w:abstractNumId w:val="21"/>
  </w:num>
  <w:num w:numId="26">
    <w:abstractNumId w:val="9"/>
  </w:num>
  <w:num w:numId="27">
    <w:abstractNumId w:val="1"/>
  </w:num>
  <w:num w:numId="28">
    <w:abstractNumId w:val="18"/>
  </w:num>
  <w:num w:numId="29">
    <w:abstractNumId w:val="25"/>
  </w:num>
  <w:num w:numId="30">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7410"/>
  </w:hdrShapeDefaults>
  <w:footnotePr>
    <w:footnote w:id="0"/>
    <w:footnote w:id="1"/>
  </w:footnotePr>
  <w:endnotePr>
    <w:endnote w:id="0"/>
    <w:endnote w:id="1"/>
  </w:endnotePr>
  <w:compat>
    <w:doNotExpandShiftReturn/>
    <w:useFELayout/>
  </w:compat>
  <w:rsids>
    <w:rsidRoot w:val="000F658B"/>
    <w:rsid w:val="00004C53"/>
    <w:rsid w:val="0002417C"/>
    <w:rsid w:val="000506BE"/>
    <w:rsid w:val="000600A8"/>
    <w:rsid w:val="000A0661"/>
    <w:rsid w:val="000A30C3"/>
    <w:rsid w:val="000A4218"/>
    <w:rsid w:val="000F658B"/>
    <w:rsid w:val="00146D01"/>
    <w:rsid w:val="001574AE"/>
    <w:rsid w:val="00180C8B"/>
    <w:rsid w:val="00194BDB"/>
    <w:rsid w:val="001A063E"/>
    <w:rsid w:val="001C3EC4"/>
    <w:rsid w:val="001D710B"/>
    <w:rsid w:val="00203B51"/>
    <w:rsid w:val="00204CC7"/>
    <w:rsid w:val="00207BFE"/>
    <w:rsid w:val="002163C2"/>
    <w:rsid w:val="00244E2B"/>
    <w:rsid w:val="002541FB"/>
    <w:rsid w:val="0026306F"/>
    <w:rsid w:val="00281339"/>
    <w:rsid w:val="00294CC0"/>
    <w:rsid w:val="002C5F47"/>
    <w:rsid w:val="002D3968"/>
    <w:rsid w:val="00326F5D"/>
    <w:rsid w:val="003526E6"/>
    <w:rsid w:val="003823A8"/>
    <w:rsid w:val="00396721"/>
    <w:rsid w:val="003C7B02"/>
    <w:rsid w:val="003F6070"/>
    <w:rsid w:val="00454D39"/>
    <w:rsid w:val="00462904"/>
    <w:rsid w:val="004720D7"/>
    <w:rsid w:val="00473551"/>
    <w:rsid w:val="00473DF6"/>
    <w:rsid w:val="00475B61"/>
    <w:rsid w:val="004849F5"/>
    <w:rsid w:val="00486BF6"/>
    <w:rsid w:val="004902A1"/>
    <w:rsid w:val="00497A9C"/>
    <w:rsid w:val="004B03E9"/>
    <w:rsid w:val="004D78E1"/>
    <w:rsid w:val="004E5075"/>
    <w:rsid w:val="004F09E7"/>
    <w:rsid w:val="00507F72"/>
    <w:rsid w:val="00517CD2"/>
    <w:rsid w:val="00531A83"/>
    <w:rsid w:val="005740BB"/>
    <w:rsid w:val="005A303A"/>
    <w:rsid w:val="005A3CB3"/>
    <w:rsid w:val="005B0689"/>
    <w:rsid w:val="005D7E8F"/>
    <w:rsid w:val="00664577"/>
    <w:rsid w:val="006711A5"/>
    <w:rsid w:val="00680E13"/>
    <w:rsid w:val="006A5B48"/>
    <w:rsid w:val="006C3392"/>
    <w:rsid w:val="006F4683"/>
    <w:rsid w:val="00704481"/>
    <w:rsid w:val="00706183"/>
    <w:rsid w:val="0073016E"/>
    <w:rsid w:val="00750DC1"/>
    <w:rsid w:val="007B45CC"/>
    <w:rsid w:val="00823786"/>
    <w:rsid w:val="0087643A"/>
    <w:rsid w:val="00887979"/>
    <w:rsid w:val="008B262B"/>
    <w:rsid w:val="008D7695"/>
    <w:rsid w:val="008E1E19"/>
    <w:rsid w:val="008E67F1"/>
    <w:rsid w:val="009351B3"/>
    <w:rsid w:val="0095189D"/>
    <w:rsid w:val="00975924"/>
    <w:rsid w:val="00976558"/>
    <w:rsid w:val="009A51A0"/>
    <w:rsid w:val="009B687B"/>
    <w:rsid w:val="009B7863"/>
    <w:rsid w:val="009E6245"/>
    <w:rsid w:val="00A330C9"/>
    <w:rsid w:val="00A4185F"/>
    <w:rsid w:val="00A56E9F"/>
    <w:rsid w:val="00A85E91"/>
    <w:rsid w:val="00A87B79"/>
    <w:rsid w:val="00A94E22"/>
    <w:rsid w:val="00AC344D"/>
    <w:rsid w:val="00AD0A7D"/>
    <w:rsid w:val="00AD0F43"/>
    <w:rsid w:val="00AE7DFA"/>
    <w:rsid w:val="00AF362B"/>
    <w:rsid w:val="00B02378"/>
    <w:rsid w:val="00B029BD"/>
    <w:rsid w:val="00B22429"/>
    <w:rsid w:val="00B37130"/>
    <w:rsid w:val="00B71B16"/>
    <w:rsid w:val="00BB0ACD"/>
    <w:rsid w:val="00C10C88"/>
    <w:rsid w:val="00C2284B"/>
    <w:rsid w:val="00C30B9A"/>
    <w:rsid w:val="00C4344B"/>
    <w:rsid w:val="00C60E3B"/>
    <w:rsid w:val="00C75D24"/>
    <w:rsid w:val="00C85AFC"/>
    <w:rsid w:val="00C91FED"/>
    <w:rsid w:val="00CE130E"/>
    <w:rsid w:val="00CF1639"/>
    <w:rsid w:val="00D23B72"/>
    <w:rsid w:val="00D33B00"/>
    <w:rsid w:val="00D436DD"/>
    <w:rsid w:val="00D617A9"/>
    <w:rsid w:val="00D62980"/>
    <w:rsid w:val="00DB5C37"/>
    <w:rsid w:val="00DC26DC"/>
    <w:rsid w:val="00DE397B"/>
    <w:rsid w:val="00E6373C"/>
    <w:rsid w:val="00E96AE2"/>
    <w:rsid w:val="00EE22EA"/>
    <w:rsid w:val="00EE6FA0"/>
    <w:rsid w:val="00EF423B"/>
    <w:rsid w:val="00EF7C7C"/>
    <w:rsid w:val="00F16BA5"/>
    <w:rsid w:val="00F22DD6"/>
    <w:rsid w:val="00F26E39"/>
    <w:rsid w:val="00F26E57"/>
    <w:rsid w:val="00F450E0"/>
    <w:rsid w:val="00F50824"/>
    <w:rsid w:val="00F772C4"/>
    <w:rsid w:val="00FB4E90"/>
    <w:rsid w:val="00FD10DB"/>
    <w:rsid w:val="00FE4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0" type="connector" idref="#Прямая со стрелкой 9"/>
        <o:r id="V:Rule11" type="connector" idref="#Прямая со стрелкой 13"/>
        <o:r id="V:Rule12" type="connector" idref="#Прямая со стрелкой 11"/>
        <o:r id="V:Rule13" type="connector" idref="#Прямая со стрелкой 30"/>
        <o:r id="V:Rule14" type="connector" idref="#Прямая со стрелкой 4"/>
        <o:r id="V:Rule15" type="connector" idref="#Прямая со стрелкой 6"/>
        <o:r id="V:Rule16" type="connector" idref="#Прямая со стрелкой 16"/>
        <o:r id="V:Rule17" type="connector" idref="#Прямая со стрелкой 10"/>
        <o:r id="V:Rule1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03E9"/>
    <w:rPr>
      <w:color w:val="000000"/>
    </w:rPr>
  </w:style>
  <w:style w:type="paragraph" w:styleId="1">
    <w:name w:val="heading 1"/>
    <w:basedOn w:val="a"/>
    <w:next w:val="a"/>
    <w:link w:val="10"/>
    <w:uiPriority w:val="9"/>
    <w:qFormat/>
    <w:rsid w:val="00326F5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F6070"/>
    <w:pPr>
      <w:keepNext/>
      <w:keepLines/>
      <w:autoSpaceDE w:val="0"/>
      <w:autoSpaceDN w:val="0"/>
      <w:adjustRightInd w:val="0"/>
      <w:spacing w:before="200"/>
      <w:outlineLvl w:val="1"/>
    </w:pPr>
    <w:rPr>
      <w:rFonts w:asciiTheme="majorHAnsi" w:eastAsiaTheme="majorEastAsia" w:hAnsiTheme="majorHAnsi" w:cstheme="majorBidi"/>
      <w:b/>
      <w:bCs/>
      <w:color w:val="5B9BD5" w:themeColor="accent1"/>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7695"/>
    <w:rPr>
      <w:color w:val="0066CC"/>
      <w:u w:val="single"/>
    </w:rPr>
  </w:style>
  <w:style w:type="character" w:customStyle="1" w:styleId="3">
    <w:name w:val="Основной текст (3)_"/>
    <w:basedOn w:val="a0"/>
    <w:link w:val="31"/>
    <w:rsid w:val="008D7695"/>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8D769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10"/>
    <w:rsid w:val="008D769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8D7695"/>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8D7695"/>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8D7695"/>
    <w:rPr>
      <w:rFonts w:ascii="Times New Roman" w:eastAsia="Times New Roman" w:hAnsi="Times New Roman" w:cs="Times New Roman"/>
      <w:b w:val="0"/>
      <w:bCs w:val="0"/>
      <w:i/>
      <w:iCs/>
      <w:smallCaps w:val="0"/>
      <w:strike w:val="0"/>
      <w:sz w:val="28"/>
      <w:szCs w:val="28"/>
      <w:u w:val="none"/>
    </w:rPr>
  </w:style>
  <w:style w:type="character" w:customStyle="1" w:styleId="22">
    <w:name w:val="Основной текст (2) + Курсив"/>
    <w:basedOn w:val="21"/>
    <w:rsid w:val="008D769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1"/>
    <w:rsid w:val="008D769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0">
    <w:name w:val="Основной текст (3)"/>
    <w:basedOn w:val="3"/>
    <w:rsid w:val="008D769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8D76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8D769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8D7695"/>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8D7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8D7695"/>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D7695"/>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8D7695"/>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13"/>
    <w:rsid w:val="008D7695"/>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8"/>
    <w:rsid w:val="008D76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1">
    <w:name w:val="Основной текст (3)1"/>
    <w:basedOn w:val="a"/>
    <w:link w:val="3"/>
    <w:rsid w:val="008D7695"/>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2">
    <w:name w:val="Заголовок №1"/>
    <w:basedOn w:val="a"/>
    <w:link w:val="11"/>
    <w:rsid w:val="008D7695"/>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10">
    <w:name w:val="Основной текст (2)1"/>
    <w:basedOn w:val="a"/>
    <w:link w:val="21"/>
    <w:rsid w:val="008D7695"/>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8D7695"/>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8D769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8D7695"/>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8D7695"/>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8D7695"/>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8"/>
    <w:rsid w:val="008D7695"/>
    <w:pPr>
      <w:shd w:val="clear" w:color="auto" w:fill="FFFFFF"/>
      <w:spacing w:line="0" w:lineRule="atLeast"/>
    </w:pPr>
    <w:rPr>
      <w:rFonts w:ascii="Times New Roman" w:eastAsia="Times New Roman" w:hAnsi="Times New Roman" w:cs="Times New Roman"/>
      <w:sz w:val="22"/>
      <w:szCs w:val="22"/>
    </w:rPr>
  </w:style>
  <w:style w:type="paragraph" w:styleId="aa">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b">
    <w:name w:val="Body Text Indent"/>
    <w:basedOn w:val="a"/>
    <w:link w:val="ac"/>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c">
    <w:name w:val="Основной текст с отступом Знак"/>
    <w:basedOn w:val="a0"/>
    <w:link w:val="ab"/>
    <w:uiPriority w:val="99"/>
    <w:rsid w:val="009E6245"/>
    <w:rPr>
      <w:rFonts w:ascii="Times New Roman" w:eastAsia="Times New Roman" w:hAnsi="Times New Roman" w:cs="Times New Roman"/>
      <w:sz w:val="20"/>
      <w:szCs w:val="20"/>
      <w:lang w:bidi="ar-SA"/>
    </w:rPr>
  </w:style>
  <w:style w:type="paragraph" w:styleId="ad">
    <w:name w:val="footnote text"/>
    <w:basedOn w:val="a"/>
    <w:link w:val="ae"/>
    <w:rsid w:val="00D33B00"/>
    <w:pPr>
      <w:widowControl/>
    </w:pPr>
    <w:rPr>
      <w:rFonts w:ascii="Times New Roman" w:eastAsia="Times New Roman" w:hAnsi="Times New Roman" w:cs="Times New Roman"/>
      <w:color w:val="auto"/>
      <w:sz w:val="20"/>
      <w:szCs w:val="20"/>
      <w:lang w:bidi="ar-SA"/>
    </w:rPr>
  </w:style>
  <w:style w:type="character" w:customStyle="1" w:styleId="ae">
    <w:name w:val="Текст сноски Знак"/>
    <w:basedOn w:val="a0"/>
    <w:link w:val="ad"/>
    <w:rsid w:val="00D33B00"/>
    <w:rPr>
      <w:rFonts w:ascii="Times New Roman" w:eastAsia="Times New Roman" w:hAnsi="Times New Roman" w:cs="Times New Roman"/>
      <w:sz w:val="20"/>
      <w:szCs w:val="20"/>
      <w:lang w:bidi="ar-SA"/>
    </w:rPr>
  </w:style>
  <w:style w:type="character" w:styleId="af">
    <w:name w:val="footnote reference"/>
    <w:basedOn w:val="a0"/>
    <w:rsid w:val="00D33B00"/>
    <w:rPr>
      <w:vertAlign w:val="superscript"/>
    </w:rPr>
  </w:style>
  <w:style w:type="table" w:styleId="af0">
    <w:name w:val="Table Grid"/>
    <w:basedOn w:val="a1"/>
    <w:uiPriority w:val="59"/>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CF1639"/>
    <w:pPr>
      <w:tabs>
        <w:tab w:val="center" w:pos="4677"/>
        <w:tab w:val="right" w:pos="9355"/>
      </w:tabs>
    </w:pPr>
  </w:style>
  <w:style w:type="character" w:customStyle="1" w:styleId="af2">
    <w:name w:val="Верхний колонтитул Знак"/>
    <w:basedOn w:val="a0"/>
    <w:link w:val="af1"/>
    <w:rsid w:val="00CF1639"/>
    <w:rPr>
      <w:color w:val="000000"/>
    </w:rPr>
  </w:style>
  <w:style w:type="paragraph" w:styleId="af3">
    <w:name w:val="footer"/>
    <w:basedOn w:val="a"/>
    <w:link w:val="af4"/>
    <w:uiPriority w:val="99"/>
    <w:unhideWhenUsed/>
    <w:rsid w:val="00CF1639"/>
    <w:pPr>
      <w:tabs>
        <w:tab w:val="center" w:pos="4677"/>
        <w:tab w:val="right" w:pos="9355"/>
      </w:tabs>
    </w:pPr>
  </w:style>
  <w:style w:type="character" w:customStyle="1" w:styleId="af4">
    <w:name w:val="Нижний колонтитул Знак"/>
    <w:basedOn w:val="a0"/>
    <w:link w:val="af3"/>
    <w:uiPriority w:val="99"/>
    <w:rsid w:val="00CF1639"/>
    <w:rPr>
      <w:color w:val="000000"/>
    </w:rPr>
  </w:style>
  <w:style w:type="table" w:customStyle="1" w:styleId="14">
    <w:name w:val="Сетка таблицы светлая1"/>
    <w:basedOn w:val="a1"/>
    <w:uiPriority w:val="40"/>
    <w:rsid w:val="00B023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CE130E"/>
    <w:rPr>
      <w:color w:val="808080"/>
      <w:shd w:val="clear" w:color="auto" w:fill="E6E6E6"/>
    </w:rPr>
  </w:style>
  <w:style w:type="table" w:customStyle="1" w:styleId="32">
    <w:name w:val="Сетка таблицы3"/>
    <w:basedOn w:val="a1"/>
    <w:next w:val="af0"/>
    <w:uiPriority w:val="59"/>
    <w:rsid w:val="00AF36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 светлая3"/>
    <w:basedOn w:val="a1"/>
    <w:next w:val="24"/>
    <w:uiPriority w:val="40"/>
    <w:rsid w:val="00AF362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4">
    <w:name w:val="Сетка таблицы светлая2"/>
    <w:basedOn w:val="a1"/>
    <w:uiPriority w:val="40"/>
    <w:rsid w:val="00AF362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F6070"/>
    <w:rPr>
      <w:rFonts w:asciiTheme="majorHAnsi" w:eastAsiaTheme="majorEastAsia" w:hAnsiTheme="majorHAnsi" w:cstheme="majorBidi"/>
      <w:b/>
      <w:bCs/>
      <w:color w:val="5B9BD5" w:themeColor="accent1"/>
      <w:sz w:val="26"/>
      <w:szCs w:val="26"/>
      <w:lang w:bidi="ar-SA"/>
    </w:rPr>
  </w:style>
  <w:style w:type="paragraph" w:styleId="af5">
    <w:name w:val="No Spacing"/>
    <w:uiPriority w:val="1"/>
    <w:qFormat/>
    <w:rsid w:val="003F6070"/>
    <w:pPr>
      <w:autoSpaceDE w:val="0"/>
      <w:autoSpaceDN w:val="0"/>
      <w:adjustRightInd w:val="0"/>
    </w:pPr>
    <w:rPr>
      <w:rFonts w:ascii="Times New Roman CYR" w:eastAsiaTheme="minorEastAsia" w:hAnsi="Times New Roman CYR" w:cs="Times New Roman CYR"/>
      <w:lang w:bidi="ar-SA"/>
    </w:rPr>
  </w:style>
  <w:style w:type="paragraph" w:styleId="af6">
    <w:name w:val="Balloon Text"/>
    <w:basedOn w:val="a"/>
    <w:link w:val="af7"/>
    <w:uiPriority w:val="99"/>
    <w:semiHidden/>
    <w:unhideWhenUsed/>
    <w:rsid w:val="003F6070"/>
    <w:rPr>
      <w:rFonts w:ascii="Tahoma" w:hAnsi="Tahoma" w:cs="Tahoma"/>
      <w:sz w:val="16"/>
      <w:szCs w:val="16"/>
    </w:rPr>
  </w:style>
  <w:style w:type="character" w:customStyle="1" w:styleId="af7">
    <w:name w:val="Текст выноски Знак"/>
    <w:basedOn w:val="a0"/>
    <w:link w:val="af6"/>
    <w:uiPriority w:val="99"/>
    <w:semiHidden/>
    <w:rsid w:val="003F6070"/>
    <w:rPr>
      <w:rFonts w:ascii="Tahoma" w:hAnsi="Tahoma" w:cs="Tahoma"/>
      <w:color w:val="000000"/>
      <w:sz w:val="16"/>
      <w:szCs w:val="16"/>
    </w:rPr>
  </w:style>
  <w:style w:type="character" w:customStyle="1" w:styleId="10">
    <w:name w:val="Заголовок 1 Знак"/>
    <w:basedOn w:val="a0"/>
    <w:link w:val="1"/>
    <w:uiPriority w:val="9"/>
    <w:rsid w:val="00326F5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03E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0">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1">
    <w:name w:val="Основной текст (3)1"/>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1">
    <w:name w:val="Основной текст (2)1"/>
    <w:basedOn w:val="a"/>
    <w:link w:val="2"/>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1">
    <w:name w:val="Колонтитул1"/>
    <w:basedOn w:val="a"/>
    <w:link w:val="a8"/>
    <w:pPr>
      <w:shd w:val="clear" w:color="auto" w:fill="FFFFFF"/>
      <w:spacing w:line="0" w:lineRule="atLeast"/>
    </w:pPr>
    <w:rPr>
      <w:rFonts w:ascii="Times New Roman" w:eastAsia="Times New Roman" w:hAnsi="Times New Roman" w:cs="Times New Roman"/>
      <w:sz w:val="22"/>
      <w:szCs w:val="22"/>
    </w:rPr>
  </w:style>
  <w:style w:type="paragraph" w:styleId="aa">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b">
    <w:name w:val="Body Text Indent"/>
    <w:basedOn w:val="a"/>
    <w:link w:val="ac"/>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c">
    <w:name w:val="Основной текст с отступом Знак"/>
    <w:basedOn w:val="a0"/>
    <w:link w:val="ab"/>
    <w:uiPriority w:val="99"/>
    <w:rsid w:val="009E6245"/>
    <w:rPr>
      <w:rFonts w:ascii="Times New Roman" w:eastAsia="Times New Roman" w:hAnsi="Times New Roman" w:cs="Times New Roman"/>
      <w:sz w:val="20"/>
      <w:szCs w:val="20"/>
      <w:lang w:bidi="ar-SA"/>
    </w:rPr>
  </w:style>
  <w:style w:type="paragraph" w:styleId="ad">
    <w:name w:val="footnote text"/>
    <w:basedOn w:val="a"/>
    <w:link w:val="ae"/>
    <w:rsid w:val="00D33B00"/>
    <w:pPr>
      <w:widowControl/>
    </w:pPr>
    <w:rPr>
      <w:rFonts w:ascii="Times New Roman" w:eastAsia="Times New Roman" w:hAnsi="Times New Roman" w:cs="Times New Roman"/>
      <w:color w:val="auto"/>
      <w:sz w:val="20"/>
      <w:szCs w:val="20"/>
      <w:lang w:bidi="ar-SA"/>
    </w:rPr>
  </w:style>
  <w:style w:type="character" w:customStyle="1" w:styleId="ae">
    <w:name w:val="Текст сноски Знак"/>
    <w:basedOn w:val="a0"/>
    <w:link w:val="ad"/>
    <w:rsid w:val="00D33B00"/>
    <w:rPr>
      <w:rFonts w:ascii="Times New Roman" w:eastAsia="Times New Roman" w:hAnsi="Times New Roman" w:cs="Times New Roman"/>
      <w:sz w:val="20"/>
      <w:szCs w:val="20"/>
      <w:lang w:bidi="ar-SA"/>
    </w:rPr>
  </w:style>
  <w:style w:type="character" w:styleId="af">
    <w:name w:val="footnote reference"/>
    <w:basedOn w:val="a0"/>
    <w:rsid w:val="00D33B00"/>
    <w:rPr>
      <w:vertAlign w:val="superscript"/>
    </w:rPr>
  </w:style>
  <w:style w:type="table" w:styleId="af0">
    <w:name w:val="Table Grid"/>
    <w:basedOn w:val="a1"/>
    <w:uiPriority w:val="59"/>
    <w:rsid w:val="00D33B0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F1639"/>
    <w:pPr>
      <w:tabs>
        <w:tab w:val="center" w:pos="4677"/>
        <w:tab w:val="right" w:pos="9355"/>
      </w:tabs>
    </w:pPr>
  </w:style>
  <w:style w:type="character" w:customStyle="1" w:styleId="af2">
    <w:name w:val="Верхний колонтитул Знак"/>
    <w:basedOn w:val="a0"/>
    <w:link w:val="af1"/>
    <w:uiPriority w:val="99"/>
    <w:rsid w:val="00CF1639"/>
    <w:rPr>
      <w:color w:val="000000"/>
    </w:rPr>
  </w:style>
  <w:style w:type="paragraph" w:styleId="af3">
    <w:name w:val="footer"/>
    <w:basedOn w:val="a"/>
    <w:link w:val="af4"/>
    <w:uiPriority w:val="99"/>
    <w:unhideWhenUsed/>
    <w:rsid w:val="00CF1639"/>
    <w:pPr>
      <w:tabs>
        <w:tab w:val="center" w:pos="4677"/>
        <w:tab w:val="right" w:pos="9355"/>
      </w:tabs>
    </w:pPr>
  </w:style>
  <w:style w:type="character" w:customStyle="1" w:styleId="af4">
    <w:name w:val="Нижний колонтитул Знак"/>
    <w:basedOn w:val="a0"/>
    <w:link w:val="af3"/>
    <w:uiPriority w:val="99"/>
    <w:rsid w:val="00CF1639"/>
    <w:rPr>
      <w:color w:val="000000"/>
    </w:rPr>
  </w:style>
  <w:style w:type="table" w:customStyle="1" w:styleId="12">
    <w:name w:val="Сетка таблицы светлая1"/>
    <w:basedOn w:val="a1"/>
    <w:uiPriority w:val="40"/>
    <w:rsid w:val="00B023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Неразрешенное упоминание1"/>
    <w:basedOn w:val="a0"/>
    <w:uiPriority w:val="99"/>
    <w:semiHidden/>
    <w:unhideWhenUsed/>
    <w:rsid w:val="00CE130E"/>
    <w:rPr>
      <w:color w:val="808080"/>
      <w:shd w:val="clear" w:color="auto" w:fill="E6E6E6"/>
    </w:rPr>
  </w:style>
  <w:style w:type="table" w:customStyle="1" w:styleId="32">
    <w:name w:val="Сетка таблицы3"/>
    <w:basedOn w:val="a1"/>
    <w:next w:val="af0"/>
    <w:uiPriority w:val="59"/>
    <w:rsid w:val="00AF362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 светлая3"/>
    <w:basedOn w:val="a1"/>
    <w:next w:val="23"/>
    <w:uiPriority w:val="40"/>
    <w:rsid w:val="00AF362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
    <w:name w:val="Сетка таблицы светлая2"/>
    <w:basedOn w:val="a1"/>
    <w:uiPriority w:val="40"/>
    <w:rsid w:val="00AF36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divs>
    <w:div w:id="595989195">
      <w:bodyDiv w:val="1"/>
      <w:marLeft w:val="0"/>
      <w:marRight w:val="0"/>
      <w:marTop w:val="0"/>
      <w:marBottom w:val="0"/>
      <w:divBdr>
        <w:top w:val="none" w:sz="0" w:space="0" w:color="auto"/>
        <w:left w:val="none" w:sz="0" w:space="0" w:color="auto"/>
        <w:bottom w:val="none" w:sz="0" w:space="0" w:color="auto"/>
        <w:right w:val="none" w:sz="0" w:space="0" w:color="auto"/>
      </w:divBdr>
    </w:div>
    <w:div w:id="109605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8D316AC6D46CD9D17BC0AAEC549ABB1051F87483DAEA0791886FC9DFO41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4A2180558C1C66CD4255757E72093D52C8229F1AA129DD2ED256AF7EL3x9I" TargetMode="External"/><Relationship Id="rId17" Type="http://schemas.openxmlformats.org/officeDocument/2006/relationships/hyperlink" Target="mailto:dobroe@umfc48.ru" TargetMode="External"/><Relationship Id="rId2" Type="http://schemas.openxmlformats.org/officeDocument/2006/relationships/numbering" Target="numbering.xml"/><Relationship Id="rId16" Type="http://schemas.openxmlformats.org/officeDocument/2006/relationships/hyperlink" Target="mailto:dobroe@admlr.lipetsk.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admlr.lipetsk.ru" TargetMode="External"/><Relationship Id="rId5" Type="http://schemas.openxmlformats.org/officeDocument/2006/relationships/webSettings" Target="webSettings.xml"/><Relationship Id="rId15" Type="http://schemas.openxmlformats.org/officeDocument/2006/relationships/hyperlink" Target="http://www.admdobroe.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4389F1066633C64010B5F318D782AA6B978D72E712CF337DA16DF128F84981D715643F3C14BEF884C768BR0Z5I" TargetMode="External"/><Relationship Id="rId14" Type="http://schemas.openxmlformats.org/officeDocument/2006/relationships/hyperlink" Target="consultantplus://offline/ref=89DA874354D01A36A63C2B4F7EFA615D38225864532E89AC1D6215EE1A07ADA431D0BEE38B9A445A090AEEJFg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8C67-95B5-4D3E-BEE6-333551E6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9426</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Ю.И.</dc:creator>
  <cp:lastModifiedBy>BEST</cp:lastModifiedBy>
  <cp:revision>21</cp:revision>
  <dcterms:created xsi:type="dcterms:W3CDTF">2018-01-31T10:18:00Z</dcterms:created>
  <dcterms:modified xsi:type="dcterms:W3CDTF">2018-03-13T10:36:00Z</dcterms:modified>
</cp:coreProperties>
</file>