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верждено </w:t>
      </w:r>
    </w:p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Постановлением администрацией </w:t>
      </w:r>
    </w:p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Грязинского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Липецкой области №906 от 28.09.2016г.</w:t>
      </w:r>
    </w:p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AB3" w:rsidRDefault="006F4AB3" w:rsidP="006F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AB3" w:rsidRPr="006F047F" w:rsidRDefault="003069C1" w:rsidP="006F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47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47F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"ОФОРМЛЕНИЕ СОГЛАСИЯ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47F">
        <w:rPr>
          <w:rFonts w:ascii="Times New Roman" w:hAnsi="Times New Roman" w:cs="Times New Roman"/>
          <w:b/>
          <w:bCs/>
          <w:sz w:val="24"/>
          <w:szCs w:val="24"/>
        </w:rPr>
        <w:t>(ОТКАЗА) НА ВСЕЛЕНИЕ В МУНИЦИПАЛЬНОЕ ЖИЛОЕ ПОМЕЩЕНИЕ,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F047F">
        <w:rPr>
          <w:rFonts w:ascii="Times New Roman" w:hAnsi="Times New Roman" w:cs="Times New Roman"/>
          <w:b/>
          <w:bCs/>
          <w:sz w:val="24"/>
          <w:szCs w:val="24"/>
        </w:rPr>
        <w:t>ЗАНИМАЕМОЕ</w:t>
      </w:r>
      <w:proofErr w:type="gramEnd"/>
      <w:r w:rsidRPr="006F047F">
        <w:rPr>
          <w:rFonts w:ascii="Times New Roman" w:hAnsi="Times New Roman" w:cs="Times New Roman"/>
          <w:b/>
          <w:bCs/>
          <w:sz w:val="24"/>
          <w:szCs w:val="24"/>
        </w:rPr>
        <w:t xml:space="preserve"> ПО ДОГОВОРУ СОЦИАЛЬНОГО НАЙМА, В КАЧЕСТВЕ ЧЛЕНОВ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47F">
        <w:rPr>
          <w:rFonts w:ascii="Times New Roman" w:hAnsi="Times New Roman" w:cs="Times New Roman"/>
          <w:b/>
          <w:bCs/>
          <w:sz w:val="24"/>
          <w:szCs w:val="24"/>
        </w:rPr>
        <w:t>СЕМЬИ НАНИМАТЕЛЯ"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47F" w:rsidRDefault="006F047F" w:rsidP="00306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595423">
        <w:rPr>
          <w:rFonts w:ascii="Times New Roman" w:hAnsi="Times New Roman" w:cs="Times New Roman"/>
          <w:sz w:val="24"/>
          <w:szCs w:val="24"/>
        </w:rPr>
        <w:t xml:space="preserve">Основанием для разработки административного регламента по предоставлению муниципальной услуги "Оформление согласия (отказа) на вселение в муниципальное жилое помещение, занимаемое по договору социального найма, в качестве членов семьи нанимателя" (далее - Административный регламент) является Федеральный </w:t>
      </w:r>
      <w:hyperlink r:id="rId6" w:history="1">
        <w:r w:rsidRPr="00595423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59542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1.</w:t>
      </w:r>
      <w:r w:rsidR="00595423">
        <w:rPr>
          <w:rFonts w:ascii="Times New Roman" w:hAnsi="Times New Roman" w:cs="Times New Roman"/>
          <w:sz w:val="24"/>
          <w:szCs w:val="24"/>
        </w:rPr>
        <w:t>2</w:t>
      </w:r>
      <w:r w:rsidRPr="006F04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"Оформление согласия (отказа) на вселение в муниципальное жилое помещение, занимаемое по договору социального найма, в кач</w:t>
      </w:r>
      <w:r w:rsidR="00595423">
        <w:rPr>
          <w:rFonts w:ascii="Times New Roman" w:hAnsi="Times New Roman" w:cs="Times New Roman"/>
          <w:sz w:val="24"/>
          <w:szCs w:val="24"/>
        </w:rPr>
        <w:t xml:space="preserve">естве членов семьи нанимателя" </w:t>
      </w:r>
      <w:r w:rsidRPr="006F047F">
        <w:rPr>
          <w:rFonts w:ascii="Times New Roman" w:hAnsi="Times New Roman" w:cs="Times New Roman"/>
          <w:sz w:val="24"/>
          <w:szCs w:val="24"/>
        </w:rPr>
        <w:t>разработан в целях повышения качества исполнения и доступности муниципальной услуги, создания комфортных условий для потребителей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1.</w:t>
      </w:r>
      <w:r w:rsidR="00595423">
        <w:rPr>
          <w:rFonts w:ascii="Times New Roman" w:hAnsi="Times New Roman" w:cs="Times New Roman"/>
          <w:sz w:val="24"/>
          <w:szCs w:val="24"/>
        </w:rPr>
        <w:t>3</w:t>
      </w:r>
      <w:r w:rsidRPr="006F047F">
        <w:rPr>
          <w:rFonts w:ascii="Times New Roman" w:hAnsi="Times New Roman" w:cs="Times New Roman"/>
          <w:sz w:val="24"/>
          <w:szCs w:val="24"/>
        </w:rPr>
        <w:t>. Настоящий регламент устанавливает порядок и стандарт предоставления муниципальной услуги "Оформление согласия (отказа) на вселение в муниципальное жилое помещение, занимаемое по договору социального найма, в качестве членов семьи нанимателя" (далее - муниципальная услуга).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1.3. Получателями муниципальной услуги являются граждане (далее - заявители), вселяемые в муниципальное жилое помещение, занимаемое по договору социального найма, в качестве членов семьи нанимателя (кроме супругов, детей и родителей).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"Оформление согласия (отказа) на вселение в муниципальное жилое помещение, занимаемое по договору социального найма, в качестве членов семьи нанимателя".</w:t>
      </w:r>
    </w:p>
    <w:p w:rsidR="003069C1" w:rsidRPr="006F047F" w:rsidRDefault="003069C1" w:rsidP="00D94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2.2. </w:t>
      </w:r>
      <w:r w:rsidR="00D94C5F" w:rsidRPr="00D94C5F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Комитет комплексного </w:t>
      </w:r>
      <w:proofErr w:type="gramStart"/>
      <w:r w:rsidR="00D94C5F" w:rsidRPr="00D94C5F">
        <w:rPr>
          <w:rFonts w:ascii="Times New Roman" w:hAnsi="Times New Roman" w:cs="Times New Roman"/>
          <w:sz w:val="24"/>
          <w:szCs w:val="24"/>
        </w:rPr>
        <w:t>социального-экономического</w:t>
      </w:r>
      <w:proofErr w:type="gramEnd"/>
      <w:r w:rsidR="00D94C5F" w:rsidRPr="00D94C5F">
        <w:rPr>
          <w:rFonts w:ascii="Times New Roman" w:hAnsi="Times New Roman" w:cs="Times New Roman"/>
          <w:sz w:val="24"/>
          <w:szCs w:val="24"/>
        </w:rPr>
        <w:t xml:space="preserve"> развития территории администрации Грязинского муниципального района (далее - Комитет).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оформление согласия (отказа) на вселение в муниципальное жилое помещение, занимаемое по договору социального найма, в качестве членов семьи нанимателя.</w:t>
      </w:r>
    </w:p>
    <w:p w:rsidR="003069C1" w:rsidRPr="006F047F" w:rsidRDefault="003069C1" w:rsidP="00D94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12 рабочих дней.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6F047F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lastRenderedPageBreak/>
        <w:t xml:space="preserve">- Жилищный </w:t>
      </w:r>
      <w:hyperlink r:id="rId8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6F047F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F047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F047F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6F047F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заявления нанимателя и вселяемого в муниципальное жилое помещение, занимаемое по договору социального найма, в качестве члена семьи нанимателя (</w:t>
      </w:r>
      <w:hyperlink w:anchor="Par196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6F047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3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6F047F">
        <w:rPr>
          <w:rFonts w:ascii="Times New Roman" w:hAnsi="Times New Roman" w:cs="Times New Roman"/>
          <w:sz w:val="24"/>
          <w:szCs w:val="24"/>
        </w:rPr>
        <w:t>);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документы, удостоверяющие личность заявителей;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письменное согласие нанимателя жилого помещения и всех членов его семьи (достигших 14 лет), а также законных представителей несовершеннолетних детей на вселение в жилое помещение, в том числе временно отсутствующих членов семьи, заверенное в установленном законом порядке;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документы, подтверждающие родственные отношения заявителей;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вселяемого.</w:t>
      </w:r>
    </w:p>
    <w:p w:rsidR="00595423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7F">
        <w:rPr>
          <w:rFonts w:ascii="Times New Roman" w:hAnsi="Times New Roman" w:cs="Times New Roman"/>
          <w:sz w:val="24"/>
          <w:szCs w:val="24"/>
        </w:rPr>
        <w:t xml:space="preserve">Если заявителем самостоятельно не были представлены: выписка из Единого государственного реестра прав на недвижимое имущество и сделок с ним о правах на имеющиеся объекты недвижимого имущества у вселяемого, </w:t>
      </w:r>
      <w:r w:rsidR="00595423">
        <w:rPr>
          <w:rFonts w:ascii="Times New Roman" w:hAnsi="Times New Roman" w:cs="Times New Roman"/>
          <w:sz w:val="24"/>
          <w:szCs w:val="24"/>
        </w:rPr>
        <w:t>Комитет</w:t>
      </w:r>
      <w:r w:rsidRPr="006F047F">
        <w:rPr>
          <w:rFonts w:ascii="Times New Roman" w:hAnsi="Times New Roman" w:cs="Times New Roman"/>
          <w:sz w:val="24"/>
          <w:szCs w:val="24"/>
        </w:rPr>
        <w:t xml:space="preserve"> направляет по каналам системы межведомственного электронного взаимодействия (далее - СМЭВ) запросы о предоставлении документов и информации в Управление Федеральной службы государственной регистрации, кадастра и картографии (далее </w:t>
      </w:r>
      <w:r w:rsidR="00595423">
        <w:rPr>
          <w:rFonts w:ascii="Times New Roman" w:hAnsi="Times New Roman" w:cs="Times New Roman"/>
          <w:sz w:val="24"/>
          <w:szCs w:val="24"/>
        </w:rPr>
        <w:t>–</w:t>
      </w:r>
      <w:r w:rsidRPr="006F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47F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подача документов неуполномоченным лицом;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Par37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6F047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2.8. Перечень оснований для отказа в предоставлении муниципальной услуги: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после вселения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в качестве проживающего совместно с нанимателем члена его семьи общая площадь соответствующего жилого помещения на одного члена семьи составит менее учетной нормы.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2.9. Предоставление муниципальной услуги осуществляется бесплатно.</w:t>
      </w:r>
    </w:p>
    <w:p w:rsidR="003069C1" w:rsidRPr="006F047F" w:rsidRDefault="003069C1" w:rsidP="00D94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2.11. Срок регистрации заявления о предоставлении муниципальной услуги не должен превышать 10 минут.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услуги.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 xml:space="preserve"> Рабочий кабинет специалиста </w:t>
      </w:r>
      <w:r w:rsidR="00E05BC2">
        <w:rPr>
          <w:rFonts w:ascii="Times New Roman" w:hAnsi="Times New Roman" w:cs="Times New Roman"/>
          <w:sz w:val="24"/>
          <w:szCs w:val="24"/>
        </w:rPr>
        <w:t>Комитета</w:t>
      </w:r>
      <w:r w:rsidR="00597ABC">
        <w:rPr>
          <w:rFonts w:ascii="Times New Roman" w:hAnsi="Times New Roman" w:cs="Times New Roman"/>
          <w:sz w:val="24"/>
          <w:szCs w:val="24"/>
        </w:rPr>
        <w:t xml:space="preserve"> должен быть</w:t>
      </w:r>
      <w:r w:rsidRPr="00595423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с указанием номера кабинета, фамилии, имени, отчества специалиста, осуществляющего исполнение муниципальной услуги.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предоставление муниципальной услуги, оборудовано средствами вычислительной техники (один компьютер) и оргтехникой, позволяющими организовать исполнение муниципальной услуги в полном объеме.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 xml:space="preserve">В целях получения инвалидами муниципальной услуги </w:t>
      </w:r>
      <w:r w:rsidR="00597ABC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595423">
        <w:rPr>
          <w:rFonts w:ascii="Times New Roman" w:hAnsi="Times New Roman" w:cs="Times New Roman"/>
          <w:sz w:val="24"/>
          <w:szCs w:val="24"/>
        </w:rPr>
        <w:t xml:space="preserve"> должен обеспечивать: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и выхода из здания;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зданию в целях доступа к месту предоставления услуги;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lastRenderedPageBreak/>
        <w:t>- оснащение помещений (мест предоставления муниципальной услуги) надписями, иной текстовой и графической информацией в доступных для инвалида форматах;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- допу</w:t>
      </w:r>
      <w:proofErr w:type="gramStart"/>
      <w:r w:rsidRPr="00595423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595423">
        <w:rPr>
          <w:rFonts w:ascii="Times New Roman" w:hAnsi="Times New Roman" w:cs="Times New Roman"/>
          <w:sz w:val="24"/>
          <w:szCs w:val="24"/>
        </w:rPr>
        <w:t xml:space="preserve">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 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- допу</w:t>
      </w:r>
      <w:proofErr w:type="gramStart"/>
      <w:r w:rsidRPr="00595423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595423">
        <w:rPr>
          <w:rFonts w:ascii="Times New Roman" w:hAnsi="Times New Roman" w:cs="Times New Roman"/>
          <w:sz w:val="24"/>
          <w:szCs w:val="24"/>
        </w:rPr>
        <w:t xml:space="preserve">ание отдела образования </w:t>
      </w:r>
      <w:proofErr w:type="spellStart"/>
      <w:r w:rsidRPr="0059542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595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42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95423">
        <w:rPr>
          <w:rFonts w:ascii="Times New Roman" w:hAnsi="Times New Roman" w:cs="Times New Roman"/>
          <w:sz w:val="24"/>
          <w:szCs w:val="24"/>
        </w:rPr>
        <w:t>;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- для инвалидов, имеющих стойкие нарушения функции зрения и самостоятельного передвижения, обеспечивается помощь специалистов отдела образования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муниципальной услуги наравне с другими лицами;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- оборудование на прилегающей к зданию территории мест для парковки автотранспортных средств инвалидов.</w:t>
      </w:r>
    </w:p>
    <w:p w:rsidR="00595423" w:rsidRPr="00595423" w:rsidRDefault="00595423" w:rsidP="0059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423">
        <w:rPr>
          <w:rFonts w:ascii="Times New Roman" w:hAnsi="Times New Roman" w:cs="Times New Roman"/>
          <w:sz w:val="24"/>
          <w:szCs w:val="24"/>
        </w:rPr>
        <w:t>При отсутствии возможности оборудовать здание и помещение (место предоставления муниципальной услуги)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муниципальной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 и стульями для возможности оформления документов.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 посредством размещения соответствующей информации в печатном виде на информационных стендах в управлении по учету и распределению жилья, в сети Интернет, в средствах массовой информации, с использованием средств телефонной связи, электронного информирования.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На информационных стендах размещается следующая информация: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выписки из правовых актов, регулирующих вопросы по предоставлению муниципальной услуги;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формы заявлений;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оформлению этих документов;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график приема заявителей, номера телефонов, адрес интернет-сайта и электронной почты;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муниципального служащего, предоставляющего муниципальную услугу;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настоящий Административный регламент.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2.13. Консультации по вопросам предоставления муниципальной услуги осуществляются: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при личном обращении (устные обращения);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управления по учету и распределению жилья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7F"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</w:t>
      </w:r>
      <w:r w:rsidRPr="006F047F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При консультировании по электронной почте ответ на обращение направляется на электронный адрес заявителя в срок, не превышающий пяти рабочих дней с момента поступления обращения.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Оценка качества и доступности муниципальной услуги должна осуществляться по следующим показателям: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степень информирования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 в соответствии с настоящим Административным регламентом;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доля заявителей, получивших муниципальную услугу, от числа обратившихся;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отсутствие жалоб заявителей на качество предоставления муниципальной услуги.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0F3" w:rsidRDefault="001730F3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</w:t>
      </w:r>
      <w:r w:rsidRPr="001730F3">
        <w:rPr>
          <w:rFonts w:ascii="Times New Roman" w:hAnsi="Times New Roman" w:cs="Times New Roman"/>
          <w:sz w:val="24"/>
          <w:szCs w:val="24"/>
        </w:rPr>
        <w:t>. Порядок информирования о правилах предоставления муниципальной услуги.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выдается: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1) непосредственно органом предоставления;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- посредством почтовой, телефонной связи, электронного информирования;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на официальном сайте администрации Грязинского муниципального района Липецкой области, а также на портале государственных и муниципальных услуг), публикации в средствах массовой информации.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 xml:space="preserve">2) Место нахождения и почтовый адрес органа предоставления: Адрес: 398058, Липецкая область, </w:t>
      </w:r>
      <w:proofErr w:type="spellStart"/>
      <w:r w:rsidR="002B7A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7AF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B7AF6">
        <w:rPr>
          <w:rFonts w:ascii="Times New Roman" w:hAnsi="Times New Roman" w:cs="Times New Roman"/>
          <w:sz w:val="24"/>
          <w:szCs w:val="24"/>
        </w:rPr>
        <w:t>рязи</w:t>
      </w:r>
      <w:proofErr w:type="spellEnd"/>
      <w:r w:rsidRPr="001730F3">
        <w:rPr>
          <w:rFonts w:ascii="Times New Roman" w:hAnsi="Times New Roman" w:cs="Times New Roman"/>
          <w:sz w:val="24"/>
          <w:szCs w:val="24"/>
        </w:rPr>
        <w:t xml:space="preserve">,. Красная площадь 38, телефон: (8-474-61) </w:t>
      </w:r>
      <w:r>
        <w:rPr>
          <w:rFonts w:ascii="Times New Roman" w:hAnsi="Times New Roman" w:cs="Times New Roman"/>
          <w:sz w:val="24"/>
          <w:szCs w:val="24"/>
        </w:rPr>
        <w:t>26318</w:t>
      </w:r>
      <w:r w:rsidRPr="001730F3">
        <w:rPr>
          <w:rFonts w:ascii="Times New Roman" w:hAnsi="Times New Roman" w:cs="Times New Roman"/>
          <w:sz w:val="24"/>
          <w:szCs w:val="24"/>
        </w:rPr>
        <w:t>.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3) График приема в органе предоставления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РФ):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- понедельник - пятница с 8.00 до 16.00.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Время перерыва: с 12.00 до 13.00.</w:t>
      </w:r>
    </w:p>
    <w:p w:rsid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4) Адрес электронной почты органа предоставления (e-</w:t>
      </w:r>
      <w:proofErr w:type="spellStart"/>
      <w:r w:rsidRPr="001730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730F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Адрес портала государственных и муниципальных услуг: http://www.gosuslugi.ru/.</w:t>
      </w:r>
    </w:p>
    <w:p w:rsidR="001730F3" w:rsidRP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Грязинского муниципального района: http://gryazy.ru.</w:t>
      </w:r>
    </w:p>
    <w:p w:rsidR="001730F3" w:rsidRDefault="001730F3" w:rsidP="001730F3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F3">
        <w:rPr>
          <w:rFonts w:ascii="Times New Roman" w:hAnsi="Times New Roman" w:cs="Times New Roman"/>
          <w:sz w:val="24"/>
          <w:szCs w:val="24"/>
        </w:rPr>
        <w:t xml:space="preserve">5) На официальных сайтах, информационных стендах органа предоставления размещается </w:t>
      </w:r>
    </w:p>
    <w:p w:rsidR="001730F3" w:rsidRPr="006F047F" w:rsidRDefault="001730F3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1730F3" w:rsidP="00173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3.2 .</w:t>
      </w:r>
      <w:hyperlink w:anchor="Par271" w:history="1">
        <w:r w:rsidR="003069C1" w:rsidRPr="006F047F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3069C1" w:rsidRPr="006F047F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по предоставлению муниципальной услуги приведена в приложении N 3 к настоящему Административному регламенту.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730F3">
        <w:rPr>
          <w:rFonts w:ascii="Times New Roman" w:hAnsi="Times New Roman" w:cs="Times New Roman"/>
          <w:sz w:val="24"/>
          <w:szCs w:val="24"/>
        </w:rPr>
        <w:t>3</w:t>
      </w:r>
      <w:r w:rsidRPr="006F047F">
        <w:rPr>
          <w:rFonts w:ascii="Times New Roman" w:hAnsi="Times New Roman" w:cs="Times New Roman"/>
          <w:sz w:val="24"/>
          <w:szCs w:val="24"/>
        </w:rPr>
        <w:t>. Основанием для предоставления муниципальной услуги является поступление заявлений, всех документов, необходимых для рассмотрения вопроса о предоставлении муниципальной услуги.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прием и регистрация заявлений с приложенными документами;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направление запросов по каналам СМЭВ;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получение и обработка ответов на запросы;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рассмотрение вопросов вселения граждан в муниципальный жилищный фонд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 xml:space="preserve"> </w:t>
      </w:r>
      <w:r w:rsidR="00597A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заявлений с приложенными документами и принятие решения о согласии (отказе) на вселение в муниципальное жилое помещение, занимаемое по договору социального найма, в качестве члена семьи нанимателя;</w:t>
      </w:r>
    </w:p>
    <w:p w:rsidR="001730F3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выдача решения о согласии (отказе) на вселение в муниципальное жилое помещение, занимаемое по договору социального найма, в качестве члена семьи нанимателя 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3.4. Прием и регистрация заявлений с приложенными документами.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личное обращение заявителей в </w:t>
      </w:r>
      <w:r w:rsidR="00D94C5F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F047F">
        <w:rPr>
          <w:rFonts w:ascii="Times New Roman" w:hAnsi="Times New Roman" w:cs="Times New Roman"/>
          <w:sz w:val="24"/>
          <w:szCs w:val="24"/>
        </w:rPr>
        <w:t>с заявлением и приложенными документами, необходимыми для предоставления муниципальной услуги.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При поступлении заявления и документов в электронном виде датой и временем получения документов считаются дата и время поступления полного комплекта документов.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Предоставление данной муниципальной услуги в многофункциональном центре предоставления муниципальных и государственных услуг не осуществляется.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3.4.2. Специалист, уполномоченный по приему заявлений и документов, проверяет: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полноту представленных заявителем документов согласно </w:t>
      </w:r>
      <w:hyperlink w:anchor="Par37" w:history="1">
        <w:r w:rsidRPr="006F047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6F047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правильность заполнения заявлений.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Специалист, уполномоченный по приему документов, при проверке документов удостоверяет, что: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тексты документов написаны разборчиво;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фамилии, имена, отчества написаны полностью и соответствуют паспортным данным;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исправлений;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3.4.3. Максимальный срок исполнения административной процедуры - 10 минут.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регистрация заявлений с приложенными документами или отказ в приеме заявлений.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3.5. Направление запросов по каналам СМЭВ.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3.5.1.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регистрация заявления и отсутствие выписки из Единого государственного реестра прав на недвижимое имущество и сделок с ним о правах на имеющиеся объекты недвижимого имущества у вселяемого, выписки из финансового лицевого счета и домовой книги на жилое помещение, копии договора социального найма.</w:t>
      </w:r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3.5.2. Специалист, уполномоченный по приему заявлений и документов, направляет запрос по каналам СМЭВ в </w:t>
      </w:r>
      <w:proofErr w:type="spellStart"/>
      <w:r w:rsidRPr="006F047F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6F047F">
        <w:rPr>
          <w:rFonts w:ascii="Times New Roman" w:hAnsi="Times New Roman" w:cs="Times New Roman"/>
          <w:sz w:val="24"/>
          <w:szCs w:val="24"/>
        </w:rPr>
        <w:t xml:space="preserve"> для получения выписки из Единого государственного реестра прав на недвижимое имущество и сделок с ним о правах на имеющиеся объекты недвижимого имущества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вселяемого, 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3.5.3. Максимальный срок исполнения административной процедуры - 1 рабочий день.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3.5.4. Результатом административной процедуры является направление запросов по каналам СМЭВ.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3.6. Получение и обработка ответов на запросы.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lastRenderedPageBreak/>
        <w:t>3.6.1. Основанием для начала административной процедуры является факт поступления ответов на запросы.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3.6.2. Специалист, уполномоченный по приему заявлений и документов, принимает и распечатывает полученные ответы на запросы.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3.6.3. Специалист, уполномоченный по приему заявлений и документов, после получения ответов на запросы формирует полный пакет документов, необходимых для оказания муниципальной услуги.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3.7.. Результатом административной процедуры является принятие решения о согласии (отказе) на вселение в муниципальное жилое помещение, занимаемое по договору социального найма, в качестве члена семьи нанимателя.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3.8. Выдача решения о согласии (отказе) на вселение в муниципальное жилое помещение, занимаемое по договору социального найма, в качестве члена семьи нанимателя.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DD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DD0F99" w:rsidRPr="00DD0F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D0F99" w:rsidRPr="00DD0F9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осуществляется руководителем, ответственным за организацию работы по предоставлению муниципальной услуги.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Текущий контроль может носить плановый характер (осуществляться на основании полугодовых или годовых планов работы) и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внеплановым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За ненадлежащее исполнение муниципальной услуги муниципальные служащие несут персональную ответственность, которая закрепляется в их должностных инструкциях в соответствии с требованиями законодательства.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И МУНИЦИПАЛЬНЫХ СЛУЖАЩИХ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5.1. Действия (бездействие) муниципальных служащих, а также принятые ими решения в ходе предоставления муниципальной услуги могут быть обжалованы: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</w:t>
      </w:r>
      <w:r w:rsidR="002B7AF6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2B7AF6" w:rsidRPr="002B7AF6">
        <w:rPr>
          <w:rFonts w:ascii="Times New Roman" w:hAnsi="Times New Roman" w:cs="Times New Roman"/>
          <w:sz w:val="24"/>
          <w:szCs w:val="24"/>
        </w:rPr>
        <w:t>Комитет</w:t>
      </w:r>
      <w:r w:rsidR="002B7AF6">
        <w:rPr>
          <w:rFonts w:ascii="Times New Roman" w:hAnsi="Times New Roman" w:cs="Times New Roman"/>
          <w:sz w:val="24"/>
          <w:szCs w:val="24"/>
        </w:rPr>
        <w:t>а</w:t>
      </w:r>
      <w:r w:rsidR="002B7AF6" w:rsidRPr="002B7AF6">
        <w:rPr>
          <w:rFonts w:ascii="Times New Roman" w:hAnsi="Times New Roman" w:cs="Times New Roman"/>
          <w:sz w:val="24"/>
          <w:szCs w:val="24"/>
        </w:rPr>
        <w:t xml:space="preserve"> комплексного </w:t>
      </w:r>
      <w:proofErr w:type="gramStart"/>
      <w:r w:rsidR="002B7AF6" w:rsidRPr="002B7AF6">
        <w:rPr>
          <w:rFonts w:ascii="Times New Roman" w:hAnsi="Times New Roman" w:cs="Times New Roman"/>
          <w:sz w:val="24"/>
          <w:szCs w:val="24"/>
        </w:rPr>
        <w:t>социального-экономического</w:t>
      </w:r>
      <w:proofErr w:type="gramEnd"/>
      <w:r w:rsidR="002B7AF6" w:rsidRPr="002B7AF6">
        <w:rPr>
          <w:rFonts w:ascii="Times New Roman" w:hAnsi="Times New Roman" w:cs="Times New Roman"/>
          <w:sz w:val="24"/>
          <w:szCs w:val="24"/>
        </w:rPr>
        <w:t xml:space="preserve"> развития территории администрации Грязинского муниципального района</w:t>
      </w:r>
    </w:p>
    <w:p w:rsidR="002B7AF6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заместителю главы администрации</w:t>
      </w:r>
      <w:r w:rsidR="002B7AF6" w:rsidRPr="002B7AF6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</w:t>
      </w:r>
    </w:p>
    <w:p w:rsidR="002B7AF6" w:rsidRPr="002B7AF6" w:rsidRDefault="003069C1" w:rsidP="002B7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- главе </w:t>
      </w:r>
      <w:r w:rsidR="002B7AF6">
        <w:rPr>
          <w:rFonts w:ascii="Times New Roman" w:hAnsi="Times New Roman" w:cs="Times New Roman"/>
          <w:sz w:val="24"/>
          <w:szCs w:val="24"/>
        </w:rPr>
        <w:t>администрации</w:t>
      </w:r>
      <w:r w:rsidR="002B7AF6" w:rsidRPr="002B7AF6">
        <w:rPr>
          <w:rFonts w:ascii="Times New Roman" w:hAnsi="Times New Roman" w:cs="Times New Roman"/>
          <w:sz w:val="24"/>
          <w:szCs w:val="24"/>
        </w:rPr>
        <w:t xml:space="preserve"> Грязинского муниципального района </w:t>
      </w:r>
      <w:r w:rsidRPr="006F047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B7AF6" w:rsidRPr="002B7AF6">
        <w:rPr>
          <w:rFonts w:ascii="Times New Roman" w:hAnsi="Times New Roman" w:cs="Times New Roman"/>
          <w:sz w:val="24"/>
          <w:szCs w:val="24"/>
        </w:rPr>
        <w:t xml:space="preserve">398058, Липецкая область, </w:t>
      </w:r>
      <w:proofErr w:type="spellStart"/>
      <w:r w:rsidR="002B7AF6" w:rsidRPr="002B7A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7AF6" w:rsidRPr="002B7AF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B7AF6" w:rsidRPr="002B7AF6">
        <w:rPr>
          <w:rFonts w:ascii="Times New Roman" w:hAnsi="Times New Roman" w:cs="Times New Roman"/>
          <w:sz w:val="24"/>
          <w:szCs w:val="24"/>
        </w:rPr>
        <w:t>рязи</w:t>
      </w:r>
      <w:proofErr w:type="spellEnd"/>
      <w:r w:rsidR="002B7AF6" w:rsidRPr="002B7AF6">
        <w:rPr>
          <w:rFonts w:ascii="Times New Roman" w:hAnsi="Times New Roman" w:cs="Times New Roman"/>
          <w:sz w:val="24"/>
          <w:szCs w:val="24"/>
        </w:rPr>
        <w:t xml:space="preserve">,. Красная площадь 38, телефон: (8-474-61) </w:t>
      </w:r>
      <w:r w:rsidR="002B7AF6">
        <w:rPr>
          <w:rFonts w:ascii="Times New Roman" w:hAnsi="Times New Roman" w:cs="Times New Roman"/>
          <w:sz w:val="24"/>
          <w:szCs w:val="24"/>
        </w:rPr>
        <w:t>2-04-65</w:t>
      </w:r>
      <w:r w:rsidR="002B7AF6" w:rsidRPr="002B7AF6">
        <w:rPr>
          <w:rFonts w:ascii="Times New Roman" w:hAnsi="Times New Roman" w:cs="Times New Roman"/>
          <w:sz w:val="24"/>
          <w:szCs w:val="24"/>
        </w:rPr>
        <w:t>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5.2. Основанием для начала досудебного (внесудебного) обжалования является обращение заявителя с жалобой. Жалоба подается заявителем лично, направляется в виде почтового отправления или в форме электронного документа.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7F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 xml:space="preserve">Срок рассмотрения жалобы не должен превышать 15 рабочих дней со дня ее регистрации, а в случае обжалования отказа </w:t>
      </w:r>
      <w:r w:rsidR="0043188D">
        <w:rPr>
          <w:rFonts w:ascii="Times New Roman" w:hAnsi="Times New Roman" w:cs="Times New Roman"/>
          <w:sz w:val="24"/>
          <w:szCs w:val="24"/>
        </w:rPr>
        <w:t>Комитета</w:t>
      </w:r>
      <w:r w:rsidRPr="006F047F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3188D">
        <w:rPr>
          <w:rFonts w:ascii="Times New Roman" w:hAnsi="Times New Roman" w:cs="Times New Roman"/>
          <w:sz w:val="24"/>
          <w:szCs w:val="24"/>
        </w:rPr>
        <w:t>Комитета</w:t>
      </w:r>
      <w:r w:rsidRPr="006F047F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жалобы, направляется заявителю.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рассмотрения.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7F">
        <w:rPr>
          <w:rFonts w:ascii="Times New Roman" w:hAnsi="Times New Roman" w:cs="Times New Roman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принимает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О данном решении заявитель, направивший жалобу, уведомляется в письменном виде.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99" w:rsidRDefault="00DD0F99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99" w:rsidRDefault="00DD0F99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F99" w:rsidRDefault="00DD0F99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188D" w:rsidRDefault="0043188D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188D" w:rsidRDefault="0043188D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услуги "Оформление согласия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(отказа) на вселение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муниципальное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жилое помещение, занимаемое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по договору социального найма,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в качестве членов семьи нанимателя"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                              В администрацию </w:t>
      </w:r>
      <w:r w:rsidR="0043188D">
        <w:rPr>
          <w:rFonts w:ascii="Times New Roman" w:hAnsi="Times New Roman" w:cs="Times New Roman"/>
          <w:sz w:val="24"/>
          <w:szCs w:val="24"/>
        </w:rPr>
        <w:t>Грязинского муниципального района</w:t>
      </w:r>
    </w:p>
    <w:p w:rsidR="003069C1" w:rsidRPr="006F047F" w:rsidRDefault="003069C1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43188D" w:rsidP="00431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069C1" w:rsidRPr="006F047F">
        <w:rPr>
          <w:rFonts w:ascii="Times New Roman" w:hAnsi="Times New Roman" w:cs="Times New Roman"/>
          <w:sz w:val="24"/>
          <w:szCs w:val="24"/>
        </w:rPr>
        <w:t>нанимателя __________________________________</w:t>
      </w:r>
    </w:p>
    <w:p w:rsidR="003069C1" w:rsidRPr="006F047F" w:rsidRDefault="003069C1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полностью)</w:t>
      </w:r>
    </w:p>
    <w:p w:rsidR="003069C1" w:rsidRPr="006F047F" w:rsidRDefault="003069C1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3069C1" w:rsidRPr="006F047F" w:rsidRDefault="003069C1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43188D" w:rsidP="00431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069C1" w:rsidRPr="006F047F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3069C1" w:rsidRPr="006F047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3069C1" w:rsidRPr="006F047F" w:rsidRDefault="003069C1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3069C1" w:rsidRPr="006F047F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69C1" w:rsidRPr="006F047F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96"/>
      <w:bookmarkEnd w:id="2"/>
      <w:r w:rsidRPr="006F0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318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F047F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    Прошу  разрешить  вселение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занимаемое моей семьей муниципальное жилое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помещение общей площадью ____________________________ кв. м, жилой площадью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_________________ кв. м, по адресу: ____________________________,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в качестве члена моей семьи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с составом семьи: ____________________ человек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Дата ________________                      Подпись ________________________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Согласен  вселить: 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(Фамилия,  имя, отчество всех зарегистрированных членов</w:t>
      </w:r>
      <w:proofErr w:type="gramEnd"/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семьи  нанимателя  (достигших  14  лет),  а  также  законных представителей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несовершеннолетних детей).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1. ________________________________________________ Подпись 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2. ________________________________________________         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3. ________________________________________________         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4. ________________________________________________         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5. ________________________________________________         _______________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услуги "Оформление согласия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(отказа) на вселение 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 xml:space="preserve"> муниципальное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жилое помещение, занимаемое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по договору социального найма,</w:t>
      </w:r>
    </w:p>
    <w:p w:rsidR="003069C1" w:rsidRDefault="003069C1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в качестве членов семьи нанимателя"</w:t>
      </w:r>
    </w:p>
    <w:p w:rsidR="0043188D" w:rsidRDefault="0043188D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88D" w:rsidRPr="006F047F" w:rsidRDefault="0043188D" w:rsidP="0030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188D" w:rsidRDefault="0043188D" w:rsidP="00431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3188D">
        <w:rPr>
          <w:rFonts w:ascii="Times New Roman" w:hAnsi="Times New Roman" w:cs="Times New Roman"/>
          <w:sz w:val="24"/>
          <w:szCs w:val="24"/>
        </w:rPr>
        <w:t xml:space="preserve">В администрацию Грязинского </w:t>
      </w:r>
      <w:proofErr w:type="gramStart"/>
      <w:r w:rsidRPr="004318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3188D" w:rsidRPr="0043188D" w:rsidRDefault="0043188D" w:rsidP="00431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88D">
        <w:rPr>
          <w:rFonts w:ascii="Times New Roman" w:hAnsi="Times New Roman" w:cs="Times New Roman"/>
          <w:sz w:val="24"/>
          <w:szCs w:val="24"/>
        </w:rPr>
        <w:t>района</w:t>
      </w:r>
    </w:p>
    <w:p w:rsidR="0043188D" w:rsidRPr="0043188D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188D" w:rsidRPr="0043188D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1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нанимателя __________________________________</w:t>
      </w:r>
    </w:p>
    <w:p w:rsidR="0043188D" w:rsidRPr="0043188D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188D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полностью)</w:t>
      </w:r>
    </w:p>
    <w:p w:rsidR="0043188D" w:rsidRPr="0043188D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188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43188D" w:rsidRPr="0043188D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188D" w:rsidRPr="0043188D" w:rsidRDefault="0043188D" w:rsidP="004318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43188D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43188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43188D" w:rsidRPr="0043188D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188D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3069C1" w:rsidRPr="006F047F" w:rsidRDefault="0043188D" w:rsidP="00431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3188D">
        <w:rPr>
          <w:rFonts w:ascii="Times New Roman" w:hAnsi="Times New Roman" w:cs="Times New Roman"/>
          <w:sz w:val="24"/>
          <w:szCs w:val="24"/>
        </w:rPr>
        <w:t xml:space="preserve">                         Телефон _____________________________________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243"/>
      <w:bookmarkEnd w:id="3"/>
      <w:r w:rsidRPr="006F047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 xml:space="preserve">    Прошу разрешить вселение в муниципальное жилое помещение по адресу:</w:t>
      </w:r>
      <w:r w:rsidR="000F4816">
        <w:rPr>
          <w:rFonts w:ascii="Times New Roman" w:hAnsi="Times New Roman" w:cs="Times New Roman"/>
          <w:sz w:val="24"/>
          <w:szCs w:val="24"/>
        </w:rPr>
        <w:t>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. _____________________________________________, дом N 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корпус _______, секция _______, квартира, комната N ___________, в качестве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члена семьи</w:t>
      </w:r>
      <w:proofErr w:type="gramStart"/>
      <w:r w:rsidRPr="006F047F">
        <w:rPr>
          <w:rFonts w:ascii="Times New Roman" w:hAnsi="Times New Roman" w:cs="Times New Roman"/>
          <w:sz w:val="24"/>
          <w:szCs w:val="24"/>
        </w:rPr>
        <w:t xml:space="preserve"> (________________) </w:t>
      </w:r>
      <w:proofErr w:type="gramEnd"/>
      <w:r w:rsidRPr="006F047F">
        <w:rPr>
          <w:rFonts w:ascii="Times New Roman" w:hAnsi="Times New Roman" w:cs="Times New Roman"/>
          <w:sz w:val="24"/>
          <w:szCs w:val="24"/>
        </w:rPr>
        <w:t>нанимателя _________________________________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с составом семьи: ___________________ человек.</w:t>
      </w: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047F">
        <w:rPr>
          <w:rFonts w:ascii="Times New Roman" w:hAnsi="Times New Roman" w:cs="Times New Roman"/>
          <w:sz w:val="24"/>
          <w:szCs w:val="24"/>
        </w:rPr>
        <w:t>Дата ________________                      Подпись ________________________</w:t>
      </w: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9C1" w:rsidRPr="006F047F" w:rsidRDefault="003069C1" w:rsidP="00306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Pr="006F047F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1F6" w:rsidRDefault="007411F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4816" w:rsidRDefault="000F481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4816" w:rsidRDefault="000F4816" w:rsidP="003069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4816" w:rsidRPr="00DD0F99" w:rsidRDefault="000F4816" w:rsidP="000F48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>Приложение N 3</w:t>
      </w:r>
    </w:p>
    <w:p w:rsidR="000F4816" w:rsidRPr="00DD0F99" w:rsidRDefault="000F4816" w:rsidP="000F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0F4816" w:rsidRPr="00DD0F99" w:rsidRDefault="000F4816" w:rsidP="000F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 xml:space="preserve">предоставления </w:t>
      </w:r>
      <w:proofErr w:type="gramStart"/>
      <w:r w:rsidRPr="00DD0F99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0F4816" w:rsidRPr="00DD0F99" w:rsidRDefault="000F4816" w:rsidP="000F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>услуги "Оформление согласия</w:t>
      </w:r>
    </w:p>
    <w:p w:rsidR="000F4816" w:rsidRPr="00DD0F99" w:rsidRDefault="000F4816" w:rsidP="000F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 xml:space="preserve">(отказа) на вселение </w:t>
      </w:r>
      <w:proofErr w:type="gramStart"/>
      <w:r w:rsidRPr="00DD0F99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DD0F99">
        <w:rPr>
          <w:rFonts w:ascii="Times New Roman" w:hAnsi="Times New Roman" w:cs="Times New Roman"/>
          <w:sz w:val="18"/>
          <w:szCs w:val="18"/>
        </w:rPr>
        <w:t xml:space="preserve"> муниципальное</w:t>
      </w:r>
    </w:p>
    <w:p w:rsidR="000F4816" w:rsidRPr="00DD0F99" w:rsidRDefault="000F4816" w:rsidP="000F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>жилое помещение, занимаемое</w:t>
      </w:r>
    </w:p>
    <w:p w:rsidR="000F4816" w:rsidRPr="00DD0F99" w:rsidRDefault="000F4816" w:rsidP="000F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>по договору социального найма,</w:t>
      </w:r>
    </w:p>
    <w:p w:rsidR="000F4816" w:rsidRPr="00DD0F99" w:rsidRDefault="000F4816" w:rsidP="00DD0F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0F99">
        <w:rPr>
          <w:rFonts w:ascii="Times New Roman" w:hAnsi="Times New Roman" w:cs="Times New Roman"/>
          <w:sz w:val="18"/>
          <w:szCs w:val="18"/>
        </w:rPr>
        <w:t>в качестве членов семьи нанимателя"</w:t>
      </w:r>
    </w:p>
    <w:p w:rsidR="000F4816" w:rsidRDefault="000F4816" w:rsidP="000F481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bookmarkStart w:id="4" w:name="Par271"/>
      <w:bookmarkEnd w:id="4"/>
    </w:p>
    <w:p w:rsidR="000F4816" w:rsidRDefault="000F4816" w:rsidP="000F481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БЛОК-СХЕМА</w:t>
      </w:r>
    </w:p>
    <w:p w:rsidR="000F4816" w:rsidRDefault="000F4816" w:rsidP="000F481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ПРОЦЕДУРЫ ПО ПРЕДОСТАВЛЕНИЮ МУНИЦИПАЛЬНОЙ УСЛУГИ "ОФОРМЛЕНИЕ</w:t>
      </w:r>
    </w:p>
    <w:p w:rsidR="000F4816" w:rsidRDefault="000F4816" w:rsidP="000F481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СОГЛАСИЯ (ОТКАЗА) НА ВСЕЛЕНИЕ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В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МУНИЦИПАЛЬНОЕ ЖИЛОЕ</w:t>
      </w:r>
    </w:p>
    <w:p w:rsidR="000F4816" w:rsidRDefault="000F4816" w:rsidP="000F481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ПОМЕЩЕНИЕ, ЗАНИМАЕМОЕ ПО ДОГОВОРУ СОЦИАЛЬНОГО НАЙМА,</w:t>
      </w:r>
    </w:p>
    <w:p w:rsidR="000F4816" w:rsidRPr="00DD0F99" w:rsidRDefault="000F4816" w:rsidP="00DD0F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В КАЧЕСТВЕ ЧЛЕНОВ СЕМЬИ НАНИМАТЕЛЯ"</w:t>
      </w:r>
    </w:p>
    <w:p w:rsidR="000F4816" w:rsidRDefault="000F4816" w:rsidP="000F48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4816" w:rsidRDefault="000F4816" w:rsidP="000F4816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0F4816" w:rsidRDefault="000F4816" w:rsidP="000F4816">
      <w:pPr>
        <w:pStyle w:val="ConsPlusNonformat"/>
      </w:pPr>
      <w:r>
        <w:t xml:space="preserve">│Заявитель обращается с документами для оформления согласия (отказа) </w:t>
      </w:r>
      <w:proofErr w:type="gramStart"/>
      <w:r>
        <w:t>на</w:t>
      </w:r>
      <w:proofErr w:type="gramEnd"/>
      <w:r>
        <w:t>│</w:t>
      </w:r>
    </w:p>
    <w:p w:rsidR="000F4816" w:rsidRDefault="000F4816" w:rsidP="000F4816">
      <w:pPr>
        <w:pStyle w:val="ConsPlusNonformat"/>
      </w:pPr>
      <w:r>
        <w:t>│   вселение в муниципальное жилое помещение, занимаемое по договору   │</w:t>
      </w:r>
    </w:p>
    <w:p w:rsidR="000F4816" w:rsidRDefault="000F4816" w:rsidP="000F4816">
      <w:pPr>
        <w:pStyle w:val="ConsPlusNonformat"/>
      </w:pPr>
      <w:r>
        <w:t>│        социального найма, в качестве членов семьи нанимателя         │</w:t>
      </w:r>
    </w:p>
    <w:p w:rsidR="000F4816" w:rsidRDefault="000F4816" w:rsidP="000F4816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└───────────────────────────────────┬──────────────────────────────────┘</w:t>
      </w:r>
    </w:p>
    <w:p w:rsidR="000F4816" w:rsidRDefault="000F4816" w:rsidP="000F4816">
      <w:pPr>
        <w:pStyle w:val="ConsPlusNonformat"/>
      </w:pPr>
      <w:r>
        <w:t xml:space="preserve">                                   \/</w:t>
      </w:r>
    </w:p>
    <w:p w:rsidR="000F4816" w:rsidRDefault="000F4816" w:rsidP="000F4816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0F4816" w:rsidRDefault="000F4816" w:rsidP="000F4816">
      <w:pPr>
        <w:pStyle w:val="ConsPlusNonformat"/>
      </w:pPr>
      <w:r>
        <w:t>│    Специалист, уполномоченный по приему документов, устанавливает    │</w:t>
      </w:r>
    </w:p>
    <w:p w:rsidR="000F4816" w:rsidRDefault="000F4816" w:rsidP="000F4816">
      <w:pPr>
        <w:pStyle w:val="ConsPlusNonformat"/>
      </w:pPr>
      <w:r>
        <w:t>│  личность заявителя, проверяет наличие документов, соответствие их   │</w:t>
      </w:r>
    </w:p>
    <w:p w:rsidR="000F4816" w:rsidRDefault="000F4816" w:rsidP="000F4816">
      <w:pPr>
        <w:pStyle w:val="ConsPlusNonformat"/>
      </w:pPr>
      <w:r>
        <w:t>│                      установленным требованиям                       │</w:t>
      </w:r>
    </w:p>
    <w:p w:rsidR="000F4816" w:rsidRDefault="000F4816" w:rsidP="000F4816">
      <w:pPr>
        <w:pStyle w:val="ConsPlusNonformat"/>
      </w:pPr>
      <w:r>
        <w:t>└────────┬──────────────────────┬───────────────────────────┬──────────┘</w:t>
      </w:r>
    </w:p>
    <w:p w:rsidR="000F4816" w:rsidRDefault="000F4816" w:rsidP="000F4816">
      <w:pPr>
        <w:pStyle w:val="ConsPlusNonformat"/>
      </w:pPr>
      <w:r>
        <w:t xml:space="preserve">        \/                     \/                          \/</w:t>
      </w:r>
    </w:p>
    <w:p w:rsidR="000F4816" w:rsidRDefault="000F4816" w:rsidP="000F4816">
      <w:pPr>
        <w:pStyle w:val="ConsPlusNonformat"/>
      </w:pPr>
      <w:r>
        <w:t>┌────────────────┐ ┌───────────────────────┐ ┌────────────────────────────┐</w:t>
      </w:r>
    </w:p>
    <w:p w:rsidR="000F4816" w:rsidRDefault="000F4816" w:rsidP="000F4816">
      <w:pPr>
        <w:pStyle w:val="ConsPlusNonformat"/>
      </w:pPr>
      <w:r>
        <w:t>│  Специалист,   │ │      Специалист,      │ │   В случае необходимости   │</w:t>
      </w:r>
    </w:p>
    <w:p w:rsidR="000F4816" w:rsidRDefault="000F4816" w:rsidP="000F4816">
      <w:pPr>
        <w:pStyle w:val="ConsPlusNonformat"/>
      </w:pPr>
      <w:r>
        <w:t xml:space="preserve">│ уполномоченный │ │   </w:t>
      </w:r>
      <w:proofErr w:type="gramStart"/>
      <w:r>
        <w:t>уполномоченный</w:t>
      </w:r>
      <w:proofErr w:type="gramEnd"/>
      <w:r>
        <w:t xml:space="preserve"> по   │ │  направления запросов по   │</w:t>
      </w:r>
    </w:p>
    <w:p w:rsidR="000F4816" w:rsidRDefault="000F4816" w:rsidP="000F4816">
      <w:pPr>
        <w:pStyle w:val="ConsPlusNonformat"/>
      </w:pPr>
      <w:r>
        <w:t xml:space="preserve">│   по приему    │ │  </w:t>
      </w:r>
      <w:proofErr w:type="gramStart"/>
      <w:r>
        <w:t>приему</w:t>
      </w:r>
      <w:proofErr w:type="gramEnd"/>
      <w:r>
        <w:t xml:space="preserve"> документов,   │ │  каналам СМЭВ специалист,  │</w:t>
      </w:r>
    </w:p>
    <w:p w:rsidR="000F4816" w:rsidRDefault="000F4816" w:rsidP="000F4816">
      <w:pPr>
        <w:pStyle w:val="ConsPlusNonformat"/>
      </w:pPr>
      <w:r>
        <w:t>│  документов,   │ │регистрирует заявление │ │  уполномоченный по приему  │</w:t>
      </w:r>
    </w:p>
    <w:p w:rsidR="000F4816" w:rsidRDefault="000F4816" w:rsidP="000F4816">
      <w:pPr>
        <w:pStyle w:val="ConsPlusNonformat"/>
      </w:pPr>
      <w:r>
        <w:t xml:space="preserve">│  отказывает в  │ │    с </w:t>
      </w:r>
      <w:proofErr w:type="gramStart"/>
      <w:r>
        <w:t>приложенными</w:t>
      </w:r>
      <w:proofErr w:type="gramEnd"/>
      <w:r>
        <w:t xml:space="preserve">     │ │  документов, регистрирует  │</w:t>
      </w:r>
    </w:p>
    <w:p w:rsidR="000F4816" w:rsidRDefault="000F4816" w:rsidP="000F4816">
      <w:pPr>
        <w:pStyle w:val="ConsPlusNonformat"/>
      </w:pPr>
      <w:r>
        <w:t xml:space="preserve">│     </w:t>
      </w:r>
      <w:proofErr w:type="gramStart"/>
      <w:r>
        <w:t>приеме</w:t>
      </w:r>
      <w:proofErr w:type="gramEnd"/>
      <w:r>
        <w:t xml:space="preserve">     │ │      документами      │ │   заявления и документы и  │</w:t>
      </w:r>
    </w:p>
    <w:p w:rsidR="000F4816" w:rsidRDefault="000F4816" w:rsidP="000F4816">
      <w:pPr>
        <w:pStyle w:val="ConsPlusNonformat"/>
      </w:pPr>
      <w:r>
        <w:t xml:space="preserve">│   документов   │ └───┬───────────────────┘ │   направляет запросы </w:t>
      </w:r>
      <w:proofErr w:type="gramStart"/>
      <w:r>
        <w:t>по</w:t>
      </w:r>
      <w:proofErr w:type="gramEnd"/>
      <w:r>
        <w:t xml:space="preserve">    │</w:t>
      </w:r>
    </w:p>
    <w:p w:rsidR="000F4816" w:rsidRDefault="000F4816" w:rsidP="000F4816">
      <w:pPr>
        <w:pStyle w:val="ConsPlusNonformat"/>
      </w:pPr>
      <w:r>
        <w:t>└────────────────┘     │                     │        каналам СМЭВ        │</w:t>
      </w:r>
    </w:p>
    <w:p w:rsidR="000F4816" w:rsidRDefault="000F4816" w:rsidP="000F4816">
      <w:pPr>
        <w:pStyle w:val="ConsPlusNonformat"/>
      </w:pPr>
      <w:r>
        <w:t xml:space="preserve">                       │                     └─────┬──────────</w:t>
      </w:r>
      <w:r w:rsidR="00DD0F99">
        <w:t>──</w:t>
      </w:r>
      <w:r>
        <w:t>\/</w:t>
      </w:r>
    </w:p>
    <w:p w:rsidR="00D140F0" w:rsidRDefault="000F4816" w:rsidP="00D140F0">
      <w:pPr>
        <w:pStyle w:val="ConsPlusNonformat"/>
      </w:pPr>
      <w:r>
        <w:t xml:space="preserve">                       │                        │                                   │ </w:t>
      </w:r>
    </w:p>
    <w:p w:rsidR="000F4816" w:rsidRDefault="000F4816" w:rsidP="000F4816">
      <w:pPr>
        <w:pStyle w:val="ConsPlusNonformat"/>
      </w:pPr>
      <w:r>
        <w:t xml:space="preserve">│  </w:t>
      </w:r>
      <w:r w:rsidR="00D140F0">
        <w:t xml:space="preserve">                                               </w:t>
      </w:r>
      <w:r>
        <w:t>Федеральная служба  │</w:t>
      </w:r>
    </w:p>
    <w:p w:rsidR="000F4816" w:rsidRDefault="000F4816" w:rsidP="000F4816">
      <w:pPr>
        <w:pStyle w:val="ConsPlusNonformat"/>
      </w:pPr>
      <w:r>
        <w:t xml:space="preserve">                       ││  </w:t>
      </w:r>
      <w:r w:rsidR="00D140F0">
        <w:t xml:space="preserve">                      </w:t>
      </w:r>
      <w:r>
        <w:t xml:space="preserve"> государственной    │</w:t>
      </w:r>
    </w:p>
    <w:p w:rsidR="000F4816" w:rsidRDefault="000F4816" w:rsidP="000F4816">
      <w:pPr>
        <w:pStyle w:val="ConsPlusNonformat"/>
      </w:pPr>
      <w:r>
        <w:t xml:space="preserve">                       │               │        │регистрации, кадастра │</w:t>
      </w:r>
    </w:p>
    <w:p w:rsidR="000F4816" w:rsidRDefault="000F4816" w:rsidP="000F4816">
      <w:pPr>
        <w:pStyle w:val="ConsPlusNonformat"/>
      </w:pPr>
      <w:r>
        <w:t xml:space="preserve">                       │               │        │    и картографии     │</w:t>
      </w:r>
    </w:p>
    <w:p w:rsidR="000F4816" w:rsidRDefault="000F4816" w:rsidP="000F4816">
      <w:pPr>
        <w:pStyle w:val="ConsPlusNonformat"/>
      </w:pPr>
      <w:r>
        <w:t xml:space="preserve">                       │               │        └──────────┬───────────┘</w:t>
      </w:r>
    </w:p>
    <w:p w:rsidR="000F4816" w:rsidRDefault="000F4816" w:rsidP="000F4816">
      <w:pPr>
        <w:pStyle w:val="ConsPlusNonformat"/>
      </w:pPr>
      <w:r>
        <w:t xml:space="preserve">                       │              \/                  \/</w:t>
      </w:r>
    </w:p>
    <w:p w:rsidR="000F4816" w:rsidRDefault="000F4816" w:rsidP="000F4816">
      <w:pPr>
        <w:pStyle w:val="ConsPlusNonformat"/>
      </w:pPr>
      <w:r>
        <w:t xml:space="preserve">                       │    ┌────────────────────────────────────────┐</w:t>
      </w:r>
    </w:p>
    <w:p w:rsidR="000F4816" w:rsidRDefault="000F4816" w:rsidP="000F4816">
      <w:pPr>
        <w:pStyle w:val="ConsPlusNonformat"/>
      </w:pPr>
      <w:r>
        <w:t xml:space="preserve">                       │    │    Получение и обработка ответов </w:t>
      </w:r>
      <w:proofErr w:type="gramStart"/>
      <w:r>
        <w:t>на</w:t>
      </w:r>
      <w:proofErr w:type="gramEnd"/>
      <w:r>
        <w:t xml:space="preserve">    │</w:t>
      </w:r>
    </w:p>
    <w:p w:rsidR="000F4816" w:rsidRDefault="000F4816" w:rsidP="000F4816">
      <w:pPr>
        <w:pStyle w:val="ConsPlusNonformat"/>
      </w:pPr>
      <w:r>
        <w:t xml:space="preserve">                       │    │  запросы. Формирование полного пакета  │</w:t>
      </w:r>
    </w:p>
    <w:p w:rsidR="000F4816" w:rsidRDefault="000F4816" w:rsidP="000F4816">
      <w:pPr>
        <w:pStyle w:val="ConsPlusNonformat"/>
      </w:pPr>
      <w:r>
        <w:t xml:space="preserve">                       │    │               документов               │</w:t>
      </w:r>
    </w:p>
    <w:p w:rsidR="000F4816" w:rsidRDefault="000F4816" w:rsidP="000F4816">
      <w:pPr>
        <w:pStyle w:val="ConsPlusNonformat"/>
      </w:pPr>
      <w:r>
        <w:t xml:space="preserve">                       │    └────────────────────────────────────────┘</w:t>
      </w:r>
    </w:p>
    <w:p w:rsidR="000F4816" w:rsidRDefault="000F4816" w:rsidP="00DD0F99">
      <w:pPr>
        <w:pStyle w:val="ConsPlusNonformat"/>
        <w:jc w:val="center"/>
      </w:pPr>
      <w:r>
        <w:t>\/</w:t>
      </w:r>
      <w:r w:rsidRPr="00DD0F99">
        <w:rPr>
          <w:color w:val="FF0000"/>
        </w:rPr>
        <w:t>┌─────────────────────────────────</w:t>
      </w:r>
      <w:r>
        <w:t>────────────────────────────────────────┐</w:t>
      </w:r>
    </w:p>
    <w:p w:rsidR="000F4816" w:rsidRDefault="000F4816" w:rsidP="000F4816">
      <w:pPr>
        <w:pStyle w:val="ConsPlusNonformat"/>
      </w:pPr>
      <w:r>
        <w:t xml:space="preserve">│     принимает решения о согласии (отказе) на вселение </w:t>
      </w:r>
      <w:proofErr w:type="gramStart"/>
      <w:r>
        <w:t>в</w:t>
      </w:r>
      <w:proofErr w:type="gramEnd"/>
      <w:r>
        <w:t xml:space="preserve">       │</w:t>
      </w:r>
    </w:p>
    <w:p w:rsidR="000F4816" w:rsidRDefault="000F4816" w:rsidP="000F4816">
      <w:pPr>
        <w:pStyle w:val="ConsPlusNonformat"/>
      </w:pPr>
      <w:r>
        <w:lastRenderedPageBreak/>
        <w:t>│муниципальное жилое помещение, занимаемое по договору социального найма, │</w:t>
      </w:r>
    </w:p>
    <w:p w:rsidR="000F4816" w:rsidRDefault="000F4816" w:rsidP="000F4816">
      <w:pPr>
        <w:pStyle w:val="ConsPlusNonformat"/>
      </w:pPr>
      <w:r>
        <w:t>│                   в качестве членов семьи нанимателя                    │</w:t>
      </w:r>
    </w:p>
    <w:p w:rsidR="000F4816" w:rsidRDefault="000F4816" w:rsidP="000F4816">
      <w:pPr>
        <w:pStyle w:val="ConsPlusNonformat"/>
      </w:pPr>
      <w:r>
        <w:t>└──────────────┬────────────────────────────────────┬─────────────────────┘</w:t>
      </w:r>
    </w:p>
    <w:p w:rsidR="000F4816" w:rsidRDefault="000F4816" w:rsidP="000F4816">
      <w:pPr>
        <w:pStyle w:val="ConsPlusNonformat"/>
      </w:pPr>
      <w:r>
        <w:t xml:space="preserve">              \/                                   \/</w:t>
      </w:r>
    </w:p>
    <w:p w:rsidR="000F4816" w:rsidRDefault="000F4816" w:rsidP="000F4816">
      <w:pPr>
        <w:pStyle w:val="ConsPlusNonformat"/>
      </w:pPr>
      <w:r>
        <w:t xml:space="preserve">   ┌────────────────────────┐      ┌───────────────────────────────────┐</w:t>
      </w:r>
    </w:p>
    <w:p w:rsidR="000F4816" w:rsidRDefault="000F4816" w:rsidP="000F4816">
      <w:pPr>
        <w:pStyle w:val="ConsPlusNonformat"/>
      </w:pPr>
      <w:r>
        <w:t xml:space="preserve">   │  Подготовка и выдача   │      │   Подготовка и выдача заявителю   │</w:t>
      </w:r>
    </w:p>
    <w:p w:rsidR="000F4816" w:rsidRDefault="000F4816" w:rsidP="000F4816">
      <w:pPr>
        <w:pStyle w:val="ConsPlusNonformat"/>
      </w:pPr>
      <w:r>
        <w:t xml:space="preserve">   │   заявителю решения    │      │   </w:t>
      </w:r>
      <w:proofErr w:type="gramStart"/>
      <w:r>
        <w:t>решения</w:t>
      </w:r>
      <w:proofErr w:type="gramEnd"/>
      <w:r>
        <w:t xml:space="preserve"> об отказе на   │</w:t>
      </w:r>
    </w:p>
    <w:p w:rsidR="000F4816" w:rsidRDefault="000F4816" w:rsidP="000F4816">
      <w:pPr>
        <w:pStyle w:val="ConsPlusNonformat"/>
      </w:pPr>
      <w:r>
        <w:t xml:space="preserve">   │</w:t>
      </w:r>
      <w:r w:rsidR="00D140F0">
        <w:t xml:space="preserve">         </w:t>
      </w:r>
      <w:r>
        <w:t xml:space="preserve"> о вселении </w:t>
      </w:r>
      <w:proofErr w:type="gramStart"/>
      <w:r>
        <w:t>в</w:t>
      </w:r>
      <w:proofErr w:type="gramEnd"/>
      <w:r>
        <w:t xml:space="preserve">  │      │  вселение в муниципальное жилое   │</w:t>
      </w:r>
    </w:p>
    <w:p w:rsidR="000F4816" w:rsidRDefault="000F4816" w:rsidP="000F4816">
      <w:pPr>
        <w:pStyle w:val="ConsPlusNonformat"/>
      </w:pPr>
      <w:r>
        <w:t xml:space="preserve">   │  муниципальное жилое   │      │             помещение             │</w:t>
      </w:r>
    </w:p>
    <w:p w:rsidR="000F4816" w:rsidRDefault="000F4816" w:rsidP="000F4816">
      <w:pPr>
        <w:pStyle w:val="ConsPlusNonformat"/>
      </w:pPr>
      <w:r>
        <w:t xml:space="preserve">   │       помещение        │      └───────────────────────────────────┘</w:t>
      </w:r>
    </w:p>
    <w:p w:rsidR="000F4816" w:rsidRDefault="000F4816" w:rsidP="000F4816">
      <w:pPr>
        <w:pStyle w:val="ConsPlusNonformat"/>
      </w:pPr>
      <w:r>
        <w:t xml:space="preserve">   └────────────────────────┘</w:t>
      </w:r>
    </w:p>
    <w:sectPr w:rsidR="000F4816" w:rsidSect="00BC6B49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C1"/>
    <w:rsid w:val="00027CE1"/>
    <w:rsid w:val="000F4816"/>
    <w:rsid w:val="001730F3"/>
    <w:rsid w:val="002B7AF6"/>
    <w:rsid w:val="003069C1"/>
    <w:rsid w:val="0043188D"/>
    <w:rsid w:val="00595423"/>
    <w:rsid w:val="00597ABC"/>
    <w:rsid w:val="006F047F"/>
    <w:rsid w:val="006F4AB3"/>
    <w:rsid w:val="00727001"/>
    <w:rsid w:val="007411F6"/>
    <w:rsid w:val="00840CD3"/>
    <w:rsid w:val="00A349CB"/>
    <w:rsid w:val="00D140F0"/>
    <w:rsid w:val="00D64C77"/>
    <w:rsid w:val="00D94C5F"/>
    <w:rsid w:val="00DD0F99"/>
    <w:rsid w:val="00E05BC2"/>
    <w:rsid w:val="00E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69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954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69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954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C2890DAC2BA755A4028BE06D56021C256F20F3B99144856312738DB01CE56A9EF945A3DDE240CSAX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26C2890DAC2BA755A4028BE06D56021C159F60838CB434A076429S3X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335B182D908D31DBF1DFD2A820631377FAF927F85D04DD887DB965FAF713A7183F08EA3A75D614AFk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6C2890DAC2BA755A4028BE06D56021C257F40E3398144856312738DB01CE56A9EF945A3DDE2003SAX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C2890DAC2BA755A4028BE06D56021C257F70F309F144856312738DBS0X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44E99-0D2B-4A5C-B067-AC4F5AEE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usachevaos</dc:creator>
  <cp:lastModifiedBy>Юрист</cp:lastModifiedBy>
  <cp:revision>2</cp:revision>
  <cp:lastPrinted>2016-08-09T12:14:00Z</cp:lastPrinted>
  <dcterms:created xsi:type="dcterms:W3CDTF">2019-08-09T11:08:00Z</dcterms:created>
  <dcterms:modified xsi:type="dcterms:W3CDTF">2019-08-09T11:08:00Z</dcterms:modified>
</cp:coreProperties>
</file>