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28" w:rsidRDefault="00731828" w:rsidP="0048136C">
      <w:pPr>
        <w:ind w:firstLine="0"/>
        <w:jc w:val="center"/>
        <w:rPr>
          <w:rFonts w:ascii="Times New Roman" w:hAnsi="Times New Roman"/>
          <w:sz w:val="28"/>
          <w:szCs w:val="28"/>
        </w:rPr>
      </w:pPr>
      <w:r w:rsidRPr="00555186">
        <w:rPr>
          <w:rFonts w:ascii="Times New Roman" w:hAnsi="Times New Roman"/>
          <w:noProof/>
          <w:sz w:val="28"/>
          <w:szCs w:val="28"/>
        </w:rPr>
        <w:drawing>
          <wp:inline distT="0" distB="0" distL="0" distR="0">
            <wp:extent cx="504825" cy="628650"/>
            <wp:effectExtent l="1905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731828" w:rsidRDefault="00731828" w:rsidP="009A11DB">
      <w:pPr>
        <w:ind w:firstLine="0"/>
        <w:rPr>
          <w:rFonts w:ascii="Times New Roman" w:hAnsi="Times New Roman"/>
          <w:sz w:val="28"/>
          <w:szCs w:val="28"/>
        </w:rPr>
      </w:pPr>
    </w:p>
    <w:p w:rsidR="00731828" w:rsidRPr="00555186" w:rsidRDefault="00731828" w:rsidP="0048136C">
      <w:pPr>
        <w:ind w:firstLine="0"/>
        <w:jc w:val="center"/>
        <w:rPr>
          <w:rFonts w:ascii="Times New Roman" w:hAnsi="Times New Roman"/>
          <w:sz w:val="32"/>
          <w:szCs w:val="32"/>
        </w:rPr>
      </w:pPr>
      <w:r w:rsidRPr="00555186">
        <w:rPr>
          <w:rFonts w:ascii="Times New Roman" w:hAnsi="Times New Roman"/>
          <w:sz w:val="32"/>
          <w:szCs w:val="32"/>
        </w:rPr>
        <w:t>П</w:t>
      </w:r>
      <w:r>
        <w:rPr>
          <w:rFonts w:ascii="Times New Roman" w:hAnsi="Times New Roman"/>
          <w:sz w:val="32"/>
          <w:szCs w:val="32"/>
        </w:rPr>
        <w:t xml:space="preserve"> </w:t>
      </w:r>
      <w:r w:rsidRPr="00555186">
        <w:rPr>
          <w:rFonts w:ascii="Times New Roman" w:hAnsi="Times New Roman"/>
          <w:sz w:val="32"/>
          <w:szCs w:val="32"/>
        </w:rPr>
        <w:t>О</w:t>
      </w:r>
      <w:r>
        <w:rPr>
          <w:rFonts w:ascii="Times New Roman" w:hAnsi="Times New Roman"/>
          <w:sz w:val="32"/>
          <w:szCs w:val="32"/>
        </w:rPr>
        <w:t xml:space="preserve"> </w:t>
      </w:r>
      <w:r w:rsidRPr="00555186">
        <w:rPr>
          <w:rFonts w:ascii="Times New Roman" w:hAnsi="Times New Roman"/>
          <w:sz w:val="32"/>
          <w:szCs w:val="32"/>
        </w:rPr>
        <w:t>С</w:t>
      </w:r>
      <w:r>
        <w:rPr>
          <w:rFonts w:ascii="Times New Roman" w:hAnsi="Times New Roman"/>
          <w:sz w:val="32"/>
          <w:szCs w:val="32"/>
        </w:rPr>
        <w:t xml:space="preserve"> </w:t>
      </w:r>
      <w:r w:rsidRPr="00555186">
        <w:rPr>
          <w:rFonts w:ascii="Times New Roman" w:hAnsi="Times New Roman"/>
          <w:sz w:val="32"/>
          <w:szCs w:val="32"/>
        </w:rPr>
        <w:t>Т</w:t>
      </w:r>
      <w:r>
        <w:rPr>
          <w:rFonts w:ascii="Times New Roman" w:hAnsi="Times New Roman"/>
          <w:sz w:val="32"/>
          <w:szCs w:val="32"/>
        </w:rPr>
        <w:t xml:space="preserve"> </w:t>
      </w:r>
      <w:r w:rsidRPr="00555186">
        <w:rPr>
          <w:rFonts w:ascii="Times New Roman" w:hAnsi="Times New Roman"/>
          <w:sz w:val="32"/>
          <w:szCs w:val="32"/>
        </w:rPr>
        <w:t>А</w:t>
      </w:r>
      <w:r>
        <w:rPr>
          <w:rFonts w:ascii="Times New Roman" w:hAnsi="Times New Roman"/>
          <w:sz w:val="32"/>
          <w:szCs w:val="32"/>
        </w:rPr>
        <w:t xml:space="preserve"> </w:t>
      </w:r>
      <w:r w:rsidRPr="00555186">
        <w:rPr>
          <w:rFonts w:ascii="Times New Roman" w:hAnsi="Times New Roman"/>
          <w:sz w:val="32"/>
          <w:szCs w:val="32"/>
        </w:rPr>
        <w:t>Н</w:t>
      </w:r>
      <w:r>
        <w:rPr>
          <w:rFonts w:ascii="Times New Roman" w:hAnsi="Times New Roman"/>
          <w:sz w:val="32"/>
          <w:szCs w:val="32"/>
        </w:rPr>
        <w:t xml:space="preserve"> </w:t>
      </w:r>
      <w:r w:rsidRPr="00555186">
        <w:rPr>
          <w:rFonts w:ascii="Times New Roman" w:hAnsi="Times New Roman"/>
          <w:sz w:val="32"/>
          <w:szCs w:val="32"/>
        </w:rPr>
        <w:t>О</w:t>
      </w:r>
      <w:r>
        <w:rPr>
          <w:rFonts w:ascii="Times New Roman" w:hAnsi="Times New Roman"/>
          <w:sz w:val="32"/>
          <w:szCs w:val="32"/>
        </w:rPr>
        <w:t xml:space="preserve"> </w:t>
      </w:r>
      <w:r w:rsidRPr="00555186">
        <w:rPr>
          <w:rFonts w:ascii="Times New Roman" w:hAnsi="Times New Roman"/>
          <w:sz w:val="32"/>
          <w:szCs w:val="32"/>
        </w:rPr>
        <w:t>В</w:t>
      </w:r>
      <w:r>
        <w:rPr>
          <w:rFonts w:ascii="Times New Roman" w:hAnsi="Times New Roman"/>
          <w:sz w:val="32"/>
          <w:szCs w:val="32"/>
        </w:rPr>
        <w:t xml:space="preserve"> </w:t>
      </w:r>
      <w:r w:rsidRPr="00555186">
        <w:rPr>
          <w:rFonts w:ascii="Times New Roman" w:hAnsi="Times New Roman"/>
          <w:sz w:val="32"/>
          <w:szCs w:val="32"/>
        </w:rPr>
        <w:t>Л</w:t>
      </w:r>
      <w:r>
        <w:rPr>
          <w:rFonts w:ascii="Times New Roman" w:hAnsi="Times New Roman"/>
          <w:sz w:val="32"/>
          <w:szCs w:val="32"/>
        </w:rPr>
        <w:t xml:space="preserve"> </w:t>
      </w:r>
      <w:r w:rsidRPr="00555186">
        <w:rPr>
          <w:rFonts w:ascii="Times New Roman" w:hAnsi="Times New Roman"/>
          <w:sz w:val="32"/>
          <w:szCs w:val="32"/>
        </w:rPr>
        <w:t>Е</w:t>
      </w:r>
      <w:r>
        <w:rPr>
          <w:rFonts w:ascii="Times New Roman" w:hAnsi="Times New Roman"/>
          <w:sz w:val="32"/>
          <w:szCs w:val="32"/>
        </w:rPr>
        <w:t xml:space="preserve"> </w:t>
      </w:r>
      <w:r w:rsidRPr="00555186">
        <w:rPr>
          <w:rFonts w:ascii="Times New Roman" w:hAnsi="Times New Roman"/>
          <w:sz w:val="32"/>
          <w:szCs w:val="32"/>
        </w:rPr>
        <w:t>Н</w:t>
      </w:r>
      <w:r>
        <w:rPr>
          <w:rFonts w:ascii="Times New Roman" w:hAnsi="Times New Roman"/>
          <w:sz w:val="32"/>
          <w:szCs w:val="32"/>
        </w:rPr>
        <w:t xml:space="preserve"> </w:t>
      </w:r>
      <w:r w:rsidRPr="00555186">
        <w:rPr>
          <w:rFonts w:ascii="Times New Roman" w:hAnsi="Times New Roman"/>
          <w:sz w:val="32"/>
          <w:szCs w:val="32"/>
        </w:rPr>
        <w:t>И</w:t>
      </w:r>
      <w:r>
        <w:rPr>
          <w:rFonts w:ascii="Times New Roman" w:hAnsi="Times New Roman"/>
          <w:sz w:val="32"/>
          <w:szCs w:val="32"/>
        </w:rPr>
        <w:t xml:space="preserve"> </w:t>
      </w:r>
      <w:r w:rsidRPr="00555186">
        <w:rPr>
          <w:rFonts w:ascii="Times New Roman" w:hAnsi="Times New Roman"/>
          <w:sz w:val="32"/>
          <w:szCs w:val="32"/>
        </w:rPr>
        <w:t>Е</w:t>
      </w:r>
    </w:p>
    <w:p w:rsidR="00731828" w:rsidRPr="00555186" w:rsidRDefault="00731828" w:rsidP="0048136C">
      <w:pPr>
        <w:ind w:firstLine="0"/>
        <w:jc w:val="center"/>
        <w:rPr>
          <w:rFonts w:ascii="Times New Roman" w:hAnsi="Times New Roman"/>
          <w:sz w:val="28"/>
          <w:szCs w:val="28"/>
        </w:rPr>
      </w:pPr>
      <w:r w:rsidRPr="00555186">
        <w:rPr>
          <w:rFonts w:ascii="Times New Roman" w:hAnsi="Times New Roman"/>
          <w:sz w:val="28"/>
          <w:szCs w:val="28"/>
        </w:rPr>
        <w:t>АДМИНИСТРАЦИИ ДОБРОВСКОГО МУНИЦИПАЛЬНОГО РАЙОНА</w:t>
      </w:r>
    </w:p>
    <w:p w:rsidR="00731828" w:rsidRDefault="00731828" w:rsidP="0048136C">
      <w:pPr>
        <w:ind w:firstLine="0"/>
        <w:jc w:val="center"/>
        <w:rPr>
          <w:rFonts w:ascii="Times New Roman" w:hAnsi="Times New Roman"/>
          <w:sz w:val="28"/>
          <w:szCs w:val="28"/>
        </w:rPr>
      </w:pPr>
    </w:p>
    <w:p w:rsidR="00731828" w:rsidRPr="00555186" w:rsidRDefault="00731828" w:rsidP="009A11DB">
      <w:pPr>
        <w:ind w:firstLine="0"/>
        <w:rPr>
          <w:rFonts w:ascii="Times New Roman" w:hAnsi="Times New Roman"/>
          <w:sz w:val="28"/>
          <w:szCs w:val="28"/>
        </w:rPr>
      </w:pPr>
    </w:p>
    <w:p w:rsidR="00731828" w:rsidRPr="00555186" w:rsidRDefault="001317D8" w:rsidP="009A11DB">
      <w:pPr>
        <w:ind w:firstLine="0"/>
        <w:rPr>
          <w:rFonts w:ascii="Times New Roman" w:hAnsi="Times New Roman"/>
          <w:sz w:val="28"/>
          <w:szCs w:val="28"/>
        </w:rPr>
      </w:pPr>
      <w:r>
        <w:rPr>
          <w:rFonts w:ascii="Times New Roman" w:hAnsi="Times New Roman"/>
          <w:sz w:val="28"/>
          <w:szCs w:val="28"/>
        </w:rPr>
        <w:t>30.06.</w:t>
      </w:r>
      <w:r w:rsidR="00731828">
        <w:rPr>
          <w:rFonts w:ascii="Times New Roman" w:hAnsi="Times New Roman"/>
          <w:sz w:val="28"/>
          <w:szCs w:val="28"/>
        </w:rPr>
        <w:t>2016 г.</w:t>
      </w:r>
      <w:r w:rsidR="00731828">
        <w:rPr>
          <w:rFonts w:ascii="Times New Roman" w:hAnsi="Times New Roman"/>
          <w:sz w:val="28"/>
          <w:szCs w:val="28"/>
        </w:rPr>
        <w:tab/>
      </w:r>
      <w:r w:rsidR="00731828">
        <w:rPr>
          <w:rFonts w:ascii="Times New Roman" w:hAnsi="Times New Roman"/>
          <w:sz w:val="28"/>
          <w:szCs w:val="28"/>
        </w:rPr>
        <w:tab/>
      </w:r>
      <w:r w:rsidR="00731828">
        <w:rPr>
          <w:rFonts w:ascii="Times New Roman" w:hAnsi="Times New Roman"/>
          <w:sz w:val="28"/>
          <w:szCs w:val="28"/>
        </w:rPr>
        <w:tab/>
      </w:r>
      <w:r w:rsidR="00731828">
        <w:rPr>
          <w:rFonts w:ascii="Times New Roman" w:hAnsi="Times New Roman"/>
          <w:sz w:val="28"/>
          <w:szCs w:val="28"/>
        </w:rPr>
        <w:tab/>
      </w:r>
      <w:r w:rsidR="00731828">
        <w:rPr>
          <w:rFonts w:ascii="Times New Roman" w:hAnsi="Times New Roman"/>
          <w:sz w:val="28"/>
          <w:szCs w:val="28"/>
        </w:rPr>
        <w:tab/>
      </w:r>
      <w:r w:rsidR="00731828" w:rsidRPr="00555186">
        <w:rPr>
          <w:rFonts w:ascii="Times New Roman" w:hAnsi="Times New Roman"/>
          <w:sz w:val="28"/>
          <w:szCs w:val="28"/>
        </w:rPr>
        <w:t>с. Доброе</w:t>
      </w:r>
      <w:r w:rsidR="00731828">
        <w:rPr>
          <w:rFonts w:ascii="Times New Roman" w:hAnsi="Times New Roman"/>
          <w:sz w:val="28"/>
          <w:szCs w:val="28"/>
        </w:rPr>
        <w:tab/>
      </w:r>
      <w:r w:rsidR="00731828">
        <w:rPr>
          <w:rFonts w:ascii="Times New Roman" w:hAnsi="Times New Roman"/>
          <w:sz w:val="28"/>
          <w:szCs w:val="28"/>
        </w:rPr>
        <w:tab/>
      </w:r>
      <w:r w:rsidR="00731828">
        <w:rPr>
          <w:rFonts w:ascii="Times New Roman" w:hAnsi="Times New Roman"/>
          <w:sz w:val="28"/>
          <w:szCs w:val="28"/>
        </w:rPr>
        <w:tab/>
        <w:t xml:space="preserve">    </w:t>
      </w:r>
      <w:r w:rsidR="00731828" w:rsidRPr="00555186">
        <w:rPr>
          <w:rFonts w:ascii="Times New Roman" w:hAnsi="Times New Roman"/>
          <w:sz w:val="28"/>
          <w:szCs w:val="28"/>
        </w:rPr>
        <w:t xml:space="preserve">№ </w:t>
      </w:r>
      <w:r>
        <w:rPr>
          <w:rFonts w:ascii="Times New Roman" w:hAnsi="Times New Roman"/>
          <w:sz w:val="28"/>
          <w:szCs w:val="28"/>
        </w:rPr>
        <w:t>160</w:t>
      </w:r>
    </w:p>
    <w:p w:rsidR="00731828" w:rsidRPr="00555186" w:rsidRDefault="00731828" w:rsidP="009A11DB">
      <w:pPr>
        <w:ind w:firstLine="0"/>
        <w:rPr>
          <w:rFonts w:ascii="Times New Roman" w:hAnsi="Times New Roman"/>
          <w:sz w:val="28"/>
          <w:szCs w:val="28"/>
        </w:rPr>
      </w:pPr>
    </w:p>
    <w:p w:rsidR="00731828" w:rsidRDefault="00731828" w:rsidP="009A11DB">
      <w:pPr>
        <w:pStyle w:val="Title"/>
        <w:spacing w:before="0" w:after="0"/>
        <w:ind w:firstLine="0"/>
        <w:jc w:val="both"/>
        <w:rPr>
          <w:rFonts w:ascii="Times New Roman" w:hAnsi="Times New Roman" w:cs="Times New Roman"/>
          <w:b w:val="0"/>
          <w:sz w:val="28"/>
          <w:szCs w:val="28"/>
        </w:rPr>
      </w:pP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 xml:space="preserve">Об утверждении административного регламента </w:t>
      </w: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 xml:space="preserve">по предоставлению государственной услуги </w:t>
      </w: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«Предоставление информации, прием органами</w:t>
      </w: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 xml:space="preserve"> опеки и попечительства документов от лиц, </w:t>
      </w: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желающих установить опеку (попечительство)</w:t>
      </w: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 xml:space="preserve">или патронаж над определенной категорией граждан </w:t>
      </w: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(малолетние несовершеннолетние, лица, признанные</w:t>
      </w:r>
    </w:p>
    <w:p w:rsidR="00731828"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 xml:space="preserve"> в установленном законном порядке недееспособными)»</w:t>
      </w:r>
    </w:p>
    <w:p w:rsidR="00731828" w:rsidRPr="00555186" w:rsidRDefault="00731828" w:rsidP="009A11DB">
      <w:pPr>
        <w:pStyle w:val="Title"/>
        <w:spacing w:before="0" w:after="0"/>
        <w:ind w:firstLine="0"/>
        <w:jc w:val="both"/>
        <w:rPr>
          <w:rFonts w:ascii="Times New Roman" w:hAnsi="Times New Roman" w:cs="Times New Roman"/>
          <w:b w:val="0"/>
          <w:sz w:val="28"/>
          <w:szCs w:val="28"/>
        </w:rPr>
      </w:pPr>
      <w:r w:rsidRPr="00555186">
        <w:rPr>
          <w:rFonts w:ascii="Times New Roman" w:hAnsi="Times New Roman" w:cs="Times New Roman"/>
          <w:b w:val="0"/>
          <w:sz w:val="28"/>
          <w:szCs w:val="28"/>
        </w:rPr>
        <w:t xml:space="preserve"> в новой редакции</w:t>
      </w:r>
    </w:p>
    <w:p w:rsidR="00731828" w:rsidRPr="00555186" w:rsidRDefault="00731828" w:rsidP="009A11DB">
      <w:pPr>
        <w:ind w:firstLine="0"/>
        <w:rPr>
          <w:rFonts w:ascii="Times New Roman" w:hAnsi="Times New Roman"/>
          <w:sz w:val="28"/>
          <w:szCs w:val="28"/>
        </w:rPr>
      </w:pPr>
    </w:p>
    <w:p w:rsidR="00731828" w:rsidRPr="00555186" w:rsidRDefault="00731828" w:rsidP="009A11DB">
      <w:pPr>
        <w:rPr>
          <w:rFonts w:ascii="Times New Roman" w:hAnsi="Times New Roman"/>
          <w:sz w:val="28"/>
          <w:szCs w:val="28"/>
        </w:rPr>
      </w:pPr>
      <w:r w:rsidRPr="00555186">
        <w:rPr>
          <w:rFonts w:ascii="Times New Roman" w:hAnsi="Times New Roman"/>
          <w:sz w:val="28"/>
          <w:szCs w:val="28"/>
        </w:rPr>
        <w:t>В целях повышения доступности и качества исполнения государственной услуги по предоставлению информации, прием органами опеки и попечительства документов от лиц, желающих установить опеку (попечительство)</w:t>
      </w:r>
      <w:r>
        <w:rPr>
          <w:rFonts w:ascii="Times New Roman" w:hAnsi="Times New Roman"/>
          <w:sz w:val="28"/>
          <w:szCs w:val="28"/>
        </w:rPr>
        <w:t xml:space="preserve"> </w:t>
      </w:r>
      <w:r w:rsidRPr="00555186">
        <w:rPr>
          <w:rFonts w:ascii="Times New Roman" w:hAnsi="Times New Roman"/>
          <w:sz w:val="28"/>
          <w:szCs w:val="28"/>
        </w:rPr>
        <w:t xml:space="preserve">или патронаж над определенной категорией граждан (малолетние, несовершеннолетние, лица, признанные в установленном законном порядке недееспособными), </w:t>
      </w:r>
      <w:r>
        <w:rPr>
          <w:rFonts w:ascii="Times New Roman" w:hAnsi="Times New Roman"/>
          <w:sz w:val="28"/>
          <w:szCs w:val="28"/>
        </w:rPr>
        <w:t>открытости деятельности органов</w:t>
      </w:r>
      <w:r w:rsidRPr="00555186">
        <w:rPr>
          <w:rFonts w:ascii="Times New Roman" w:hAnsi="Times New Roman"/>
          <w:sz w:val="28"/>
          <w:szCs w:val="28"/>
        </w:rPr>
        <w:t xml:space="preserve">, предоставляющих государственную услугу, создания комфортных условий для участников отношений, возникающих при исполнении государственной услуги, руководствуясь Федеральным законом РФ </w:t>
      </w:r>
      <w:hyperlink r:id="rId6" w:history="1">
        <w:r w:rsidRPr="00555186">
          <w:rPr>
            <w:rStyle w:val="a3"/>
            <w:rFonts w:ascii="Times New Roman" w:hAnsi="Times New Roman"/>
            <w:sz w:val="28"/>
            <w:szCs w:val="28"/>
          </w:rPr>
          <w:t>от 24.04.2008 № 48-ФЗ</w:t>
        </w:r>
      </w:hyperlink>
      <w:r w:rsidRPr="00555186">
        <w:rPr>
          <w:rFonts w:ascii="Times New Roman" w:hAnsi="Times New Roman"/>
          <w:sz w:val="28"/>
          <w:szCs w:val="28"/>
        </w:rPr>
        <w:t xml:space="preserve"> «Об опеке и попечительстве», законом Липецкой области </w:t>
      </w:r>
      <w:hyperlink r:id="rId7" w:history="1">
        <w:r w:rsidRPr="00555186">
          <w:rPr>
            <w:rStyle w:val="a3"/>
            <w:rFonts w:ascii="Times New Roman" w:hAnsi="Times New Roman"/>
            <w:sz w:val="28"/>
            <w:szCs w:val="28"/>
          </w:rPr>
          <w:t>от 27.12.2007 № 113-ОЗ</w:t>
        </w:r>
      </w:hyperlink>
      <w:r w:rsidRPr="00555186">
        <w:rPr>
          <w:rFonts w:ascii="Times New Roman" w:hAnsi="Times New Roman"/>
          <w:sz w:val="28"/>
          <w:szCs w:val="28"/>
        </w:rPr>
        <w:t xml:space="preserve"> «О наделении органов местного самоуправления отдельными государственными полномочиями по осуществлению деятельности по опек и попечительству в Липецкой области», с учетом требований постановления администрации Липецкой области </w:t>
      </w:r>
      <w:hyperlink r:id="rId8" w:history="1">
        <w:r w:rsidRPr="00555186">
          <w:rPr>
            <w:rStyle w:val="a3"/>
            <w:rFonts w:ascii="Times New Roman" w:hAnsi="Times New Roman"/>
            <w:sz w:val="28"/>
            <w:szCs w:val="28"/>
          </w:rPr>
          <w:t>от 09.08.2011 № 282</w:t>
        </w:r>
      </w:hyperlink>
      <w:r w:rsidRPr="00555186">
        <w:rPr>
          <w:rFonts w:ascii="Times New Roman" w:hAnsi="Times New Roman"/>
          <w:sz w:val="28"/>
          <w:szCs w:val="28"/>
        </w:rPr>
        <w:t xml:space="preserve">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администрация Добровского муниципального района Липецкой области РФ </w:t>
      </w:r>
      <w:r>
        <w:rPr>
          <w:rFonts w:ascii="Times New Roman" w:hAnsi="Times New Roman"/>
          <w:sz w:val="28"/>
          <w:szCs w:val="28"/>
        </w:rPr>
        <w:t>постановляет:</w:t>
      </w:r>
    </w:p>
    <w:p w:rsidR="00731828" w:rsidRPr="00555186" w:rsidRDefault="00731828" w:rsidP="009A11DB">
      <w:pPr>
        <w:rPr>
          <w:rFonts w:ascii="Times New Roman" w:hAnsi="Times New Roman"/>
          <w:sz w:val="28"/>
          <w:szCs w:val="28"/>
        </w:rPr>
      </w:pPr>
    </w:p>
    <w:p w:rsidR="00731828" w:rsidRPr="00555186" w:rsidRDefault="00731828" w:rsidP="009A11DB">
      <w:pPr>
        <w:rPr>
          <w:rFonts w:ascii="Times New Roman" w:hAnsi="Times New Roman"/>
          <w:sz w:val="28"/>
          <w:szCs w:val="28"/>
        </w:rPr>
      </w:pPr>
      <w:r w:rsidRPr="00555186">
        <w:rPr>
          <w:rFonts w:ascii="Times New Roman" w:hAnsi="Times New Roman"/>
          <w:sz w:val="28"/>
          <w:szCs w:val="28"/>
        </w:rPr>
        <w:t>1. Утвердить административный регламент предоставления муниципальной услуги:</w:t>
      </w:r>
    </w:p>
    <w:p w:rsidR="00731828" w:rsidRPr="00555186" w:rsidRDefault="00731828" w:rsidP="009A11DB">
      <w:pPr>
        <w:rPr>
          <w:rFonts w:ascii="Times New Roman" w:hAnsi="Times New Roman"/>
          <w:sz w:val="28"/>
          <w:szCs w:val="28"/>
        </w:rPr>
      </w:pPr>
      <w:r w:rsidRPr="00555186">
        <w:rPr>
          <w:rFonts w:ascii="Times New Roman" w:hAnsi="Times New Roman"/>
          <w:sz w:val="28"/>
          <w:szCs w:val="28"/>
        </w:rPr>
        <w:t xml:space="preserve">- «Предоставление информации, прием органами опеки и попечительства документов от лиц, желающих установить опеку (попечительство)или патронаж над определенной категорией граждан (малолетние, </w:t>
      </w:r>
      <w:r w:rsidRPr="00555186">
        <w:rPr>
          <w:rFonts w:ascii="Times New Roman" w:hAnsi="Times New Roman"/>
          <w:sz w:val="28"/>
          <w:szCs w:val="28"/>
        </w:rPr>
        <w:lastRenderedPageBreak/>
        <w:t>несовершеннолетние, лица, признанные в установленном законном порядке недееспособными)»</w:t>
      </w:r>
      <w:r>
        <w:rPr>
          <w:rFonts w:ascii="Times New Roman" w:hAnsi="Times New Roman"/>
          <w:sz w:val="28"/>
          <w:szCs w:val="28"/>
        </w:rPr>
        <w:t xml:space="preserve"> в новой редакции</w:t>
      </w:r>
      <w:r w:rsidRPr="00555186">
        <w:rPr>
          <w:rFonts w:ascii="Times New Roman" w:hAnsi="Times New Roman"/>
          <w:sz w:val="28"/>
          <w:szCs w:val="28"/>
        </w:rPr>
        <w:t xml:space="preserve"> (Приложение 1.)</w:t>
      </w:r>
      <w:r>
        <w:rPr>
          <w:rFonts w:ascii="Times New Roman" w:hAnsi="Times New Roman"/>
          <w:sz w:val="28"/>
          <w:szCs w:val="28"/>
        </w:rPr>
        <w:t>;</w:t>
      </w:r>
    </w:p>
    <w:p w:rsidR="00731828" w:rsidRPr="00555186" w:rsidRDefault="00731828" w:rsidP="009A11DB">
      <w:pPr>
        <w:rPr>
          <w:rFonts w:ascii="Times New Roman" w:hAnsi="Times New Roman"/>
          <w:sz w:val="28"/>
          <w:szCs w:val="28"/>
        </w:rPr>
      </w:pPr>
      <w:r w:rsidRPr="00555186">
        <w:rPr>
          <w:rFonts w:ascii="Times New Roman" w:hAnsi="Times New Roman"/>
          <w:sz w:val="28"/>
          <w:szCs w:val="28"/>
        </w:rPr>
        <w:t xml:space="preserve">2. Признать утратившим силу постановление администрации Добровского муниципального района от </w:t>
      </w:r>
      <w:r>
        <w:rPr>
          <w:rFonts w:ascii="Times New Roman" w:hAnsi="Times New Roman"/>
          <w:sz w:val="28"/>
          <w:szCs w:val="28"/>
        </w:rPr>
        <w:t>04.08.2015</w:t>
      </w:r>
      <w:r w:rsidRPr="00555186">
        <w:rPr>
          <w:rFonts w:ascii="Times New Roman" w:hAnsi="Times New Roman"/>
          <w:sz w:val="28"/>
          <w:szCs w:val="28"/>
        </w:rPr>
        <w:t xml:space="preserve"> года № </w:t>
      </w:r>
      <w:r>
        <w:rPr>
          <w:rFonts w:ascii="Times New Roman" w:hAnsi="Times New Roman"/>
          <w:sz w:val="28"/>
          <w:szCs w:val="28"/>
        </w:rPr>
        <w:t>385 «</w:t>
      </w:r>
      <w:r w:rsidRPr="00555186">
        <w:rPr>
          <w:rFonts w:ascii="Times New Roman" w:hAnsi="Times New Roman"/>
          <w:sz w:val="28"/>
          <w:szCs w:val="28"/>
        </w:rPr>
        <w:t>Об утверждении административного регламента по предоставлению государственной услуги</w:t>
      </w:r>
      <w:r>
        <w:rPr>
          <w:rFonts w:ascii="Times New Roman" w:hAnsi="Times New Roman"/>
          <w:sz w:val="28"/>
          <w:szCs w:val="28"/>
        </w:rPr>
        <w:t xml:space="preserve"> п</w:t>
      </w:r>
      <w:r w:rsidRPr="00555186">
        <w:rPr>
          <w:rFonts w:ascii="Times New Roman" w:hAnsi="Times New Roman"/>
          <w:sz w:val="28"/>
          <w:szCs w:val="28"/>
        </w:rPr>
        <w:t>редоставление информации, прием органами опеки и попечительства документов от лиц, желающих установить опеку (попечительство)или патронаж над определенной категорией граждан (малолетние, несовершеннолетние, лица, признанные в установленном законном порядке недееспособными)»</w:t>
      </w:r>
      <w:r>
        <w:rPr>
          <w:rFonts w:ascii="Times New Roman" w:hAnsi="Times New Roman"/>
          <w:sz w:val="28"/>
          <w:szCs w:val="28"/>
        </w:rPr>
        <w:t>;</w:t>
      </w:r>
    </w:p>
    <w:p w:rsidR="00731828" w:rsidRPr="00555186" w:rsidRDefault="00731828" w:rsidP="009A11DB">
      <w:pPr>
        <w:rPr>
          <w:rFonts w:ascii="Times New Roman" w:hAnsi="Times New Roman"/>
          <w:sz w:val="28"/>
          <w:szCs w:val="28"/>
        </w:rPr>
      </w:pPr>
      <w:r w:rsidRPr="00555186">
        <w:rPr>
          <w:rFonts w:ascii="Times New Roman" w:hAnsi="Times New Roman"/>
          <w:sz w:val="28"/>
          <w:szCs w:val="28"/>
        </w:rPr>
        <w:t>3. Контроль за исполнением данного постановления возложить на заместителя главы администрации Добровского муниципального района</w:t>
      </w:r>
      <w:r>
        <w:rPr>
          <w:rFonts w:ascii="Times New Roman" w:hAnsi="Times New Roman"/>
          <w:sz w:val="28"/>
          <w:szCs w:val="28"/>
        </w:rPr>
        <w:t xml:space="preserve">   </w:t>
      </w:r>
      <w:r w:rsidRPr="00555186">
        <w:rPr>
          <w:rFonts w:ascii="Times New Roman" w:hAnsi="Times New Roman"/>
          <w:sz w:val="28"/>
          <w:szCs w:val="28"/>
        </w:rPr>
        <w:t xml:space="preserve"> </w:t>
      </w:r>
      <w:r>
        <w:rPr>
          <w:rFonts w:ascii="Times New Roman" w:hAnsi="Times New Roman"/>
          <w:sz w:val="28"/>
          <w:szCs w:val="28"/>
        </w:rPr>
        <w:t xml:space="preserve">       Т.Б. Трубачеву.</w:t>
      </w:r>
    </w:p>
    <w:p w:rsidR="00731828" w:rsidRPr="00555186" w:rsidRDefault="00731828" w:rsidP="009A11DB">
      <w:pPr>
        <w:rPr>
          <w:rFonts w:ascii="Times New Roman" w:hAnsi="Times New Roman"/>
          <w:sz w:val="28"/>
          <w:szCs w:val="28"/>
        </w:rPr>
      </w:pPr>
    </w:p>
    <w:p w:rsidR="00731828" w:rsidRPr="00555186" w:rsidRDefault="00731828" w:rsidP="009A11DB">
      <w:pPr>
        <w:rPr>
          <w:rFonts w:ascii="Times New Roman" w:hAnsi="Times New Roman"/>
          <w:sz w:val="28"/>
          <w:szCs w:val="28"/>
        </w:rPr>
      </w:pPr>
    </w:p>
    <w:p w:rsidR="00731828" w:rsidRDefault="00731828" w:rsidP="009A11DB">
      <w:pPr>
        <w:ind w:firstLine="0"/>
        <w:rPr>
          <w:rFonts w:ascii="Times New Roman" w:hAnsi="Times New Roman"/>
          <w:sz w:val="28"/>
          <w:szCs w:val="28"/>
        </w:rPr>
      </w:pPr>
      <w:r w:rsidRPr="00555186">
        <w:rPr>
          <w:rFonts w:ascii="Times New Roman" w:hAnsi="Times New Roman"/>
          <w:sz w:val="28"/>
          <w:szCs w:val="28"/>
        </w:rPr>
        <w:t xml:space="preserve">Глава администрации </w:t>
      </w:r>
    </w:p>
    <w:p w:rsidR="00731828" w:rsidRDefault="00731828" w:rsidP="009A11DB">
      <w:pPr>
        <w:ind w:firstLine="0"/>
        <w:rPr>
          <w:rFonts w:ascii="Times New Roman" w:hAnsi="Times New Roman"/>
          <w:sz w:val="28"/>
          <w:szCs w:val="28"/>
        </w:rPr>
      </w:pPr>
      <w:r w:rsidRPr="00555186">
        <w:rPr>
          <w:rFonts w:ascii="Times New Roman" w:hAnsi="Times New Roman"/>
          <w:sz w:val="28"/>
          <w:szCs w:val="28"/>
        </w:rPr>
        <w:t>Добровского муниципального район</w:t>
      </w:r>
      <w:r>
        <w:rPr>
          <w:rFonts w:ascii="Times New Roman" w:hAnsi="Times New Roman"/>
          <w:sz w:val="28"/>
          <w:szCs w:val="28"/>
        </w:rPr>
        <w:t xml:space="preserve">а                    </w:t>
      </w:r>
      <w:r w:rsidR="0004314F">
        <w:rPr>
          <w:rFonts w:ascii="Times New Roman" w:hAnsi="Times New Roman"/>
          <w:sz w:val="28"/>
          <w:szCs w:val="28"/>
        </w:rPr>
        <w:t xml:space="preserve">                            </w:t>
      </w:r>
      <w:r>
        <w:rPr>
          <w:rFonts w:ascii="Times New Roman" w:hAnsi="Times New Roman"/>
          <w:sz w:val="28"/>
          <w:szCs w:val="28"/>
        </w:rPr>
        <w:t>С.В. Грибанов</w:t>
      </w:r>
    </w:p>
    <w:p w:rsidR="00731828" w:rsidRDefault="00731828" w:rsidP="009A11DB">
      <w:pPr>
        <w:ind w:firstLine="0"/>
        <w:rPr>
          <w:rFonts w:ascii="Times New Roman" w:hAnsi="Times New Roman"/>
          <w:sz w:val="28"/>
          <w:szCs w:val="28"/>
        </w:rPr>
      </w:pPr>
    </w:p>
    <w:p w:rsidR="00731828" w:rsidRDefault="00731828" w:rsidP="009A11DB">
      <w:pPr>
        <w:ind w:firstLine="0"/>
        <w:rPr>
          <w:rFonts w:ascii="Times New Roman" w:hAnsi="Times New Roman"/>
          <w:sz w:val="28"/>
          <w:szCs w:val="28"/>
        </w:rPr>
      </w:pPr>
    </w:p>
    <w:p w:rsidR="00731828" w:rsidRPr="00544A34" w:rsidRDefault="00731828" w:rsidP="009A11DB">
      <w:pPr>
        <w:ind w:firstLine="0"/>
        <w:rPr>
          <w:rFonts w:ascii="Times New Roman" w:hAnsi="Times New Roman"/>
          <w:sz w:val="22"/>
          <w:szCs w:val="22"/>
        </w:rPr>
      </w:pPr>
    </w:p>
    <w:p w:rsidR="00731828" w:rsidRPr="00544A34" w:rsidRDefault="00731828" w:rsidP="009A11DB">
      <w:pPr>
        <w:ind w:firstLine="0"/>
        <w:rPr>
          <w:rFonts w:ascii="Times New Roman" w:hAnsi="Times New Roman"/>
          <w:sz w:val="22"/>
          <w:szCs w:val="22"/>
        </w:rPr>
      </w:pPr>
      <w:r w:rsidRPr="00544A34">
        <w:rPr>
          <w:rFonts w:ascii="Times New Roman" w:hAnsi="Times New Roman"/>
          <w:sz w:val="22"/>
          <w:szCs w:val="22"/>
        </w:rPr>
        <w:t>Исп. Г.И. Адаева</w:t>
      </w:r>
    </w:p>
    <w:p w:rsidR="00731828" w:rsidRPr="00544A34" w:rsidRDefault="00731828" w:rsidP="009A11DB">
      <w:pPr>
        <w:ind w:firstLine="0"/>
        <w:rPr>
          <w:rFonts w:ascii="Times New Roman" w:hAnsi="Times New Roman"/>
          <w:sz w:val="22"/>
          <w:szCs w:val="22"/>
        </w:rPr>
      </w:pPr>
      <w:r w:rsidRPr="00544A34">
        <w:rPr>
          <w:rFonts w:ascii="Times New Roman" w:hAnsi="Times New Roman"/>
          <w:sz w:val="22"/>
          <w:szCs w:val="22"/>
        </w:rPr>
        <w:t>8(47463)2-20-17</w:t>
      </w:r>
    </w:p>
    <w:p w:rsidR="00731828" w:rsidRPr="00555186" w:rsidRDefault="00731828" w:rsidP="009A11DB">
      <w:pPr>
        <w:ind w:firstLine="0"/>
        <w:rPr>
          <w:rFonts w:ascii="Times New Roman" w:hAnsi="Times New Roman"/>
          <w:sz w:val="28"/>
          <w:szCs w:val="28"/>
        </w:rPr>
      </w:pPr>
    </w:p>
    <w:p w:rsidR="00731828" w:rsidRPr="00555186" w:rsidRDefault="00731828" w:rsidP="009A11DB">
      <w:pPr>
        <w:rPr>
          <w:rFonts w:ascii="Times New Roman" w:hAnsi="Times New Roman"/>
          <w:sz w:val="28"/>
          <w:szCs w:val="28"/>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731828" w:rsidRDefault="00731828"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04314F" w:rsidRDefault="0004314F" w:rsidP="009A11DB">
      <w:pPr>
        <w:ind w:firstLine="0"/>
        <w:rPr>
          <w:rFonts w:ascii="Times New Roman" w:hAnsi="Times New Roman"/>
        </w:rPr>
      </w:pPr>
    </w:p>
    <w:p w:rsidR="0004314F" w:rsidRDefault="0004314F" w:rsidP="009A11DB">
      <w:pPr>
        <w:ind w:firstLine="0"/>
        <w:rPr>
          <w:rFonts w:ascii="Times New Roman" w:hAnsi="Times New Roman"/>
        </w:rPr>
      </w:pPr>
    </w:p>
    <w:p w:rsidR="0004314F" w:rsidRDefault="0004314F" w:rsidP="009A11DB">
      <w:pPr>
        <w:ind w:firstLine="0"/>
        <w:rPr>
          <w:rFonts w:ascii="Times New Roman" w:hAnsi="Times New Roman"/>
        </w:rPr>
      </w:pPr>
    </w:p>
    <w:p w:rsidR="00EA64A6" w:rsidRDefault="00EA64A6" w:rsidP="005024D7">
      <w:pPr>
        <w:ind w:left="6372" w:firstLine="0"/>
        <w:rPr>
          <w:rFonts w:ascii="Times New Roman" w:hAnsi="Times New Roman"/>
        </w:rPr>
      </w:pPr>
      <w:r w:rsidRPr="00EA64A6">
        <w:rPr>
          <w:rFonts w:ascii="Times New Roman" w:hAnsi="Times New Roman"/>
        </w:rPr>
        <w:lastRenderedPageBreak/>
        <w:t xml:space="preserve">Приложение </w:t>
      </w:r>
      <w:r>
        <w:rPr>
          <w:rFonts w:ascii="Times New Roman" w:hAnsi="Times New Roman"/>
        </w:rPr>
        <w:t>№  1</w:t>
      </w:r>
    </w:p>
    <w:p w:rsidR="00EA64A6" w:rsidRDefault="00EA64A6" w:rsidP="005024D7">
      <w:pPr>
        <w:ind w:left="6372" w:firstLine="0"/>
        <w:rPr>
          <w:rFonts w:ascii="Times New Roman" w:hAnsi="Times New Roman"/>
        </w:rPr>
      </w:pPr>
      <w:r w:rsidRPr="00EA64A6">
        <w:rPr>
          <w:rFonts w:ascii="Times New Roman" w:hAnsi="Times New Roman"/>
        </w:rPr>
        <w:t xml:space="preserve">к постановлению </w:t>
      </w:r>
    </w:p>
    <w:p w:rsidR="00EA64A6" w:rsidRDefault="00EA64A6" w:rsidP="005024D7">
      <w:pPr>
        <w:ind w:left="6372" w:firstLine="0"/>
        <w:rPr>
          <w:rFonts w:ascii="Times New Roman" w:hAnsi="Times New Roman"/>
        </w:rPr>
      </w:pPr>
      <w:r w:rsidRPr="00EA64A6">
        <w:rPr>
          <w:rFonts w:ascii="Times New Roman" w:hAnsi="Times New Roman"/>
        </w:rPr>
        <w:t>администрации Добровского</w:t>
      </w:r>
    </w:p>
    <w:p w:rsidR="00EA64A6" w:rsidRDefault="00EA64A6" w:rsidP="005024D7">
      <w:pPr>
        <w:ind w:left="6372" w:firstLine="0"/>
        <w:rPr>
          <w:rFonts w:ascii="Times New Roman" w:hAnsi="Times New Roman"/>
        </w:rPr>
      </w:pPr>
      <w:r w:rsidRPr="00EA64A6">
        <w:rPr>
          <w:rFonts w:ascii="Times New Roman" w:hAnsi="Times New Roman"/>
        </w:rPr>
        <w:t xml:space="preserve"> муниципального района </w:t>
      </w:r>
    </w:p>
    <w:p w:rsidR="00EA64A6" w:rsidRDefault="00EA64A6" w:rsidP="005024D7">
      <w:pPr>
        <w:ind w:left="6372" w:firstLine="0"/>
        <w:rPr>
          <w:rFonts w:ascii="Times New Roman" w:hAnsi="Times New Roman"/>
        </w:rPr>
      </w:pPr>
    </w:p>
    <w:p w:rsidR="00EA64A6" w:rsidRPr="00EA64A6" w:rsidRDefault="00EA64A6" w:rsidP="005024D7">
      <w:pPr>
        <w:ind w:left="6372" w:firstLine="0"/>
        <w:rPr>
          <w:rFonts w:ascii="Times New Roman" w:hAnsi="Times New Roman"/>
        </w:rPr>
      </w:pPr>
      <w:r w:rsidRPr="00EA64A6">
        <w:rPr>
          <w:rFonts w:ascii="Times New Roman" w:hAnsi="Times New Roman"/>
        </w:rPr>
        <w:t xml:space="preserve"> от </w:t>
      </w:r>
      <w:r w:rsidR="001317D8">
        <w:rPr>
          <w:rFonts w:ascii="Times New Roman" w:hAnsi="Times New Roman"/>
        </w:rPr>
        <w:t xml:space="preserve">«30» июня 2016 </w:t>
      </w:r>
      <w:r w:rsidRPr="00EA64A6">
        <w:rPr>
          <w:rFonts w:ascii="Times New Roman" w:hAnsi="Times New Roman"/>
        </w:rPr>
        <w:t xml:space="preserve">г. N </w:t>
      </w:r>
      <w:r w:rsidR="001317D8">
        <w:rPr>
          <w:rFonts w:ascii="Times New Roman" w:hAnsi="Times New Roman"/>
        </w:rPr>
        <w:t>160</w:t>
      </w:r>
    </w:p>
    <w:p w:rsidR="00EA64A6" w:rsidRPr="00EA64A6" w:rsidRDefault="00EA64A6" w:rsidP="009A11DB">
      <w:pPr>
        <w:rPr>
          <w:rFonts w:ascii="Times New Roman" w:hAnsi="Times New Roman"/>
        </w:rPr>
      </w:pPr>
    </w:p>
    <w:p w:rsidR="00E3675F" w:rsidRDefault="00EA64A6" w:rsidP="005024D7">
      <w:pPr>
        <w:pStyle w:val="1"/>
        <w:rPr>
          <w:rFonts w:ascii="Times New Roman" w:hAnsi="Times New Roman" w:cs="Times New Roman"/>
          <w:sz w:val="24"/>
          <w:szCs w:val="24"/>
        </w:rPr>
      </w:pPr>
      <w:bookmarkStart w:id="0" w:name="Par35"/>
      <w:bookmarkEnd w:id="0"/>
      <w:r w:rsidRPr="00E3675F">
        <w:rPr>
          <w:rFonts w:ascii="Times New Roman" w:hAnsi="Times New Roman" w:cs="Times New Roman"/>
          <w:sz w:val="24"/>
          <w:szCs w:val="24"/>
        </w:rPr>
        <w:t>АДМИНИСТРАТИВНЫЙ РЕГЛАМЕНТ</w:t>
      </w:r>
    </w:p>
    <w:p w:rsidR="00EA64A6" w:rsidRPr="00E3675F" w:rsidRDefault="00EA64A6" w:rsidP="005024D7">
      <w:pPr>
        <w:pStyle w:val="1"/>
        <w:rPr>
          <w:rFonts w:ascii="Times New Roman" w:hAnsi="Times New Roman" w:cs="Times New Roman"/>
          <w:sz w:val="24"/>
          <w:szCs w:val="24"/>
        </w:rPr>
      </w:pPr>
      <w:r w:rsidRPr="00E3675F">
        <w:rPr>
          <w:rFonts w:ascii="Times New Roman" w:hAnsi="Times New Roman" w:cs="Times New Roman"/>
          <w:sz w:val="24"/>
          <w:szCs w:val="24"/>
        </w:rPr>
        <w:t>ПО ПРЕДОСТАВЛЕНИЮ ГОСУДАРСТВЕННОЙ УСЛУГИ «ПРЕДОСТАВЛЕНИЕ ИНФОРМАЦИИ, ПРИЕМ ОРГАНАМИ ОПЕКИ И ПОПЕЧИТЕЛЬСТВА ДОКУМЕНТОВ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sidR="00E3675F">
        <w:rPr>
          <w:rFonts w:ascii="Times New Roman" w:hAnsi="Times New Roman" w:cs="Times New Roman"/>
          <w:sz w:val="24"/>
          <w:szCs w:val="24"/>
        </w:rPr>
        <w:t xml:space="preserve"> В НОВОЙ РЕДАКЦИИ</w:t>
      </w:r>
    </w:p>
    <w:p w:rsidR="00EA64A6" w:rsidRPr="00E3675F" w:rsidRDefault="00EA64A6" w:rsidP="009A11DB">
      <w:pPr>
        <w:rPr>
          <w:rFonts w:ascii="Times New Roman" w:hAnsi="Times New Roman"/>
        </w:rPr>
      </w:pPr>
    </w:p>
    <w:p w:rsidR="00EA64A6" w:rsidRPr="00EA64A6" w:rsidRDefault="00EA64A6" w:rsidP="009A11DB">
      <w:pPr>
        <w:pStyle w:val="2"/>
        <w:jc w:val="both"/>
        <w:rPr>
          <w:rFonts w:ascii="Times New Roman" w:hAnsi="Times New Roman" w:cs="Times New Roman"/>
        </w:rPr>
      </w:pPr>
      <w:r w:rsidRPr="00EA64A6">
        <w:rPr>
          <w:rFonts w:ascii="Times New Roman" w:hAnsi="Times New Roman" w:cs="Times New Roman"/>
        </w:rPr>
        <w:t>1. Общие положения</w:t>
      </w:r>
    </w:p>
    <w:p w:rsidR="00EA64A6" w:rsidRPr="00EA64A6" w:rsidRDefault="00EA64A6" w:rsidP="009A11DB">
      <w:pPr>
        <w:rPr>
          <w:rFonts w:ascii="Times New Roman" w:hAnsi="Times New Roman"/>
        </w:rPr>
      </w:pPr>
    </w:p>
    <w:p w:rsidR="00EA64A6" w:rsidRPr="00EA64A6" w:rsidRDefault="00EA64A6" w:rsidP="009A11DB">
      <w:pPr>
        <w:rPr>
          <w:rFonts w:ascii="Times New Roman" w:hAnsi="Times New Roman"/>
        </w:rPr>
      </w:pPr>
      <w:r w:rsidRPr="00EA64A6">
        <w:rPr>
          <w:rFonts w:ascii="Times New Roman" w:hAnsi="Times New Roman"/>
        </w:rPr>
        <w:t xml:space="preserve">Административный регламент по предоставлению государственной услуги «Предоставление информации, прием </w:t>
      </w:r>
      <w:r w:rsidR="00DD571F">
        <w:rPr>
          <w:rFonts w:ascii="Times New Roman" w:hAnsi="Times New Roman"/>
        </w:rPr>
        <w:t>отделом</w:t>
      </w:r>
      <w:r w:rsidRPr="00EA64A6">
        <w:rPr>
          <w:rFonts w:ascii="Times New Roman" w:hAnsi="Times New Roman"/>
        </w:rPr>
        <w:t xml:space="preserve">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w:t>
      </w:r>
      <w:r w:rsidRPr="00EA64A6">
        <w:rPr>
          <w:rFonts w:ascii="Times New Roman" w:hAnsi="Times New Roman"/>
        </w:rPr>
        <w:t xml:space="preserve"> </w:t>
      </w:r>
      <w:r w:rsidR="00DD571F">
        <w:rPr>
          <w:rFonts w:ascii="Times New Roman" w:hAnsi="Times New Roman"/>
        </w:rPr>
        <w:t xml:space="preserve">администрации Добровского муниципального района </w:t>
      </w:r>
      <w:r w:rsidRPr="00EA64A6">
        <w:rPr>
          <w:rFonts w:ascii="Times New Roman" w:hAnsi="Times New Roman"/>
        </w:rPr>
        <w:t xml:space="preserve">документов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 (далее - Административный регламент) разработан в целях повышения доступности и качества исполнения государственной услуги по предоставлению информации, приему документов </w:t>
      </w:r>
      <w:r w:rsidR="00DD571F">
        <w:rPr>
          <w:rFonts w:ascii="Times New Roman" w:hAnsi="Times New Roman"/>
        </w:rPr>
        <w:t>отделом</w:t>
      </w:r>
      <w:r w:rsidRPr="00EA64A6">
        <w:rPr>
          <w:rFonts w:ascii="Times New Roman" w:hAnsi="Times New Roman"/>
        </w:rPr>
        <w:t xml:space="preserve"> опеки и попечительства от лиц, желающих установить опеку (попечительство) над определенной категорией граждан (малолетние, несовершеннолетние, лица, признанные в установленном законом порядке недееспособными) (далее - государственная услуга), открытости деятельности </w:t>
      </w:r>
      <w:r w:rsidR="00DD571F">
        <w:rPr>
          <w:rFonts w:ascii="Times New Roman" w:hAnsi="Times New Roman"/>
        </w:rPr>
        <w:t>отдела опеки и попечительства</w:t>
      </w:r>
      <w:r w:rsidRPr="00EA64A6">
        <w:rPr>
          <w:rFonts w:ascii="Times New Roman" w:hAnsi="Times New Roman"/>
        </w:rPr>
        <w:t>, предоставляющ</w:t>
      </w:r>
      <w:r w:rsidR="00DD571F">
        <w:rPr>
          <w:rFonts w:ascii="Times New Roman" w:hAnsi="Times New Roman"/>
        </w:rPr>
        <w:t>его</w:t>
      </w:r>
      <w:r w:rsidRPr="00EA64A6">
        <w:rPr>
          <w:rFonts w:ascii="Times New Roman" w:hAnsi="Times New Roman"/>
        </w:rPr>
        <w:t xml:space="preserve"> государственную услугу, создания комфортных условий для участников отношений, возникающих при исполнении государственной услуги, и устанавливает порядок и стандарт предоставления государственной услуги, определяет сроки и последовательность действий (административных процедур) при осуществлении полномочий по исполнению государственной услуги.</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1.1. Предмет регулирования административного регламента</w:t>
      </w:r>
    </w:p>
    <w:p w:rsidR="00EA64A6" w:rsidRPr="00EA64A6" w:rsidRDefault="00EA64A6" w:rsidP="009A11DB">
      <w:pPr>
        <w:rPr>
          <w:rFonts w:ascii="Times New Roman" w:hAnsi="Times New Roman"/>
        </w:rPr>
      </w:pPr>
      <w:r w:rsidRPr="00EA64A6">
        <w:rPr>
          <w:rFonts w:ascii="Times New Roman" w:hAnsi="Times New Roman"/>
        </w:rPr>
        <w:t>Предметом регулирования административного регламента являются правоотношения, возникающие:</w:t>
      </w:r>
    </w:p>
    <w:p w:rsidR="00EA64A6" w:rsidRPr="00EA64A6" w:rsidRDefault="00EA64A6" w:rsidP="009A11DB">
      <w:pPr>
        <w:rPr>
          <w:rFonts w:ascii="Times New Roman" w:hAnsi="Times New Roman"/>
        </w:rPr>
      </w:pPr>
      <w:r w:rsidRPr="00EA64A6">
        <w:rPr>
          <w:rFonts w:ascii="Times New Roman" w:hAnsi="Times New Roman"/>
        </w:rPr>
        <w:t xml:space="preserve">- при обращении заявителей в отдел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 xml:space="preserve">у </w:t>
      </w:r>
      <w:r w:rsidRPr="00EA64A6">
        <w:rPr>
          <w:rFonts w:ascii="Times New Roman" w:hAnsi="Times New Roman"/>
        </w:rPr>
        <w:t>администрации Добровского муниципального района Липецкой области (далее – Отдел) по вопросу реализации права на получение информации о порядке установления опеки (попечительства) над определенной категорией граждан (малолетние, несовершеннолетние, лица, признанные в установленном законом порядке недееспособными);</w:t>
      </w:r>
    </w:p>
    <w:p w:rsidR="00EA64A6" w:rsidRPr="00EA64A6" w:rsidRDefault="00EA64A6" w:rsidP="009A11DB">
      <w:pPr>
        <w:rPr>
          <w:rFonts w:ascii="Times New Roman" w:hAnsi="Times New Roman"/>
        </w:rPr>
      </w:pPr>
      <w:r w:rsidRPr="00EA64A6">
        <w:rPr>
          <w:rFonts w:ascii="Times New Roman" w:hAnsi="Times New Roman"/>
        </w:rPr>
        <w:t xml:space="preserve">- при предоставлении отделом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 администрации Добровского муниципального района</w:t>
      </w:r>
      <w:r w:rsidRPr="00EA64A6">
        <w:rPr>
          <w:rFonts w:ascii="Times New Roman" w:hAnsi="Times New Roman"/>
        </w:rPr>
        <w:t xml:space="preserve"> государственной услуги в пределах своей компетенции (прием и регистрация заявления о предоставлении государственной услуги, принятие решения о предоставлении (отказе в предоставлении) государственной услуги, сообщение (вручение) заявителю запрашиваемой информации.</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1.2. Круг заявителей</w:t>
      </w:r>
    </w:p>
    <w:p w:rsidR="00EA64A6" w:rsidRPr="00EA64A6" w:rsidRDefault="00EA64A6" w:rsidP="009A11DB">
      <w:pPr>
        <w:rPr>
          <w:rFonts w:ascii="Times New Roman" w:hAnsi="Times New Roman"/>
        </w:rPr>
      </w:pPr>
      <w:r w:rsidRPr="00EA64A6">
        <w:rPr>
          <w:rFonts w:ascii="Times New Roman" w:hAnsi="Times New Roman"/>
        </w:rPr>
        <w:t>Получателями государственной услуги являются граждане Российской Федерации (далее - заявители) при соответствии их следующим условиям:</w:t>
      </w:r>
    </w:p>
    <w:p w:rsidR="00EA64A6" w:rsidRPr="00EA64A6" w:rsidRDefault="00EA64A6" w:rsidP="009A11DB">
      <w:pPr>
        <w:rPr>
          <w:rFonts w:ascii="Times New Roman" w:hAnsi="Times New Roman"/>
        </w:rPr>
      </w:pPr>
      <w:r w:rsidRPr="00EA64A6">
        <w:rPr>
          <w:rFonts w:ascii="Times New Roman" w:hAnsi="Times New Roman"/>
        </w:rPr>
        <w:lastRenderedPageBreak/>
        <w:t>- наличие регистрационного учета (регистрации) заявителя или гражданина, нуждающегося в установлении опеки (попечительства) по месту постоянного жительства на территории Добровского района;</w:t>
      </w:r>
    </w:p>
    <w:p w:rsidR="00EA64A6" w:rsidRPr="00EA64A6" w:rsidRDefault="00EA64A6" w:rsidP="009A11DB">
      <w:pPr>
        <w:rPr>
          <w:rFonts w:ascii="Times New Roman" w:hAnsi="Times New Roman"/>
        </w:rPr>
      </w:pPr>
      <w:r w:rsidRPr="00EA64A6">
        <w:rPr>
          <w:rFonts w:ascii="Times New Roman" w:hAnsi="Times New Roman"/>
        </w:rPr>
        <w:t>- заявитель должен быть совершеннолетним, дееспособным гражданином, не лишенным родительских прав, обладающим способностями к выполнению обязанностей опекуна;</w:t>
      </w:r>
    </w:p>
    <w:p w:rsidR="00EA64A6" w:rsidRPr="00EA64A6" w:rsidRDefault="00EA64A6" w:rsidP="009A11DB">
      <w:pPr>
        <w:rPr>
          <w:rFonts w:ascii="Times New Roman" w:hAnsi="Times New Roman"/>
        </w:rPr>
      </w:pPr>
      <w:r w:rsidRPr="00EA64A6">
        <w:rPr>
          <w:rFonts w:ascii="Times New Roman" w:hAnsi="Times New Roman"/>
        </w:rPr>
        <w:t>- заявитель не должен иметь на момент обращения судимости за умышленное преступление против жизни или здоровья граждан и заболевания, при наличии которых он не может быть назначен опекуном.</w:t>
      </w:r>
    </w:p>
    <w:p w:rsidR="006D0A72" w:rsidRDefault="006D0A72" w:rsidP="005024D7">
      <w:pPr>
        <w:rPr>
          <w:rFonts w:ascii="Times New Roman" w:hAnsi="Times New Roman"/>
        </w:rPr>
      </w:pPr>
      <w:r>
        <w:rPr>
          <w:rFonts w:ascii="Times New Roman" w:hAnsi="Times New Roman"/>
        </w:rPr>
        <w:t>-</w:t>
      </w:r>
      <w:r w:rsidR="005024D7">
        <w:rPr>
          <w:rFonts w:ascii="Times New Roman" w:hAnsi="Times New Roman"/>
        </w:rPr>
        <w:t xml:space="preserve"> </w:t>
      </w:r>
      <w:r>
        <w:rPr>
          <w:rFonts w:ascii="Times New Roman" w:hAnsi="Times New Roman"/>
        </w:rPr>
        <w:t>заявитель</w:t>
      </w:r>
      <w:r w:rsidR="005024D7" w:rsidRPr="005024D7">
        <w:rPr>
          <w:rFonts w:ascii="Times New Roman" w:hAnsi="Times New Roman"/>
        </w:rPr>
        <w:t xml:space="preserve">, </w:t>
      </w:r>
      <w:r>
        <w:rPr>
          <w:rFonts w:ascii="Times New Roman" w:hAnsi="Times New Roman"/>
        </w:rPr>
        <w:t xml:space="preserve">не должен </w:t>
      </w:r>
      <w:r w:rsidR="005024D7" w:rsidRPr="005024D7">
        <w:rPr>
          <w:rFonts w:ascii="Times New Roman" w:hAnsi="Times New Roman"/>
        </w:rPr>
        <w:t>состоя</w:t>
      </w:r>
      <w:r>
        <w:rPr>
          <w:rFonts w:ascii="Times New Roman" w:hAnsi="Times New Roman"/>
        </w:rPr>
        <w:t>ть</w:t>
      </w:r>
      <w:r w:rsidR="005024D7" w:rsidRPr="005024D7">
        <w:rPr>
          <w:rFonts w:ascii="Times New Roman" w:hAnsi="Times New Roman"/>
        </w:rPr>
        <w:t xml:space="preserve">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r>
        <w:rPr>
          <w:rFonts w:ascii="Times New Roman" w:hAnsi="Times New Roman"/>
        </w:rPr>
        <w:t>.</w:t>
      </w:r>
    </w:p>
    <w:p w:rsidR="006D0A72" w:rsidRDefault="006D0A72" w:rsidP="005024D7">
      <w:pPr>
        <w:rPr>
          <w:rFonts w:ascii="Times New Roman" w:hAnsi="Times New Roman"/>
        </w:rPr>
      </w:pPr>
    </w:p>
    <w:p w:rsidR="00EA64A6" w:rsidRPr="006D0A72" w:rsidRDefault="00EA64A6" w:rsidP="005024D7">
      <w:pPr>
        <w:rPr>
          <w:rFonts w:ascii="Times New Roman" w:hAnsi="Times New Roman"/>
          <w:b/>
        </w:rPr>
      </w:pPr>
      <w:r w:rsidRPr="006D0A72">
        <w:rPr>
          <w:rFonts w:ascii="Times New Roman" w:hAnsi="Times New Roman"/>
          <w:b/>
        </w:rPr>
        <w:t>1.3. Информирование о предоставлении государственной услуги.</w:t>
      </w:r>
    </w:p>
    <w:p w:rsidR="00EA64A6" w:rsidRPr="00EA64A6" w:rsidRDefault="00EA64A6" w:rsidP="009A11DB">
      <w:pPr>
        <w:rPr>
          <w:rFonts w:ascii="Times New Roman" w:hAnsi="Times New Roman"/>
        </w:rPr>
      </w:pPr>
    </w:p>
    <w:p w:rsidR="00EA64A6" w:rsidRPr="00EA64A6" w:rsidRDefault="00EA64A6" w:rsidP="009A11DB">
      <w:pPr>
        <w:rPr>
          <w:rFonts w:ascii="Times New Roman" w:hAnsi="Times New Roman"/>
        </w:rPr>
      </w:pPr>
      <w:r w:rsidRPr="00EA64A6">
        <w:rPr>
          <w:rFonts w:ascii="Times New Roman" w:hAnsi="Times New Roman"/>
        </w:rPr>
        <w:t xml:space="preserve">1.3.1. Информирование о предоставлении государственной услуги осуществляется специалистами </w:t>
      </w:r>
      <w:r w:rsidR="00DD571F">
        <w:rPr>
          <w:rFonts w:ascii="Times New Roman" w:hAnsi="Times New Roman"/>
        </w:rPr>
        <w:t>отдела</w:t>
      </w:r>
      <w:r w:rsidRPr="00EA64A6">
        <w:rPr>
          <w:rFonts w:ascii="Times New Roman" w:hAnsi="Times New Roman"/>
        </w:rPr>
        <w:t xml:space="preserve">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w:t>
      </w:r>
      <w:r w:rsidRPr="00EA64A6">
        <w:rPr>
          <w:rFonts w:ascii="Times New Roman" w:hAnsi="Times New Roman"/>
        </w:rPr>
        <w:t xml:space="preserve"> </w:t>
      </w:r>
      <w:r w:rsidR="00DD571F">
        <w:rPr>
          <w:rFonts w:ascii="Times New Roman" w:hAnsi="Times New Roman"/>
        </w:rPr>
        <w:t xml:space="preserve">администрации </w:t>
      </w:r>
      <w:r w:rsidRPr="00EA64A6">
        <w:rPr>
          <w:rFonts w:ascii="Times New Roman" w:hAnsi="Times New Roman"/>
        </w:rPr>
        <w:t>Добровского муниципального района на личном приеме, с помощью средств телефонной связи, а также посредством размещения информации в информационно-телекоммуникационных сетях общего пользования, публикаций в средствах массовой информации, издания информационных материалов (брошюр, буклетов и т.д.).</w:t>
      </w:r>
    </w:p>
    <w:p w:rsidR="00EA64A6" w:rsidRPr="00EA64A6" w:rsidRDefault="00EA64A6" w:rsidP="009A11DB">
      <w:pPr>
        <w:rPr>
          <w:rFonts w:ascii="Times New Roman" w:hAnsi="Times New Roman"/>
        </w:rPr>
      </w:pPr>
      <w:r w:rsidRPr="00EA64A6">
        <w:rPr>
          <w:rFonts w:ascii="Times New Roman" w:hAnsi="Times New Roman"/>
        </w:rPr>
        <w:t>1.3.2. Почтовый адрес администрации Добровского муниципального района:</w:t>
      </w:r>
    </w:p>
    <w:p w:rsidR="00EA64A6" w:rsidRPr="00EA64A6" w:rsidRDefault="00EA64A6" w:rsidP="009A11DB">
      <w:pPr>
        <w:rPr>
          <w:rFonts w:ascii="Times New Roman" w:hAnsi="Times New Roman"/>
        </w:rPr>
      </w:pPr>
      <w:r w:rsidRPr="00EA64A6">
        <w:rPr>
          <w:rFonts w:ascii="Times New Roman" w:hAnsi="Times New Roman"/>
        </w:rPr>
        <w:t>399140, Липецкая область, Добровский район, с. Доброе, пл. Октябрьская, дом 9</w:t>
      </w:r>
    </w:p>
    <w:p w:rsidR="00EA64A6" w:rsidRPr="00EA64A6" w:rsidRDefault="00EA64A6" w:rsidP="009A11DB">
      <w:pPr>
        <w:rPr>
          <w:rFonts w:ascii="Times New Roman" w:hAnsi="Times New Roman"/>
        </w:rPr>
      </w:pPr>
      <w:r w:rsidRPr="00EA64A6">
        <w:rPr>
          <w:rFonts w:ascii="Times New Roman" w:hAnsi="Times New Roman"/>
        </w:rPr>
        <w:t xml:space="preserve">График приема граждан: </w:t>
      </w:r>
    </w:p>
    <w:p w:rsidR="00EA64A6" w:rsidRPr="00EA64A6" w:rsidRDefault="00EA64A6" w:rsidP="009A11DB">
      <w:pPr>
        <w:rPr>
          <w:rFonts w:ascii="Times New Roman" w:hAnsi="Times New Roman"/>
        </w:rPr>
      </w:pPr>
      <w:r w:rsidRPr="00EA64A6">
        <w:rPr>
          <w:rFonts w:ascii="Times New Roman" w:hAnsi="Times New Roman"/>
        </w:rPr>
        <w:t xml:space="preserve">понедельник - четверг - с 9.00 до 17.00, </w:t>
      </w:r>
    </w:p>
    <w:p w:rsidR="00EA64A6" w:rsidRPr="00EA64A6" w:rsidRDefault="00EA64A6" w:rsidP="009A11DB">
      <w:pPr>
        <w:rPr>
          <w:rFonts w:ascii="Times New Roman" w:hAnsi="Times New Roman"/>
        </w:rPr>
      </w:pPr>
      <w:r w:rsidRPr="00EA64A6">
        <w:rPr>
          <w:rFonts w:ascii="Times New Roman" w:hAnsi="Times New Roman"/>
        </w:rPr>
        <w:t xml:space="preserve">пятница – </w:t>
      </w:r>
      <w:r>
        <w:rPr>
          <w:rFonts w:ascii="Times New Roman" w:hAnsi="Times New Roman"/>
        </w:rPr>
        <w:t>с 9.00 до 16.00 (</w:t>
      </w:r>
      <w:r w:rsidRPr="00EA64A6">
        <w:rPr>
          <w:rFonts w:ascii="Times New Roman" w:hAnsi="Times New Roman"/>
        </w:rPr>
        <w:t>не приемный день</w:t>
      </w:r>
      <w:r>
        <w:rPr>
          <w:rFonts w:ascii="Times New Roman" w:hAnsi="Times New Roman"/>
        </w:rPr>
        <w:t>)</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суббота, воскресенье - выходные дни.</w:t>
      </w:r>
    </w:p>
    <w:p w:rsidR="00EA64A6" w:rsidRPr="00EA64A6" w:rsidRDefault="00EA64A6" w:rsidP="009A11DB">
      <w:pPr>
        <w:rPr>
          <w:rFonts w:ascii="Times New Roman" w:hAnsi="Times New Roman"/>
        </w:rPr>
      </w:pPr>
      <w:r w:rsidRPr="00EA64A6">
        <w:rPr>
          <w:rFonts w:ascii="Times New Roman" w:hAnsi="Times New Roman"/>
        </w:rPr>
        <w:t>перерыв - с 13.00 до 1</w:t>
      </w:r>
      <w:r>
        <w:rPr>
          <w:rFonts w:ascii="Times New Roman" w:hAnsi="Times New Roman"/>
        </w:rPr>
        <w:t>3</w:t>
      </w:r>
      <w:r w:rsidRPr="00EA64A6">
        <w:rPr>
          <w:rFonts w:ascii="Times New Roman" w:hAnsi="Times New Roman"/>
        </w:rPr>
        <w:t>.</w:t>
      </w:r>
      <w:r>
        <w:rPr>
          <w:rFonts w:ascii="Times New Roman" w:hAnsi="Times New Roman"/>
        </w:rPr>
        <w:t>48</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Контактный телефон</w:t>
      </w:r>
      <w:r>
        <w:rPr>
          <w:rFonts w:ascii="Times New Roman" w:hAnsi="Times New Roman"/>
        </w:rPr>
        <w:t xml:space="preserve"> (телефон для справок)</w:t>
      </w:r>
      <w:r w:rsidRPr="00EA64A6">
        <w:rPr>
          <w:rFonts w:ascii="Times New Roman" w:hAnsi="Times New Roman"/>
        </w:rPr>
        <w:t xml:space="preserve">: 8 (47463) </w:t>
      </w:r>
      <w:r>
        <w:rPr>
          <w:rFonts w:ascii="Times New Roman" w:hAnsi="Times New Roman"/>
        </w:rPr>
        <w:t>2-20-17.</w:t>
      </w:r>
      <w:r w:rsidRPr="00EA64A6">
        <w:rPr>
          <w:rFonts w:ascii="Times New Roman" w:hAnsi="Times New Roman"/>
        </w:rPr>
        <w:t xml:space="preserve"> </w:t>
      </w:r>
    </w:p>
    <w:p w:rsidR="00EA64A6" w:rsidRPr="00EA64A6" w:rsidRDefault="00EA64A6" w:rsidP="009A11DB">
      <w:pPr>
        <w:rPr>
          <w:rFonts w:ascii="Times New Roman" w:hAnsi="Times New Roman"/>
        </w:rPr>
      </w:pPr>
      <w:r w:rsidRPr="00EA64A6">
        <w:rPr>
          <w:rFonts w:ascii="Times New Roman" w:hAnsi="Times New Roman"/>
        </w:rPr>
        <w:t xml:space="preserve">Адрес электронной почты: opeka_dobroe@admlr.lipetsk.ru </w:t>
      </w:r>
    </w:p>
    <w:p w:rsidR="00EA64A6" w:rsidRPr="00EA64A6" w:rsidRDefault="00EA64A6" w:rsidP="009A11DB">
      <w:pPr>
        <w:rPr>
          <w:rFonts w:ascii="Times New Roman" w:hAnsi="Times New Roman"/>
        </w:rPr>
      </w:pPr>
      <w:r w:rsidRPr="00EA64A6">
        <w:rPr>
          <w:rFonts w:ascii="Times New Roman" w:hAnsi="Times New Roman"/>
        </w:rPr>
        <w:t xml:space="preserve">Также сведения о местонахождении, контактных телефонах </w:t>
      </w:r>
      <w:r w:rsidR="000B0CD4">
        <w:rPr>
          <w:rFonts w:ascii="Times New Roman" w:hAnsi="Times New Roman"/>
        </w:rPr>
        <w:t>отдела по</w:t>
      </w:r>
      <w:r w:rsidRPr="00EA64A6">
        <w:rPr>
          <w:rFonts w:ascii="Times New Roman" w:hAnsi="Times New Roman"/>
        </w:rPr>
        <w:t xml:space="preserve"> 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 администрации</w:t>
      </w:r>
      <w:r w:rsidRPr="00EA64A6">
        <w:rPr>
          <w:rFonts w:ascii="Times New Roman" w:hAnsi="Times New Roman"/>
        </w:rPr>
        <w:t xml:space="preserve"> Добровского муниципального района размещаются:</w:t>
      </w:r>
    </w:p>
    <w:p w:rsidR="00EA64A6" w:rsidRPr="00EA64A6" w:rsidRDefault="00EA64A6" w:rsidP="009A11DB">
      <w:pPr>
        <w:rPr>
          <w:rFonts w:ascii="Times New Roman" w:hAnsi="Times New Roman"/>
        </w:rPr>
      </w:pPr>
      <w:r w:rsidRPr="00EA64A6">
        <w:rPr>
          <w:rFonts w:ascii="Times New Roman" w:hAnsi="Times New Roman"/>
        </w:rPr>
        <w:t xml:space="preserve">1)на официальном сайте администрации Добровского муниципального района: </w:t>
      </w:r>
      <w:r w:rsidR="00DD571F">
        <w:rPr>
          <w:rFonts w:ascii="Times New Roman" w:hAnsi="Times New Roman"/>
        </w:rPr>
        <w:t>http://admdobroe.ru.</w:t>
      </w:r>
    </w:p>
    <w:p w:rsidR="00EA64A6" w:rsidRPr="00EA64A6" w:rsidRDefault="00EA64A6" w:rsidP="009A11DB">
      <w:pPr>
        <w:rPr>
          <w:rFonts w:ascii="Times New Roman" w:hAnsi="Times New Roman"/>
        </w:rPr>
      </w:pPr>
      <w:r>
        <w:rPr>
          <w:rFonts w:ascii="Times New Roman" w:hAnsi="Times New Roman"/>
        </w:rPr>
        <w:t>2</w:t>
      </w:r>
      <w:r w:rsidRPr="00EA64A6">
        <w:rPr>
          <w:rFonts w:ascii="Times New Roman" w:hAnsi="Times New Roman"/>
        </w:rPr>
        <w:t>) на информационных стендах администрации Добровского муниципального района.</w:t>
      </w:r>
    </w:p>
    <w:p w:rsidR="00EA64A6" w:rsidRPr="00EA64A6" w:rsidRDefault="00EA64A6" w:rsidP="009A11DB">
      <w:pPr>
        <w:rPr>
          <w:rFonts w:ascii="Times New Roman" w:hAnsi="Times New Roman"/>
        </w:rPr>
      </w:pPr>
      <w:r w:rsidRPr="00EA64A6">
        <w:rPr>
          <w:rFonts w:ascii="Times New Roman" w:hAnsi="Times New Roman"/>
        </w:rPr>
        <w:t xml:space="preserve">Информация о ходе предоставления государственной услуги предоставляется специалистами </w:t>
      </w:r>
      <w:r w:rsidR="00DD571F">
        <w:rPr>
          <w:rFonts w:ascii="Times New Roman" w:hAnsi="Times New Roman"/>
        </w:rPr>
        <w:t>отдела</w:t>
      </w:r>
      <w:r w:rsidRPr="00EA64A6">
        <w:rPr>
          <w:rFonts w:ascii="Times New Roman" w:hAnsi="Times New Roman"/>
        </w:rPr>
        <w:t xml:space="preserve"> опеки и попечительства </w:t>
      </w:r>
      <w:r w:rsidR="00DD571F">
        <w:rPr>
          <w:rFonts w:ascii="Times New Roman" w:hAnsi="Times New Roman"/>
        </w:rPr>
        <w:t xml:space="preserve">администрации </w:t>
      </w:r>
      <w:r w:rsidRPr="00EA64A6">
        <w:rPr>
          <w:rFonts w:ascii="Times New Roman" w:hAnsi="Times New Roman"/>
        </w:rPr>
        <w:t>Добровского муниципального района с помощью средств телефонной связи или при личном обращении граждан.</w:t>
      </w:r>
    </w:p>
    <w:p w:rsidR="00EA64A6" w:rsidRPr="00EA64A6" w:rsidRDefault="00EA64A6" w:rsidP="009A11DB">
      <w:pPr>
        <w:rPr>
          <w:rFonts w:ascii="Times New Roman" w:hAnsi="Times New Roman"/>
        </w:rPr>
      </w:pPr>
      <w:r w:rsidRPr="00EA64A6">
        <w:rPr>
          <w:rFonts w:ascii="Times New Roman" w:hAnsi="Times New Roman"/>
        </w:rPr>
        <w:t xml:space="preserve">1.3.3. Консультации по процедуре предоставления государственной услуги осуществляются специалистами </w:t>
      </w:r>
      <w:r w:rsidR="00DD571F">
        <w:rPr>
          <w:rFonts w:ascii="Times New Roman" w:hAnsi="Times New Roman"/>
        </w:rPr>
        <w:t>отдела</w:t>
      </w:r>
      <w:r w:rsidRPr="00EA64A6">
        <w:rPr>
          <w:rFonts w:ascii="Times New Roman" w:hAnsi="Times New Roman"/>
        </w:rPr>
        <w:t xml:space="preserve">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w:t>
      </w:r>
      <w:r w:rsidRPr="00EA64A6">
        <w:rPr>
          <w:rFonts w:ascii="Times New Roman" w:hAnsi="Times New Roman"/>
        </w:rPr>
        <w:t xml:space="preserve"> </w:t>
      </w:r>
      <w:r w:rsidR="00DD571F">
        <w:rPr>
          <w:rFonts w:ascii="Times New Roman" w:hAnsi="Times New Roman"/>
        </w:rPr>
        <w:t xml:space="preserve">администрации </w:t>
      </w:r>
      <w:r w:rsidRPr="00EA64A6">
        <w:rPr>
          <w:rFonts w:ascii="Times New Roman" w:hAnsi="Times New Roman"/>
        </w:rPr>
        <w:t>Добровского муниципального района:</w:t>
      </w:r>
    </w:p>
    <w:p w:rsidR="00EA64A6" w:rsidRPr="00EA64A6" w:rsidRDefault="00EA64A6" w:rsidP="009A11DB">
      <w:pPr>
        <w:rPr>
          <w:rFonts w:ascii="Times New Roman" w:hAnsi="Times New Roman"/>
        </w:rPr>
      </w:pPr>
      <w:r w:rsidRPr="00EA64A6">
        <w:rPr>
          <w:rFonts w:ascii="Times New Roman" w:hAnsi="Times New Roman"/>
        </w:rPr>
        <w:t>- в письменной форме на основании письменного обращения граждан (в том числе и посредством электронной почты);</w:t>
      </w:r>
    </w:p>
    <w:p w:rsidR="00EA64A6" w:rsidRPr="00EA64A6" w:rsidRDefault="00EA64A6" w:rsidP="009A11DB">
      <w:pPr>
        <w:rPr>
          <w:rFonts w:ascii="Times New Roman" w:hAnsi="Times New Roman"/>
        </w:rPr>
      </w:pPr>
      <w:r w:rsidRPr="00EA64A6">
        <w:rPr>
          <w:rFonts w:ascii="Times New Roman" w:hAnsi="Times New Roman"/>
        </w:rPr>
        <w:t>- в устной форме при личном обращении и по телефону.</w:t>
      </w:r>
    </w:p>
    <w:p w:rsidR="00EA64A6" w:rsidRPr="00EA64A6" w:rsidRDefault="00EA64A6" w:rsidP="009A11DB">
      <w:pPr>
        <w:rPr>
          <w:rFonts w:ascii="Times New Roman" w:hAnsi="Times New Roman"/>
        </w:rPr>
      </w:pPr>
      <w:r w:rsidRPr="00EA64A6">
        <w:rPr>
          <w:rFonts w:ascii="Times New Roman" w:hAnsi="Times New Roman"/>
        </w:rPr>
        <w:t>Все консультации являются бесплатными.</w:t>
      </w:r>
    </w:p>
    <w:p w:rsidR="00EA64A6" w:rsidRPr="00EA64A6" w:rsidRDefault="00EA64A6" w:rsidP="009A11DB">
      <w:pPr>
        <w:rPr>
          <w:rFonts w:ascii="Times New Roman" w:hAnsi="Times New Roman"/>
        </w:rPr>
      </w:pPr>
      <w:r w:rsidRPr="00EA64A6">
        <w:rPr>
          <w:rFonts w:ascii="Times New Roman" w:hAnsi="Times New Roman"/>
        </w:rPr>
        <w:t xml:space="preserve">1.3.4. Консультации в письменной форме предоставляются специалистами </w:t>
      </w:r>
      <w:r w:rsidR="00DD571F">
        <w:rPr>
          <w:rFonts w:ascii="Times New Roman" w:hAnsi="Times New Roman"/>
        </w:rPr>
        <w:t>отдела</w:t>
      </w:r>
      <w:r w:rsidRPr="00EA64A6">
        <w:rPr>
          <w:rFonts w:ascii="Times New Roman" w:hAnsi="Times New Roman"/>
        </w:rPr>
        <w:t xml:space="preserve">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w:t>
      </w:r>
      <w:r w:rsidRPr="00EA64A6">
        <w:rPr>
          <w:rFonts w:ascii="Times New Roman" w:hAnsi="Times New Roman"/>
        </w:rPr>
        <w:t xml:space="preserve"> </w:t>
      </w:r>
      <w:r w:rsidR="00DD571F">
        <w:rPr>
          <w:rFonts w:ascii="Times New Roman" w:hAnsi="Times New Roman"/>
        </w:rPr>
        <w:t xml:space="preserve">администрации </w:t>
      </w:r>
      <w:r w:rsidRPr="00EA64A6">
        <w:rPr>
          <w:rFonts w:ascii="Times New Roman" w:hAnsi="Times New Roman"/>
        </w:rPr>
        <w:t>Добровского муниципального района на основании письменного обращения граждан в течение 30 календарных дней после его получения, если консультации по данному вопросу не требуют разъяснений в других органах и организациях.</w:t>
      </w:r>
    </w:p>
    <w:p w:rsidR="00EA64A6" w:rsidRPr="00EA64A6" w:rsidRDefault="00EA64A6" w:rsidP="009A11DB">
      <w:pPr>
        <w:rPr>
          <w:rFonts w:ascii="Times New Roman" w:hAnsi="Times New Roman"/>
        </w:rPr>
      </w:pPr>
      <w:r w:rsidRPr="00EA64A6">
        <w:rPr>
          <w:rFonts w:ascii="Times New Roman" w:hAnsi="Times New Roman"/>
        </w:rPr>
        <w:t xml:space="preserve">1.3.5. При ответах на телефонные звонки и устные обращения специалисты </w:t>
      </w:r>
      <w:r w:rsidR="00DD571F">
        <w:rPr>
          <w:rFonts w:ascii="Times New Roman" w:hAnsi="Times New Roman"/>
        </w:rPr>
        <w:t>отдела</w:t>
      </w:r>
      <w:r w:rsidRPr="00EA64A6">
        <w:rPr>
          <w:rFonts w:ascii="Times New Roman" w:hAnsi="Times New Roman"/>
        </w:rPr>
        <w:t xml:space="preserve">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w:t>
      </w:r>
      <w:r w:rsidRPr="00EA64A6">
        <w:rPr>
          <w:rFonts w:ascii="Times New Roman" w:hAnsi="Times New Roman"/>
        </w:rPr>
        <w:t xml:space="preserve"> </w:t>
      </w:r>
      <w:r w:rsidR="00DD571F">
        <w:rPr>
          <w:rFonts w:ascii="Times New Roman" w:hAnsi="Times New Roman"/>
        </w:rPr>
        <w:t xml:space="preserve">администрации </w:t>
      </w:r>
      <w:r w:rsidRPr="00EA64A6">
        <w:rPr>
          <w:rFonts w:ascii="Times New Roman" w:hAnsi="Times New Roman"/>
        </w:rPr>
        <w:t>Добровского муниципального района подробно, в вежливой (корректной) форме информируют обратившихся граждан по интересующим их вопросам.</w:t>
      </w:r>
    </w:p>
    <w:p w:rsidR="00EA64A6" w:rsidRPr="00EA64A6" w:rsidRDefault="00EA64A6" w:rsidP="009A11DB">
      <w:pPr>
        <w:rPr>
          <w:rFonts w:ascii="Times New Roman" w:hAnsi="Times New Roman"/>
        </w:rPr>
      </w:pPr>
      <w:r w:rsidRPr="00EA64A6">
        <w:rPr>
          <w:rFonts w:ascii="Times New Roman" w:hAnsi="Times New Roman"/>
        </w:rPr>
        <w:lastRenderedPageBreak/>
        <w:t xml:space="preserve">Ответ на телефонный звонок начинается с информации о наименовании </w:t>
      </w:r>
      <w:r w:rsidR="00DD571F">
        <w:rPr>
          <w:rFonts w:ascii="Times New Roman" w:hAnsi="Times New Roman"/>
        </w:rPr>
        <w:t>отдела</w:t>
      </w:r>
      <w:r w:rsidRPr="00EA64A6">
        <w:rPr>
          <w:rFonts w:ascii="Times New Roman" w:hAnsi="Times New Roman"/>
        </w:rPr>
        <w:t>, в который позвонил гражданин, фамилии, имени, отчестве и должности специалиста, принявшего телефонный звонок.</w:t>
      </w:r>
    </w:p>
    <w:p w:rsidR="00EA64A6" w:rsidRPr="00EA64A6" w:rsidRDefault="00EA64A6" w:rsidP="009A11DB">
      <w:pPr>
        <w:rPr>
          <w:rFonts w:ascii="Times New Roman" w:hAnsi="Times New Roman"/>
        </w:rPr>
      </w:pPr>
      <w:r w:rsidRPr="00EA64A6">
        <w:rPr>
          <w:rFonts w:ascii="Times New Roman" w:hAnsi="Times New Roman"/>
        </w:rPr>
        <w:t>По завершении консультирования специалист кратко подводит итоги разговора и перечисляет действия, которые следует предпринять получателю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xml:space="preserve">1.3.6. В случае, если специалист </w:t>
      </w:r>
      <w:r w:rsidR="00DD571F">
        <w:rPr>
          <w:rFonts w:ascii="Times New Roman" w:hAnsi="Times New Roman"/>
        </w:rPr>
        <w:t>отдела</w:t>
      </w:r>
      <w:r w:rsidRPr="00EA64A6">
        <w:rPr>
          <w:rFonts w:ascii="Times New Roman" w:hAnsi="Times New Roman"/>
        </w:rPr>
        <w:t xml:space="preserve"> </w:t>
      </w:r>
      <w:r w:rsidR="000B0CD4">
        <w:rPr>
          <w:rFonts w:ascii="Times New Roman" w:hAnsi="Times New Roman"/>
        </w:rPr>
        <w:t xml:space="preserve">по </w:t>
      </w:r>
      <w:r w:rsidRPr="00EA64A6">
        <w:rPr>
          <w:rFonts w:ascii="Times New Roman" w:hAnsi="Times New Roman"/>
        </w:rPr>
        <w:t>опек</w:t>
      </w:r>
      <w:r w:rsidR="000B0CD4">
        <w:rPr>
          <w:rFonts w:ascii="Times New Roman" w:hAnsi="Times New Roman"/>
        </w:rPr>
        <w:t>е</w:t>
      </w:r>
      <w:r w:rsidRPr="00EA64A6">
        <w:rPr>
          <w:rFonts w:ascii="Times New Roman" w:hAnsi="Times New Roman"/>
        </w:rPr>
        <w:t xml:space="preserve"> и попечительств</w:t>
      </w:r>
      <w:r w:rsidR="000B0CD4">
        <w:rPr>
          <w:rFonts w:ascii="Times New Roman" w:hAnsi="Times New Roman"/>
        </w:rPr>
        <w:t>у</w:t>
      </w:r>
      <w:r w:rsidRPr="00EA64A6">
        <w:rPr>
          <w:rFonts w:ascii="Times New Roman" w:hAnsi="Times New Roman"/>
        </w:rPr>
        <w:t xml:space="preserve"> </w:t>
      </w:r>
      <w:r w:rsidR="00DD571F">
        <w:rPr>
          <w:rFonts w:ascii="Times New Roman" w:hAnsi="Times New Roman"/>
        </w:rPr>
        <w:t xml:space="preserve">администрации </w:t>
      </w:r>
      <w:r w:rsidRPr="00EA64A6">
        <w:rPr>
          <w:rFonts w:ascii="Times New Roman" w:hAnsi="Times New Roman"/>
        </w:rPr>
        <w:t>Добровского муниципального района, принявший звонок, некомпетентен в поставленных вопросах, телефонный звонок переадресовывается (переводится) другому специалисту или же обратившемуся гражданину сообщается телефонный номер, по которому можно получить необходимую информацию.</w:t>
      </w:r>
    </w:p>
    <w:p w:rsidR="00EA64A6" w:rsidRPr="00EA64A6" w:rsidRDefault="00EA64A6" w:rsidP="009A11DB">
      <w:pPr>
        <w:rPr>
          <w:rFonts w:ascii="Times New Roman" w:hAnsi="Times New Roman"/>
        </w:rPr>
      </w:pPr>
      <w:r w:rsidRPr="00EA64A6">
        <w:rPr>
          <w:rFonts w:ascii="Times New Roman" w:hAnsi="Times New Roman"/>
        </w:rPr>
        <w:t>1.3.7. Гражданам предоставляется возможность предварительной записи. Предварительная запись осуществляется при личном обращении граждан, по телефону или посредством электронной почты.</w:t>
      </w:r>
    </w:p>
    <w:p w:rsidR="00EA64A6" w:rsidRPr="00EA64A6" w:rsidRDefault="00EA64A6" w:rsidP="009A11DB">
      <w:pPr>
        <w:rPr>
          <w:rFonts w:ascii="Times New Roman" w:hAnsi="Times New Roman"/>
        </w:rPr>
      </w:pPr>
      <w:r w:rsidRPr="00EA64A6">
        <w:rPr>
          <w:rFonts w:ascii="Times New Roman" w:hAnsi="Times New Roman"/>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который ведется на бумажных или электронных носителях. Гражданину сообщается время приема и номер кабинета для приема, в который следует обратиться.</w:t>
      </w:r>
    </w:p>
    <w:p w:rsidR="00EA64A6" w:rsidRPr="00EA64A6" w:rsidRDefault="00EA64A6" w:rsidP="009A11DB">
      <w:pPr>
        <w:rPr>
          <w:rFonts w:ascii="Times New Roman" w:hAnsi="Times New Roman"/>
        </w:rPr>
      </w:pPr>
      <w:r w:rsidRPr="00EA64A6">
        <w:rPr>
          <w:rFonts w:ascii="Times New Roman" w:hAnsi="Times New Roman"/>
        </w:rPr>
        <w:t>1.3.8. В любое время со дня приема документов заявитель имеет право на получение сведений о ходе процедуры предоставления государственной услуги при помощи телефона, электронной почты или посредством личного посещения администрации Добровского муниципального района и получении информации по вопросам предоставления государственной услуги, при использовании федеральной государственной информационной системы «Единый портал государственных и муниципальных услуг (функций)» (www.gosuslugi.ru), региональной информационной системы «Портал государственных и муниципальных услуг (функций) Липецкой области» (</w:t>
      </w:r>
      <w:r w:rsidR="00DD571F" w:rsidRPr="00DD571F">
        <w:rPr>
          <w:rFonts w:ascii="Times New Roman" w:hAnsi="Times New Roman"/>
        </w:rPr>
        <w:t>http://pgu.ad</w:t>
      </w:r>
      <w:r w:rsidR="00DD571F">
        <w:rPr>
          <w:rFonts w:ascii="Times New Roman" w:hAnsi="Times New Roman"/>
        </w:rPr>
        <w:t>mlr.lipetsk.ru</w:t>
      </w:r>
      <w:r w:rsidRPr="00EA64A6">
        <w:rPr>
          <w:rFonts w:ascii="Times New Roman" w:hAnsi="Times New Roman"/>
        </w:rPr>
        <w:t>).</w:t>
      </w:r>
    </w:p>
    <w:p w:rsidR="00EA64A6" w:rsidRPr="00EA64A6" w:rsidRDefault="00EA64A6" w:rsidP="009A11DB">
      <w:pPr>
        <w:rPr>
          <w:rFonts w:ascii="Times New Roman" w:hAnsi="Times New Roman"/>
        </w:rPr>
      </w:pPr>
    </w:p>
    <w:p w:rsidR="00EA64A6" w:rsidRPr="00EA64A6" w:rsidRDefault="00EA64A6" w:rsidP="009A11DB">
      <w:pPr>
        <w:pStyle w:val="2"/>
        <w:jc w:val="both"/>
        <w:rPr>
          <w:rFonts w:ascii="Times New Roman" w:hAnsi="Times New Roman" w:cs="Times New Roman"/>
        </w:rPr>
      </w:pPr>
      <w:r w:rsidRPr="00EA64A6">
        <w:rPr>
          <w:rFonts w:ascii="Times New Roman" w:hAnsi="Times New Roman" w:cs="Times New Roman"/>
        </w:rPr>
        <w:t>2. Стандарт предоставления государственной услуги</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 Наименование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Государственная услуга - «Предоставление информации, прием органами опеки и попечительства документов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 (далее - государственная услуга).</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2.2. Наименование органа, предоставляющего государственную услугу</w:t>
      </w:r>
    </w:p>
    <w:p w:rsidR="00EA64A6" w:rsidRPr="00EA64A6" w:rsidRDefault="00EA64A6" w:rsidP="009A11DB">
      <w:pPr>
        <w:rPr>
          <w:rFonts w:ascii="Times New Roman" w:hAnsi="Times New Roman"/>
        </w:rPr>
      </w:pPr>
      <w:r w:rsidRPr="00EA64A6">
        <w:rPr>
          <w:rFonts w:ascii="Times New Roman" w:hAnsi="Times New Roman"/>
        </w:rPr>
        <w:t xml:space="preserve">2.2.1.Предоставление государственной услуги осуществляет администрация Добровского муниципального района. Непосредственно государственную услугу осуществляет специалист по опеке и попечительству </w:t>
      </w:r>
      <w:r w:rsidR="000B0CD4">
        <w:rPr>
          <w:rFonts w:ascii="Times New Roman" w:hAnsi="Times New Roman"/>
        </w:rPr>
        <w:t>администрации Добровского муниципального района</w:t>
      </w:r>
      <w:r w:rsidRPr="00EA64A6">
        <w:rPr>
          <w:rFonts w:ascii="Times New Roman" w:hAnsi="Times New Roman"/>
        </w:rPr>
        <w:t>(далее специалист Отдела) в соответствии с установленными должностными обязанностями.</w:t>
      </w:r>
    </w:p>
    <w:p w:rsidR="00EA64A6" w:rsidRPr="00EA64A6" w:rsidRDefault="00EA64A6" w:rsidP="009A11DB">
      <w:pPr>
        <w:rPr>
          <w:rFonts w:ascii="Times New Roman" w:hAnsi="Times New Roman"/>
        </w:rPr>
      </w:pPr>
      <w:r w:rsidRPr="00EA64A6">
        <w:rPr>
          <w:rFonts w:ascii="Times New Roman" w:hAnsi="Times New Roman"/>
        </w:rPr>
        <w:t>2.2.2. Отдел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государственной услуги, утверждённые Правительством Российской Федерации, нормативными правовыми актами Липецкой области, данным административным регламентом.</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2.3. Результат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lastRenderedPageBreak/>
        <w:t>Результатом предоставления государственной услуги является решение об установлении опеки (попечительства) и назначении заявителя опекуном, попечителем либо об отказе в установлении опеки (попечительства) и назначении заявителя опекуном, попечителем.</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2.4. Сроки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Сроки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срок приема заявления и документов не должен превышать 15 минут;</w:t>
      </w:r>
    </w:p>
    <w:p w:rsidR="00EA64A6" w:rsidRPr="00EA64A6" w:rsidRDefault="00EA64A6" w:rsidP="009A11DB">
      <w:pPr>
        <w:rPr>
          <w:rFonts w:ascii="Times New Roman" w:hAnsi="Times New Roman"/>
        </w:rPr>
      </w:pPr>
      <w:r w:rsidRPr="00EA64A6">
        <w:rPr>
          <w:rFonts w:ascii="Times New Roman" w:hAnsi="Times New Roman"/>
        </w:rPr>
        <w:t>- срок проведения обследования материально-бытовых условий жизни заявителя не должен превышать 7 дней со дня подачи заявления</w:t>
      </w:r>
      <w:r w:rsidR="00082261">
        <w:rPr>
          <w:rFonts w:ascii="Times New Roman" w:hAnsi="Times New Roman"/>
        </w:rPr>
        <w:t xml:space="preserve"> гражданина</w:t>
      </w:r>
      <w:r w:rsidR="00AC3659">
        <w:rPr>
          <w:rFonts w:ascii="Times New Roman" w:hAnsi="Times New Roman"/>
        </w:rPr>
        <w:t>, выразившего желание с</w:t>
      </w:r>
      <w:r w:rsidR="00082261">
        <w:rPr>
          <w:rFonts w:ascii="Times New Roman" w:hAnsi="Times New Roman"/>
        </w:rPr>
        <w:t>тать опекуном</w:t>
      </w:r>
      <w:r w:rsidR="00AC3659">
        <w:rPr>
          <w:rFonts w:ascii="Times New Roman" w:hAnsi="Times New Roman"/>
        </w:rPr>
        <w:t xml:space="preserve"> или попечителем несовершеннолетнего гражданина</w:t>
      </w:r>
      <w:r w:rsidR="00FE55DA">
        <w:rPr>
          <w:rFonts w:ascii="Times New Roman" w:hAnsi="Times New Roman"/>
        </w:rPr>
        <w:t>, совершеннолетнего гражданина, признанного в установленном законом порядке недееспособным</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 срок принятия решения о назначении опекуна или попечителя (о возможности заявителя быть опекуном или попечителем) либо решения об отказе в назначении опекуна или попечителя (о невозможности заявителя быть опекуном или попечителем) не должен превышать 15 дней со дня представления документов, предусмотренных подразделом 2.6 настоящего Административного регламента.</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2.5. Перечень нормативных правовых актов, регулирующих отношения, возникающие в связи с предоставлением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Нормативные правовые акты, регулирующие отношения, возникающие в связи с предоставлением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xml:space="preserve">- </w:t>
      </w:r>
      <w:hyperlink r:id="rId9" w:history="1">
        <w:r w:rsidRPr="00EA64A6">
          <w:rPr>
            <w:rStyle w:val="a3"/>
            <w:rFonts w:ascii="Times New Roman" w:hAnsi="Times New Roman"/>
          </w:rPr>
          <w:t>Конституция Российской Федерации</w:t>
        </w:r>
      </w:hyperlink>
      <w:r w:rsidRPr="00EA64A6">
        <w:rPr>
          <w:rFonts w:ascii="Times New Roman" w:hAnsi="Times New Roman"/>
        </w:rPr>
        <w:t xml:space="preserve"> ("Российская газета" от 21.01.2009 N 7);</w:t>
      </w:r>
    </w:p>
    <w:p w:rsidR="00EA64A6" w:rsidRPr="00EA64A6" w:rsidRDefault="00EA64A6" w:rsidP="009A11DB">
      <w:pPr>
        <w:rPr>
          <w:rFonts w:ascii="Times New Roman" w:hAnsi="Times New Roman"/>
        </w:rPr>
      </w:pPr>
      <w:r w:rsidRPr="00EA64A6">
        <w:rPr>
          <w:rFonts w:ascii="Times New Roman" w:hAnsi="Times New Roman"/>
        </w:rPr>
        <w:t xml:space="preserve">- Гражданский кодекс Российской Федерации, часть первая </w:t>
      </w:r>
      <w:hyperlink r:id="rId10" w:history="1">
        <w:r w:rsidRPr="00EA64A6">
          <w:rPr>
            <w:rStyle w:val="a3"/>
            <w:rFonts w:ascii="Times New Roman" w:hAnsi="Times New Roman"/>
          </w:rPr>
          <w:t>от 30.11.1994 № 51-ФЗ</w:t>
        </w:r>
      </w:hyperlink>
      <w:r w:rsidRPr="00EA64A6">
        <w:rPr>
          <w:rFonts w:ascii="Times New Roman" w:hAnsi="Times New Roman"/>
        </w:rPr>
        <w:t xml:space="preserve"> ("Российская газета" 08.12.1994 N 238 - 239);</w:t>
      </w:r>
    </w:p>
    <w:p w:rsidR="00EA64A6" w:rsidRPr="00EA64A6" w:rsidRDefault="00EA64A6" w:rsidP="009A11DB">
      <w:pPr>
        <w:rPr>
          <w:rFonts w:ascii="Times New Roman" w:hAnsi="Times New Roman"/>
        </w:rPr>
      </w:pPr>
      <w:r w:rsidRPr="00EA64A6">
        <w:rPr>
          <w:rFonts w:ascii="Times New Roman" w:hAnsi="Times New Roman"/>
        </w:rPr>
        <w:t xml:space="preserve">- Семейный кодекс РФ </w:t>
      </w:r>
      <w:hyperlink r:id="rId11" w:history="1">
        <w:r w:rsidRPr="00EA64A6">
          <w:rPr>
            <w:rStyle w:val="a3"/>
            <w:rFonts w:ascii="Times New Roman" w:hAnsi="Times New Roman"/>
          </w:rPr>
          <w:t>от 29.12.1995 № 223-ФЗ</w:t>
        </w:r>
      </w:hyperlink>
      <w:r w:rsidRPr="00EA64A6">
        <w:rPr>
          <w:rFonts w:ascii="Times New Roman" w:hAnsi="Times New Roman"/>
        </w:rPr>
        <w:t xml:space="preserve"> («Собрание законодательства РФ, 01.01.1996, №1, ст.16, «Российская газета», №17, 27.01.1996);</w:t>
      </w:r>
    </w:p>
    <w:p w:rsidR="00EA64A6" w:rsidRPr="00EA64A6" w:rsidRDefault="00EA64A6" w:rsidP="009A11DB">
      <w:pPr>
        <w:rPr>
          <w:rFonts w:ascii="Times New Roman" w:hAnsi="Times New Roman"/>
        </w:rPr>
      </w:pPr>
      <w:r w:rsidRPr="00EA64A6">
        <w:rPr>
          <w:rFonts w:ascii="Times New Roman" w:hAnsi="Times New Roman"/>
        </w:rPr>
        <w:t xml:space="preserve">- Федеральный закон </w:t>
      </w:r>
      <w:hyperlink r:id="rId12" w:history="1">
        <w:r w:rsidRPr="00EA64A6">
          <w:rPr>
            <w:rStyle w:val="a3"/>
            <w:rFonts w:ascii="Times New Roman" w:hAnsi="Times New Roman"/>
          </w:rPr>
          <w:t>от 27.07.2010 N 210-ФЗ</w:t>
        </w:r>
      </w:hyperlink>
      <w:r w:rsidRPr="00EA64A6">
        <w:rPr>
          <w:rFonts w:ascii="Times New Roman" w:hAnsi="Times New Roman"/>
        </w:rPr>
        <w:t xml:space="preserve"> "Об организации предоставления государственных и муниципальных услуг" ("Российская газета" от 30.07.2010 N 168);</w:t>
      </w:r>
    </w:p>
    <w:p w:rsidR="00EA64A6" w:rsidRPr="00EA64A6" w:rsidRDefault="00EA64A6" w:rsidP="009A11DB">
      <w:pPr>
        <w:rPr>
          <w:rFonts w:ascii="Times New Roman" w:hAnsi="Times New Roman"/>
        </w:rPr>
      </w:pPr>
      <w:r w:rsidRPr="00EA64A6">
        <w:rPr>
          <w:rFonts w:ascii="Times New Roman" w:hAnsi="Times New Roman"/>
        </w:rPr>
        <w:t xml:space="preserve">- Федеральный закон </w:t>
      </w:r>
      <w:hyperlink r:id="rId13" w:history="1">
        <w:r w:rsidRPr="00EA64A6">
          <w:rPr>
            <w:rStyle w:val="a3"/>
            <w:rFonts w:ascii="Times New Roman" w:hAnsi="Times New Roman"/>
          </w:rPr>
          <w:t>от 24.04.2008 N 48-ФЗ</w:t>
        </w:r>
      </w:hyperlink>
      <w:r w:rsidRPr="00EA64A6">
        <w:rPr>
          <w:rFonts w:ascii="Times New Roman" w:hAnsi="Times New Roman"/>
        </w:rPr>
        <w:t xml:space="preserve"> "Об опеке и попечительстве" ("Российская газета" от 30.04.2008 N 94);</w:t>
      </w:r>
    </w:p>
    <w:p w:rsidR="00EA64A6" w:rsidRPr="00EA64A6" w:rsidRDefault="00EA64A6" w:rsidP="009A11DB">
      <w:pPr>
        <w:rPr>
          <w:rFonts w:ascii="Times New Roman" w:hAnsi="Times New Roman"/>
        </w:rPr>
      </w:pPr>
      <w:r w:rsidRPr="00EA64A6">
        <w:rPr>
          <w:rFonts w:ascii="Times New Roman" w:hAnsi="Times New Roman"/>
        </w:rPr>
        <w:t xml:space="preserve">- Федеральный закон </w:t>
      </w:r>
      <w:hyperlink r:id="rId14" w:history="1">
        <w:r w:rsidRPr="00EA64A6">
          <w:rPr>
            <w:rStyle w:val="a3"/>
            <w:rFonts w:ascii="Times New Roman" w:hAnsi="Times New Roman"/>
          </w:rPr>
          <w:t>от 27.07.2006 N 152-ФЗ</w:t>
        </w:r>
      </w:hyperlink>
      <w:r w:rsidRPr="00EA64A6">
        <w:rPr>
          <w:rFonts w:ascii="Times New Roman" w:hAnsi="Times New Roman"/>
        </w:rPr>
        <w:t xml:space="preserve"> "О персональных данных" ("Российская газета" от 29.07.2006 N 165);</w:t>
      </w:r>
    </w:p>
    <w:p w:rsidR="00EA64A6" w:rsidRPr="00EA64A6" w:rsidRDefault="00EA64A6" w:rsidP="009A11DB">
      <w:pPr>
        <w:rPr>
          <w:rFonts w:ascii="Times New Roman" w:hAnsi="Times New Roman"/>
        </w:rPr>
      </w:pPr>
      <w:r w:rsidRPr="00EA64A6">
        <w:rPr>
          <w:rFonts w:ascii="Times New Roman" w:hAnsi="Times New Roman"/>
        </w:rPr>
        <w:t xml:space="preserve">- Федеральный закон </w:t>
      </w:r>
      <w:hyperlink r:id="rId15" w:history="1">
        <w:r w:rsidRPr="00EA64A6">
          <w:rPr>
            <w:rStyle w:val="a3"/>
            <w:rFonts w:ascii="Times New Roman" w:hAnsi="Times New Roman"/>
          </w:rPr>
          <w:t>от 02.05.2006 N 59-ФЗ</w:t>
        </w:r>
      </w:hyperlink>
      <w:r w:rsidRPr="00EA64A6">
        <w:rPr>
          <w:rFonts w:ascii="Times New Roman" w:hAnsi="Times New Roman"/>
        </w:rPr>
        <w:t xml:space="preserve"> "О порядке рассмотрения обращений граждан Российской Федерации" ("Российская газета" от 05.05.2006 N 95);</w:t>
      </w:r>
    </w:p>
    <w:p w:rsidR="00EA64A6" w:rsidRPr="00EA64A6" w:rsidRDefault="00EA64A6" w:rsidP="009A11DB">
      <w:pPr>
        <w:rPr>
          <w:rFonts w:ascii="Times New Roman" w:hAnsi="Times New Roman"/>
        </w:rPr>
      </w:pPr>
      <w:r w:rsidRPr="00EA64A6">
        <w:rPr>
          <w:rFonts w:ascii="Times New Roman" w:hAnsi="Times New Roman"/>
        </w:rPr>
        <w:t xml:space="preserve">- постановление Правительства Российской Федерации </w:t>
      </w:r>
      <w:hyperlink r:id="rId16" w:history="1">
        <w:r w:rsidRPr="00EA64A6">
          <w:rPr>
            <w:rStyle w:val="a3"/>
            <w:rFonts w:ascii="Times New Roman" w:hAnsi="Times New Roman"/>
          </w:rPr>
          <w:t>от 18.05.2009 N 423</w:t>
        </w:r>
      </w:hyperlink>
      <w:r w:rsidRPr="00EA64A6">
        <w:rPr>
          <w:rFonts w:ascii="Times New Roman" w:hAnsi="Times New Roman"/>
        </w:rPr>
        <w:t xml:space="preserve"> "Об отдельных вопросах осуществления опеки и попечительства в отношении несовершеннолетних граждан" ("Российская газета" от 27.05.2009 N 94);</w:t>
      </w:r>
    </w:p>
    <w:p w:rsidR="00EA64A6" w:rsidRDefault="00EA64A6" w:rsidP="009A11DB">
      <w:pPr>
        <w:rPr>
          <w:rFonts w:ascii="Times New Roman" w:hAnsi="Times New Roman"/>
        </w:rPr>
      </w:pPr>
      <w:r w:rsidRPr="00EA64A6">
        <w:rPr>
          <w:rFonts w:ascii="Times New Roman" w:hAnsi="Times New Roman"/>
        </w:rPr>
        <w:t xml:space="preserve">- постановление правительства Российской Федерации </w:t>
      </w:r>
      <w:hyperlink r:id="rId17" w:history="1">
        <w:r w:rsidRPr="00EA64A6">
          <w:rPr>
            <w:rStyle w:val="a3"/>
            <w:rFonts w:ascii="Times New Roman" w:hAnsi="Times New Roman"/>
          </w:rPr>
          <w:t>от 17.11.2010 № 927</w:t>
        </w:r>
      </w:hyperlink>
      <w:r w:rsidRPr="00EA64A6">
        <w:rPr>
          <w:rFonts w:ascii="Times New Roman" w:hAnsi="Times New Roman"/>
        </w:rPr>
        <w:t xml:space="preserve"> «Об отдельных вопросах осуществления опеки и попечительства в отношении несовершеннолетних недееспособных или неполностью дееспособных граждан» (Собрание законодательства Российской Федерации, 29.11.2010, № 48, ст.6401); </w:t>
      </w:r>
    </w:p>
    <w:p w:rsidR="009A11DB" w:rsidRPr="00EA64A6" w:rsidRDefault="009A11DB" w:rsidP="009A11DB">
      <w:pPr>
        <w:autoSpaceDE w:val="0"/>
        <w:autoSpaceDN w:val="0"/>
        <w:adjustRightInd w:val="0"/>
        <w:rPr>
          <w:rFonts w:ascii="Times New Roman" w:hAnsi="Times New Roman"/>
        </w:rPr>
      </w:pPr>
      <w:r w:rsidRPr="009A11DB">
        <w:rPr>
          <w:rFonts w:ascii="Times New Roman" w:hAnsi="Times New Roman"/>
        </w:rPr>
        <w:t>- «Приказ Министерства  просвещения Российской Федерации от 10.01.2019 г. № 4 «О реализации отдельных вопросов осуществления опеки и попечительства в отнош</w:t>
      </w:r>
      <w:r>
        <w:rPr>
          <w:rFonts w:ascii="Times New Roman" w:hAnsi="Times New Roman"/>
        </w:rPr>
        <w:t>ении несовершеннолетних граждан</w:t>
      </w:r>
      <w:r w:rsidRPr="009A11DB">
        <w:rPr>
          <w:rFonts w:ascii="Times New Roman" w:hAnsi="Times New Roman"/>
        </w:rPr>
        <w:t>»</w:t>
      </w:r>
      <w:r>
        <w:rPr>
          <w:rFonts w:ascii="Times New Roman" w:hAnsi="Times New Roman"/>
        </w:rPr>
        <w:t xml:space="preserve"> </w:t>
      </w:r>
      <w:r w:rsidRPr="009A11DB">
        <w:rPr>
          <w:rFonts w:ascii="Times New Roman" w:hAnsi="Times New Roman"/>
        </w:rPr>
        <w:t>(текст опубликован на официальном интернет – портале правовой информации 27.03.2019 г.).</w:t>
      </w:r>
    </w:p>
    <w:p w:rsidR="00EA64A6" w:rsidRPr="00EA64A6" w:rsidRDefault="00EA64A6" w:rsidP="009A11DB">
      <w:pPr>
        <w:rPr>
          <w:rFonts w:ascii="Times New Roman" w:hAnsi="Times New Roman"/>
        </w:rPr>
      </w:pPr>
      <w:r w:rsidRPr="00EA64A6">
        <w:rPr>
          <w:rFonts w:ascii="Times New Roman" w:hAnsi="Times New Roman"/>
        </w:rPr>
        <w:t xml:space="preserve">- Закон Липецкой области </w:t>
      </w:r>
      <w:hyperlink r:id="rId18" w:history="1">
        <w:r w:rsidRPr="00EA64A6">
          <w:rPr>
            <w:rStyle w:val="a3"/>
            <w:rFonts w:ascii="Times New Roman" w:hAnsi="Times New Roman"/>
          </w:rPr>
          <w:t>от 27.12.2007 N 113-ОЗ</w:t>
        </w:r>
      </w:hyperlink>
      <w:r w:rsidRPr="00EA64A6">
        <w:rPr>
          <w:rFonts w:ascii="Times New Roman" w:hAnsi="Times New Roman"/>
        </w:rPr>
        <w:t xml:space="preserve">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("Липецкая газета" от 11.01.2008 N 3 - 4);</w:t>
      </w:r>
    </w:p>
    <w:p w:rsidR="00EA64A6" w:rsidRPr="00EA64A6" w:rsidRDefault="00EA64A6" w:rsidP="009A11DB">
      <w:pPr>
        <w:rPr>
          <w:rFonts w:ascii="Times New Roman" w:hAnsi="Times New Roman"/>
        </w:rPr>
      </w:pPr>
      <w:bookmarkStart w:id="1" w:name="Par166"/>
      <w:bookmarkEnd w:id="1"/>
      <w:r w:rsidRPr="00EA64A6">
        <w:rPr>
          <w:rFonts w:ascii="Times New Roman" w:hAnsi="Times New Roman"/>
        </w:rPr>
        <w:t xml:space="preserve"> - Постановлением Администрации Липецкой области </w:t>
      </w:r>
      <w:hyperlink r:id="rId19" w:history="1">
        <w:r w:rsidRPr="00EA64A6">
          <w:rPr>
            <w:rStyle w:val="a3"/>
            <w:rFonts w:ascii="Times New Roman" w:hAnsi="Times New Roman"/>
          </w:rPr>
          <w:t>от 9 августа 2011 года N 282</w:t>
        </w:r>
      </w:hyperlink>
      <w:r w:rsidRPr="00EA64A6">
        <w:rPr>
          <w:rFonts w:ascii="Times New Roman" w:hAnsi="Times New Roman"/>
        </w:rPr>
        <w:t xml:space="preserve">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w:t>
      </w:r>
      <w:r w:rsidRPr="00EA64A6">
        <w:rPr>
          <w:rFonts w:ascii="Times New Roman" w:hAnsi="Times New Roman"/>
        </w:rPr>
        <w:lastRenderedPageBreak/>
        <w:t xml:space="preserve">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-с изменениями </w:t>
      </w:r>
      <w:hyperlink r:id="rId20" w:history="1">
        <w:r w:rsidRPr="00EA64A6">
          <w:rPr>
            <w:rStyle w:val="a3"/>
            <w:rFonts w:ascii="Times New Roman" w:hAnsi="Times New Roman"/>
          </w:rPr>
          <w:t>от 17 июня 2013 года N 279</w:t>
        </w:r>
      </w:hyperlink>
      <w:r w:rsidRPr="00EA64A6">
        <w:rPr>
          <w:rFonts w:ascii="Times New Roman" w:hAnsi="Times New Roman"/>
        </w:rPr>
        <w:t xml:space="preserve"> (текс</w:t>
      </w:r>
      <w:r w:rsidR="00FE55DA">
        <w:rPr>
          <w:rFonts w:ascii="Times New Roman" w:hAnsi="Times New Roman"/>
        </w:rPr>
        <w:t>т</w:t>
      </w:r>
      <w:r w:rsidRPr="00EA64A6">
        <w:rPr>
          <w:rFonts w:ascii="Times New Roman" w:hAnsi="Times New Roman"/>
        </w:rPr>
        <w:t xml:space="preserve"> опубликован в «Липецкой газете» от 03.07.2013 N 127);</w:t>
      </w:r>
    </w:p>
    <w:p w:rsidR="00EA64A6" w:rsidRPr="00EA64A6" w:rsidRDefault="00EA64A6" w:rsidP="009A11DB">
      <w:pPr>
        <w:rPr>
          <w:rFonts w:ascii="Times New Roman" w:hAnsi="Times New Roman"/>
        </w:rPr>
      </w:pPr>
      <w:r w:rsidRPr="00EA64A6">
        <w:rPr>
          <w:rFonts w:ascii="Times New Roman" w:hAnsi="Times New Roman"/>
        </w:rPr>
        <w:t>- данным административным регламентом.</w:t>
      </w:r>
    </w:p>
    <w:p w:rsidR="00EA64A6" w:rsidRPr="00EA64A6" w:rsidRDefault="00EA64A6" w:rsidP="009A11DB">
      <w:pPr>
        <w:rPr>
          <w:rFonts w:ascii="Times New Roman" w:hAnsi="Times New Roman"/>
        </w:rPr>
      </w:pPr>
    </w:p>
    <w:p w:rsidR="00082261" w:rsidRPr="00EA64A6" w:rsidRDefault="00EA64A6" w:rsidP="009A11DB">
      <w:pPr>
        <w:pStyle w:val="4"/>
        <w:rPr>
          <w:rFonts w:ascii="Times New Roman" w:hAnsi="Times New Roman"/>
        </w:rPr>
      </w:pPr>
      <w:r w:rsidRPr="00EA64A6">
        <w:rPr>
          <w:rFonts w:ascii="Times New Roman" w:hAnsi="Times New Roman"/>
        </w:rPr>
        <w:t>2.6. Исчерпывающий перечень документов, необходимых для предоставления государственной услуги, подлежащих представлению заявителем</w:t>
      </w:r>
    </w:p>
    <w:p w:rsidR="00EA64A6" w:rsidRPr="00EA64A6" w:rsidRDefault="00EA64A6" w:rsidP="009A11DB">
      <w:pPr>
        <w:rPr>
          <w:rFonts w:ascii="Times New Roman" w:hAnsi="Times New Roman"/>
        </w:rPr>
      </w:pPr>
      <w:r w:rsidRPr="00EA64A6">
        <w:rPr>
          <w:rFonts w:ascii="Times New Roman" w:hAnsi="Times New Roman"/>
        </w:rPr>
        <w:t>2.6.1. Гражданин, выразивший желание стать опекуном или попечителем, представляет в отдел по опеке и попечительству следующие документы:</w:t>
      </w:r>
    </w:p>
    <w:p w:rsidR="00EA64A6" w:rsidRPr="00EA64A6" w:rsidRDefault="00EA64A6" w:rsidP="009A11DB">
      <w:pPr>
        <w:rPr>
          <w:rFonts w:ascii="Times New Roman" w:hAnsi="Times New Roman"/>
        </w:rPr>
      </w:pPr>
      <w:r w:rsidRPr="00EA64A6">
        <w:rPr>
          <w:rFonts w:ascii="Times New Roman" w:hAnsi="Times New Roman"/>
        </w:rPr>
        <w:t>а) заявление о назначении опекуном или попечителем</w:t>
      </w:r>
      <w:r w:rsidR="00FE55DA">
        <w:rPr>
          <w:rFonts w:ascii="Times New Roman" w:hAnsi="Times New Roman"/>
        </w:rPr>
        <w:t xml:space="preserve"> (прил. № 1)</w:t>
      </w:r>
      <w:r w:rsidRPr="00EA64A6">
        <w:rPr>
          <w:rFonts w:ascii="Times New Roman" w:hAnsi="Times New Roman"/>
        </w:rPr>
        <w:t>;</w:t>
      </w:r>
    </w:p>
    <w:p w:rsidR="00EA64A6" w:rsidRPr="00EA64A6" w:rsidRDefault="00EA64A6" w:rsidP="009A11DB">
      <w:pPr>
        <w:rPr>
          <w:rFonts w:ascii="Times New Roman" w:hAnsi="Times New Roman"/>
        </w:rPr>
      </w:pPr>
      <w:bookmarkStart w:id="2" w:name="Par171"/>
      <w:bookmarkEnd w:id="2"/>
      <w:r w:rsidRPr="00EA64A6">
        <w:rPr>
          <w:rFonts w:ascii="Times New Roman" w:hAnsi="Times New Roman"/>
        </w:rPr>
        <w:t>б) справку с места работы заявителя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РФ или иного органа, осуществляющего пенсионное обеспечение);</w:t>
      </w:r>
    </w:p>
    <w:p w:rsidR="00EA64A6" w:rsidRPr="00EA64A6" w:rsidRDefault="00EA64A6" w:rsidP="009A11DB">
      <w:pPr>
        <w:rPr>
          <w:rFonts w:ascii="Times New Roman" w:hAnsi="Times New Roman"/>
        </w:rPr>
      </w:pPr>
      <w:bookmarkStart w:id="3" w:name="Par173"/>
      <w:bookmarkEnd w:id="3"/>
      <w:r w:rsidRPr="00EA64A6">
        <w:rPr>
          <w:rFonts w:ascii="Times New Roman" w:hAnsi="Times New Roman"/>
        </w:rPr>
        <w:t>в) медицинское заключение о состоянии здоровья по результатам освидетельствования заявителя (далее - медицинское заключение)</w:t>
      </w:r>
      <w:r w:rsidR="00FE55DA">
        <w:rPr>
          <w:rFonts w:ascii="Times New Roman" w:hAnsi="Times New Roman"/>
        </w:rPr>
        <w:t xml:space="preserve"> (прил. № </w:t>
      </w:r>
      <w:r w:rsidR="00FD6A80">
        <w:rPr>
          <w:rFonts w:ascii="Times New Roman" w:hAnsi="Times New Roman"/>
        </w:rPr>
        <w:t>6</w:t>
      </w:r>
      <w:r w:rsidR="00FE55DA">
        <w:rPr>
          <w:rFonts w:ascii="Times New Roman" w:hAnsi="Times New Roman"/>
        </w:rPr>
        <w:t>)</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г) копию свидетельства о заключении брака (если заявитель состоит в браке);</w:t>
      </w:r>
    </w:p>
    <w:p w:rsidR="00EA64A6" w:rsidRPr="00EA64A6" w:rsidRDefault="00EA64A6" w:rsidP="009A11DB">
      <w:pPr>
        <w:rPr>
          <w:rFonts w:ascii="Times New Roman" w:hAnsi="Times New Roman"/>
        </w:rPr>
      </w:pPr>
      <w:r w:rsidRPr="00EA64A6">
        <w:rPr>
          <w:rFonts w:ascii="Times New Roman" w:hAnsi="Times New Roman"/>
        </w:rPr>
        <w:t>д) письменное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несовершеннолетнего подопечного с опекуном (в случае принятия решения опекуном о совместном проживании несовершеннолетнего подопечного с семьей опекуна)</w:t>
      </w:r>
      <w:r w:rsidR="00FE55DA">
        <w:rPr>
          <w:rFonts w:ascii="Times New Roman" w:hAnsi="Times New Roman"/>
        </w:rPr>
        <w:t xml:space="preserve"> (прил. № </w:t>
      </w:r>
      <w:r w:rsidR="00FD6A80">
        <w:rPr>
          <w:rFonts w:ascii="Times New Roman" w:hAnsi="Times New Roman"/>
        </w:rPr>
        <w:t>4</w:t>
      </w:r>
      <w:r w:rsidR="00FE55DA">
        <w:rPr>
          <w:rFonts w:ascii="Times New Roman" w:hAnsi="Times New Roman"/>
        </w:rPr>
        <w:t>)</w:t>
      </w:r>
      <w:r w:rsidRPr="00EA64A6">
        <w:rPr>
          <w:rFonts w:ascii="Times New Roman" w:hAnsi="Times New Roman"/>
        </w:rPr>
        <w:t>;</w:t>
      </w:r>
    </w:p>
    <w:p w:rsidR="00EA64A6" w:rsidRPr="00EA64A6" w:rsidRDefault="00EA64A6" w:rsidP="009A11DB">
      <w:pPr>
        <w:rPr>
          <w:rFonts w:ascii="Times New Roman" w:hAnsi="Times New Roman"/>
        </w:rPr>
      </w:pPr>
      <w:bookmarkStart w:id="4" w:name="Par177"/>
      <w:bookmarkEnd w:id="4"/>
      <w:r w:rsidRPr="00EA64A6">
        <w:rPr>
          <w:rFonts w:ascii="Times New Roman" w:hAnsi="Times New Roman"/>
        </w:rPr>
        <w:t>е) документ о прохождении заявителем подготовки (при наличии);</w:t>
      </w:r>
    </w:p>
    <w:p w:rsidR="00EA64A6" w:rsidRPr="00EA64A6" w:rsidRDefault="00EA64A6" w:rsidP="009A11DB">
      <w:pPr>
        <w:rPr>
          <w:rFonts w:ascii="Times New Roman" w:hAnsi="Times New Roman"/>
        </w:rPr>
      </w:pPr>
      <w:r w:rsidRPr="00EA64A6">
        <w:rPr>
          <w:rFonts w:ascii="Times New Roman" w:hAnsi="Times New Roman"/>
        </w:rPr>
        <w:t>ж) автобиографию.</w:t>
      </w:r>
    </w:p>
    <w:p w:rsidR="00EA64A6" w:rsidRPr="00EA64A6" w:rsidRDefault="00EA64A6" w:rsidP="009A11DB">
      <w:pPr>
        <w:rPr>
          <w:rFonts w:ascii="Times New Roman" w:hAnsi="Times New Roman"/>
        </w:rPr>
      </w:pPr>
      <w:r w:rsidRPr="00EA64A6">
        <w:rPr>
          <w:rFonts w:ascii="Times New Roman" w:hAnsi="Times New Roman"/>
        </w:rPr>
        <w:t xml:space="preserve">Заявитель при подаче заявления о назначении его опекуном, попечителем должен предъявить паспорт или иной документ, удостоверяющий его личность, доверенность, подтверждающую полномочие заявителя при передаче указанных документов и информации в отдел опеки и попечительства. </w:t>
      </w:r>
    </w:p>
    <w:p w:rsidR="00EA64A6" w:rsidRPr="00EA64A6" w:rsidRDefault="00EA64A6" w:rsidP="009A11DB">
      <w:pPr>
        <w:rPr>
          <w:rFonts w:ascii="Times New Roman" w:hAnsi="Times New Roman"/>
        </w:rPr>
      </w:pPr>
      <w:r w:rsidRPr="00EA64A6">
        <w:rPr>
          <w:rFonts w:ascii="Times New Roman" w:hAnsi="Times New Roman"/>
        </w:rPr>
        <w:t>По своему желанию заявитель дополнительно может представить иные документы, которые, по его мнению, имеют значение для назначения его опекуном, попечителем.</w:t>
      </w:r>
    </w:p>
    <w:p w:rsidR="00EA64A6" w:rsidRPr="00EA64A6" w:rsidRDefault="00EA64A6" w:rsidP="009A11DB">
      <w:pPr>
        <w:rPr>
          <w:rFonts w:ascii="Times New Roman" w:hAnsi="Times New Roman"/>
        </w:rPr>
      </w:pPr>
      <w:r w:rsidRPr="00EA64A6">
        <w:rPr>
          <w:rFonts w:ascii="Times New Roman" w:hAnsi="Times New Roman"/>
        </w:rPr>
        <w:t>Официальные документы должны содержать реквизиты, наличие которых согласно законодательству Российской Федерации является обязательным (номер, дата, подпись, печать).</w:t>
      </w:r>
    </w:p>
    <w:p w:rsidR="00EA64A6" w:rsidRPr="00EA64A6" w:rsidRDefault="00EA64A6" w:rsidP="009A11DB">
      <w:pPr>
        <w:rPr>
          <w:rFonts w:ascii="Times New Roman" w:hAnsi="Times New Roman"/>
        </w:rPr>
      </w:pPr>
      <w:r w:rsidRPr="00EA64A6">
        <w:rPr>
          <w:rFonts w:ascii="Times New Roman" w:hAnsi="Times New Roman"/>
        </w:rPr>
        <w:t>2.6.2. Представленные документы не должны содержать подчисток, приписок, зачеркнутых слов и иных неоговоренных исправлений, не должны быть исполнены простым или цветным карандашом, не должны иметь серьезных повреждений, наличие которых не позволяет однозначно истолковать их содержание. Тексты документов должны быть написаны разборчиво. Если документ имеет поправки и (или) приписки, они должны быть оговорены лицом, подписавшим документ. Указанные приписки или поправки должны быть сделаны так, чтобы все ошибочно написанное, а затем исправленное и зачеркнутое можно было прочесть в первоначальном виде.</w:t>
      </w:r>
    </w:p>
    <w:p w:rsidR="00EA64A6" w:rsidRPr="00EA64A6" w:rsidRDefault="00EA64A6" w:rsidP="009A11DB">
      <w:pPr>
        <w:rPr>
          <w:rFonts w:ascii="Times New Roman" w:hAnsi="Times New Roman"/>
        </w:rPr>
      </w:pPr>
      <w:r w:rsidRPr="00EA64A6">
        <w:rPr>
          <w:rFonts w:ascii="Times New Roman" w:hAnsi="Times New Roman"/>
        </w:rPr>
        <w:t>Документ, предусмотренный подпунктом "б" принимается в течение года со дня выдачи.</w:t>
      </w:r>
    </w:p>
    <w:p w:rsidR="00EA64A6" w:rsidRPr="00EA64A6" w:rsidRDefault="00EA64A6" w:rsidP="009A11DB">
      <w:pPr>
        <w:rPr>
          <w:rFonts w:ascii="Times New Roman" w:hAnsi="Times New Roman"/>
        </w:rPr>
      </w:pPr>
      <w:r w:rsidRPr="00EA64A6">
        <w:rPr>
          <w:rFonts w:ascii="Times New Roman" w:hAnsi="Times New Roman"/>
        </w:rPr>
        <w:t>2.6.3. Заявление о назначении опекуном, попечителем составляется по установленной форме (приложение N 1 к настоящему Административному регламенту).</w:t>
      </w:r>
    </w:p>
    <w:p w:rsidR="00EA64A6" w:rsidRPr="00EA64A6" w:rsidRDefault="00EA64A6" w:rsidP="009A11DB">
      <w:pPr>
        <w:rPr>
          <w:rFonts w:ascii="Times New Roman" w:hAnsi="Times New Roman"/>
        </w:rPr>
      </w:pPr>
      <w:r w:rsidRPr="00EA64A6">
        <w:rPr>
          <w:rFonts w:ascii="Times New Roman" w:hAnsi="Times New Roman"/>
        </w:rPr>
        <w:t>Заявления заполняются лично заявителем или его доверенным лицом от руки черными или синими чернилами в единственном экземпляре.</w:t>
      </w:r>
    </w:p>
    <w:p w:rsidR="00EA64A6" w:rsidRPr="00EA64A6" w:rsidRDefault="00EA64A6" w:rsidP="009A11DB">
      <w:pPr>
        <w:rPr>
          <w:rFonts w:ascii="Times New Roman" w:hAnsi="Times New Roman"/>
        </w:rPr>
      </w:pPr>
      <w:r w:rsidRPr="00EA64A6">
        <w:rPr>
          <w:rFonts w:ascii="Times New Roman" w:hAnsi="Times New Roman"/>
        </w:rPr>
        <w:t>2.6.4. Медицинское заключение (приложение N 3 к настоящему Административному регламенту) должно содержать сведения об отсутствии у заявителя заболеваний, при которых он не может быть назначен опекуном, попечителем.</w:t>
      </w:r>
    </w:p>
    <w:p w:rsidR="00EA64A6" w:rsidRPr="00EA64A6" w:rsidRDefault="00EA64A6" w:rsidP="009A11DB">
      <w:pPr>
        <w:rPr>
          <w:rFonts w:ascii="Times New Roman" w:hAnsi="Times New Roman"/>
        </w:rPr>
      </w:pPr>
      <w:r w:rsidRPr="00EA64A6">
        <w:rPr>
          <w:rFonts w:ascii="Times New Roman" w:hAnsi="Times New Roman"/>
        </w:rPr>
        <w:t>Бланк медицинского заключения выдается заявителю специалистом.</w:t>
      </w:r>
    </w:p>
    <w:p w:rsidR="00EA64A6" w:rsidRPr="00EA64A6" w:rsidRDefault="00EA64A6" w:rsidP="009A11DB">
      <w:pPr>
        <w:rPr>
          <w:rFonts w:ascii="Times New Roman" w:hAnsi="Times New Roman"/>
        </w:rPr>
      </w:pPr>
      <w:r w:rsidRPr="00EA64A6">
        <w:rPr>
          <w:rFonts w:ascii="Times New Roman" w:hAnsi="Times New Roman"/>
        </w:rPr>
        <w:lastRenderedPageBreak/>
        <w:t>Медицинское заключение действительно не более 6 месяцев со дня его выдачи. Медицинское заключение должно содержать информацию о том, каким лечебно-профилактическим учреждением оно оформлено, иметь дату оформления. Заключение специалистов, осуществляющих освидетельствование заявителя, подтверждается подписью руководителя медицинского учреждения и печатью лечебно-профилактического учреждения.</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bookmarkStart w:id="5" w:name="Par208"/>
      <w:bookmarkEnd w:id="5"/>
      <w:r w:rsidRPr="00EA64A6">
        <w:rPr>
          <w:rFonts w:ascii="Times New Roman" w:hAnsi="Times New Roman"/>
        </w:rPr>
        <w:t>2.8. Исчерпывающий перечень оснований для отказа в приеме документов</w:t>
      </w:r>
    </w:p>
    <w:p w:rsidR="00EA64A6" w:rsidRPr="00EA64A6" w:rsidRDefault="00EA64A6" w:rsidP="009A11DB">
      <w:pPr>
        <w:rPr>
          <w:rFonts w:ascii="Times New Roman" w:hAnsi="Times New Roman"/>
        </w:rPr>
      </w:pPr>
      <w:r w:rsidRPr="00EA64A6">
        <w:rPr>
          <w:rFonts w:ascii="Times New Roman" w:hAnsi="Times New Roman"/>
        </w:rPr>
        <w:t>Основания для отказа в приеме документов отсутствуют.</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2.9. Перечень оснований для приостановления или отказа в предоставлении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2.9.1. Основанием для приостановления услуги является предоставление неполного пакета документов, установленного в подразделе 2.6 настоящего Административного регламента.</w:t>
      </w:r>
    </w:p>
    <w:p w:rsidR="00EA64A6" w:rsidRPr="00EA64A6" w:rsidRDefault="00EA64A6" w:rsidP="009A11DB">
      <w:pPr>
        <w:rPr>
          <w:rFonts w:ascii="Times New Roman" w:hAnsi="Times New Roman"/>
        </w:rPr>
      </w:pPr>
      <w:r w:rsidRPr="00EA64A6">
        <w:rPr>
          <w:rFonts w:ascii="Times New Roman" w:hAnsi="Times New Roman"/>
        </w:rPr>
        <w:t>2.9.2. Основаниями для отказа в предоставлении услуги является:</w:t>
      </w:r>
    </w:p>
    <w:p w:rsidR="00EA64A6" w:rsidRPr="00EA64A6" w:rsidRDefault="00EA64A6" w:rsidP="009A11DB">
      <w:pPr>
        <w:rPr>
          <w:rFonts w:ascii="Times New Roman" w:hAnsi="Times New Roman"/>
        </w:rPr>
      </w:pPr>
      <w:r w:rsidRPr="00EA64A6">
        <w:rPr>
          <w:rFonts w:ascii="Times New Roman" w:hAnsi="Times New Roman"/>
        </w:rPr>
        <w:t>1) несоответствие заявителя условиям, при которых он может быть назначен опекуном (попечителем);</w:t>
      </w:r>
    </w:p>
    <w:p w:rsidR="00EA64A6" w:rsidRPr="00EA64A6" w:rsidRDefault="00EA64A6" w:rsidP="009A11DB">
      <w:pPr>
        <w:rPr>
          <w:rFonts w:ascii="Times New Roman" w:hAnsi="Times New Roman"/>
        </w:rPr>
      </w:pPr>
      <w:r w:rsidRPr="00EA64A6">
        <w:rPr>
          <w:rFonts w:ascii="Times New Roman" w:hAnsi="Times New Roman"/>
        </w:rPr>
        <w:t>2) несоответствие документов требованиям законодательства и требованиям, указанным в подразделе 2.6 настоящего Административного регламента;</w:t>
      </w:r>
    </w:p>
    <w:p w:rsidR="00EA64A6" w:rsidRDefault="00EA64A6" w:rsidP="009A11DB">
      <w:pPr>
        <w:rPr>
          <w:rFonts w:ascii="Times New Roman" w:hAnsi="Times New Roman"/>
        </w:rPr>
      </w:pPr>
      <w:r w:rsidRPr="00EA64A6">
        <w:rPr>
          <w:rFonts w:ascii="Times New Roman" w:hAnsi="Times New Roman"/>
        </w:rPr>
        <w:t>3) представление недостоверных сведений.</w:t>
      </w:r>
    </w:p>
    <w:p w:rsidR="008554E6" w:rsidRPr="00EA64A6" w:rsidRDefault="008554E6" w:rsidP="009A11DB">
      <w:pPr>
        <w:rPr>
          <w:rFonts w:ascii="Times New Roman" w:hAnsi="Times New Roman"/>
        </w:rPr>
      </w:pPr>
      <w:r>
        <w:rPr>
          <w:rFonts w:ascii="Times New Roman" w:hAnsi="Times New Roman"/>
        </w:rPr>
        <w:t xml:space="preserve">4) если заявитель состоит в </w:t>
      </w:r>
      <w:r w:rsidR="0024499A">
        <w:rPr>
          <w:rFonts w:ascii="Times New Roman" w:hAnsi="Times New Roman"/>
        </w:rPr>
        <w:t>однополом браке.</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2.10. Перечень услуг, которые являются необходимыми и обязательными для предоставления услуги</w:t>
      </w:r>
    </w:p>
    <w:p w:rsidR="00EA64A6" w:rsidRPr="00EA64A6" w:rsidRDefault="00EA64A6" w:rsidP="009A11DB">
      <w:pPr>
        <w:rPr>
          <w:rFonts w:ascii="Times New Roman" w:hAnsi="Times New Roman"/>
        </w:rPr>
      </w:pPr>
      <w:r w:rsidRPr="00EA64A6">
        <w:rPr>
          <w:rFonts w:ascii="Times New Roman" w:hAnsi="Times New Roman"/>
        </w:rPr>
        <w:t>Услуги, которые являются необходимыми и обязательными для предоставления услуги:</w:t>
      </w:r>
    </w:p>
    <w:p w:rsidR="00EA64A6" w:rsidRPr="00EA64A6" w:rsidRDefault="00EA64A6" w:rsidP="009A11DB">
      <w:pPr>
        <w:rPr>
          <w:rFonts w:ascii="Times New Roman" w:hAnsi="Times New Roman"/>
        </w:rPr>
      </w:pPr>
      <w:r w:rsidRPr="00EA64A6">
        <w:rPr>
          <w:rFonts w:ascii="Times New Roman" w:hAnsi="Times New Roman"/>
        </w:rPr>
        <w:t>1. Медицинское освидетельствование заявителя. Выдается медицинское заключение, форма N 164/у-96.</w:t>
      </w:r>
    </w:p>
    <w:p w:rsidR="00EA64A6" w:rsidRPr="00EA64A6" w:rsidRDefault="00EA64A6" w:rsidP="009A11DB">
      <w:pPr>
        <w:rPr>
          <w:rFonts w:ascii="Times New Roman" w:hAnsi="Times New Roman"/>
        </w:rPr>
      </w:pPr>
      <w:r w:rsidRPr="00EA64A6">
        <w:rPr>
          <w:rFonts w:ascii="Times New Roman" w:hAnsi="Times New Roman"/>
        </w:rPr>
        <w:t>2. Акт обследования материально-бытовых условий проживания кандидата в опекуны (попечителя). (приложение № 4)</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2.11. Порядок, размер и основания взимания платы, государственной пошлины или иной платы взимаемой за предоставление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Государственная услуга предоставляется бесплатно.</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Плата за предоставление услуг, которые являются необходимыми и обязательными, не взимается.</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Максимальный срок ожидания в очереди при подаче запроса о предоставлении государственной услуги не должен превышать 15 минут.</w:t>
      </w:r>
    </w:p>
    <w:p w:rsidR="00EA64A6" w:rsidRPr="00EA64A6" w:rsidRDefault="00EA64A6" w:rsidP="009A11DB">
      <w:pPr>
        <w:rPr>
          <w:rFonts w:ascii="Times New Roman" w:hAnsi="Times New Roman"/>
        </w:rPr>
      </w:pPr>
      <w:r w:rsidRPr="00EA64A6">
        <w:rPr>
          <w:rFonts w:ascii="Times New Roman" w:hAnsi="Times New Roman"/>
        </w:rPr>
        <w:t>Максимальный срок ожидания в очереди при получении результата предоставления государственной услуги не должен превышать 15 минут.</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2.14. Срок и порядок регистрации запроса заявителя о предоставлении услуги</w:t>
      </w:r>
    </w:p>
    <w:p w:rsidR="00EA64A6" w:rsidRPr="00EA64A6" w:rsidRDefault="00EA64A6" w:rsidP="009A11DB">
      <w:pPr>
        <w:rPr>
          <w:rFonts w:ascii="Times New Roman" w:hAnsi="Times New Roman"/>
        </w:rPr>
      </w:pPr>
      <w:r w:rsidRPr="00EA64A6">
        <w:rPr>
          <w:rFonts w:ascii="Times New Roman" w:hAnsi="Times New Roman"/>
        </w:rPr>
        <w:lastRenderedPageBreak/>
        <w:t>Запрос о предоставлении государственной услуги регистрируется в журнале регистрации запросов по вопросам предоставления государственной услуги в день поступления в отдел опеки и попечительства в порядке, соответствующем установленным требованиям настоящего Административного регламента.</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2.15.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EA64A6" w:rsidRDefault="00B44540" w:rsidP="009A11DB">
      <w:pPr>
        <w:rPr>
          <w:rFonts w:ascii="Times New Roman" w:hAnsi="Times New Roman"/>
        </w:rPr>
      </w:pPr>
      <w:r>
        <w:rPr>
          <w:rFonts w:ascii="Times New Roman" w:hAnsi="Times New Roman"/>
        </w:rPr>
        <w:t>Центральный вход в здание администрации Добровского муниципального района должен быть оборудован информационной табличкой (вывеской), содержащей информацию о вышеуказанном органе, месте нахождения.</w:t>
      </w:r>
    </w:p>
    <w:p w:rsidR="00B44540" w:rsidRDefault="00B44540" w:rsidP="009A11DB">
      <w:pPr>
        <w:rPr>
          <w:rFonts w:ascii="Times New Roman" w:hAnsi="Times New Roman"/>
        </w:rPr>
      </w:pPr>
      <w:r>
        <w:rPr>
          <w:rFonts w:ascii="Times New Roman" w:hAnsi="Times New Roman"/>
        </w:rPr>
        <w:t>Помещения должны обеспечивать инвалидам ( включая инвалидов, использующих кресла-коляски и собак-проводников)беспрепятственный доступ в целях получения государственной услуги:</w:t>
      </w:r>
    </w:p>
    <w:p w:rsidR="00B44540" w:rsidRDefault="00B44540" w:rsidP="009A11DB">
      <w:pPr>
        <w:rPr>
          <w:rFonts w:ascii="Times New Roman" w:hAnsi="Times New Roman"/>
        </w:rPr>
      </w:pPr>
      <w:r>
        <w:rPr>
          <w:rFonts w:ascii="Times New Roman" w:hAnsi="Times New Roman"/>
        </w:rPr>
        <w:t>-возможность беспрепятственного входа и выхода из здания;</w:t>
      </w:r>
    </w:p>
    <w:p w:rsidR="00B44540" w:rsidRDefault="00B44540" w:rsidP="009A11DB">
      <w:pPr>
        <w:rPr>
          <w:rFonts w:ascii="Times New Roman" w:hAnsi="Times New Roman"/>
        </w:rPr>
      </w:pPr>
      <w:r>
        <w:rPr>
          <w:rFonts w:ascii="Times New Roman" w:hAnsi="Times New Roman"/>
        </w:rPr>
        <w:t>-возможность самостоятельного передвижения по зданию в целях доступа к месту предоставления услуги;</w:t>
      </w:r>
    </w:p>
    <w:p w:rsidR="00B44540" w:rsidRDefault="00825289" w:rsidP="009A11DB">
      <w:pPr>
        <w:rPr>
          <w:rFonts w:ascii="Times New Roman" w:hAnsi="Times New Roman"/>
        </w:rPr>
      </w:pPr>
      <w:r>
        <w:rPr>
          <w:rFonts w:ascii="Times New Roman" w:hAnsi="Times New Roman"/>
        </w:rPr>
        <w:t>-о</w:t>
      </w:r>
      <w:r w:rsidR="00B44540">
        <w:rPr>
          <w:rFonts w:ascii="Times New Roman" w:hAnsi="Times New Roman"/>
        </w:rPr>
        <w:t>снащение помещений (мест предоставления государственной услуги</w:t>
      </w:r>
      <w:r w:rsidR="009953B7">
        <w:rPr>
          <w:rFonts w:ascii="Times New Roman" w:hAnsi="Times New Roman"/>
        </w:rPr>
        <w:t>) надписями, иной текстовой и графической информацией в доступных для инвалида форматах;</w:t>
      </w:r>
    </w:p>
    <w:p w:rsidR="009953B7" w:rsidRDefault="00825289" w:rsidP="009A11DB">
      <w:pPr>
        <w:rPr>
          <w:rFonts w:ascii="Times New Roman" w:hAnsi="Times New Roman"/>
        </w:rPr>
      </w:pPr>
      <w:r>
        <w:rPr>
          <w:rFonts w:ascii="Times New Roman" w:hAnsi="Times New Roman"/>
        </w:rPr>
        <w:t>-д</w:t>
      </w:r>
      <w:r w:rsidR="009953B7">
        <w:rPr>
          <w:rFonts w:ascii="Times New Roman" w:hAnsi="Times New Roman"/>
        </w:rPr>
        <w:t>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9953B7" w:rsidRDefault="00825289" w:rsidP="009A11DB">
      <w:pPr>
        <w:rPr>
          <w:rFonts w:ascii="Times New Roman" w:hAnsi="Times New Roman"/>
        </w:rPr>
      </w:pPr>
      <w:r>
        <w:rPr>
          <w:rFonts w:ascii="Times New Roman" w:hAnsi="Times New Roman"/>
        </w:rPr>
        <w:t>-д</w:t>
      </w:r>
      <w:r w:rsidR="009953B7">
        <w:rPr>
          <w:rFonts w:ascii="Times New Roman" w:hAnsi="Times New Roman"/>
        </w:rPr>
        <w:t>опуск в здание администрации Добровского муниципального района сурдопереводчика, тифлосурдопереводчика;</w:t>
      </w:r>
    </w:p>
    <w:p w:rsidR="009953B7" w:rsidRDefault="00825289" w:rsidP="009A11DB">
      <w:pPr>
        <w:rPr>
          <w:rFonts w:ascii="Times New Roman" w:hAnsi="Times New Roman"/>
        </w:rPr>
      </w:pPr>
      <w:r>
        <w:rPr>
          <w:rFonts w:ascii="Times New Roman" w:hAnsi="Times New Roman"/>
        </w:rPr>
        <w:t>-д</w:t>
      </w:r>
      <w:r w:rsidR="009953B7">
        <w:rPr>
          <w:rFonts w:ascii="Times New Roman" w:hAnsi="Times New Roman"/>
        </w:rPr>
        <w:t>ля инвалидов, имеющих стойкие нарушения функции зрения и самостоятельного передвижения, обеспечивается помощь специалистов отдела по опеке и попечительства в перемещении по зданию  и прилегающей территории, а также оказание иной необходимой инвалидам помощи в преодолении барьеров, создающих</w:t>
      </w:r>
      <w:r>
        <w:rPr>
          <w:rFonts w:ascii="Times New Roman" w:hAnsi="Times New Roman"/>
        </w:rPr>
        <w:t xml:space="preserve"> препятствия для получения ими государственной услуги наравне с другими лицами;</w:t>
      </w:r>
    </w:p>
    <w:p w:rsidR="00825289" w:rsidRDefault="00825289" w:rsidP="009A11DB">
      <w:pPr>
        <w:rPr>
          <w:rFonts w:ascii="Times New Roman" w:hAnsi="Times New Roman"/>
        </w:rPr>
      </w:pPr>
      <w:r>
        <w:rPr>
          <w:rFonts w:ascii="Times New Roman" w:hAnsi="Times New Roman"/>
        </w:rPr>
        <w:t>-оборудование  на прилегающей к зданию территории мест для парковки автотранспортных средств инвалидов.</w:t>
      </w:r>
    </w:p>
    <w:p w:rsidR="00825289" w:rsidRPr="00EA64A6" w:rsidRDefault="00825289" w:rsidP="009A11DB">
      <w:pPr>
        <w:rPr>
          <w:rFonts w:ascii="Times New Roman" w:hAnsi="Times New Roman"/>
        </w:rPr>
      </w:pPr>
      <w:r>
        <w:rPr>
          <w:rFonts w:ascii="Times New Roman" w:hAnsi="Times New Roman"/>
        </w:rPr>
        <w:t>При отсутствии возможности оборудовать здание и помещение (место предоставления государственной усл</w:t>
      </w:r>
      <w:r w:rsidR="00246C67">
        <w:rPr>
          <w:rFonts w:ascii="Times New Roman" w:hAnsi="Times New Roman"/>
        </w:rPr>
        <w:t>уги) по вышеперечи</w:t>
      </w:r>
      <w:r>
        <w:rPr>
          <w:rFonts w:ascii="Times New Roman" w:hAnsi="Times New Roman"/>
        </w:rPr>
        <w:t>сленным требованиям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EA64A6" w:rsidRPr="00EA64A6" w:rsidRDefault="00EA64A6" w:rsidP="009A11DB">
      <w:pPr>
        <w:rPr>
          <w:rFonts w:ascii="Times New Roman" w:hAnsi="Times New Roman"/>
        </w:rPr>
      </w:pPr>
      <w:r w:rsidRPr="00EA64A6">
        <w:rPr>
          <w:rFonts w:ascii="Times New Roman" w:hAnsi="Times New Roman"/>
        </w:rPr>
        <w:t>Тексты информационных материалов (образцы документов и заявлений, перечни документов, необходимых для предоставления государственной услуги, извлечения из законодательных актов, текст (или извлечения) настоящего Административного регламента) печатаются удобным для чтения шрифтом, без исправлений, наиболее важные места подчеркиваются. Шрифт должен быть яркий, четкий, контрастный к основному фону.</w:t>
      </w:r>
    </w:p>
    <w:p w:rsidR="00EA64A6" w:rsidRPr="00EA64A6" w:rsidRDefault="00EA64A6" w:rsidP="009A11DB">
      <w:pPr>
        <w:rPr>
          <w:rFonts w:ascii="Times New Roman" w:hAnsi="Times New Roman"/>
        </w:rPr>
      </w:pPr>
      <w:r w:rsidRPr="00EA64A6">
        <w:rPr>
          <w:rFonts w:ascii="Times New Roman" w:hAnsi="Times New Roman"/>
        </w:rPr>
        <w:t>В отделе опеки и попечительства организуется помещение для непосредственного взаимодействия специалиста с заявителями в виде отдельного рабочего места для ведущего прием специалиста.</w:t>
      </w:r>
    </w:p>
    <w:p w:rsidR="00EA64A6" w:rsidRPr="00EA64A6" w:rsidRDefault="00EA64A6" w:rsidP="009A11DB">
      <w:pPr>
        <w:rPr>
          <w:rFonts w:ascii="Times New Roman" w:hAnsi="Times New Roman"/>
        </w:rPr>
      </w:pPr>
      <w:r w:rsidRPr="00EA64A6">
        <w:rPr>
          <w:rFonts w:ascii="Times New Roman" w:hAnsi="Times New Roman"/>
        </w:rPr>
        <w:t>Кабинет приема заявителей должен быть оборудован информационными табличками (вывесками) с указанием:</w:t>
      </w:r>
    </w:p>
    <w:p w:rsidR="00EA64A6" w:rsidRPr="00EA64A6" w:rsidRDefault="00EA64A6" w:rsidP="009A11DB">
      <w:pPr>
        <w:rPr>
          <w:rFonts w:ascii="Times New Roman" w:hAnsi="Times New Roman"/>
        </w:rPr>
      </w:pPr>
      <w:r w:rsidRPr="00EA64A6">
        <w:rPr>
          <w:rFonts w:ascii="Times New Roman" w:hAnsi="Times New Roman"/>
        </w:rPr>
        <w:t>номера кабинета;</w:t>
      </w:r>
    </w:p>
    <w:p w:rsidR="00EA64A6" w:rsidRPr="00EA64A6" w:rsidRDefault="00EA64A6" w:rsidP="009A11DB">
      <w:pPr>
        <w:rPr>
          <w:rFonts w:ascii="Times New Roman" w:hAnsi="Times New Roman"/>
        </w:rPr>
      </w:pPr>
      <w:r w:rsidRPr="00EA64A6">
        <w:rPr>
          <w:rFonts w:ascii="Times New Roman" w:hAnsi="Times New Roman"/>
        </w:rPr>
        <w:t>фамилии, имени, отчества и должности специалиста, осуществляющего исполнение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времени перерыва на обед, технического перерыва.</w:t>
      </w:r>
    </w:p>
    <w:p w:rsidR="00EA64A6" w:rsidRPr="00EA64A6" w:rsidRDefault="00EA64A6" w:rsidP="009A11DB">
      <w:pPr>
        <w:rPr>
          <w:rFonts w:ascii="Times New Roman" w:hAnsi="Times New Roman"/>
        </w:rPr>
      </w:pPr>
      <w:r w:rsidRPr="00EA64A6">
        <w:rPr>
          <w:rFonts w:ascii="Times New Roman" w:hAnsi="Times New Roman"/>
        </w:rPr>
        <w:lastRenderedPageBreak/>
        <w:t>Рабочий кабинет специалиста обеспечивается необходимым для предоставления государственной услуги оборудованием (персональным компьютером с возможностью доступа к необходимым информационным базам данных и печатающему устройству, телефоном), канцелярскими принадлежностями, информационными и справочными материалами, стульями, столом.</w:t>
      </w:r>
    </w:p>
    <w:p w:rsidR="00EA64A6" w:rsidRPr="00EA64A6" w:rsidRDefault="00EA64A6" w:rsidP="009A11DB">
      <w:pPr>
        <w:rPr>
          <w:rFonts w:ascii="Times New Roman" w:hAnsi="Times New Roman"/>
        </w:rPr>
      </w:pPr>
      <w:r w:rsidRPr="00EA64A6">
        <w:rPr>
          <w:rFonts w:ascii="Times New Roman" w:hAnsi="Times New Roman"/>
        </w:rPr>
        <w:t>При организации рабочих мест должна быть предусмотрена возможность свободного входа и выхода специалиста из помещения при необходимости.</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2.16. Показатели доступности и качества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1. Показателями доступности государственной услуги являются:</w:t>
      </w:r>
    </w:p>
    <w:p w:rsidR="00EA64A6" w:rsidRPr="00EA64A6" w:rsidRDefault="00EA64A6" w:rsidP="009A11DB">
      <w:pPr>
        <w:rPr>
          <w:rFonts w:ascii="Times New Roman" w:hAnsi="Times New Roman"/>
        </w:rPr>
      </w:pPr>
      <w:r w:rsidRPr="00EA64A6">
        <w:rPr>
          <w:rFonts w:ascii="Times New Roman" w:hAnsi="Times New Roman"/>
        </w:rPr>
        <w:t>- открытость информации о государственной услуге;</w:t>
      </w:r>
    </w:p>
    <w:p w:rsidR="00EA64A6" w:rsidRPr="00EA64A6" w:rsidRDefault="00EA64A6" w:rsidP="009A11DB">
      <w:pPr>
        <w:rPr>
          <w:rFonts w:ascii="Times New Roman" w:hAnsi="Times New Roman"/>
        </w:rPr>
      </w:pPr>
      <w:r w:rsidRPr="00EA64A6">
        <w:rPr>
          <w:rFonts w:ascii="Times New Roman" w:hAnsi="Times New Roman"/>
        </w:rPr>
        <w:t>- размещение в информационно-телекоммуникационной сети Интернет, средствах массовой информации, на информационном стенде сведений о месте нахождения, графике работы, справочном телефоне отдела опеки и попечительства, специалисте, ответственном за предоставление государственной услуги, последовательности и сроках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получение государственной услуги в электронной форме, а также в иных формах по выбору заявителя.</w:t>
      </w:r>
    </w:p>
    <w:p w:rsidR="00EA64A6" w:rsidRPr="00EA64A6" w:rsidRDefault="00EA64A6" w:rsidP="009A11DB">
      <w:pPr>
        <w:rPr>
          <w:rFonts w:ascii="Times New Roman" w:hAnsi="Times New Roman"/>
        </w:rPr>
      </w:pPr>
      <w:r w:rsidRPr="00EA64A6">
        <w:rPr>
          <w:rFonts w:ascii="Times New Roman" w:hAnsi="Times New Roman"/>
        </w:rPr>
        <w:t>2. Показателями качества государственной услуги являются:</w:t>
      </w:r>
    </w:p>
    <w:p w:rsidR="00EA64A6" w:rsidRPr="00EA64A6" w:rsidRDefault="00EA64A6" w:rsidP="009A11DB">
      <w:pPr>
        <w:rPr>
          <w:rFonts w:ascii="Times New Roman" w:hAnsi="Times New Roman"/>
        </w:rPr>
      </w:pPr>
      <w:r w:rsidRPr="00EA64A6">
        <w:rPr>
          <w:rFonts w:ascii="Times New Roman" w:hAnsi="Times New Roman"/>
        </w:rPr>
        <w:t>- соблюдение сроков и последовательности исполнения административных действий, предусмотренных настоящим Административным регламентом;</w:t>
      </w:r>
    </w:p>
    <w:p w:rsidR="00EA64A6" w:rsidRPr="00EA64A6" w:rsidRDefault="00EA64A6" w:rsidP="009A11DB">
      <w:pPr>
        <w:rPr>
          <w:rFonts w:ascii="Times New Roman" w:hAnsi="Times New Roman"/>
        </w:rPr>
      </w:pPr>
      <w:r w:rsidRPr="00EA64A6">
        <w:rPr>
          <w:rFonts w:ascii="Times New Roman" w:hAnsi="Times New Roman"/>
        </w:rPr>
        <w:t>- обоснованность отказов в предоставлении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отсутствие обоснованных жалоб на действия (бездействие) должностного лица</w:t>
      </w:r>
      <w:r w:rsidR="00873395">
        <w:rPr>
          <w:rFonts w:ascii="Times New Roman" w:hAnsi="Times New Roman"/>
        </w:rPr>
        <w:t xml:space="preserve"> отдела опеки и попечительства</w:t>
      </w:r>
      <w:r w:rsidRPr="00EA64A6">
        <w:rPr>
          <w:rFonts w:ascii="Times New Roman" w:hAnsi="Times New Roman"/>
        </w:rPr>
        <w:t>, а также принимаемые им решения при предоставлении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xml:space="preserve">3. Заявитель взаимодействует со специалистом отдела </w:t>
      </w:r>
      <w:r w:rsidR="006D0A72">
        <w:rPr>
          <w:rFonts w:ascii="Times New Roman" w:hAnsi="Times New Roman"/>
        </w:rPr>
        <w:t xml:space="preserve">по </w:t>
      </w:r>
      <w:r w:rsidRPr="00EA64A6">
        <w:rPr>
          <w:rFonts w:ascii="Times New Roman" w:hAnsi="Times New Roman"/>
        </w:rPr>
        <w:t>опек</w:t>
      </w:r>
      <w:r w:rsidR="006D0A72">
        <w:rPr>
          <w:rFonts w:ascii="Times New Roman" w:hAnsi="Times New Roman"/>
        </w:rPr>
        <w:t>е</w:t>
      </w:r>
      <w:r w:rsidRPr="00EA64A6">
        <w:rPr>
          <w:rFonts w:ascii="Times New Roman" w:hAnsi="Times New Roman"/>
        </w:rPr>
        <w:t xml:space="preserve"> и попечительств</w:t>
      </w:r>
      <w:r w:rsidR="006D0A72">
        <w:rPr>
          <w:rFonts w:ascii="Times New Roman" w:hAnsi="Times New Roman"/>
        </w:rPr>
        <w:t>у</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 при обращении за консультацией по предоставлению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Максимальный срок выполнения действий составляет 15 минут;</w:t>
      </w:r>
    </w:p>
    <w:p w:rsidR="00EA64A6" w:rsidRPr="00EA64A6" w:rsidRDefault="00EA64A6" w:rsidP="009A11DB">
      <w:pPr>
        <w:rPr>
          <w:rFonts w:ascii="Times New Roman" w:hAnsi="Times New Roman"/>
        </w:rPr>
      </w:pPr>
      <w:r w:rsidRPr="00EA64A6">
        <w:rPr>
          <w:rFonts w:ascii="Times New Roman" w:hAnsi="Times New Roman"/>
        </w:rPr>
        <w:t>- при подаче заявления о назначении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Максимальный срок выполнения действий составляет 15 минут;</w:t>
      </w:r>
    </w:p>
    <w:p w:rsidR="00EA64A6" w:rsidRPr="00EA64A6" w:rsidRDefault="00EA64A6" w:rsidP="009A11DB">
      <w:pPr>
        <w:rPr>
          <w:rFonts w:ascii="Times New Roman" w:hAnsi="Times New Roman"/>
        </w:rPr>
      </w:pPr>
      <w:r w:rsidRPr="00EA64A6">
        <w:rPr>
          <w:rFonts w:ascii="Times New Roman" w:hAnsi="Times New Roman"/>
        </w:rPr>
        <w:t xml:space="preserve">- при получении </w:t>
      </w:r>
      <w:r w:rsidR="006D0A72">
        <w:rPr>
          <w:rFonts w:ascii="Times New Roman" w:hAnsi="Times New Roman"/>
        </w:rPr>
        <w:t>постановления</w:t>
      </w:r>
      <w:r w:rsidRPr="00EA64A6">
        <w:rPr>
          <w:rFonts w:ascii="Times New Roman" w:hAnsi="Times New Roman"/>
        </w:rPr>
        <w:t xml:space="preserve"> администрации Добровского муниципального района Липецкой области Российской Федерации об установлении опеки (попечительства) и назначении заявителя опекуном, попечителем либо об отказе в установлении опеки (попечительства) и назначении заявителя опекуном, попечителем или заключения о возможности или невозможности заявителя быть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Максимальный срок выполнения действий составляет 15 минут.</w:t>
      </w:r>
    </w:p>
    <w:p w:rsidR="00EA64A6" w:rsidRPr="00EA64A6" w:rsidRDefault="00EA64A6" w:rsidP="009A11DB">
      <w:pPr>
        <w:rPr>
          <w:rFonts w:ascii="Times New Roman" w:hAnsi="Times New Roman"/>
        </w:rPr>
      </w:pPr>
      <w:r w:rsidRPr="00EA64A6">
        <w:rPr>
          <w:rFonts w:ascii="Times New Roman" w:hAnsi="Times New Roman"/>
        </w:rPr>
        <w:t>Информация о ходе предоставления государственной услуги может быть получена с использованием информационно-коммуникационных технологий.</w:t>
      </w:r>
    </w:p>
    <w:p w:rsidR="00EA64A6" w:rsidRPr="00EA64A6" w:rsidRDefault="00EA64A6" w:rsidP="009A11DB">
      <w:pPr>
        <w:rPr>
          <w:rFonts w:ascii="Times New Roman" w:hAnsi="Times New Roman"/>
        </w:rPr>
      </w:pPr>
    </w:p>
    <w:p w:rsidR="003F05C6" w:rsidRPr="00EA64A6" w:rsidRDefault="00EA64A6" w:rsidP="009A11DB">
      <w:pPr>
        <w:pStyle w:val="4"/>
        <w:rPr>
          <w:rFonts w:ascii="Times New Roman" w:hAnsi="Times New Roman"/>
        </w:rPr>
      </w:pPr>
      <w:r w:rsidRPr="00EA64A6">
        <w:rPr>
          <w:rFonts w:ascii="Times New Roman" w:hAnsi="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A64A6" w:rsidRPr="003F05C6" w:rsidRDefault="00EA64A6" w:rsidP="009A11DB">
      <w:pPr>
        <w:rPr>
          <w:rFonts w:ascii="Times New Roman" w:hAnsi="Times New Roman"/>
          <w:b/>
        </w:rPr>
      </w:pPr>
      <w:r w:rsidRPr="003F05C6">
        <w:rPr>
          <w:rFonts w:ascii="Times New Roman" w:hAnsi="Times New Roman"/>
          <w:b/>
        </w:rPr>
        <w:t>3.1. Предоставление государственной услуги включает в себя следующие административные процедуры:</w:t>
      </w:r>
    </w:p>
    <w:p w:rsidR="00EA64A6" w:rsidRPr="00EA64A6" w:rsidRDefault="00EA64A6" w:rsidP="009A11DB">
      <w:pPr>
        <w:rPr>
          <w:rFonts w:ascii="Times New Roman" w:hAnsi="Times New Roman"/>
        </w:rPr>
      </w:pPr>
      <w:r w:rsidRPr="00EA64A6">
        <w:rPr>
          <w:rFonts w:ascii="Times New Roman" w:hAnsi="Times New Roman"/>
        </w:rPr>
        <w:t xml:space="preserve">- </w:t>
      </w:r>
      <w:r w:rsidR="005B0BA6" w:rsidRPr="00EA64A6">
        <w:rPr>
          <w:rFonts w:ascii="Times New Roman" w:hAnsi="Times New Roman"/>
        </w:rPr>
        <w:t>Прием и регистрация заявления и документов, необходимых для назначения заявителя опекуном, попечителем или постановки его на учет в качестве гражданина, выразившего желание стать опекуном или попечителем</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 xml:space="preserve">- </w:t>
      </w:r>
      <w:r w:rsidR="005B0BA6" w:rsidRPr="005B0BA6">
        <w:rPr>
          <w:rFonts w:ascii="Times New Roman" w:hAnsi="Times New Roman"/>
        </w:rPr>
        <w:t>Формирование и направление межведомственных запросов в органы (организации), участвующие в предоставлении государственной услуги</w:t>
      </w:r>
      <w:r w:rsidRPr="00EA64A6">
        <w:rPr>
          <w:rFonts w:ascii="Times New Roman" w:hAnsi="Times New Roman"/>
        </w:rPr>
        <w:t>;</w:t>
      </w:r>
    </w:p>
    <w:p w:rsidR="00EA64A6" w:rsidRDefault="00EA64A6" w:rsidP="009A11DB">
      <w:pPr>
        <w:rPr>
          <w:rFonts w:ascii="Times New Roman" w:hAnsi="Times New Roman"/>
        </w:rPr>
      </w:pPr>
      <w:r w:rsidRPr="00EA64A6">
        <w:rPr>
          <w:rFonts w:ascii="Times New Roman" w:hAnsi="Times New Roman"/>
        </w:rPr>
        <w:t xml:space="preserve">- </w:t>
      </w:r>
      <w:r w:rsidR="005B0BA6" w:rsidRPr="005B0BA6">
        <w:rPr>
          <w:rFonts w:ascii="Times New Roman" w:hAnsi="Times New Roman"/>
        </w:rPr>
        <w:t>Проведение материально-бытового обследования условий жизни заявителя</w:t>
      </w:r>
      <w:r w:rsidR="005B0BA6">
        <w:rPr>
          <w:rFonts w:ascii="Times New Roman" w:hAnsi="Times New Roman"/>
        </w:rPr>
        <w:t>;</w:t>
      </w:r>
    </w:p>
    <w:p w:rsidR="005B0BA6" w:rsidRDefault="005B0BA6" w:rsidP="009A11DB">
      <w:pPr>
        <w:rPr>
          <w:rFonts w:ascii="Times New Roman" w:hAnsi="Times New Roman"/>
        </w:rPr>
      </w:pPr>
      <w:r>
        <w:rPr>
          <w:rFonts w:ascii="Times New Roman" w:hAnsi="Times New Roman"/>
        </w:rPr>
        <w:t xml:space="preserve">- </w:t>
      </w:r>
      <w:r w:rsidRPr="005B0BA6">
        <w:rPr>
          <w:rFonts w:ascii="Times New Roman" w:hAnsi="Times New Roman"/>
        </w:rPr>
        <w:t xml:space="preserve">Подготовка проекта </w:t>
      </w:r>
      <w:r w:rsidR="006D0A72">
        <w:rPr>
          <w:rFonts w:ascii="Times New Roman" w:hAnsi="Times New Roman"/>
        </w:rPr>
        <w:t>постановления</w:t>
      </w:r>
      <w:r w:rsidRPr="005B0BA6">
        <w:rPr>
          <w:rFonts w:ascii="Times New Roman" w:hAnsi="Times New Roman"/>
        </w:rPr>
        <w:t xml:space="preserve"> об установлении опеки</w:t>
      </w:r>
      <w:r w:rsidR="006D0A72">
        <w:rPr>
          <w:rFonts w:ascii="Times New Roman" w:hAnsi="Times New Roman"/>
        </w:rPr>
        <w:t xml:space="preserve"> </w:t>
      </w:r>
      <w:r w:rsidRPr="005B0BA6">
        <w:rPr>
          <w:rFonts w:ascii="Times New Roman" w:hAnsi="Times New Roman"/>
        </w:rPr>
        <w:t xml:space="preserve">(попечительства) и назначении заявителя опекуном, попечителем либо об отказе в установлении опеки (попечительства) и об отказе в назначении заявителя опекуном, попечителем; подготовка </w:t>
      </w:r>
      <w:r w:rsidRPr="005B0BA6">
        <w:rPr>
          <w:rFonts w:ascii="Times New Roman" w:hAnsi="Times New Roman"/>
        </w:rPr>
        <w:lastRenderedPageBreak/>
        <w:t>заключения о возможности заявителя быть опекуном или попечителем либо заключения о невозможности заявителя быть опекуном или попечителем</w:t>
      </w:r>
      <w:r>
        <w:rPr>
          <w:rFonts w:ascii="Times New Roman" w:hAnsi="Times New Roman"/>
        </w:rPr>
        <w:t>;</w:t>
      </w:r>
    </w:p>
    <w:p w:rsidR="005B0BA6" w:rsidRPr="00EA64A6" w:rsidRDefault="005B0BA6" w:rsidP="009A11DB">
      <w:pPr>
        <w:rPr>
          <w:rFonts w:ascii="Times New Roman" w:hAnsi="Times New Roman"/>
        </w:rPr>
      </w:pPr>
      <w:r>
        <w:rPr>
          <w:rFonts w:ascii="Times New Roman" w:hAnsi="Times New Roman"/>
        </w:rPr>
        <w:t>-.</w:t>
      </w:r>
      <w:r w:rsidRPr="005B0BA6">
        <w:t xml:space="preserve"> </w:t>
      </w:r>
      <w:r w:rsidRPr="005B0BA6">
        <w:rPr>
          <w:rFonts w:ascii="Times New Roman" w:hAnsi="Times New Roman"/>
        </w:rPr>
        <w:t>Выдача (направление) заявителям результата предоставления государственной услуги</w:t>
      </w:r>
      <w:r>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Государственная услуга предоставляется в том числе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A64A6" w:rsidRPr="00EA64A6" w:rsidRDefault="00EA64A6" w:rsidP="009A11DB">
      <w:pPr>
        <w:rPr>
          <w:rFonts w:ascii="Times New Roman" w:hAnsi="Times New Roman"/>
        </w:rPr>
      </w:pPr>
      <w:r w:rsidRPr="00EA64A6">
        <w:rPr>
          <w:rFonts w:ascii="Times New Roman" w:hAnsi="Times New Roman"/>
        </w:rPr>
        <w:t>При предоставлении государственной услуги в электронной форме выполняются следующие административные действия:</w:t>
      </w:r>
    </w:p>
    <w:p w:rsidR="00EA64A6" w:rsidRPr="00EA64A6" w:rsidRDefault="00EA64A6" w:rsidP="009A11DB">
      <w:pPr>
        <w:rPr>
          <w:rFonts w:ascii="Times New Roman" w:hAnsi="Times New Roman"/>
        </w:rPr>
      </w:pPr>
      <w:r w:rsidRPr="00EA64A6">
        <w:rPr>
          <w:rFonts w:ascii="Times New Roman" w:hAnsi="Times New Roman"/>
        </w:rPr>
        <w:t>- предоставление в установленном порядке информации заявителям и обеспечение доступа заявителей к сведениям о государственной услуге;</w:t>
      </w:r>
    </w:p>
    <w:p w:rsidR="00EA64A6" w:rsidRPr="00EA64A6" w:rsidRDefault="00EA64A6" w:rsidP="009A11DB">
      <w:pPr>
        <w:rPr>
          <w:rFonts w:ascii="Times New Roman" w:hAnsi="Times New Roman"/>
        </w:rPr>
      </w:pPr>
      <w:r w:rsidRPr="00EA64A6">
        <w:rPr>
          <w:rFonts w:ascii="Times New Roman" w:hAnsi="Times New Roman"/>
        </w:rPr>
        <w:t>- прием от заявителя запроса и иных документов, необходимых для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предоставление заявителям сведений о ходе выполнения запроса о предоставлении государственной услуги, о результате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иные действия, необходимые для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xml:space="preserve">При предоставлении государственной услуги </w:t>
      </w:r>
      <w:r w:rsidR="006D0A72">
        <w:rPr>
          <w:rFonts w:ascii="Times New Roman" w:hAnsi="Times New Roman"/>
        </w:rPr>
        <w:t>О</w:t>
      </w:r>
      <w:r w:rsidRPr="00EA64A6">
        <w:rPr>
          <w:rFonts w:ascii="Times New Roman" w:hAnsi="Times New Roman"/>
        </w:rPr>
        <w:t>тдел осуществляет взаимодействие с:</w:t>
      </w:r>
    </w:p>
    <w:p w:rsidR="00EA64A6" w:rsidRPr="00EA64A6" w:rsidRDefault="00EA64A6" w:rsidP="009A11DB">
      <w:pPr>
        <w:rPr>
          <w:rFonts w:ascii="Times New Roman" w:hAnsi="Times New Roman"/>
        </w:rPr>
      </w:pPr>
      <w:r w:rsidRPr="00EA64A6">
        <w:rPr>
          <w:rFonts w:ascii="Times New Roman" w:hAnsi="Times New Roman"/>
        </w:rPr>
        <w:t>а) управлением образования и науки Липецкой области;</w:t>
      </w:r>
    </w:p>
    <w:p w:rsidR="00EA64A6" w:rsidRPr="00EA64A6" w:rsidRDefault="00EA64A6" w:rsidP="009A11DB">
      <w:pPr>
        <w:rPr>
          <w:rFonts w:ascii="Times New Roman" w:hAnsi="Times New Roman"/>
        </w:rPr>
      </w:pPr>
      <w:r w:rsidRPr="00EA64A6">
        <w:rPr>
          <w:rFonts w:ascii="Times New Roman" w:hAnsi="Times New Roman"/>
        </w:rPr>
        <w:t>б) органами местного самоуправления;</w:t>
      </w:r>
    </w:p>
    <w:p w:rsidR="00EA64A6" w:rsidRPr="00EA64A6" w:rsidRDefault="002426FC" w:rsidP="009A11DB">
      <w:pPr>
        <w:rPr>
          <w:rFonts w:ascii="Times New Roman" w:hAnsi="Times New Roman"/>
        </w:rPr>
      </w:pPr>
      <w:r>
        <w:rPr>
          <w:rFonts w:ascii="Times New Roman" w:hAnsi="Times New Roman"/>
        </w:rPr>
        <w:t>в) органами внутренних дел.</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r w:rsidRPr="00EA64A6">
        <w:rPr>
          <w:rFonts w:ascii="Times New Roman" w:hAnsi="Times New Roman"/>
        </w:rPr>
        <w:t>3.</w:t>
      </w:r>
      <w:r w:rsidR="0059554B">
        <w:rPr>
          <w:rFonts w:ascii="Times New Roman" w:hAnsi="Times New Roman"/>
        </w:rPr>
        <w:t>2</w:t>
      </w:r>
      <w:r w:rsidRPr="00EA64A6">
        <w:rPr>
          <w:rFonts w:ascii="Times New Roman" w:hAnsi="Times New Roman"/>
        </w:rPr>
        <w:t>. Прием и регистрация заявления и документов, необходимых для назначения заявителя опекуном, попечителем или постановки его на учет в качестве гражданина, выразившего желание стать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 xml:space="preserve">1. </w:t>
      </w:r>
      <w:r w:rsidR="000E0773">
        <w:rPr>
          <w:rFonts w:ascii="Times New Roman" w:hAnsi="Times New Roman"/>
        </w:rPr>
        <w:t>О</w:t>
      </w:r>
      <w:r w:rsidRPr="00EA64A6">
        <w:rPr>
          <w:rFonts w:ascii="Times New Roman" w:hAnsi="Times New Roman"/>
        </w:rPr>
        <w:t>снованием для начала административной процедуры, является обращение гражданина или его доверенного лица с комплектом документов, необходимых для назначения его опекуном (попечителем) или постановки его на учет в качестве гражданина, выразившего желание стать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 xml:space="preserve">2. Должностным лицом, ответственным за выполнение административной процедуры, является специалист </w:t>
      </w:r>
      <w:r w:rsidR="006D0A72">
        <w:rPr>
          <w:rFonts w:ascii="Times New Roman" w:hAnsi="Times New Roman"/>
        </w:rPr>
        <w:t>О</w:t>
      </w:r>
      <w:r w:rsidRPr="00EA64A6">
        <w:rPr>
          <w:rFonts w:ascii="Times New Roman" w:hAnsi="Times New Roman"/>
        </w:rPr>
        <w:t>тдела администрации Добровского муниципального района.</w:t>
      </w:r>
    </w:p>
    <w:p w:rsidR="00EA64A6" w:rsidRPr="00EA64A6" w:rsidRDefault="00EA64A6" w:rsidP="009A11DB">
      <w:pPr>
        <w:rPr>
          <w:rFonts w:ascii="Times New Roman" w:hAnsi="Times New Roman"/>
        </w:rPr>
      </w:pPr>
      <w:r w:rsidRPr="00EA64A6">
        <w:rPr>
          <w:rFonts w:ascii="Times New Roman" w:hAnsi="Times New Roman"/>
        </w:rPr>
        <w:t>Специалист устанавливает личность заявителя, в том числе проверяет документ, удостоверяющий личность.</w:t>
      </w:r>
    </w:p>
    <w:p w:rsidR="00EA64A6" w:rsidRPr="00EA64A6" w:rsidRDefault="00EA64A6" w:rsidP="009A11DB">
      <w:pPr>
        <w:rPr>
          <w:rFonts w:ascii="Times New Roman" w:hAnsi="Times New Roman"/>
        </w:rPr>
      </w:pPr>
      <w:r w:rsidRPr="00EA64A6">
        <w:rPr>
          <w:rFonts w:ascii="Times New Roman" w:hAnsi="Times New Roman"/>
        </w:rPr>
        <w:t>Специалист проверяет наличие всех необходимых документов, исходя из соответствующего перечня документов. Нотариально заверенные документы приравниваются к подлинным документам.</w:t>
      </w:r>
    </w:p>
    <w:p w:rsidR="00EA64A6" w:rsidRPr="00EA64A6" w:rsidRDefault="00EA64A6" w:rsidP="009A11DB">
      <w:pPr>
        <w:rPr>
          <w:rFonts w:ascii="Times New Roman" w:hAnsi="Times New Roman"/>
        </w:rPr>
      </w:pPr>
      <w:r w:rsidRPr="00EA64A6">
        <w:rPr>
          <w:rFonts w:ascii="Times New Roman" w:hAnsi="Times New Roman"/>
        </w:rPr>
        <w:t>Специалист, проверяя документы, представленные заявителем, устанавливает:</w:t>
      </w:r>
    </w:p>
    <w:p w:rsidR="00EA64A6" w:rsidRPr="00EA64A6" w:rsidRDefault="00EA64A6" w:rsidP="009A11DB">
      <w:pPr>
        <w:rPr>
          <w:rFonts w:ascii="Times New Roman" w:hAnsi="Times New Roman"/>
        </w:rPr>
      </w:pPr>
      <w:r w:rsidRPr="00EA64A6">
        <w:rPr>
          <w:rFonts w:ascii="Times New Roman" w:hAnsi="Times New Roman"/>
        </w:rPr>
        <w:t>- наличие у заявителя права на получение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соответствие документов требованиям, установленным настоящим Административным регламентом;</w:t>
      </w:r>
    </w:p>
    <w:p w:rsidR="00EA64A6" w:rsidRPr="00EA64A6" w:rsidRDefault="00EA64A6" w:rsidP="009A11DB">
      <w:pPr>
        <w:rPr>
          <w:rFonts w:ascii="Times New Roman" w:hAnsi="Times New Roman"/>
        </w:rPr>
      </w:pPr>
      <w:r w:rsidRPr="00EA64A6">
        <w:rPr>
          <w:rFonts w:ascii="Times New Roman" w:hAnsi="Times New Roman"/>
        </w:rPr>
        <w:t>- проверяет форму и содержание документов, их полноту и качество.</w:t>
      </w:r>
    </w:p>
    <w:p w:rsidR="00EA64A6" w:rsidRPr="00EA64A6" w:rsidRDefault="00EA64A6" w:rsidP="009A11DB">
      <w:pPr>
        <w:rPr>
          <w:rFonts w:ascii="Times New Roman" w:hAnsi="Times New Roman"/>
        </w:rPr>
      </w:pPr>
      <w:r w:rsidRPr="00EA64A6">
        <w:rPr>
          <w:rFonts w:ascii="Times New Roman" w:hAnsi="Times New Roman"/>
        </w:rPr>
        <w:t>Специалист сличает представленные экземпляры оригиналов (нотариально заверенных копий) и копий документов.</w:t>
      </w:r>
    </w:p>
    <w:p w:rsidR="00EA64A6" w:rsidRPr="00EA64A6" w:rsidRDefault="00EA64A6" w:rsidP="009A11DB">
      <w:pPr>
        <w:rPr>
          <w:rFonts w:ascii="Times New Roman" w:hAnsi="Times New Roman"/>
        </w:rPr>
      </w:pPr>
      <w:r w:rsidRPr="00EA64A6">
        <w:rPr>
          <w:rFonts w:ascii="Times New Roman" w:hAnsi="Times New Roman"/>
        </w:rPr>
        <w:t>При отсутствии необходимых документов или при несоответствии представленных документов предъявляемым к ним требованиям специалист, осуществляющий прием документов, уведомляет заявителя о недостатках в представленных документах и предлагает принять меры по приведению представленных документов в соответствие с установленными требованиями и разъясняет, какие именно действия и в какой последовательности должны быть совершены.</w:t>
      </w:r>
    </w:p>
    <w:p w:rsidR="00EA64A6" w:rsidRPr="00EA64A6" w:rsidRDefault="00EA64A6" w:rsidP="009A11DB">
      <w:pPr>
        <w:rPr>
          <w:rFonts w:ascii="Times New Roman" w:hAnsi="Times New Roman"/>
        </w:rPr>
      </w:pPr>
      <w:r w:rsidRPr="00EA64A6">
        <w:rPr>
          <w:rFonts w:ascii="Times New Roman" w:hAnsi="Times New Roman"/>
        </w:rPr>
        <w:t>При представлении соответствующих перечню и требованиям, установленным настоящим Административным регламентом, документов, при возникновении затруднений у заявителя специалист помогает ему заполнить заявление о назначении опекуном, попечителем.</w:t>
      </w:r>
    </w:p>
    <w:p w:rsidR="00EA64A6" w:rsidRPr="00EA64A6" w:rsidRDefault="00EA64A6" w:rsidP="009A11DB">
      <w:pPr>
        <w:rPr>
          <w:rFonts w:ascii="Times New Roman" w:hAnsi="Times New Roman"/>
        </w:rPr>
      </w:pPr>
      <w:r w:rsidRPr="00EA64A6">
        <w:rPr>
          <w:rFonts w:ascii="Times New Roman" w:hAnsi="Times New Roman"/>
        </w:rPr>
        <w:t xml:space="preserve">Специалист вносит в Журнал учета граждан, обратившихся в орган опеки и попечительства с просьбой дать заключение о возможности быть опекуном (попечителем) </w:t>
      </w:r>
      <w:r w:rsidRPr="00EA64A6">
        <w:rPr>
          <w:rFonts w:ascii="Times New Roman" w:hAnsi="Times New Roman"/>
        </w:rPr>
        <w:lastRenderedPageBreak/>
        <w:t>несовершеннолетнего гражданина или назначить опекуном (попечителем) несовершеннолетнего гражданина, запись о приеме документов, которая содержит:</w:t>
      </w:r>
    </w:p>
    <w:p w:rsidR="00EA64A6" w:rsidRPr="00EA64A6" w:rsidRDefault="00EA64A6" w:rsidP="009A11DB">
      <w:pPr>
        <w:rPr>
          <w:rFonts w:ascii="Times New Roman" w:hAnsi="Times New Roman"/>
        </w:rPr>
      </w:pPr>
      <w:r w:rsidRPr="00EA64A6">
        <w:rPr>
          <w:rFonts w:ascii="Times New Roman" w:hAnsi="Times New Roman"/>
        </w:rPr>
        <w:t>- порядковый номер записи;</w:t>
      </w:r>
    </w:p>
    <w:p w:rsidR="004237BC" w:rsidRDefault="004237BC" w:rsidP="009A11DB">
      <w:pPr>
        <w:rPr>
          <w:rFonts w:ascii="Times New Roman" w:hAnsi="Times New Roman"/>
        </w:rPr>
      </w:pPr>
      <w:r>
        <w:rPr>
          <w:rFonts w:ascii="Times New Roman" w:hAnsi="Times New Roman"/>
        </w:rPr>
        <w:t xml:space="preserve">- данные о заявителе </w:t>
      </w:r>
      <w:r w:rsidR="00EA64A6" w:rsidRPr="00EA64A6">
        <w:rPr>
          <w:rFonts w:ascii="Times New Roman" w:hAnsi="Times New Roman"/>
        </w:rPr>
        <w:t xml:space="preserve">ФИО, дата рождения, </w:t>
      </w:r>
    </w:p>
    <w:p w:rsidR="009C370D" w:rsidRDefault="009C370D" w:rsidP="009A11DB">
      <w:pPr>
        <w:rPr>
          <w:rFonts w:ascii="Times New Roman" w:hAnsi="Times New Roman"/>
        </w:rPr>
      </w:pPr>
      <w:r>
        <w:rPr>
          <w:rFonts w:ascii="Times New Roman" w:hAnsi="Times New Roman"/>
        </w:rPr>
        <w:t>-. Место жительства,(адрес, телефон, рабочий, домашний);</w:t>
      </w:r>
    </w:p>
    <w:p w:rsidR="004237BC" w:rsidRDefault="009C370D" w:rsidP="009A11DB">
      <w:pPr>
        <w:rPr>
          <w:rFonts w:ascii="Times New Roman" w:hAnsi="Times New Roman"/>
        </w:rPr>
      </w:pPr>
      <w:r>
        <w:rPr>
          <w:rFonts w:ascii="Times New Roman" w:hAnsi="Times New Roman"/>
        </w:rPr>
        <w:t xml:space="preserve"> </w:t>
      </w:r>
      <w:r w:rsidR="004237BC">
        <w:rPr>
          <w:rFonts w:ascii="Times New Roman" w:hAnsi="Times New Roman"/>
        </w:rPr>
        <w:t>-.семейное положение</w:t>
      </w:r>
      <w:r w:rsidR="004237BC" w:rsidRPr="004237BC">
        <w:rPr>
          <w:rFonts w:ascii="Times New Roman" w:hAnsi="Times New Roman"/>
        </w:rPr>
        <w:t xml:space="preserve"> </w:t>
      </w:r>
    </w:p>
    <w:p w:rsidR="009C370D" w:rsidRDefault="009C370D" w:rsidP="009A11DB">
      <w:pPr>
        <w:rPr>
          <w:rFonts w:ascii="Times New Roman" w:hAnsi="Times New Roman"/>
        </w:rPr>
      </w:pPr>
      <w:r>
        <w:rPr>
          <w:rFonts w:ascii="Times New Roman" w:hAnsi="Times New Roman"/>
        </w:rPr>
        <w:t>-.заключение о возможности быть кандидатом в опекуны, попечители;</w:t>
      </w:r>
    </w:p>
    <w:p w:rsidR="004237BC" w:rsidRPr="00EA64A6" w:rsidRDefault="004237BC" w:rsidP="009A11DB">
      <w:pPr>
        <w:rPr>
          <w:rFonts w:ascii="Times New Roman" w:hAnsi="Times New Roman"/>
        </w:rPr>
      </w:pPr>
      <w:r w:rsidRPr="00EA64A6">
        <w:rPr>
          <w:rFonts w:ascii="Times New Roman" w:hAnsi="Times New Roman"/>
        </w:rPr>
        <w:t xml:space="preserve">- дату </w:t>
      </w:r>
      <w:r w:rsidR="009C370D">
        <w:rPr>
          <w:rFonts w:ascii="Times New Roman" w:hAnsi="Times New Roman"/>
        </w:rPr>
        <w:t>постановки на учет</w:t>
      </w:r>
      <w:r w:rsidRPr="00EA64A6">
        <w:rPr>
          <w:rFonts w:ascii="Times New Roman" w:hAnsi="Times New Roman"/>
        </w:rPr>
        <w:t>;</w:t>
      </w:r>
    </w:p>
    <w:p w:rsidR="00EA64A6" w:rsidRPr="00EA64A6" w:rsidRDefault="009C370D" w:rsidP="009A11DB">
      <w:pPr>
        <w:rPr>
          <w:rFonts w:ascii="Times New Roman" w:hAnsi="Times New Roman"/>
        </w:rPr>
      </w:pPr>
      <w:r>
        <w:rPr>
          <w:rFonts w:ascii="Times New Roman" w:hAnsi="Times New Roman"/>
        </w:rPr>
        <w:t>-. Пожелания по подбору ребенка;</w:t>
      </w:r>
    </w:p>
    <w:p w:rsidR="00EA64A6" w:rsidRPr="00EA64A6" w:rsidRDefault="00EA64A6" w:rsidP="009A11DB">
      <w:pPr>
        <w:rPr>
          <w:rFonts w:ascii="Times New Roman" w:hAnsi="Times New Roman"/>
        </w:rPr>
      </w:pPr>
      <w:r w:rsidRPr="00EA64A6">
        <w:rPr>
          <w:rFonts w:ascii="Times New Roman" w:hAnsi="Times New Roman"/>
        </w:rPr>
        <w:t xml:space="preserve">- </w:t>
      </w:r>
      <w:r w:rsidR="009C370D">
        <w:rPr>
          <w:rFonts w:ascii="Times New Roman" w:hAnsi="Times New Roman"/>
        </w:rPr>
        <w:t>сведения о выдаче направления для посещения ребенка (ФИО ребенка, учреждение, в котором он находится)</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 xml:space="preserve">- </w:t>
      </w:r>
      <w:r w:rsidR="009C370D">
        <w:rPr>
          <w:rFonts w:ascii="Times New Roman" w:hAnsi="Times New Roman"/>
        </w:rPr>
        <w:t>сведения о выдаче направления для посещения ребенка</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 подпись заявителя;</w:t>
      </w:r>
    </w:p>
    <w:p w:rsidR="00EA64A6" w:rsidRPr="00EA64A6" w:rsidRDefault="00EA64A6" w:rsidP="009A11DB">
      <w:pPr>
        <w:rPr>
          <w:rFonts w:ascii="Times New Roman" w:hAnsi="Times New Roman"/>
        </w:rPr>
      </w:pPr>
      <w:r w:rsidRPr="00EA64A6">
        <w:rPr>
          <w:rFonts w:ascii="Times New Roman" w:hAnsi="Times New Roman"/>
        </w:rPr>
        <w:t xml:space="preserve">- </w:t>
      </w:r>
      <w:r w:rsidR="004B2CAB">
        <w:rPr>
          <w:rFonts w:ascii="Times New Roman" w:hAnsi="Times New Roman"/>
        </w:rPr>
        <w:t>дата и причина снятия с учета</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Графы 8 - 11 заполняются после выполнения административных процедур, указанных в п. 3.4 и п. 3.5 настоящего Административного регламента.</w:t>
      </w:r>
    </w:p>
    <w:p w:rsidR="00EA64A6" w:rsidRPr="00EA64A6" w:rsidRDefault="00EA64A6" w:rsidP="009A11DB">
      <w:pPr>
        <w:rPr>
          <w:rFonts w:ascii="Times New Roman" w:hAnsi="Times New Roman"/>
        </w:rPr>
      </w:pPr>
      <w:r w:rsidRPr="00EA64A6">
        <w:rPr>
          <w:rFonts w:ascii="Times New Roman" w:hAnsi="Times New Roman"/>
        </w:rPr>
        <w:t>Датой поступления заявления является дата представления в отдел опеки и попечительства заявления о назначении опекуном, попечителем с комплектом документов, указанных в подразделе 2.6 Административного регламента.</w:t>
      </w:r>
    </w:p>
    <w:p w:rsidR="00EA64A6" w:rsidRPr="00EA64A6" w:rsidRDefault="00EA64A6" w:rsidP="009A11DB">
      <w:pPr>
        <w:rPr>
          <w:rFonts w:ascii="Times New Roman" w:hAnsi="Times New Roman"/>
        </w:rPr>
      </w:pPr>
      <w:r w:rsidRPr="00EA64A6">
        <w:rPr>
          <w:rFonts w:ascii="Times New Roman" w:hAnsi="Times New Roman"/>
        </w:rPr>
        <w:t>Срок выполнения административной процедуры не должен превышать 15 минут.</w:t>
      </w:r>
    </w:p>
    <w:p w:rsidR="00EA64A6" w:rsidRPr="00EA64A6" w:rsidRDefault="00EA64A6" w:rsidP="009A11DB">
      <w:pPr>
        <w:rPr>
          <w:rFonts w:ascii="Times New Roman" w:hAnsi="Times New Roman"/>
        </w:rPr>
      </w:pPr>
      <w:r w:rsidRPr="00EA64A6">
        <w:rPr>
          <w:rFonts w:ascii="Times New Roman" w:hAnsi="Times New Roman"/>
        </w:rPr>
        <w:t>3. Критерием принятия решений при приеме заявления и документов является поступление в отдел опеки и попечительства заявления и полного комплекта документов, соответствующих установленным требованиям.</w:t>
      </w:r>
    </w:p>
    <w:p w:rsidR="00EA64A6" w:rsidRPr="00EA64A6" w:rsidRDefault="00EA64A6" w:rsidP="009A11DB">
      <w:pPr>
        <w:rPr>
          <w:rFonts w:ascii="Times New Roman" w:hAnsi="Times New Roman"/>
        </w:rPr>
      </w:pPr>
      <w:r w:rsidRPr="00EA64A6">
        <w:rPr>
          <w:rFonts w:ascii="Times New Roman" w:hAnsi="Times New Roman"/>
        </w:rPr>
        <w:t>4. Результатом административной процедуры является прием от заявителя заявления и документов, необходимых для назначения его опекуном, попечителем или постановки его на учет как гражданина, выразившего желание стать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Межведомственный запрос направляется по почте, факсом,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выбору заявителя.</w:t>
      </w:r>
    </w:p>
    <w:p w:rsidR="00EA64A6" w:rsidRPr="00EA64A6" w:rsidRDefault="00EA64A6" w:rsidP="009A11DB">
      <w:pPr>
        <w:rPr>
          <w:rFonts w:ascii="Times New Roman" w:hAnsi="Times New Roman"/>
        </w:rPr>
      </w:pPr>
      <w:r w:rsidRPr="00EA64A6">
        <w:rPr>
          <w:rFonts w:ascii="Times New Roman" w:hAnsi="Times New Roman"/>
        </w:rPr>
        <w:t>Максимальный срок выполнения административного действия не должен превышать одного рабочего дня.</w:t>
      </w:r>
    </w:p>
    <w:p w:rsidR="00EA64A6" w:rsidRDefault="00EA64A6" w:rsidP="009A11DB">
      <w:pPr>
        <w:rPr>
          <w:rFonts w:ascii="Times New Roman" w:hAnsi="Times New Roman"/>
        </w:rPr>
      </w:pPr>
      <w:r w:rsidRPr="00EA64A6">
        <w:rPr>
          <w:rFonts w:ascii="Times New Roman" w:hAnsi="Times New Roman"/>
        </w:rPr>
        <w:t>5. Способом фиксации результата административной процедуры является регистрация заявления гражданина о назначении его опекуном, попечителем или постановки его на учет как гражданина, выразившего желание стать опекуном или попечителем, в Журнале учета граждан, обратившихся в орган опеки и попечительства с просьбой дать заключение о возможности быть опекуном (попечителем) несовершеннолетнего гражданина или назначить опекуном (попечителем) несовершеннолетнего гражданина.</w:t>
      </w:r>
    </w:p>
    <w:p w:rsidR="0059554B" w:rsidRPr="00EA64A6" w:rsidRDefault="0059554B" w:rsidP="009A11DB">
      <w:pPr>
        <w:pStyle w:val="4"/>
        <w:rPr>
          <w:rFonts w:ascii="Times New Roman" w:hAnsi="Times New Roman"/>
        </w:rPr>
      </w:pPr>
      <w:r w:rsidRPr="00EA64A6">
        <w:rPr>
          <w:rFonts w:ascii="Times New Roman" w:hAnsi="Times New Roman"/>
        </w:rPr>
        <w:t>3.</w:t>
      </w:r>
      <w:r>
        <w:rPr>
          <w:rFonts w:ascii="Times New Roman" w:hAnsi="Times New Roman"/>
        </w:rPr>
        <w:t>3</w:t>
      </w:r>
      <w:r w:rsidRPr="00EA64A6">
        <w:rPr>
          <w:rFonts w:ascii="Times New Roman" w:hAnsi="Times New Roman"/>
        </w:rPr>
        <w:t>. Формирование и направление межведомственных запросов в органы (организации), участвующие в предоставлении государственной услуги</w:t>
      </w:r>
    </w:p>
    <w:p w:rsidR="0059554B" w:rsidRPr="00EA64A6" w:rsidRDefault="0059554B" w:rsidP="009A11DB">
      <w:pPr>
        <w:rPr>
          <w:rFonts w:ascii="Times New Roman" w:hAnsi="Times New Roman"/>
        </w:rPr>
      </w:pPr>
      <w:r w:rsidRPr="00EA64A6">
        <w:rPr>
          <w:rFonts w:ascii="Times New Roman" w:hAnsi="Times New Roman"/>
        </w:rPr>
        <w:t xml:space="preserve">Межведомственный запрос направляется в течение 2 рабочих дней со дня подачи гражданином, выразившим желание стать опекуном, в орган опеки и попечительства заявления и документов, указанных в подпункте </w:t>
      </w:r>
    </w:p>
    <w:p w:rsidR="0059554B" w:rsidRPr="00EA64A6" w:rsidRDefault="0059554B" w:rsidP="009A11DB">
      <w:pPr>
        <w:rPr>
          <w:rFonts w:ascii="Times New Roman" w:hAnsi="Times New Roman"/>
        </w:rPr>
      </w:pPr>
      <w:r w:rsidRPr="00EA64A6">
        <w:rPr>
          <w:rFonts w:ascii="Times New Roman" w:hAnsi="Times New Roman"/>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требован6ий законодательства Российской Федерации в области персональных данных.</w:t>
      </w:r>
    </w:p>
    <w:p w:rsidR="0059554B" w:rsidRPr="00EA64A6" w:rsidRDefault="0059554B" w:rsidP="009A11DB">
      <w:pPr>
        <w:rPr>
          <w:rFonts w:ascii="Times New Roman" w:hAnsi="Times New Roman"/>
        </w:rPr>
      </w:pPr>
      <w:r w:rsidRPr="00EA64A6">
        <w:rPr>
          <w:rFonts w:ascii="Times New Roman" w:hAnsi="Times New Roman"/>
        </w:rPr>
        <w:t>Срок подготовки и направления ответа на запрос органа опеки и попечительства не может превышать 5 рабочих дней со дня его поступления.</w:t>
      </w:r>
    </w:p>
    <w:p w:rsidR="00EA64A6" w:rsidRPr="00EA64A6" w:rsidRDefault="00EA64A6" w:rsidP="009A11DB">
      <w:pPr>
        <w:ind w:firstLine="0"/>
        <w:rPr>
          <w:rFonts w:ascii="Times New Roman" w:hAnsi="Times New Roman"/>
        </w:rPr>
      </w:pPr>
    </w:p>
    <w:p w:rsidR="00EA64A6" w:rsidRPr="00EA64A6" w:rsidRDefault="00EA64A6" w:rsidP="009A11DB">
      <w:pPr>
        <w:pStyle w:val="4"/>
        <w:rPr>
          <w:rFonts w:ascii="Times New Roman" w:hAnsi="Times New Roman"/>
        </w:rPr>
      </w:pPr>
      <w:bookmarkStart w:id="6" w:name="Par381"/>
      <w:bookmarkEnd w:id="6"/>
      <w:r w:rsidRPr="00EA64A6">
        <w:rPr>
          <w:rFonts w:ascii="Times New Roman" w:hAnsi="Times New Roman"/>
        </w:rPr>
        <w:lastRenderedPageBreak/>
        <w:t>3.4. Проведение материально-бытового обследования условий жизни заявителя</w:t>
      </w:r>
    </w:p>
    <w:p w:rsidR="00EA64A6" w:rsidRPr="00EA64A6" w:rsidRDefault="00EA64A6" w:rsidP="009A11DB">
      <w:pPr>
        <w:rPr>
          <w:rFonts w:ascii="Times New Roman" w:hAnsi="Times New Roman"/>
        </w:rPr>
      </w:pPr>
      <w:r w:rsidRPr="00EA64A6">
        <w:rPr>
          <w:rFonts w:ascii="Times New Roman" w:hAnsi="Times New Roman"/>
        </w:rPr>
        <w:t>1. Юридическим фактом, являющимся основанием для начала административной процедуры, является прием от гражданина заявления и документов, необходимых для назначения его опекуном, попечителем или постановки его на учет в качестве гражданина, выразившего желание стать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 xml:space="preserve">2. Должностным лицом, ответственным за выполнение административной процедуры, является специалист </w:t>
      </w:r>
      <w:r w:rsidR="0048136C">
        <w:rPr>
          <w:rFonts w:ascii="Times New Roman" w:hAnsi="Times New Roman"/>
        </w:rPr>
        <w:t>О</w:t>
      </w:r>
      <w:r w:rsidRPr="00EA64A6">
        <w:rPr>
          <w:rFonts w:ascii="Times New Roman" w:hAnsi="Times New Roman"/>
        </w:rPr>
        <w:t>тдела администрации Добровского муниципального района.</w:t>
      </w:r>
    </w:p>
    <w:p w:rsidR="00EA64A6" w:rsidRPr="00EA64A6" w:rsidRDefault="00EA64A6" w:rsidP="009A11DB">
      <w:pPr>
        <w:rPr>
          <w:rFonts w:ascii="Times New Roman" w:hAnsi="Times New Roman"/>
        </w:rPr>
      </w:pPr>
      <w:r w:rsidRPr="00EA64A6">
        <w:rPr>
          <w:rFonts w:ascii="Times New Roman" w:hAnsi="Times New Roman"/>
        </w:rPr>
        <w:t>В целях назначения заявителя опекуном, попечителем или выдачи заключения о возможности заявителя быть опекуном или попечителем либо заключения о невозможности заявителя быть опекуном или попечителем орган опеки и попечительства в течение 7 дней с момента поступления заявления и документов, необходимых для назначения его опекуном, попечителем или постановки его на учет в качестве гражданина, выразившего желание стать опекуном или попечителем, проводит обследование условий его жизни, в ходе которого определяется отсутствие установленных законодательством Российской Федерации обстоятельств, препятствующих назначению его опекуном.</w:t>
      </w:r>
    </w:p>
    <w:p w:rsidR="00EA64A6" w:rsidRPr="00EA64A6" w:rsidRDefault="00EA64A6" w:rsidP="009A11DB">
      <w:pPr>
        <w:rPr>
          <w:rFonts w:ascii="Times New Roman" w:hAnsi="Times New Roman"/>
        </w:rPr>
      </w:pPr>
      <w:r w:rsidRPr="00EA64A6">
        <w:rPr>
          <w:rFonts w:ascii="Times New Roman" w:hAnsi="Times New Roman"/>
        </w:rPr>
        <w:t>При обследовании оцениваются жилищно-бытовые условия, личные качества и мотивы заявителя, способность к выполнению обязанностей опекуна (попечителя), а также отношения, сложившиеся между членами его семьи.</w:t>
      </w:r>
    </w:p>
    <w:p w:rsidR="00EA64A6" w:rsidRPr="00EA64A6" w:rsidRDefault="00EA64A6" w:rsidP="009A11DB">
      <w:pPr>
        <w:rPr>
          <w:rFonts w:ascii="Times New Roman" w:hAnsi="Times New Roman"/>
        </w:rPr>
      </w:pPr>
      <w:r w:rsidRPr="00EA64A6">
        <w:rPr>
          <w:rFonts w:ascii="Times New Roman" w:hAnsi="Times New Roman"/>
        </w:rPr>
        <w:t xml:space="preserve">Результаты обследования и основанный на них вывод о возможности заявителя быть опекуном указываются в акте обследования условий жизни заявителя. </w:t>
      </w:r>
    </w:p>
    <w:p w:rsidR="00EA64A6" w:rsidRPr="00EA64A6" w:rsidRDefault="00EA64A6" w:rsidP="009A11DB">
      <w:pPr>
        <w:rPr>
          <w:rFonts w:ascii="Times New Roman" w:hAnsi="Times New Roman"/>
        </w:rPr>
      </w:pPr>
      <w:r w:rsidRPr="00EA64A6">
        <w:rPr>
          <w:rFonts w:ascii="Times New Roman" w:hAnsi="Times New Roman"/>
        </w:rPr>
        <w:t xml:space="preserve">Акт обследования оформляется в течение 3 дней со дня проведения обследования условий жизни заявителя, подписывается проводившим проверку специалистом </w:t>
      </w:r>
      <w:r w:rsidR="0048136C">
        <w:rPr>
          <w:rFonts w:ascii="Times New Roman" w:hAnsi="Times New Roman"/>
        </w:rPr>
        <w:t>О</w:t>
      </w:r>
      <w:r w:rsidRPr="00EA64A6">
        <w:rPr>
          <w:rFonts w:ascii="Times New Roman" w:hAnsi="Times New Roman"/>
        </w:rPr>
        <w:t xml:space="preserve">тдела и утверждается начальником отдела </w:t>
      </w:r>
      <w:r w:rsidR="0048136C">
        <w:rPr>
          <w:rFonts w:ascii="Times New Roman" w:hAnsi="Times New Roman"/>
        </w:rPr>
        <w:t xml:space="preserve">по </w:t>
      </w:r>
      <w:r w:rsidRPr="00EA64A6">
        <w:rPr>
          <w:rFonts w:ascii="Times New Roman" w:hAnsi="Times New Roman"/>
        </w:rPr>
        <w:t>опек</w:t>
      </w:r>
      <w:r w:rsidR="0048136C">
        <w:rPr>
          <w:rFonts w:ascii="Times New Roman" w:hAnsi="Times New Roman"/>
        </w:rPr>
        <w:t>е</w:t>
      </w:r>
      <w:r w:rsidRPr="00EA64A6">
        <w:rPr>
          <w:rFonts w:ascii="Times New Roman" w:hAnsi="Times New Roman"/>
        </w:rPr>
        <w:t xml:space="preserve"> и попечительств</w:t>
      </w:r>
      <w:r w:rsidR="0048136C">
        <w:rPr>
          <w:rFonts w:ascii="Times New Roman" w:hAnsi="Times New Roman"/>
        </w:rPr>
        <w:t>у</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 xml:space="preserve">Акт обследования оформляется в двух экземплярах, один из которых направляется заявителю в течение 3 дней со дня утверждения акта обследования, второй - хранится в </w:t>
      </w:r>
      <w:r w:rsidR="0048136C">
        <w:rPr>
          <w:rFonts w:ascii="Times New Roman" w:hAnsi="Times New Roman"/>
        </w:rPr>
        <w:t>О</w:t>
      </w:r>
      <w:r w:rsidRPr="00EA64A6">
        <w:rPr>
          <w:rFonts w:ascii="Times New Roman" w:hAnsi="Times New Roman"/>
        </w:rPr>
        <w:t>тделе в личном деле подопечного.</w:t>
      </w:r>
    </w:p>
    <w:p w:rsidR="00EA64A6" w:rsidRPr="00EA64A6" w:rsidRDefault="00EA64A6" w:rsidP="009A11DB">
      <w:pPr>
        <w:rPr>
          <w:rFonts w:ascii="Times New Roman" w:hAnsi="Times New Roman"/>
        </w:rPr>
      </w:pPr>
      <w:r w:rsidRPr="00EA64A6">
        <w:rPr>
          <w:rFonts w:ascii="Times New Roman" w:hAnsi="Times New Roman"/>
        </w:rPr>
        <w:t>Срок выполнения административной процедуры не должен превышать 7 дней со дня представления гражданином заявления и документов, необходимых для назначения его опекуном, попечителем.</w:t>
      </w:r>
    </w:p>
    <w:p w:rsidR="00EA64A6" w:rsidRPr="00EA64A6" w:rsidRDefault="00EA64A6" w:rsidP="009A11DB">
      <w:pPr>
        <w:rPr>
          <w:rFonts w:ascii="Times New Roman" w:hAnsi="Times New Roman"/>
        </w:rPr>
      </w:pPr>
      <w:r w:rsidRPr="00EA64A6">
        <w:rPr>
          <w:rFonts w:ascii="Times New Roman" w:hAnsi="Times New Roman"/>
        </w:rPr>
        <w:t>3. Критерием принятия решений при проведении обследования является соответствие условий жизни заявителя требованиям, установленным законодательством Российской Федерации.</w:t>
      </w:r>
    </w:p>
    <w:p w:rsidR="00EA64A6" w:rsidRPr="00EA64A6" w:rsidRDefault="00EA64A6" w:rsidP="009A11DB">
      <w:pPr>
        <w:rPr>
          <w:rFonts w:ascii="Times New Roman" w:hAnsi="Times New Roman"/>
        </w:rPr>
      </w:pPr>
      <w:r w:rsidRPr="00EA64A6">
        <w:rPr>
          <w:rFonts w:ascii="Times New Roman" w:hAnsi="Times New Roman"/>
        </w:rPr>
        <w:t>4. Результатом административной процедуры является подготовка акта обследования условий жизни заявителя, содержащего сведения, необходимые для назначения его опекуном, попечителем или выдача заключения о возможности (невозможности) заявителя быть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5. Результат административной процедуры фиксируется в акте обследования условий жизни заявителя и заключении о возможности (невозможности) заявителя быть опекуном или попечителем.</w:t>
      </w:r>
    </w:p>
    <w:p w:rsidR="00EA64A6" w:rsidRPr="00EA64A6" w:rsidRDefault="00EA64A6" w:rsidP="009A11DB">
      <w:pPr>
        <w:rPr>
          <w:rFonts w:ascii="Times New Roman" w:hAnsi="Times New Roman"/>
        </w:rPr>
      </w:pPr>
    </w:p>
    <w:p w:rsidR="00EA64A6" w:rsidRPr="00EA64A6" w:rsidRDefault="00EA64A6" w:rsidP="009A11DB">
      <w:pPr>
        <w:pStyle w:val="4"/>
        <w:rPr>
          <w:rFonts w:ascii="Times New Roman" w:hAnsi="Times New Roman"/>
        </w:rPr>
      </w:pPr>
      <w:bookmarkStart w:id="7" w:name="Par396"/>
      <w:bookmarkEnd w:id="7"/>
      <w:r w:rsidRPr="00EA64A6">
        <w:rPr>
          <w:rFonts w:ascii="Times New Roman" w:hAnsi="Times New Roman"/>
        </w:rPr>
        <w:t xml:space="preserve">3.5. Подготовка проекта </w:t>
      </w:r>
      <w:r w:rsidR="0048136C">
        <w:rPr>
          <w:rFonts w:ascii="Times New Roman" w:hAnsi="Times New Roman"/>
        </w:rPr>
        <w:t>постановления</w:t>
      </w:r>
      <w:r w:rsidRPr="00EA64A6">
        <w:rPr>
          <w:rFonts w:ascii="Times New Roman" w:hAnsi="Times New Roman"/>
        </w:rPr>
        <w:t xml:space="preserve"> об установлении опеки</w:t>
      </w:r>
      <w:r w:rsidR="0048136C">
        <w:rPr>
          <w:rFonts w:ascii="Times New Roman" w:hAnsi="Times New Roman"/>
        </w:rPr>
        <w:t xml:space="preserve"> </w:t>
      </w:r>
      <w:r w:rsidRPr="00EA64A6">
        <w:rPr>
          <w:rFonts w:ascii="Times New Roman" w:hAnsi="Times New Roman"/>
        </w:rPr>
        <w:t>(попечительства) и назначении заявителя опекуном, попечителем либо об отказе в установлении опеки (попечительства) и об отказе в назначении заявителя опекуном, попечителем; подготовка заключения о возможности заявителя быть опекуном или попечителем либо заключения о невозможности заявителя быть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 xml:space="preserve">3.5.1. Юридическим фактом, являющимся основанием для начала административной процедуры, является наличие у специалиста заявления, документов и сведений, необходимых для принятия решения об установлении опеки (попечительства) и назначении заявителя опекуном, попечителем либо об отказе в установлении опеки (попечительства) и об отказе в назначении заявителя опекуном, попечителем, или решения о возможности </w:t>
      </w:r>
      <w:r w:rsidRPr="00EA64A6">
        <w:rPr>
          <w:rFonts w:ascii="Times New Roman" w:hAnsi="Times New Roman"/>
        </w:rPr>
        <w:lastRenderedPageBreak/>
        <w:t>заявителя быть опекуном или попечителем, либо решения о невозможности заявителя быть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3.5.2. Должностным лицом, ответственным за выполнение административной процедуры, является специалист отдела опеки и попечительства администрации Добровского муниципального района.</w:t>
      </w:r>
    </w:p>
    <w:p w:rsidR="00EA64A6" w:rsidRPr="00EA64A6" w:rsidRDefault="00EA64A6" w:rsidP="009A11DB">
      <w:pPr>
        <w:rPr>
          <w:rFonts w:ascii="Times New Roman" w:hAnsi="Times New Roman"/>
        </w:rPr>
      </w:pPr>
      <w:r w:rsidRPr="00EA64A6">
        <w:rPr>
          <w:rFonts w:ascii="Times New Roman" w:hAnsi="Times New Roman"/>
        </w:rPr>
        <w:t>На основании заявления, приложенных к нему документов, акта обследования условий жизни заявителя принимается решение об установлении опеки (попечительства) и назначении заявителя опекуном, попечителем либо об отказе в установлении опеки (попечительства) и об отказе в назначении заявителя опекуном, попечителем, или принимается решение о возможности заявителя быть опекуном или попечителем либо решение о невозможности заявителя быть опекуном или попечителем.</w:t>
      </w:r>
    </w:p>
    <w:p w:rsidR="00EA64A6" w:rsidRPr="00EA64A6" w:rsidRDefault="00EA64A6" w:rsidP="009A11DB">
      <w:pPr>
        <w:rPr>
          <w:rFonts w:ascii="Times New Roman" w:hAnsi="Times New Roman"/>
        </w:rPr>
      </w:pPr>
      <w:r w:rsidRPr="00EA64A6">
        <w:rPr>
          <w:rFonts w:ascii="Times New Roman" w:hAnsi="Times New Roman"/>
        </w:rPr>
        <w:t>Решение об установлении опеки (попечительства) и назначении заявителя опекуном, попечителем либо об отказе в установлении опеки (попечительства) и назначении заявителя опекуном, попечителем оформляется распоряжением (постановлением) администрации Добровского муниципального района Липецкой области Российской Федерации.</w:t>
      </w:r>
    </w:p>
    <w:p w:rsidR="00EA64A6" w:rsidRPr="00EA64A6" w:rsidRDefault="00EA64A6" w:rsidP="009A11DB">
      <w:pPr>
        <w:rPr>
          <w:rFonts w:ascii="Times New Roman" w:hAnsi="Times New Roman"/>
        </w:rPr>
      </w:pPr>
      <w:r w:rsidRPr="00EA64A6">
        <w:rPr>
          <w:rFonts w:ascii="Times New Roman" w:hAnsi="Times New Roman"/>
        </w:rPr>
        <w:t>Срок выполнения административной процедуры не должен превышать 15 дней со дня представления документов заявителем, предусмотренных п.2.6 настоящего Административного регламента.</w:t>
      </w:r>
    </w:p>
    <w:p w:rsidR="00EA64A6" w:rsidRPr="00EA64A6" w:rsidRDefault="00EA64A6" w:rsidP="009A11DB">
      <w:pPr>
        <w:rPr>
          <w:rFonts w:ascii="Times New Roman" w:hAnsi="Times New Roman"/>
        </w:rPr>
      </w:pPr>
      <w:r w:rsidRPr="00EA64A6">
        <w:rPr>
          <w:rFonts w:ascii="Times New Roman" w:hAnsi="Times New Roman"/>
        </w:rPr>
        <w:t>3.5.3. Критерием принятия решений при осуществлении административной процедуры является наличие всех необходимых документов и сведений для принятия решения об установлении опеки (попечительства) и назначении заявителя опекуном.</w:t>
      </w:r>
    </w:p>
    <w:p w:rsidR="00EA64A6" w:rsidRDefault="00EA64A6" w:rsidP="009A11DB">
      <w:pPr>
        <w:rPr>
          <w:rFonts w:ascii="Times New Roman" w:hAnsi="Times New Roman"/>
        </w:rPr>
      </w:pPr>
      <w:r w:rsidRPr="00EA64A6">
        <w:rPr>
          <w:rFonts w:ascii="Times New Roman" w:hAnsi="Times New Roman"/>
        </w:rPr>
        <w:t xml:space="preserve">3.5.4. Результатом административной процедуры является </w:t>
      </w:r>
      <w:r w:rsidR="0048136C">
        <w:rPr>
          <w:rFonts w:ascii="Times New Roman" w:hAnsi="Times New Roman"/>
        </w:rPr>
        <w:t xml:space="preserve">постановление </w:t>
      </w:r>
      <w:r w:rsidRPr="00EA64A6">
        <w:rPr>
          <w:rFonts w:ascii="Times New Roman" w:hAnsi="Times New Roman"/>
        </w:rPr>
        <w:t xml:space="preserve">администрации </w:t>
      </w:r>
      <w:r w:rsidR="0059554B">
        <w:rPr>
          <w:rFonts w:ascii="Times New Roman" w:hAnsi="Times New Roman"/>
        </w:rPr>
        <w:t>Добровского</w:t>
      </w:r>
      <w:r w:rsidRPr="00EA64A6">
        <w:rPr>
          <w:rFonts w:ascii="Times New Roman" w:hAnsi="Times New Roman"/>
        </w:rPr>
        <w:t xml:space="preserve"> муниципального района Липецкой области Российской Федерации об установлении опеки (попечительства) и назначении заявителя опекуном, попечителем либо об отказе в установлении опеки (попечительства) и назначении заявителя опекуном, попечителем или заключение о возможности или невозможности заявителя быть опекуном или попечителем.</w:t>
      </w:r>
    </w:p>
    <w:p w:rsidR="00593E67" w:rsidRPr="001B113D" w:rsidRDefault="00593E67" w:rsidP="009A11DB">
      <w:pPr>
        <w:pStyle w:val="4"/>
        <w:rPr>
          <w:rFonts w:ascii="Times New Roman" w:hAnsi="Times New Roman"/>
          <w:sz w:val="24"/>
          <w:szCs w:val="24"/>
        </w:rPr>
      </w:pPr>
      <w:r w:rsidRPr="001B113D">
        <w:rPr>
          <w:rFonts w:ascii="Times New Roman" w:hAnsi="Times New Roman"/>
          <w:sz w:val="24"/>
          <w:szCs w:val="24"/>
        </w:rPr>
        <w:t>3.</w:t>
      </w:r>
      <w:r>
        <w:rPr>
          <w:rFonts w:ascii="Times New Roman" w:hAnsi="Times New Roman"/>
          <w:sz w:val="24"/>
          <w:szCs w:val="24"/>
        </w:rPr>
        <w:t>6</w:t>
      </w:r>
      <w:r w:rsidRPr="001B113D">
        <w:rPr>
          <w:rFonts w:ascii="Times New Roman" w:hAnsi="Times New Roman"/>
          <w:sz w:val="24"/>
          <w:szCs w:val="24"/>
        </w:rPr>
        <w:t>. Выдача (направление) заявителям результата предоставления государственной услуги</w:t>
      </w:r>
    </w:p>
    <w:p w:rsidR="00593E67"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 xml:space="preserve">.1. Основанием для начала административной процедуры по выдаче (направлению) заявителю результата предоставления государственной услуги является подписание главой муниципального района </w:t>
      </w:r>
      <w:r>
        <w:rPr>
          <w:rFonts w:ascii="Times New Roman" w:hAnsi="Times New Roman"/>
        </w:rPr>
        <w:t>об установлении опеки (попечительства)</w:t>
      </w:r>
      <w:r w:rsidRPr="001B113D">
        <w:rPr>
          <w:rFonts w:ascii="Times New Roman" w:hAnsi="Times New Roman"/>
        </w:rPr>
        <w:t xml:space="preserve"> </w:t>
      </w:r>
      <w:r w:rsidRPr="00EA64A6">
        <w:rPr>
          <w:rFonts w:ascii="Times New Roman" w:hAnsi="Times New Roman"/>
        </w:rPr>
        <w:t>и назначении заявителя опекуном, попечителем либо об отказе в установлении опеки (попечительства) и назначении заявителя опекуном, попечителем</w:t>
      </w:r>
      <w:r>
        <w:rPr>
          <w:rFonts w:ascii="Times New Roman" w:hAnsi="Times New Roman"/>
        </w:rPr>
        <w:t>.</w:t>
      </w:r>
      <w:r w:rsidRPr="00EA64A6">
        <w:rPr>
          <w:rFonts w:ascii="Times New Roman" w:hAnsi="Times New Roman"/>
        </w:rPr>
        <w:t xml:space="preserve"> </w:t>
      </w:r>
    </w:p>
    <w:p w:rsidR="00593E67" w:rsidRPr="001B113D"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.2. Специалист отдела по контактному телефону заявителя по телефону приглашает его в администрацию муниципального района для получения результата предоставления государственной услуги.</w:t>
      </w:r>
    </w:p>
    <w:p w:rsidR="00593E67" w:rsidRPr="001B113D"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.3. При отсутствии контактного телефона или при неявке заявителя за получением результата представления государственной услуги в течение двух рабочих дней со дня его устного уведомления уведомление направляется заявителю по почте.</w:t>
      </w:r>
    </w:p>
    <w:p w:rsidR="00593E67"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 xml:space="preserve">.4. Специалист Отдела вносит в журнал учета запись о дате принятия решения </w:t>
      </w:r>
      <w:r>
        <w:rPr>
          <w:rFonts w:ascii="Times New Roman" w:hAnsi="Times New Roman"/>
        </w:rPr>
        <w:t>об установлении опеки (попечительства)</w:t>
      </w:r>
      <w:r w:rsidRPr="001B113D">
        <w:rPr>
          <w:rFonts w:ascii="Times New Roman" w:hAnsi="Times New Roman"/>
        </w:rPr>
        <w:t xml:space="preserve"> </w:t>
      </w:r>
      <w:r w:rsidRPr="00EA64A6">
        <w:rPr>
          <w:rFonts w:ascii="Times New Roman" w:hAnsi="Times New Roman"/>
        </w:rPr>
        <w:t>и назначении заявителя опекуном, попечителем</w:t>
      </w:r>
      <w:r w:rsidRPr="001B113D">
        <w:rPr>
          <w:rFonts w:ascii="Times New Roman" w:hAnsi="Times New Roman"/>
        </w:rPr>
        <w:t xml:space="preserve"> </w:t>
      </w:r>
    </w:p>
    <w:p w:rsidR="00593E67" w:rsidRPr="001B113D"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 xml:space="preserve">.5. </w:t>
      </w:r>
      <w:r w:rsidR="0048136C">
        <w:rPr>
          <w:rFonts w:ascii="Times New Roman" w:hAnsi="Times New Roman"/>
        </w:rPr>
        <w:t>Постановление</w:t>
      </w:r>
      <w:r>
        <w:rPr>
          <w:rFonts w:ascii="Times New Roman" w:hAnsi="Times New Roman"/>
        </w:rPr>
        <w:t xml:space="preserve"> об установлении опеки (попечительства) </w:t>
      </w:r>
      <w:r w:rsidRPr="001B113D">
        <w:rPr>
          <w:rFonts w:ascii="Times New Roman" w:hAnsi="Times New Roman"/>
        </w:rPr>
        <w:t>направляется (вручается) органом опеки и попечительства заявителю в течение 3 рабочих дней со дня его подписания.</w:t>
      </w:r>
    </w:p>
    <w:p w:rsidR="00593E67" w:rsidRPr="001B113D"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 xml:space="preserve">.6. Критерием принятия решений является наличие подписанного главой муниципального района </w:t>
      </w:r>
      <w:r w:rsidR="0048136C">
        <w:rPr>
          <w:rFonts w:ascii="Times New Roman" w:hAnsi="Times New Roman"/>
        </w:rPr>
        <w:t>постановления</w:t>
      </w:r>
      <w:r>
        <w:rPr>
          <w:rFonts w:ascii="Times New Roman" w:hAnsi="Times New Roman"/>
        </w:rPr>
        <w:t xml:space="preserve"> об установлении опеки (попечительства) и назначении опекуном (попечителем) заявителя государственной услуги.</w:t>
      </w:r>
    </w:p>
    <w:p w:rsidR="00593E67" w:rsidRPr="001B113D"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 xml:space="preserve">.7. Результатом данной административной процедуры является направление (вручение) заявителю подписанного главой муниципального района </w:t>
      </w:r>
      <w:r w:rsidR="0048136C">
        <w:rPr>
          <w:rFonts w:ascii="Times New Roman" w:hAnsi="Times New Roman"/>
        </w:rPr>
        <w:t xml:space="preserve">постановления </w:t>
      </w:r>
      <w:r w:rsidRPr="001B113D">
        <w:rPr>
          <w:rFonts w:ascii="Times New Roman" w:hAnsi="Times New Roman"/>
        </w:rPr>
        <w:t>о</w:t>
      </w:r>
      <w:r>
        <w:rPr>
          <w:rFonts w:ascii="Times New Roman" w:hAnsi="Times New Roman"/>
        </w:rPr>
        <w:t>б</w:t>
      </w:r>
      <w:r w:rsidRPr="001B113D">
        <w:rPr>
          <w:rFonts w:ascii="Times New Roman" w:hAnsi="Times New Roman"/>
        </w:rPr>
        <w:t xml:space="preserve"> </w:t>
      </w:r>
      <w:r>
        <w:rPr>
          <w:rFonts w:ascii="Times New Roman" w:hAnsi="Times New Roman"/>
        </w:rPr>
        <w:t xml:space="preserve">установлении опеки, </w:t>
      </w:r>
      <w:r w:rsidRPr="001B113D">
        <w:rPr>
          <w:rFonts w:ascii="Times New Roman" w:hAnsi="Times New Roman"/>
        </w:rPr>
        <w:t xml:space="preserve">либо </w:t>
      </w:r>
      <w:r>
        <w:rPr>
          <w:rFonts w:ascii="Times New Roman" w:hAnsi="Times New Roman"/>
        </w:rPr>
        <w:t>уведомление об отказе в установлении опеки (попечительства)</w:t>
      </w:r>
      <w:r w:rsidRPr="001B113D">
        <w:rPr>
          <w:rFonts w:ascii="Times New Roman" w:hAnsi="Times New Roman"/>
        </w:rPr>
        <w:t>.</w:t>
      </w:r>
    </w:p>
    <w:p w:rsidR="00593E67" w:rsidRPr="001B113D" w:rsidRDefault="00593E67" w:rsidP="009A11DB">
      <w:pPr>
        <w:rPr>
          <w:rFonts w:ascii="Times New Roman" w:hAnsi="Times New Roman"/>
        </w:rPr>
      </w:pPr>
      <w:r w:rsidRPr="001B113D">
        <w:rPr>
          <w:rFonts w:ascii="Times New Roman" w:hAnsi="Times New Roman"/>
        </w:rPr>
        <w:t>3.</w:t>
      </w:r>
      <w:r>
        <w:rPr>
          <w:rFonts w:ascii="Times New Roman" w:hAnsi="Times New Roman"/>
        </w:rPr>
        <w:t>6</w:t>
      </w:r>
      <w:r w:rsidRPr="001B113D">
        <w:rPr>
          <w:rFonts w:ascii="Times New Roman" w:hAnsi="Times New Roman"/>
        </w:rPr>
        <w:t xml:space="preserve">.8. Фиксацией результата выполнения административной процедуры является внесение в журнал регистрации заявлений и решений администрации муниципального </w:t>
      </w:r>
      <w:r w:rsidRPr="001B113D">
        <w:rPr>
          <w:rFonts w:ascii="Times New Roman" w:hAnsi="Times New Roman"/>
        </w:rPr>
        <w:lastRenderedPageBreak/>
        <w:t>района записи о дате принятия решения о предоставлении (отказе в предоставлении) государственной услуги и дате направления его по почте.</w:t>
      </w:r>
    </w:p>
    <w:p w:rsidR="00EA64A6" w:rsidRPr="00EA64A6" w:rsidRDefault="00EA64A6" w:rsidP="009A11DB">
      <w:pPr>
        <w:ind w:firstLine="0"/>
        <w:rPr>
          <w:rFonts w:ascii="Times New Roman" w:hAnsi="Times New Roman"/>
        </w:rPr>
      </w:pPr>
    </w:p>
    <w:p w:rsidR="00EA64A6" w:rsidRPr="00F673F2" w:rsidRDefault="00EA64A6" w:rsidP="009A11DB">
      <w:pPr>
        <w:pStyle w:val="2"/>
        <w:jc w:val="both"/>
        <w:rPr>
          <w:rFonts w:ascii="Times New Roman" w:hAnsi="Times New Roman" w:cs="Times New Roman"/>
          <w:sz w:val="26"/>
          <w:szCs w:val="26"/>
        </w:rPr>
      </w:pPr>
      <w:r w:rsidRPr="004B2CAB">
        <w:rPr>
          <w:rFonts w:ascii="Times New Roman" w:hAnsi="Times New Roman" w:cs="Times New Roman"/>
          <w:sz w:val="26"/>
          <w:szCs w:val="26"/>
        </w:rPr>
        <w:t>4. Формы контроля за предоставлением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 xml:space="preserve">4.1. Текущий контроль за соблюдением и исполнением должностными лицами Отдела положений настоящего Административного регламента и принятием решений специалистами Отдела осуществляется </w:t>
      </w:r>
      <w:r w:rsidR="004B2CAB">
        <w:rPr>
          <w:rFonts w:ascii="Times New Roman" w:hAnsi="Times New Roman"/>
        </w:rPr>
        <w:t>начальником</w:t>
      </w:r>
      <w:r w:rsidRPr="00EA64A6">
        <w:rPr>
          <w:rFonts w:ascii="Times New Roman" w:hAnsi="Times New Roman"/>
        </w:rPr>
        <w:t xml:space="preserve"> Отдел</w:t>
      </w:r>
      <w:r w:rsidR="004B2CAB">
        <w:rPr>
          <w:rFonts w:ascii="Times New Roman" w:hAnsi="Times New Roman"/>
        </w:rPr>
        <w:t>а</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4.2. Текущий контроль осуществляется путём проведения проверок соблюдения и исполнения ответственными муниципальными служащими положений настоящего Административного регламента.</w:t>
      </w:r>
    </w:p>
    <w:p w:rsidR="00EA64A6" w:rsidRPr="00EA64A6" w:rsidRDefault="00EA64A6" w:rsidP="009A11DB">
      <w:pPr>
        <w:rPr>
          <w:rFonts w:ascii="Times New Roman" w:hAnsi="Times New Roman"/>
        </w:rPr>
      </w:pPr>
      <w:r w:rsidRPr="00EA64A6">
        <w:rPr>
          <w:rFonts w:ascii="Times New Roman" w:hAnsi="Times New Roman"/>
        </w:rPr>
        <w:t>4.3.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EA64A6" w:rsidRPr="00EA64A6" w:rsidRDefault="00EA64A6" w:rsidP="009A11DB">
      <w:pPr>
        <w:rPr>
          <w:rFonts w:ascii="Times New Roman" w:hAnsi="Times New Roman"/>
        </w:rPr>
      </w:pPr>
      <w:r w:rsidRPr="00EA64A6">
        <w:rPr>
          <w:rFonts w:ascii="Times New Roman" w:hAnsi="Times New Roman"/>
        </w:rPr>
        <w:t xml:space="preserve">4.4. Периодичность осуществления плановых проверок устанавливается </w:t>
      </w:r>
      <w:r w:rsidR="004B2CAB">
        <w:rPr>
          <w:rFonts w:ascii="Times New Roman" w:hAnsi="Times New Roman"/>
        </w:rPr>
        <w:t>начальником</w:t>
      </w:r>
      <w:r w:rsidRPr="00EA64A6">
        <w:rPr>
          <w:rFonts w:ascii="Times New Roman" w:hAnsi="Times New Roman"/>
        </w:rPr>
        <w:t xml:space="preserve"> Отдел</w:t>
      </w:r>
      <w:r w:rsidR="004B2CAB">
        <w:rPr>
          <w:rFonts w:ascii="Times New Roman" w:hAnsi="Times New Roman"/>
        </w:rPr>
        <w:t>а</w:t>
      </w:r>
      <w:r w:rsidRPr="00EA64A6">
        <w:rPr>
          <w:rFonts w:ascii="Times New Roman" w:hAnsi="Times New Roman"/>
        </w:rPr>
        <w:t>.</w:t>
      </w:r>
    </w:p>
    <w:p w:rsidR="00EA64A6" w:rsidRPr="00EA64A6" w:rsidRDefault="00EA64A6" w:rsidP="009A11DB">
      <w:pPr>
        <w:rPr>
          <w:rFonts w:ascii="Times New Roman" w:hAnsi="Times New Roman"/>
        </w:rPr>
      </w:pPr>
      <w:r w:rsidRPr="00EA64A6">
        <w:rPr>
          <w:rFonts w:ascii="Times New Roman" w:hAnsi="Times New Roman"/>
        </w:rPr>
        <w:t xml:space="preserve">4.5. Внеплановые проверки проводятся на основании решения </w:t>
      </w:r>
      <w:r w:rsidR="004B2CAB">
        <w:rPr>
          <w:rFonts w:ascii="Times New Roman" w:hAnsi="Times New Roman"/>
        </w:rPr>
        <w:t>начальника</w:t>
      </w:r>
      <w:r w:rsidRPr="00EA64A6">
        <w:rPr>
          <w:rFonts w:ascii="Times New Roman" w:hAnsi="Times New Roman"/>
        </w:rPr>
        <w:t xml:space="preserve"> Отдел</w:t>
      </w:r>
      <w:r w:rsidR="004B2CAB">
        <w:rPr>
          <w:rFonts w:ascii="Times New Roman" w:hAnsi="Times New Roman"/>
        </w:rPr>
        <w:t>а</w:t>
      </w:r>
      <w:r w:rsidRPr="00EA64A6">
        <w:rPr>
          <w:rFonts w:ascii="Times New Roman" w:hAnsi="Times New Roman"/>
        </w:rPr>
        <w:t>, в том числе по жалобам, поступившим в Отдел от заинтересованных лиц.</w:t>
      </w:r>
    </w:p>
    <w:p w:rsidR="00EA64A6" w:rsidRPr="00EA64A6" w:rsidRDefault="00EA64A6" w:rsidP="009A11DB">
      <w:pPr>
        <w:rPr>
          <w:rFonts w:ascii="Times New Roman" w:hAnsi="Times New Roman"/>
        </w:rPr>
      </w:pPr>
      <w:r w:rsidRPr="00EA64A6">
        <w:rPr>
          <w:rFonts w:ascii="Times New Roman" w:hAnsi="Times New Roman"/>
        </w:rPr>
        <w:t xml:space="preserve">4.6.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w:t>
      </w:r>
    </w:p>
    <w:p w:rsidR="00EA64A6" w:rsidRPr="00EA64A6" w:rsidRDefault="00EA64A6" w:rsidP="009A11DB">
      <w:pPr>
        <w:rPr>
          <w:rFonts w:ascii="Times New Roman" w:hAnsi="Times New Roman"/>
        </w:rPr>
      </w:pPr>
      <w:r w:rsidRPr="00EA64A6">
        <w:rPr>
          <w:rFonts w:ascii="Times New Roman" w:hAnsi="Times New Roman"/>
        </w:rPr>
        <w:t xml:space="preserve">4.7. Для проведения проверки полноты и качества предоставления государственной услуги индивидуальным правовым актом (приказом) Отдела формируется комиссия, в состав которой включаются должностные лица Администрации муниципального района. </w:t>
      </w:r>
    </w:p>
    <w:p w:rsidR="00EA64A6" w:rsidRPr="00EA64A6" w:rsidRDefault="00EA64A6" w:rsidP="009A11DB">
      <w:pPr>
        <w:rPr>
          <w:rFonts w:ascii="Times New Roman" w:hAnsi="Times New Roman"/>
        </w:rPr>
      </w:pPr>
      <w:r w:rsidRPr="00EA64A6">
        <w:rPr>
          <w:rFonts w:ascii="Times New Roman" w:hAnsi="Times New Roman"/>
        </w:rPr>
        <w:t>4.8. Комиссия имеет право:</w:t>
      </w:r>
    </w:p>
    <w:p w:rsidR="00EA64A6" w:rsidRPr="00EA64A6" w:rsidRDefault="00EA64A6" w:rsidP="009A11DB">
      <w:pPr>
        <w:rPr>
          <w:rFonts w:ascii="Times New Roman" w:hAnsi="Times New Roman"/>
        </w:rPr>
      </w:pPr>
      <w:r w:rsidRPr="00EA64A6">
        <w:rPr>
          <w:rFonts w:ascii="Times New Roman" w:hAnsi="Times New Roman"/>
        </w:rPr>
        <w:t>разрабатывать предложения по вопросам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привлекать к своей работе экспертов, специализированные консультационные, оценочные и иные организации.</w:t>
      </w:r>
    </w:p>
    <w:p w:rsidR="00EA64A6" w:rsidRPr="00EA64A6" w:rsidRDefault="00EA64A6" w:rsidP="009A11DB">
      <w:pPr>
        <w:rPr>
          <w:rFonts w:ascii="Times New Roman" w:hAnsi="Times New Roman"/>
        </w:rPr>
      </w:pPr>
      <w:r w:rsidRPr="00EA64A6">
        <w:rPr>
          <w:rFonts w:ascii="Times New Roman" w:hAnsi="Times New Roman"/>
        </w:rPr>
        <w:t>4.8.1. 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EA64A6" w:rsidRPr="00EA64A6" w:rsidRDefault="00EA64A6" w:rsidP="009A11DB">
      <w:pPr>
        <w:rPr>
          <w:rFonts w:ascii="Times New Roman" w:hAnsi="Times New Roman"/>
        </w:rPr>
      </w:pPr>
      <w:r w:rsidRPr="00EA64A6">
        <w:rPr>
          <w:rFonts w:ascii="Times New Roman" w:hAnsi="Times New Roman"/>
        </w:rPr>
        <w:t xml:space="preserve">4.8.2. Справка подписывается председателем комиссии. </w:t>
      </w:r>
    </w:p>
    <w:p w:rsidR="00EA64A6" w:rsidRPr="00EA64A6" w:rsidRDefault="00EA64A6" w:rsidP="009A11DB">
      <w:pPr>
        <w:rPr>
          <w:rFonts w:ascii="Times New Roman" w:hAnsi="Times New Roman"/>
        </w:rPr>
      </w:pPr>
      <w:r w:rsidRPr="00EA64A6">
        <w:rPr>
          <w:rFonts w:ascii="Times New Roman" w:hAnsi="Times New Roman"/>
        </w:rPr>
        <w:t xml:space="preserve">4.9. По результатам проверок </w:t>
      </w:r>
      <w:r w:rsidR="004B2CAB">
        <w:rPr>
          <w:rFonts w:ascii="Times New Roman" w:hAnsi="Times New Roman"/>
        </w:rPr>
        <w:t>начальник</w:t>
      </w:r>
      <w:r w:rsidRPr="00EA64A6">
        <w:rPr>
          <w:rFonts w:ascii="Times New Roman" w:hAnsi="Times New Roman"/>
        </w:rPr>
        <w:t xml:space="preserve"> Отдел</w:t>
      </w:r>
      <w:r w:rsidR="004B2CAB">
        <w:rPr>
          <w:rFonts w:ascii="Times New Roman" w:hAnsi="Times New Roman"/>
        </w:rPr>
        <w:t>а</w:t>
      </w:r>
      <w:r w:rsidRPr="00EA64A6">
        <w:rPr>
          <w:rFonts w:ascii="Times New Roman" w:hAnsi="Times New Roman"/>
        </w:rPr>
        <w:t xml:space="preserve"> дает указания по устранению выявленных нарушений, контролирует их исполнение.</w:t>
      </w:r>
    </w:p>
    <w:p w:rsidR="00EA64A6" w:rsidRPr="00EA64A6" w:rsidRDefault="00EA64A6" w:rsidP="009A11DB">
      <w:pPr>
        <w:rPr>
          <w:rFonts w:ascii="Times New Roman" w:hAnsi="Times New Roman"/>
        </w:rPr>
      </w:pPr>
      <w:r w:rsidRPr="00EA64A6">
        <w:rPr>
          <w:rFonts w:ascii="Times New Roman" w:hAnsi="Times New Roman"/>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EA64A6" w:rsidRPr="00EA64A6" w:rsidRDefault="00EA64A6" w:rsidP="009A11DB">
      <w:pPr>
        <w:rPr>
          <w:rFonts w:ascii="Times New Roman" w:hAnsi="Times New Roman"/>
        </w:rPr>
      </w:pPr>
      <w:r w:rsidRPr="00EA64A6">
        <w:rPr>
          <w:rFonts w:ascii="Times New Roman" w:hAnsi="Times New Roman"/>
        </w:rPr>
        <w:t>4.10. Специалисты Отдела,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A64A6" w:rsidRPr="00EA64A6" w:rsidRDefault="00EA64A6" w:rsidP="009A11DB">
      <w:pPr>
        <w:rPr>
          <w:rFonts w:ascii="Times New Roman" w:hAnsi="Times New Roman"/>
        </w:rPr>
      </w:pPr>
      <w:r w:rsidRPr="00EA64A6">
        <w:rPr>
          <w:rFonts w:ascii="Times New Roman" w:hAnsi="Times New Roman"/>
        </w:rPr>
        <w:t>4.11. Персональная ответственность специалистов закрепляется в их должностных инструкциях в соответствии с требованиями законодательства.</w:t>
      </w:r>
    </w:p>
    <w:p w:rsidR="00EA64A6" w:rsidRPr="00EA64A6" w:rsidRDefault="00EA64A6" w:rsidP="009A11DB">
      <w:pPr>
        <w:rPr>
          <w:rFonts w:ascii="Times New Roman" w:hAnsi="Times New Roman"/>
        </w:rPr>
      </w:pPr>
      <w:r w:rsidRPr="00EA64A6">
        <w:rPr>
          <w:rFonts w:ascii="Times New Roman" w:hAnsi="Times New Roman"/>
        </w:rPr>
        <w:t>4.12. Порядок и формы контроля за предоставлением государственной услуги, в том числе со стороны граждан, их объединений и организаций, не предусмотрены.</w:t>
      </w:r>
    </w:p>
    <w:p w:rsidR="00EA64A6" w:rsidRPr="00EA64A6" w:rsidRDefault="00EA64A6" w:rsidP="009A11DB">
      <w:pPr>
        <w:rPr>
          <w:rFonts w:ascii="Times New Roman" w:hAnsi="Times New Roman"/>
        </w:rPr>
      </w:pPr>
    </w:p>
    <w:p w:rsidR="00EA64A6" w:rsidRPr="004B2CAB" w:rsidRDefault="00EA64A6" w:rsidP="009A11DB">
      <w:pPr>
        <w:pStyle w:val="2"/>
        <w:jc w:val="both"/>
        <w:rPr>
          <w:rFonts w:ascii="Times New Roman" w:hAnsi="Times New Roman" w:cs="Times New Roman"/>
          <w:sz w:val="26"/>
          <w:szCs w:val="26"/>
        </w:rPr>
      </w:pPr>
      <w:r w:rsidRPr="004B2CAB">
        <w:rPr>
          <w:rFonts w:ascii="Times New Roman" w:hAnsi="Times New Roman" w:cs="Times New Roman"/>
          <w:sz w:val="26"/>
          <w:szCs w:val="26"/>
        </w:rPr>
        <w:t xml:space="preserve">5. </w:t>
      </w:r>
      <w:r w:rsidR="004B2CAB" w:rsidRPr="004B2CAB">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EA64A6" w:rsidRPr="004B2CAB" w:rsidRDefault="00EA64A6" w:rsidP="009A11DB">
      <w:pPr>
        <w:rPr>
          <w:rFonts w:ascii="Times New Roman" w:hAnsi="Times New Roman"/>
          <w:sz w:val="26"/>
          <w:szCs w:val="26"/>
        </w:rPr>
      </w:pPr>
    </w:p>
    <w:p w:rsidR="00EA64A6" w:rsidRPr="003F05C6" w:rsidRDefault="00EA64A6" w:rsidP="009A11DB">
      <w:pPr>
        <w:rPr>
          <w:rFonts w:ascii="Times New Roman" w:hAnsi="Times New Roman"/>
          <w:b/>
        </w:rPr>
      </w:pPr>
      <w:r w:rsidRPr="003F05C6">
        <w:rPr>
          <w:rFonts w:ascii="Times New Roman" w:hAnsi="Times New Roman"/>
          <w:b/>
        </w:rPr>
        <w:t>5.1. Информация для заявителя о его праве на досудебное (внесудебное) обжалования решений и действий (бездействия) органа, предоставляющего государственную услугу, а также их должностных лиц</w:t>
      </w:r>
    </w:p>
    <w:p w:rsidR="00EA64A6" w:rsidRPr="00EA64A6" w:rsidRDefault="00EA64A6" w:rsidP="009A11DB">
      <w:pPr>
        <w:rPr>
          <w:rFonts w:ascii="Times New Roman" w:hAnsi="Times New Roman"/>
        </w:rPr>
      </w:pPr>
      <w:r w:rsidRPr="00EA64A6">
        <w:rPr>
          <w:rFonts w:ascii="Times New Roman" w:hAnsi="Times New Roman"/>
        </w:rPr>
        <w:lastRenderedPageBreak/>
        <w:t>Заявители государственной услуги имеют право на досудебное обжалование решений, принятых в ходе предоставления государственной услуги, действий или бездействия должностных лиц администрации Добровского муниципального района, участвующих в предоставлении государственной услуги, путем обращения:</w:t>
      </w:r>
    </w:p>
    <w:p w:rsidR="00EA64A6" w:rsidRPr="00EA64A6" w:rsidRDefault="00EA64A6" w:rsidP="009A11DB">
      <w:pPr>
        <w:rPr>
          <w:rFonts w:ascii="Times New Roman" w:hAnsi="Times New Roman"/>
        </w:rPr>
      </w:pPr>
      <w:r w:rsidRPr="00EA64A6">
        <w:rPr>
          <w:rFonts w:ascii="Times New Roman" w:hAnsi="Times New Roman"/>
        </w:rPr>
        <w:t xml:space="preserve">•в Управление образования и науки Липецкой области, по адресу: </w:t>
      </w:r>
      <w:smartTag w:uri="urn:schemas-microsoft-com:office:smarttags" w:element="metricconverter">
        <w:smartTagPr>
          <w:attr w:name="ProductID" w:val="398600 г"/>
        </w:smartTagPr>
        <w:r w:rsidRPr="00EA64A6">
          <w:rPr>
            <w:rFonts w:ascii="Times New Roman" w:hAnsi="Times New Roman"/>
          </w:rPr>
          <w:t>398600 г</w:t>
        </w:r>
      </w:smartTag>
      <w:r w:rsidRPr="00EA64A6">
        <w:rPr>
          <w:rFonts w:ascii="Times New Roman" w:hAnsi="Times New Roman"/>
        </w:rPr>
        <w:t>. Липецк, ул. Циолковского, 18. e-mail: root@obluno.lipetsk.su Тел.: 8(4742) 34-95-25 Факс: 8 (4742) 74-88-02</w:t>
      </w:r>
    </w:p>
    <w:p w:rsidR="00EA64A6" w:rsidRPr="00EA64A6" w:rsidRDefault="00EA64A6" w:rsidP="009A11DB">
      <w:pPr>
        <w:rPr>
          <w:rFonts w:ascii="Times New Roman" w:hAnsi="Times New Roman"/>
        </w:rPr>
      </w:pPr>
      <w:r w:rsidRPr="00EA64A6">
        <w:rPr>
          <w:rFonts w:ascii="Times New Roman" w:hAnsi="Times New Roman"/>
        </w:rPr>
        <w:t>•к главе администрации Добровского муниципального района, по адресу: 399140, Липецкая область, Добровский район, с. Доброе, пл. Октябрьская, дом 9,</w:t>
      </w:r>
      <w:r w:rsidR="003F05C6">
        <w:rPr>
          <w:rFonts w:ascii="Times New Roman" w:hAnsi="Times New Roman"/>
        </w:rPr>
        <w:t xml:space="preserve"> по адресу электронной почты do</w:t>
      </w:r>
      <w:r w:rsidRPr="00EA64A6">
        <w:rPr>
          <w:rFonts w:ascii="Times New Roman" w:hAnsi="Times New Roman"/>
        </w:rPr>
        <w:t xml:space="preserve">broe@admlr.lipetsk.ru, или по телефону: 8 (47463) </w:t>
      </w:r>
      <w:r w:rsidR="005B0BA6">
        <w:rPr>
          <w:rFonts w:ascii="Times New Roman" w:hAnsi="Times New Roman"/>
        </w:rPr>
        <w:t>2-11-56.</w:t>
      </w:r>
    </w:p>
    <w:p w:rsidR="00EA64A6" w:rsidRPr="00EA64A6" w:rsidRDefault="00EA64A6" w:rsidP="009A11DB">
      <w:pPr>
        <w:rPr>
          <w:rFonts w:ascii="Times New Roman" w:hAnsi="Times New Roman"/>
        </w:rPr>
      </w:pPr>
      <w:r w:rsidRPr="00EA64A6">
        <w:rPr>
          <w:rFonts w:ascii="Times New Roman" w:hAnsi="Times New Roman"/>
        </w:rPr>
        <w:t xml:space="preserve">•к заместителю главы администрации Добровского муниципального района, расположенный по адресу: 399140, Липецкая область, Добровский район, с. Доброе, пл. Октябрьская, дом 9. </w:t>
      </w:r>
      <w:r w:rsidR="005B0BA6" w:rsidRPr="00EA64A6">
        <w:rPr>
          <w:rFonts w:ascii="Times New Roman" w:hAnsi="Times New Roman"/>
        </w:rPr>
        <w:t xml:space="preserve">по телефону: 8 (47463) </w:t>
      </w:r>
      <w:r w:rsidR="005B0BA6">
        <w:rPr>
          <w:rFonts w:ascii="Times New Roman" w:hAnsi="Times New Roman"/>
        </w:rPr>
        <w:t>2-21-60.</w:t>
      </w:r>
    </w:p>
    <w:p w:rsidR="00EA64A6" w:rsidRPr="00EA64A6" w:rsidRDefault="00EA64A6" w:rsidP="009A11DB">
      <w:pPr>
        <w:rPr>
          <w:rFonts w:ascii="Times New Roman" w:hAnsi="Times New Roman"/>
        </w:rPr>
      </w:pPr>
      <w:r w:rsidRPr="00EA64A6">
        <w:rPr>
          <w:rFonts w:ascii="Times New Roman" w:hAnsi="Times New Roman"/>
        </w:rPr>
        <w:t>•в Прокуратуру Добровского муниципального района по адресу: 399140, Липецкая область, Добровский район, с. Доброе, ул. Интернациональная, д. 21, тел: 8 (47463)2-19-85.</w:t>
      </w:r>
    </w:p>
    <w:p w:rsidR="00EA64A6" w:rsidRPr="00EA64A6" w:rsidRDefault="00EA64A6" w:rsidP="009A11DB">
      <w:pPr>
        <w:rPr>
          <w:rFonts w:ascii="Times New Roman" w:hAnsi="Times New Roman"/>
        </w:rPr>
      </w:pPr>
      <w:r w:rsidRPr="00EA64A6">
        <w:rPr>
          <w:rFonts w:ascii="Times New Roman" w:hAnsi="Times New Roman"/>
        </w:rPr>
        <w:t>Обжалование решений, принятых в ходе предоставления государственной услуги, действий или бездействия должностных лиц администрации Добровского муниципального района, повлекших причинение вреда, осуществляется в порядке, установленном гражданским законодательством.</w:t>
      </w:r>
    </w:p>
    <w:p w:rsidR="00EA64A6" w:rsidRPr="003F05C6" w:rsidRDefault="00EA64A6" w:rsidP="009A11DB">
      <w:pPr>
        <w:rPr>
          <w:rFonts w:ascii="Times New Roman" w:hAnsi="Times New Roman"/>
          <w:b/>
        </w:rPr>
      </w:pPr>
      <w:r w:rsidRPr="003F05C6">
        <w:rPr>
          <w:rFonts w:ascii="Times New Roman" w:hAnsi="Times New Roman"/>
          <w:b/>
        </w:rPr>
        <w:t>5.2. Предмет жалобы</w:t>
      </w:r>
    </w:p>
    <w:p w:rsidR="00EA64A6" w:rsidRPr="00EA64A6" w:rsidRDefault="00EA64A6" w:rsidP="009A11DB">
      <w:pPr>
        <w:rPr>
          <w:rFonts w:ascii="Times New Roman" w:hAnsi="Times New Roman"/>
        </w:rPr>
      </w:pPr>
      <w:r w:rsidRPr="00EA64A6">
        <w:rPr>
          <w:rFonts w:ascii="Times New Roman" w:hAnsi="Times New Roman"/>
        </w:rPr>
        <w:t>Заявитель может обратиться с жалобой в следующих случаях:</w:t>
      </w:r>
    </w:p>
    <w:p w:rsidR="00EA64A6" w:rsidRPr="00EA64A6" w:rsidRDefault="00EA64A6" w:rsidP="009A11DB">
      <w:pPr>
        <w:rPr>
          <w:rFonts w:ascii="Times New Roman" w:hAnsi="Times New Roman"/>
        </w:rPr>
      </w:pPr>
      <w:r w:rsidRPr="00EA64A6">
        <w:rPr>
          <w:rFonts w:ascii="Times New Roman" w:hAnsi="Times New Roman"/>
        </w:rPr>
        <w:t>а) нарушение срока регистрации запроса заявителя о предоставлении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б) нарушение срока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в) требование у заявителя докум</w:t>
      </w:r>
      <w:r w:rsidR="004B2CAB">
        <w:rPr>
          <w:rFonts w:ascii="Times New Roman" w:hAnsi="Times New Roman"/>
        </w:rPr>
        <w:t>ентов, не предусмотренных норма</w:t>
      </w:r>
      <w:r w:rsidRPr="00EA64A6">
        <w:rPr>
          <w:rFonts w:ascii="Times New Roman" w:hAnsi="Times New Roman"/>
        </w:rPr>
        <w:t>тивными правовыми актами Российской Федерации, нормативными правовыми актами Липецкой области для предоставления государственной услуги;</w:t>
      </w:r>
    </w:p>
    <w:p w:rsidR="00EA64A6" w:rsidRPr="00EA64A6" w:rsidRDefault="00EA64A6" w:rsidP="009A11DB">
      <w:pPr>
        <w:rPr>
          <w:rFonts w:ascii="Times New Roman" w:hAnsi="Times New Roman"/>
        </w:rPr>
      </w:pPr>
      <w:r w:rsidRPr="00EA64A6">
        <w:rPr>
          <w:rFonts w:ascii="Times New Roman" w:hAnsi="Times New Roman"/>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p>
    <w:p w:rsidR="00EA64A6" w:rsidRPr="00EA64A6" w:rsidRDefault="00EA64A6" w:rsidP="009A11DB">
      <w:pPr>
        <w:rPr>
          <w:rFonts w:ascii="Times New Roman" w:hAnsi="Times New Roman"/>
        </w:rPr>
      </w:pPr>
      <w:r w:rsidRPr="00EA64A6">
        <w:rPr>
          <w:rFonts w:ascii="Times New Roman" w:hAnsi="Times New Roman"/>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Липецкой области;</w:t>
      </w:r>
    </w:p>
    <w:p w:rsidR="00EA64A6" w:rsidRPr="00EA64A6" w:rsidRDefault="00EA64A6" w:rsidP="009A11DB">
      <w:pPr>
        <w:rPr>
          <w:rFonts w:ascii="Times New Roman" w:hAnsi="Times New Roman"/>
        </w:rPr>
      </w:pPr>
      <w:r w:rsidRPr="00EA64A6">
        <w:rPr>
          <w:rFonts w:ascii="Times New Roman" w:hAnsi="Times New Roman"/>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EA64A6" w:rsidRPr="00EA64A6" w:rsidRDefault="00EA64A6" w:rsidP="009A11DB">
      <w:pPr>
        <w:rPr>
          <w:rFonts w:ascii="Times New Roman" w:hAnsi="Times New Roman"/>
        </w:rPr>
      </w:pPr>
      <w:r w:rsidRPr="00EA64A6">
        <w:rPr>
          <w:rFonts w:ascii="Times New Roman" w:hAnsi="Times New Roman"/>
        </w:rPr>
        <w:t>ж)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A64A6" w:rsidRPr="003F05C6" w:rsidRDefault="00EA64A6" w:rsidP="009A11DB">
      <w:pPr>
        <w:rPr>
          <w:rFonts w:ascii="Times New Roman" w:hAnsi="Times New Roman"/>
          <w:b/>
        </w:rPr>
      </w:pPr>
      <w:r w:rsidRPr="003F05C6">
        <w:rPr>
          <w:rFonts w:ascii="Times New Roman" w:hAnsi="Times New Roman"/>
          <w:b/>
        </w:rPr>
        <w:t xml:space="preserve">5.3. Органы государственной </w:t>
      </w:r>
      <w:r w:rsidR="004B2CAB" w:rsidRPr="003F05C6">
        <w:rPr>
          <w:rFonts w:ascii="Times New Roman" w:hAnsi="Times New Roman"/>
          <w:b/>
        </w:rPr>
        <w:t>власти и должностные лица, кото</w:t>
      </w:r>
      <w:r w:rsidRPr="003F05C6">
        <w:rPr>
          <w:rFonts w:ascii="Times New Roman" w:hAnsi="Times New Roman"/>
          <w:b/>
        </w:rPr>
        <w:t>рым может быть направлена жалоба (претензия) заявителя в досудебном (внесудебном) порядке</w:t>
      </w:r>
    </w:p>
    <w:p w:rsidR="00EA64A6" w:rsidRPr="00EA64A6" w:rsidRDefault="00EA64A6" w:rsidP="009A11DB">
      <w:pPr>
        <w:rPr>
          <w:rFonts w:ascii="Times New Roman" w:hAnsi="Times New Roman"/>
        </w:rPr>
      </w:pPr>
      <w:r w:rsidRPr="00EA64A6">
        <w:rPr>
          <w:rFonts w:ascii="Times New Roman" w:hAnsi="Times New Roman"/>
        </w:rPr>
        <w:t>При досудебном обжаловании гражданин может обратиться с жалобой лично (устно) или направить письменное предложение, заявление или жалобу:</w:t>
      </w:r>
    </w:p>
    <w:p w:rsidR="00EA64A6" w:rsidRPr="00EA64A6" w:rsidRDefault="00EA64A6" w:rsidP="009A11DB">
      <w:pPr>
        <w:rPr>
          <w:rFonts w:ascii="Times New Roman" w:hAnsi="Times New Roman"/>
        </w:rPr>
      </w:pPr>
      <w:r w:rsidRPr="00EA64A6">
        <w:rPr>
          <w:rFonts w:ascii="Times New Roman" w:hAnsi="Times New Roman"/>
        </w:rPr>
        <w:t>- начальнику Отдела на действия (бездействие) подчиненных ему сотрудников;</w:t>
      </w:r>
    </w:p>
    <w:p w:rsidR="00EA64A6" w:rsidRPr="00EA64A6" w:rsidRDefault="00EA64A6" w:rsidP="009A11DB">
      <w:pPr>
        <w:rPr>
          <w:rFonts w:ascii="Times New Roman" w:hAnsi="Times New Roman"/>
        </w:rPr>
      </w:pPr>
      <w:r w:rsidRPr="00EA64A6">
        <w:rPr>
          <w:rFonts w:ascii="Times New Roman" w:hAnsi="Times New Roman"/>
        </w:rPr>
        <w:t>- главе администрации Добровского муниципального района на действия (бездействие) начальника Отдела и (или) сотрудников;</w:t>
      </w:r>
    </w:p>
    <w:p w:rsidR="00EA64A6" w:rsidRPr="00EA64A6" w:rsidRDefault="00EA64A6" w:rsidP="009A11DB">
      <w:pPr>
        <w:rPr>
          <w:rFonts w:ascii="Times New Roman" w:hAnsi="Times New Roman"/>
        </w:rPr>
      </w:pPr>
      <w:r w:rsidRPr="00EA64A6">
        <w:rPr>
          <w:rFonts w:ascii="Times New Roman" w:hAnsi="Times New Roman"/>
        </w:rPr>
        <w:t>-заместителю главы администрации Добровского муниципального района на действия (бездействие) начальника Отдела и (или) сотрудников;</w:t>
      </w:r>
    </w:p>
    <w:p w:rsidR="00EA64A6" w:rsidRPr="00EA64A6" w:rsidRDefault="00EA64A6" w:rsidP="009A11DB">
      <w:pPr>
        <w:rPr>
          <w:rFonts w:ascii="Times New Roman" w:hAnsi="Times New Roman"/>
        </w:rPr>
      </w:pPr>
      <w:r w:rsidRPr="00EA64A6">
        <w:rPr>
          <w:rFonts w:ascii="Times New Roman" w:hAnsi="Times New Roman"/>
        </w:rPr>
        <w:t>- в Управление образования и науки Липецкой области на действия (бездействие) должностных лиц администрации Добровского муниципального района.</w:t>
      </w:r>
    </w:p>
    <w:p w:rsidR="00EA64A6" w:rsidRPr="00EA64A6" w:rsidRDefault="00EA64A6" w:rsidP="009A11DB">
      <w:pPr>
        <w:rPr>
          <w:rFonts w:ascii="Times New Roman" w:hAnsi="Times New Roman"/>
        </w:rPr>
      </w:pPr>
      <w:r w:rsidRPr="00EA64A6">
        <w:rPr>
          <w:rFonts w:ascii="Times New Roman" w:hAnsi="Times New Roman"/>
        </w:rPr>
        <w:t>Личный прием главы Добровского муниципального района осуществляет согласно утвержденному графику.</w:t>
      </w:r>
    </w:p>
    <w:p w:rsidR="00EA64A6" w:rsidRPr="00EA64A6" w:rsidRDefault="00EA64A6" w:rsidP="009A11DB">
      <w:pPr>
        <w:rPr>
          <w:rFonts w:ascii="Times New Roman" w:hAnsi="Times New Roman"/>
        </w:rPr>
      </w:pPr>
      <w:r w:rsidRPr="00EA64A6">
        <w:rPr>
          <w:rFonts w:ascii="Times New Roman" w:hAnsi="Times New Roman"/>
        </w:rPr>
        <w:lastRenderedPageBreak/>
        <w:t>При личном приеме гражданин предъявляет документ, удостоверяющий его личность.</w:t>
      </w:r>
    </w:p>
    <w:p w:rsidR="00EA64A6" w:rsidRPr="003F05C6" w:rsidRDefault="00EA64A6" w:rsidP="009A11DB">
      <w:pPr>
        <w:rPr>
          <w:rFonts w:ascii="Times New Roman" w:hAnsi="Times New Roman"/>
          <w:b/>
        </w:rPr>
      </w:pPr>
      <w:r w:rsidRPr="003F05C6">
        <w:rPr>
          <w:rFonts w:ascii="Times New Roman" w:hAnsi="Times New Roman"/>
          <w:b/>
        </w:rPr>
        <w:t>5.4. Порядок подачи и рассмотрения жалобы</w:t>
      </w:r>
    </w:p>
    <w:p w:rsidR="00EA64A6" w:rsidRPr="00EA64A6" w:rsidRDefault="00EA64A6" w:rsidP="009A11DB">
      <w:pPr>
        <w:rPr>
          <w:rFonts w:ascii="Times New Roman" w:hAnsi="Times New Roman"/>
        </w:rPr>
      </w:pPr>
      <w:r w:rsidRPr="00EA64A6">
        <w:rPr>
          <w:rFonts w:ascii="Times New Roman" w:hAnsi="Times New Roman"/>
        </w:rPr>
        <w:t xml:space="preserve">Основанием для начала процедуры досудебного обжалования является поступление в администрацию жалобы заявителя в письменной форме на бумажном носителе или в электронной форме. </w:t>
      </w:r>
    </w:p>
    <w:p w:rsidR="00EA64A6" w:rsidRPr="00EA64A6" w:rsidRDefault="00EA64A6" w:rsidP="009A11DB">
      <w:pPr>
        <w:rPr>
          <w:rFonts w:ascii="Times New Roman" w:hAnsi="Times New Roman"/>
        </w:rPr>
      </w:pPr>
      <w:r w:rsidRPr="00EA64A6">
        <w:rPr>
          <w:rFonts w:ascii="Times New Roman" w:hAnsi="Times New Roman"/>
        </w:rPr>
        <w:t>Жалоба направляется по почте, с использованием информационно-телекоммуникационной сети «Интернет», официального сайта Управления образования и науки Липецкой области, официального сайта органа местного самоуправления,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64A6" w:rsidRPr="00EA64A6" w:rsidRDefault="00EA64A6" w:rsidP="009A11DB">
      <w:pPr>
        <w:rPr>
          <w:rFonts w:ascii="Times New Roman" w:hAnsi="Times New Roman"/>
        </w:rPr>
      </w:pPr>
      <w:r w:rsidRPr="00EA64A6">
        <w:rPr>
          <w:rFonts w:ascii="Times New Roman" w:hAnsi="Times New Roman"/>
        </w:rPr>
        <w:t>Все обращения об обжаловании действий (бездействия), осуществляемых в ходе предоставления государственной услуги на основании настоящего Регламента, фиксируются в книге учета обращений.</w:t>
      </w:r>
    </w:p>
    <w:p w:rsidR="00EA64A6" w:rsidRPr="00EA64A6" w:rsidRDefault="00EA64A6" w:rsidP="009A11DB">
      <w:pPr>
        <w:rPr>
          <w:rFonts w:ascii="Times New Roman" w:hAnsi="Times New Roman"/>
        </w:rPr>
      </w:pPr>
      <w:r w:rsidRPr="00EA64A6">
        <w:rPr>
          <w:rFonts w:ascii="Times New Roman" w:hAnsi="Times New Roman"/>
        </w:rPr>
        <w:t>Обращение, жалоба (претензия) в письменной форме должны содержать следующую информацию:</w:t>
      </w:r>
    </w:p>
    <w:p w:rsidR="00EA64A6" w:rsidRPr="00EA64A6" w:rsidRDefault="00EA64A6" w:rsidP="009A11DB">
      <w:pPr>
        <w:rPr>
          <w:rFonts w:ascii="Times New Roman" w:hAnsi="Times New Roman"/>
        </w:rPr>
      </w:pPr>
      <w:r w:rsidRPr="00EA64A6">
        <w:rPr>
          <w:rFonts w:ascii="Times New Roman" w:hAnsi="Times New Roman"/>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действия (бездействие) и решения которых обжалуются;</w:t>
      </w:r>
    </w:p>
    <w:p w:rsidR="00EA64A6" w:rsidRPr="00EA64A6" w:rsidRDefault="00EA64A6" w:rsidP="009A11DB">
      <w:pPr>
        <w:rPr>
          <w:rFonts w:ascii="Times New Roman" w:hAnsi="Times New Roman"/>
        </w:rPr>
      </w:pPr>
      <w:r w:rsidRPr="00EA64A6">
        <w:rPr>
          <w:rFonts w:ascii="Times New Roman" w:hAnsi="Times New Roman"/>
        </w:rPr>
        <w:t>фамилию, имя, отчество заявителя, номер контактного телефона, адрес электронной почты (при наличии), почтовый адрес, по которым должен быть направлен ответ заявителю, либо уведомление о переадресации обращения, жалобы (претензии);</w:t>
      </w:r>
    </w:p>
    <w:p w:rsidR="00EA64A6" w:rsidRPr="00EA64A6" w:rsidRDefault="00EA64A6" w:rsidP="009A11DB">
      <w:pPr>
        <w:rPr>
          <w:rFonts w:ascii="Times New Roman" w:hAnsi="Times New Roman"/>
        </w:rPr>
      </w:pPr>
      <w:r w:rsidRPr="00EA64A6">
        <w:rPr>
          <w:rFonts w:ascii="Times New Roman" w:hAnsi="Times New Roman"/>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EA64A6" w:rsidRPr="00EA64A6" w:rsidRDefault="00EA64A6" w:rsidP="009A11DB">
      <w:pPr>
        <w:rPr>
          <w:rFonts w:ascii="Times New Roman" w:hAnsi="Times New Roman"/>
        </w:rPr>
      </w:pPr>
      <w:r w:rsidRPr="00EA64A6">
        <w:rPr>
          <w:rFonts w:ascii="Times New Roman" w:hAnsi="Times New Roman"/>
        </w:rPr>
        <w:t xml:space="preserve">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w:t>
      </w:r>
    </w:p>
    <w:p w:rsidR="00EA64A6" w:rsidRPr="00EA64A6" w:rsidRDefault="00EA64A6" w:rsidP="009A11DB">
      <w:pPr>
        <w:rPr>
          <w:rFonts w:ascii="Times New Roman" w:hAnsi="Times New Roman"/>
        </w:rPr>
      </w:pPr>
      <w:r w:rsidRPr="00EA64A6">
        <w:rPr>
          <w:rFonts w:ascii="Times New Roman" w:hAnsi="Times New Roman"/>
        </w:rPr>
        <w:t>Под обращением, жалобой (претензией) заявитель ставит личную подпись и дату.</w:t>
      </w:r>
    </w:p>
    <w:p w:rsidR="00EA64A6" w:rsidRPr="003F05C6" w:rsidRDefault="00EA64A6" w:rsidP="009A11DB">
      <w:pPr>
        <w:rPr>
          <w:rFonts w:ascii="Times New Roman" w:hAnsi="Times New Roman"/>
          <w:b/>
        </w:rPr>
      </w:pPr>
      <w:r w:rsidRPr="003F05C6">
        <w:rPr>
          <w:rFonts w:ascii="Times New Roman" w:hAnsi="Times New Roman"/>
          <w:b/>
        </w:rPr>
        <w:t>5.5. Сроки рассмотрения жалобы (претензии)</w:t>
      </w:r>
    </w:p>
    <w:p w:rsidR="00EA64A6" w:rsidRPr="00EA64A6" w:rsidRDefault="00EA64A6" w:rsidP="009A11DB">
      <w:pPr>
        <w:rPr>
          <w:rFonts w:ascii="Times New Roman" w:hAnsi="Times New Roman"/>
        </w:rPr>
      </w:pPr>
      <w:r w:rsidRPr="00EA64A6">
        <w:rPr>
          <w:rFonts w:ascii="Times New Roman" w:hAnsi="Times New Roman"/>
        </w:rPr>
        <w:t>Письменный ответ, содержащий результаты рассмотрения обращения, жалобы (претензии), направляется заявителю не позднее 15 дней с момента его (её)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64A6" w:rsidRPr="003F05C6" w:rsidRDefault="00EA64A6" w:rsidP="009A11DB">
      <w:pPr>
        <w:rPr>
          <w:rFonts w:ascii="Times New Roman" w:hAnsi="Times New Roman"/>
          <w:b/>
        </w:rPr>
      </w:pPr>
      <w:r w:rsidRPr="003F05C6">
        <w:rPr>
          <w:rFonts w:ascii="Times New Roman" w:hAnsi="Times New Roman"/>
          <w:b/>
        </w:rPr>
        <w:t>5.6.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EA64A6" w:rsidRPr="00EA64A6" w:rsidRDefault="00EA64A6" w:rsidP="009A11DB">
      <w:pPr>
        <w:rPr>
          <w:rFonts w:ascii="Times New Roman" w:hAnsi="Times New Roman"/>
        </w:rPr>
      </w:pPr>
      <w:r w:rsidRPr="00EA64A6">
        <w:rPr>
          <w:rFonts w:ascii="Times New Roman" w:hAnsi="Times New Roman"/>
        </w:rPr>
        <w:t>Ответ на жалобу не дается в следующих случаях:</w:t>
      </w:r>
    </w:p>
    <w:p w:rsidR="00EA64A6" w:rsidRPr="00EA64A6" w:rsidRDefault="00EA64A6" w:rsidP="009A11DB">
      <w:pPr>
        <w:rPr>
          <w:rFonts w:ascii="Times New Roman" w:hAnsi="Times New Roman"/>
        </w:rPr>
      </w:pPr>
      <w:r w:rsidRPr="00EA64A6">
        <w:rPr>
          <w:rFonts w:ascii="Times New Roman" w:hAnsi="Times New Roman"/>
        </w:rPr>
        <w:t>- если в письменном обращении отсутствует возможность прочитать какую-либо часть текста жалобы, фамилию, имя, отчество (при наличии) или почтовый адрес заявителя, указанные в жалобе.</w:t>
      </w:r>
    </w:p>
    <w:p w:rsidR="00EA64A6" w:rsidRPr="00EA64A6" w:rsidRDefault="00EA64A6" w:rsidP="009A11DB">
      <w:pPr>
        <w:rPr>
          <w:rFonts w:ascii="Times New Roman" w:hAnsi="Times New Roman"/>
        </w:rPr>
      </w:pPr>
      <w:r w:rsidRPr="00EA64A6">
        <w:rPr>
          <w:rFonts w:ascii="Times New Roman" w:hAnsi="Times New Roman"/>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A64A6" w:rsidRPr="00EA64A6" w:rsidRDefault="00EA64A6" w:rsidP="009A11DB">
      <w:pPr>
        <w:rPr>
          <w:rFonts w:ascii="Times New Roman" w:hAnsi="Times New Roman"/>
        </w:rPr>
      </w:pPr>
      <w:r w:rsidRPr="00EA64A6">
        <w:rPr>
          <w:rFonts w:ascii="Times New Roman" w:hAnsi="Times New Roman"/>
        </w:rPr>
        <w:t>Основания для приостановления рассмотрения жалобы отсутствуют.</w:t>
      </w:r>
    </w:p>
    <w:p w:rsidR="00EA64A6" w:rsidRPr="003F05C6" w:rsidRDefault="00EA64A6" w:rsidP="009A11DB">
      <w:pPr>
        <w:rPr>
          <w:rFonts w:ascii="Times New Roman" w:hAnsi="Times New Roman"/>
          <w:b/>
        </w:rPr>
      </w:pPr>
      <w:r w:rsidRPr="003F05C6">
        <w:rPr>
          <w:rFonts w:ascii="Times New Roman" w:hAnsi="Times New Roman"/>
          <w:b/>
        </w:rPr>
        <w:t>5.7. Результат досудебного (внесудебного) обжалования применительно к каждой процедуре либо инстанции обжалования</w:t>
      </w:r>
    </w:p>
    <w:p w:rsidR="00EA64A6" w:rsidRPr="00EA64A6" w:rsidRDefault="00EA64A6" w:rsidP="009A11DB">
      <w:pPr>
        <w:rPr>
          <w:rFonts w:ascii="Times New Roman" w:hAnsi="Times New Roman"/>
        </w:rPr>
      </w:pPr>
      <w:r w:rsidRPr="00EA64A6">
        <w:rPr>
          <w:rFonts w:ascii="Times New Roman" w:hAnsi="Times New Roman"/>
        </w:rPr>
        <w:t>Действия (бездействие), решения, осуществляемые (принятые) в ходе исполнения государственной услуги, могут быть обжалованы:</w:t>
      </w:r>
    </w:p>
    <w:p w:rsidR="00EA64A6" w:rsidRPr="00EA64A6" w:rsidRDefault="00EA64A6" w:rsidP="009A11DB">
      <w:pPr>
        <w:rPr>
          <w:rFonts w:ascii="Times New Roman" w:hAnsi="Times New Roman"/>
        </w:rPr>
      </w:pPr>
      <w:r w:rsidRPr="00EA64A6">
        <w:rPr>
          <w:rFonts w:ascii="Times New Roman" w:hAnsi="Times New Roman"/>
        </w:rPr>
        <w:t xml:space="preserve">вышестоящему должностному лицу Отдела; </w:t>
      </w:r>
    </w:p>
    <w:p w:rsidR="00EA64A6" w:rsidRPr="00EA64A6" w:rsidRDefault="00EA64A6" w:rsidP="009A11DB">
      <w:pPr>
        <w:rPr>
          <w:rFonts w:ascii="Times New Roman" w:hAnsi="Times New Roman"/>
        </w:rPr>
      </w:pPr>
      <w:r w:rsidRPr="00EA64A6">
        <w:rPr>
          <w:rFonts w:ascii="Times New Roman" w:hAnsi="Times New Roman"/>
        </w:rPr>
        <w:lastRenderedPageBreak/>
        <w:t>главе администрации Добровского муниципального района;</w:t>
      </w:r>
    </w:p>
    <w:p w:rsidR="005B0BA6" w:rsidRDefault="00EA64A6" w:rsidP="009A11DB">
      <w:pPr>
        <w:rPr>
          <w:rFonts w:ascii="Times New Roman" w:hAnsi="Times New Roman"/>
        </w:rPr>
      </w:pPr>
      <w:r w:rsidRPr="00EA64A6">
        <w:rPr>
          <w:rFonts w:ascii="Times New Roman" w:hAnsi="Times New Roman"/>
        </w:rPr>
        <w:t xml:space="preserve">Граждане также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Регламента, некорректном поведении или нарушении служебной этики на официальный сайт </w:t>
      </w:r>
      <w:r w:rsidR="007644A0">
        <w:rPr>
          <w:rFonts w:ascii="Times New Roman" w:hAnsi="Times New Roman"/>
        </w:rPr>
        <w:t>а</w:t>
      </w:r>
      <w:r w:rsidRPr="00EA64A6">
        <w:rPr>
          <w:rFonts w:ascii="Times New Roman" w:hAnsi="Times New Roman"/>
        </w:rPr>
        <w:t xml:space="preserve">дминистрации </w:t>
      </w:r>
      <w:r w:rsidR="007644A0">
        <w:rPr>
          <w:rFonts w:ascii="Times New Roman" w:hAnsi="Times New Roman"/>
        </w:rPr>
        <w:t xml:space="preserve">Добровского муниципального района </w:t>
      </w:r>
      <w:r w:rsidRPr="00EA64A6">
        <w:rPr>
          <w:rFonts w:ascii="Times New Roman" w:hAnsi="Times New Roman"/>
        </w:rPr>
        <w:t>Липецкой области:</w:t>
      </w:r>
      <w:r w:rsidRPr="005B0BA6">
        <w:rPr>
          <w:rFonts w:ascii="Times New Roman" w:hAnsi="Times New Roman"/>
        </w:rPr>
        <w:t xml:space="preserve"> </w:t>
      </w:r>
      <w:hyperlink r:id="rId21" w:history="1">
        <w:r w:rsidR="005B0BA6" w:rsidRPr="00A82D54">
          <w:rPr>
            <w:rStyle w:val="a3"/>
            <w:rFonts w:ascii="Times New Roman" w:hAnsi="Times New Roman"/>
          </w:rPr>
          <w:t>http://admdobroe.ru</w:t>
        </w:r>
      </w:hyperlink>
      <w:r w:rsidR="005B0BA6">
        <w:rPr>
          <w:rFonts w:ascii="Times New Roman" w:hAnsi="Times New Roman"/>
        </w:rPr>
        <w:t xml:space="preserve">., либо на адрес электронной почты </w:t>
      </w:r>
      <w:hyperlink r:id="rId22" w:history="1">
        <w:r w:rsidR="005B0BA6" w:rsidRPr="00A82D54">
          <w:rPr>
            <w:rStyle w:val="a3"/>
            <w:rFonts w:ascii="Times New Roman" w:hAnsi="Times New Roman"/>
          </w:rPr>
          <w:t>dobroe@admlr.lipetsk.ru</w:t>
        </w:r>
      </w:hyperlink>
      <w:r w:rsidR="005B0BA6">
        <w:rPr>
          <w:rFonts w:ascii="Times New Roman" w:hAnsi="Times New Roman"/>
        </w:rPr>
        <w:t xml:space="preserve"> или лично.</w:t>
      </w:r>
    </w:p>
    <w:p w:rsidR="00EA64A6" w:rsidRPr="00EA64A6" w:rsidRDefault="00EA64A6" w:rsidP="009A11DB">
      <w:pPr>
        <w:rPr>
          <w:rFonts w:ascii="Times New Roman" w:hAnsi="Times New Roman"/>
        </w:rPr>
      </w:pPr>
      <w:r w:rsidRPr="00EA64A6">
        <w:rPr>
          <w:rFonts w:ascii="Times New Roman" w:hAnsi="Times New Roman"/>
        </w:rPr>
        <w:t>По результатам рассмотрения обращения, жалобы (претензии) уполномоченное должностное лицо принимает решение об удовлетворении требований заявителя и о признании неправомерным обжалованного действия (бездействия) либо об отказе в удовлетворении требований и признании обжалуемых действий правомерными.</w:t>
      </w:r>
    </w:p>
    <w:p w:rsidR="00EA64A6" w:rsidRPr="00EA64A6" w:rsidRDefault="00EA64A6" w:rsidP="009A11DB">
      <w:pPr>
        <w:rPr>
          <w:rFonts w:ascii="Times New Roman" w:hAnsi="Times New Roman"/>
        </w:rPr>
      </w:pPr>
      <w:r w:rsidRPr="00EA64A6">
        <w:rPr>
          <w:rFonts w:ascii="Times New Roman" w:hAnsi="Times New Roman"/>
        </w:rPr>
        <w:t>Результатом досудебного обжалования является рассмотрение всех поставленных в жалобе (претензии) вопросов, принятие необходимых мер и направление мотивированных ответов заинтересованным лицам.</w:t>
      </w:r>
    </w:p>
    <w:p w:rsidR="00EA64A6" w:rsidRPr="003F05C6" w:rsidRDefault="00EA64A6" w:rsidP="009A11DB">
      <w:pPr>
        <w:rPr>
          <w:rFonts w:ascii="Times New Roman" w:hAnsi="Times New Roman"/>
          <w:b/>
        </w:rPr>
      </w:pPr>
      <w:r w:rsidRPr="003F05C6">
        <w:rPr>
          <w:rFonts w:ascii="Times New Roman" w:hAnsi="Times New Roman"/>
          <w:b/>
        </w:rPr>
        <w:t>5.8. Порядок информирования заявителя о результатах рассмотрения жалобы</w:t>
      </w:r>
    </w:p>
    <w:p w:rsidR="00EA64A6" w:rsidRPr="00EA64A6" w:rsidRDefault="00EA64A6" w:rsidP="009A11DB">
      <w:pPr>
        <w:rPr>
          <w:rFonts w:ascii="Times New Roman" w:hAnsi="Times New Roman"/>
        </w:rPr>
      </w:pPr>
      <w:r w:rsidRPr="00EA64A6">
        <w:rPr>
          <w:rFonts w:ascii="Times New Roman" w:hAnsi="Times New Roman"/>
        </w:rPr>
        <w:t>Мотивированный ответ о результатах рассмотрения жалобы, направляется заявителю в письменной или по его желанию в электронной форме не позднее дня, следующего за днем принятия решения по результатам рассмотрения жалобы.</w:t>
      </w:r>
    </w:p>
    <w:p w:rsidR="00EA64A6" w:rsidRPr="003F05C6" w:rsidRDefault="00EA64A6" w:rsidP="009A11DB">
      <w:pPr>
        <w:rPr>
          <w:rFonts w:ascii="Times New Roman" w:hAnsi="Times New Roman"/>
          <w:b/>
        </w:rPr>
      </w:pPr>
      <w:r w:rsidRPr="003F05C6">
        <w:rPr>
          <w:rFonts w:ascii="Times New Roman" w:hAnsi="Times New Roman"/>
          <w:b/>
        </w:rPr>
        <w:t>5.9. Порядок обжалования решения по жалобе</w:t>
      </w:r>
    </w:p>
    <w:p w:rsidR="00EA64A6" w:rsidRPr="00EA64A6" w:rsidRDefault="00EA64A6" w:rsidP="009A11DB">
      <w:pPr>
        <w:rPr>
          <w:rFonts w:ascii="Times New Roman" w:hAnsi="Times New Roman"/>
        </w:rPr>
      </w:pPr>
      <w:r w:rsidRPr="00EA64A6">
        <w:rPr>
          <w:rFonts w:ascii="Times New Roman" w:hAnsi="Times New Roman"/>
        </w:rPr>
        <w:t>Заявители имеют право обжаловать решение по жалобе в соответствии с законодательством Российской Федерации, в том числе в судебном порядке.</w:t>
      </w:r>
    </w:p>
    <w:p w:rsidR="00EA64A6" w:rsidRPr="003F05C6" w:rsidRDefault="00EA64A6" w:rsidP="009A11DB">
      <w:pPr>
        <w:rPr>
          <w:rFonts w:ascii="Times New Roman" w:hAnsi="Times New Roman"/>
          <w:b/>
        </w:rPr>
      </w:pPr>
      <w:r w:rsidRPr="003F05C6">
        <w:rPr>
          <w:rFonts w:ascii="Times New Roman" w:hAnsi="Times New Roman"/>
          <w:b/>
        </w:rPr>
        <w:t>5.10. Право заявителя на получение информации и документов, необходимых для обоснования и рассмотрения жалобы (претензии)</w:t>
      </w:r>
    </w:p>
    <w:p w:rsidR="00EA64A6" w:rsidRPr="00EA64A6" w:rsidRDefault="00EA64A6" w:rsidP="009A11DB">
      <w:pPr>
        <w:rPr>
          <w:rFonts w:ascii="Times New Roman" w:hAnsi="Times New Roman"/>
        </w:rPr>
      </w:pPr>
      <w:r w:rsidRPr="00EA64A6">
        <w:rPr>
          <w:rFonts w:ascii="Times New Roman" w:hAnsi="Times New Roman"/>
        </w:rPr>
        <w:t>Заявитель вправе получить информацию и документы, необходимые для обоснования и рассмотрения жалобы.</w:t>
      </w:r>
    </w:p>
    <w:p w:rsidR="00EA64A6" w:rsidRPr="003F05C6" w:rsidRDefault="00EA64A6" w:rsidP="009A11DB">
      <w:pPr>
        <w:rPr>
          <w:rFonts w:ascii="Times New Roman" w:hAnsi="Times New Roman"/>
          <w:b/>
        </w:rPr>
      </w:pPr>
      <w:r w:rsidRPr="003F05C6">
        <w:rPr>
          <w:rFonts w:ascii="Times New Roman" w:hAnsi="Times New Roman"/>
          <w:b/>
        </w:rPr>
        <w:t>5.11. Способы информирования заявителей о порядке подачи и рассмотрения жалобы</w:t>
      </w:r>
    </w:p>
    <w:p w:rsidR="00EA64A6" w:rsidRPr="00EA64A6" w:rsidRDefault="00EA64A6" w:rsidP="009A11DB">
      <w:pPr>
        <w:rPr>
          <w:rFonts w:ascii="Times New Roman" w:hAnsi="Times New Roman"/>
        </w:rPr>
      </w:pPr>
      <w:r w:rsidRPr="00EA64A6">
        <w:rPr>
          <w:rFonts w:ascii="Times New Roman" w:hAnsi="Times New Roman"/>
        </w:rPr>
        <w:t>Информирование заявителей о порядке подачи и рассмотрения жалобы осуществляется посредством размещения информации на стендах в департаменте, в федеральной государственной информационной системе «Единый портал государственных и муниципальных услуг (функций)» (www.gosuslugi.ru), в региональной информационной системе «Портал государственных и муниципальных услуг (функций) Липецкой области» (</w:t>
      </w:r>
      <w:hyperlink r:id="rId23" w:history="1">
        <w:r w:rsidR="005B0BA6" w:rsidRPr="00A82D54">
          <w:rPr>
            <w:rStyle w:val="a3"/>
            <w:rFonts w:ascii="Times New Roman" w:hAnsi="Times New Roman"/>
          </w:rPr>
          <w:t>http://pgu.admlr.lipetsk.ru</w:t>
        </w:r>
      </w:hyperlink>
      <w:r w:rsidR="005B0BA6">
        <w:rPr>
          <w:rFonts w:ascii="Times New Roman" w:hAnsi="Times New Roman"/>
        </w:rPr>
        <w:t xml:space="preserve"> </w:t>
      </w:r>
      <w:r w:rsidRPr="00EA64A6">
        <w:rPr>
          <w:rFonts w:ascii="Times New Roman" w:hAnsi="Times New Roman"/>
        </w:rPr>
        <w:t xml:space="preserve">на официальном </w:t>
      </w:r>
      <w:r w:rsidR="005B0BA6">
        <w:rPr>
          <w:rFonts w:ascii="Times New Roman" w:hAnsi="Times New Roman"/>
        </w:rPr>
        <w:t>сайте</w:t>
      </w:r>
      <w:r w:rsidRPr="00EA64A6">
        <w:rPr>
          <w:rFonts w:ascii="Times New Roman" w:hAnsi="Times New Roman"/>
        </w:rPr>
        <w:t xml:space="preserve"> </w:t>
      </w:r>
      <w:r w:rsidR="007644A0">
        <w:rPr>
          <w:rFonts w:ascii="Times New Roman" w:hAnsi="Times New Roman"/>
        </w:rPr>
        <w:t>а</w:t>
      </w:r>
      <w:r w:rsidRPr="00EA64A6">
        <w:rPr>
          <w:rFonts w:ascii="Times New Roman" w:hAnsi="Times New Roman"/>
        </w:rPr>
        <w:t xml:space="preserve">дминистрации </w:t>
      </w:r>
      <w:r w:rsidR="007644A0">
        <w:rPr>
          <w:rFonts w:ascii="Times New Roman" w:hAnsi="Times New Roman"/>
        </w:rPr>
        <w:t xml:space="preserve">Добровского муниципального района </w:t>
      </w:r>
      <w:r w:rsidRPr="00EA64A6">
        <w:rPr>
          <w:rFonts w:ascii="Times New Roman" w:hAnsi="Times New Roman"/>
        </w:rPr>
        <w:t xml:space="preserve">Липецкой области </w:t>
      </w:r>
      <w:r w:rsidR="005B0BA6">
        <w:rPr>
          <w:rFonts w:ascii="Times New Roman" w:hAnsi="Times New Roman"/>
        </w:rPr>
        <w:t>http://admdobroe.ru</w:t>
      </w:r>
      <w:r w:rsidRPr="00EA64A6">
        <w:rPr>
          <w:rFonts w:ascii="Times New Roman" w:hAnsi="Times New Roman"/>
        </w:rPr>
        <w:t>, а также путем оказания консультаций по телефону, электронной почте, при личном приеме.</w:t>
      </w:r>
    </w:p>
    <w:p w:rsidR="00EA64A6" w:rsidRPr="00EA64A6" w:rsidRDefault="00EA64A6" w:rsidP="009A11DB">
      <w:pPr>
        <w:rPr>
          <w:rFonts w:ascii="Times New Roman" w:hAnsi="Times New Roman"/>
        </w:rPr>
      </w:pPr>
    </w:p>
    <w:p w:rsidR="00EA64A6" w:rsidRDefault="00EA64A6" w:rsidP="009A11DB">
      <w:pPr>
        <w:rPr>
          <w:rFonts w:ascii="Times New Roman" w:hAnsi="Times New Roman"/>
        </w:rPr>
      </w:pPr>
    </w:p>
    <w:p w:rsidR="007644A0" w:rsidRDefault="007644A0" w:rsidP="009A11DB">
      <w:pPr>
        <w:rPr>
          <w:rFonts w:ascii="Times New Roman" w:hAnsi="Times New Roman"/>
        </w:rPr>
      </w:pPr>
    </w:p>
    <w:p w:rsidR="00407EC3" w:rsidRDefault="00407EC3" w:rsidP="009A11DB">
      <w:pPr>
        <w:ind w:firstLine="0"/>
        <w:rPr>
          <w:rFonts w:ascii="Times New Roman" w:hAnsi="Times New Roman"/>
        </w:rPr>
      </w:pPr>
    </w:p>
    <w:p w:rsidR="00E63504" w:rsidRDefault="00E63504" w:rsidP="009A11DB">
      <w:pPr>
        <w:ind w:firstLine="0"/>
        <w:rPr>
          <w:rFonts w:ascii="Times New Roman" w:hAnsi="Times New Roman"/>
        </w:rPr>
      </w:pPr>
    </w:p>
    <w:p w:rsidR="00147F58" w:rsidRDefault="00147F58"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Default="005B0BA6" w:rsidP="009A11DB">
      <w:pPr>
        <w:ind w:firstLine="0"/>
        <w:rPr>
          <w:rFonts w:ascii="Times New Roman" w:hAnsi="Times New Roman"/>
        </w:rPr>
      </w:pPr>
    </w:p>
    <w:p w:rsidR="005B0BA6" w:rsidRPr="00EA64A6" w:rsidRDefault="005B0BA6" w:rsidP="009A11DB">
      <w:pPr>
        <w:ind w:firstLine="0"/>
        <w:rPr>
          <w:rFonts w:ascii="Times New Roman" w:hAnsi="Times New Roman"/>
        </w:rPr>
      </w:pP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Приложение № 1</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 xml:space="preserve">к Административному регламенту </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по предоставлению государственной услуги</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«Выдача заключения о возможности быть опекуном, попечителем, приемным родителем или усыновителем»</w:t>
      </w:r>
    </w:p>
    <w:p w:rsidR="009A11DB" w:rsidRPr="009A11DB" w:rsidRDefault="009A11DB" w:rsidP="009A11DB">
      <w:pPr>
        <w:pStyle w:val="ConsPlusNormal"/>
        <w:ind w:left="5664"/>
        <w:jc w:val="both"/>
        <w:rPr>
          <w:rFonts w:ascii="Times New Roman" w:hAnsi="Times New Roman"/>
        </w:rPr>
      </w:pP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УТВЕРЖДЕНА</w:t>
      </w:r>
      <w:r w:rsidRPr="009A11DB">
        <w:rPr>
          <w:rFonts w:ascii="Times New Roman" w:hAnsi="Times New Roman"/>
        </w:rPr>
        <w:br/>
        <w:t>приказом Министерства просвещения Российской Федерации</w:t>
      </w:r>
      <w:r w:rsidRPr="009A11DB">
        <w:rPr>
          <w:rFonts w:ascii="Times New Roman" w:hAnsi="Times New Roman"/>
        </w:rPr>
        <w:br/>
        <w:t>от 10 января 2019 г. № 4</w:t>
      </w:r>
    </w:p>
    <w:p w:rsidR="009A11DB" w:rsidRPr="009A11DB" w:rsidRDefault="009A11DB" w:rsidP="009A11DB">
      <w:pPr>
        <w:pStyle w:val="ConsPlusNormal"/>
        <w:ind w:left="5664"/>
        <w:jc w:val="both"/>
        <w:rPr>
          <w:rFonts w:ascii="Times New Roman" w:hAnsi="Times New Roman"/>
        </w:rPr>
      </w:pP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Начальнику отдела по опеке и попечительству</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 xml:space="preserve">администрации Добровского </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муниципального района</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_____________________________</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от___________________________</w:t>
      </w:r>
    </w:p>
    <w:p w:rsidR="009A11DB" w:rsidRPr="009A11DB" w:rsidRDefault="009A11DB" w:rsidP="009A11DB">
      <w:pPr>
        <w:pStyle w:val="ConsPlusNormal"/>
        <w:ind w:left="5664"/>
        <w:jc w:val="both"/>
        <w:rPr>
          <w:rFonts w:ascii="Times New Roman" w:hAnsi="Times New Roman"/>
        </w:rPr>
      </w:pPr>
      <w:r w:rsidRPr="009A11DB">
        <w:rPr>
          <w:rFonts w:ascii="Times New Roman" w:hAnsi="Times New Roman"/>
        </w:rPr>
        <w:t>(фамилия, имя, отчество (при наличии)</w:t>
      </w:r>
    </w:p>
    <w:p w:rsidR="009A11DB" w:rsidRDefault="009A11DB" w:rsidP="009A11DB">
      <w:pPr>
        <w:pStyle w:val="ConsPlusNormal"/>
        <w:ind w:left="5664"/>
        <w:jc w:val="both"/>
        <w:rPr>
          <w:rFonts w:ascii="Times New Roman" w:hAnsi="Times New Roman"/>
        </w:rPr>
      </w:pPr>
      <w:r w:rsidRPr="009A11DB">
        <w:rPr>
          <w:rFonts w:ascii="Times New Roman" w:hAnsi="Times New Roman"/>
        </w:rPr>
        <w:t>________________________________</w:t>
      </w:r>
    </w:p>
    <w:p w:rsidR="009A11DB" w:rsidRDefault="009A11DB" w:rsidP="009A11DB">
      <w:pPr>
        <w:pStyle w:val="ConsPlusNormal"/>
        <w:ind w:left="5664"/>
        <w:jc w:val="both"/>
        <w:rPr>
          <w:rFonts w:ascii="Times New Roman" w:hAnsi="Times New Roman"/>
        </w:rPr>
      </w:pPr>
    </w:p>
    <w:p w:rsidR="009A11DB" w:rsidRPr="009A11DB" w:rsidRDefault="009A11DB" w:rsidP="009A11DB">
      <w:pPr>
        <w:pStyle w:val="ConsPlusNormal"/>
        <w:ind w:left="5664"/>
        <w:jc w:val="both"/>
        <w:rPr>
          <w:rFonts w:ascii="Times New Roman" w:hAnsi="Times New Roman"/>
        </w:rPr>
      </w:pPr>
    </w:p>
    <w:p w:rsidR="009A11DB" w:rsidRPr="009A11DB" w:rsidRDefault="009A11DB" w:rsidP="009A11DB">
      <w:pPr>
        <w:pStyle w:val="ConsPlusNormal"/>
        <w:jc w:val="center"/>
        <w:rPr>
          <w:rFonts w:ascii="Times New Roman" w:hAnsi="Times New Roman"/>
        </w:rPr>
      </w:pPr>
      <w:r w:rsidRPr="009A11DB">
        <w:rPr>
          <w:rFonts w:ascii="Times New Roman" w:hAnsi="Times New Roman"/>
        </w:rP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w:t>
      </w:r>
      <w:r>
        <w:rPr>
          <w:rFonts w:ascii="Times New Roman" w:hAnsi="Times New Roman"/>
        </w:rPr>
        <w:t xml:space="preserve"> в иных установленных семейным </w:t>
      </w:r>
      <w:r w:rsidRPr="009A11DB">
        <w:rPr>
          <w:rFonts w:ascii="Times New Roman" w:hAnsi="Times New Roman"/>
        </w:rPr>
        <w:t>законодательством Российской Федерации формах</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Я,  </w:t>
      </w:r>
      <w:r>
        <w:rPr>
          <w:rFonts w:ascii="Times New Roman" w:hAnsi="Times New Roman"/>
        </w:rPr>
        <w:t>_____________________________________________________________________________________________</w:t>
      </w:r>
    </w:p>
    <w:p w:rsidR="009A11DB" w:rsidRPr="009A11DB" w:rsidRDefault="009A11DB" w:rsidP="009A11DB">
      <w:pPr>
        <w:pStyle w:val="ConsPlusNormal"/>
        <w:jc w:val="center"/>
        <w:rPr>
          <w:rFonts w:ascii="Times New Roman" w:hAnsi="Times New Roman"/>
        </w:rPr>
      </w:pPr>
      <w:r w:rsidRPr="009A11DB">
        <w:rPr>
          <w:rFonts w:ascii="Times New Roman" w:hAnsi="Times New Roman"/>
        </w:rPr>
        <w:t>(фамилия, имя, отчество (при наличии)</w:t>
      </w:r>
    </w:p>
    <w:p w:rsidR="009A11DB" w:rsidRPr="009A11DB" w:rsidRDefault="009A11DB"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center"/>
        <w:rPr>
          <w:rFonts w:ascii="Times New Roman" w:hAnsi="Times New Roman"/>
        </w:rPr>
      </w:pPr>
      <w:r w:rsidRPr="009A11DB">
        <w:rPr>
          <w:rFonts w:ascii="Times New Roman" w:hAnsi="Times New Roman"/>
        </w:rPr>
        <w:t>(число, месяц, год и место рождения)</w:t>
      </w:r>
    </w:p>
    <w:tbl>
      <w:tblPr>
        <w:tblW w:w="10263" w:type="dxa"/>
        <w:tblLayout w:type="fixed"/>
        <w:tblCellMar>
          <w:left w:w="28" w:type="dxa"/>
          <w:right w:w="28" w:type="dxa"/>
        </w:tblCellMar>
        <w:tblLook w:val="0000"/>
      </w:tblPr>
      <w:tblGrid>
        <w:gridCol w:w="1474"/>
        <w:gridCol w:w="1985"/>
        <w:gridCol w:w="4196"/>
        <w:gridCol w:w="2608"/>
      </w:tblGrid>
      <w:tr w:rsidR="009A11DB" w:rsidRPr="009A11DB" w:rsidTr="00381967">
        <w:tc>
          <w:tcPr>
            <w:tcW w:w="1474"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Гражданство</w:t>
            </w:r>
          </w:p>
        </w:tc>
        <w:tc>
          <w:tcPr>
            <w:tcW w:w="1985" w:type="dxa"/>
            <w:tcBorders>
              <w:top w:val="nil"/>
              <w:left w:val="nil"/>
              <w:bottom w:val="single" w:sz="4" w:space="0" w:color="auto"/>
              <w:right w:val="nil"/>
            </w:tcBorders>
            <w:vAlign w:val="bottom"/>
          </w:tcPr>
          <w:p w:rsidR="009A11DB" w:rsidRPr="009A11DB" w:rsidRDefault="009A11DB" w:rsidP="009A11DB">
            <w:pPr>
              <w:pStyle w:val="ConsPlusNormal"/>
              <w:jc w:val="both"/>
              <w:rPr>
                <w:rFonts w:ascii="Times New Roman" w:hAnsi="Times New Roman"/>
              </w:rPr>
            </w:pPr>
          </w:p>
        </w:tc>
        <w:tc>
          <w:tcPr>
            <w:tcW w:w="4196"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Документ, удостоверяющий личность:</w:t>
            </w:r>
          </w:p>
        </w:tc>
        <w:tc>
          <w:tcPr>
            <w:tcW w:w="2608" w:type="dxa"/>
            <w:tcBorders>
              <w:top w:val="nil"/>
              <w:left w:val="nil"/>
              <w:bottom w:val="single" w:sz="4" w:space="0" w:color="auto"/>
              <w:right w:val="nil"/>
            </w:tcBorders>
            <w:vAlign w:val="bottom"/>
          </w:tcPr>
          <w:p w:rsidR="009A11DB" w:rsidRPr="009A11DB" w:rsidRDefault="009A11DB" w:rsidP="009A11DB">
            <w:pPr>
              <w:pStyle w:val="ConsPlusNormal"/>
              <w:jc w:val="both"/>
              <w:rPr>
                <w:rFonts w:ascii="Times New Roman" w:hAnsi="Times New Roman"/>
              </w:rPr>
            </w:pPr>
          </w:p>
        </w:tc>
      </w:tr>
    </w:tbl>
    <w:p w:rsidR="009A11DB" w:rsidRPr="009A11DB" w:rsidRDefault="009A11DB"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w:t>
      </w:r>
    </w:p>
    <w:p w:rsidR="009A11DB" w:rsidRPr="009A11DB" w:rsidRDefault="009A11DB" w:rsidP="009A11DB">
      <w:pPr>
        <w:pStyle w:val="ConsPlusNormal"/>
        <w:jc w:val="center"/>
        <w:rPr>
          <w:rFonts w:ascii="Times New Roman" w:hAnsi="Times New Roman"/>
        </w:rPr>
      </w:pPr>
      <w:r w:rsidRPr="009A11DB">
        <w:rPr>
          <w:rFonts w:ascii="Times New Roman" w:hAnsi="Times New Roman"/>
        </w:rPr>
        <w:t>(серия, номер, когда и кем выдан)</w:t>
      </w:r>
    </w:p>
    <w:p w:rsidR="009A11DB" w:rsidRDefault="009A11DB" w:rsidP="009A11DB">
      <w:pPr>
        <w:pStyle w:val="ConsPlusNormal"/>
        <w:jc w:val="both"/>
        <w:rPr>
          <w:rFonts w:ascii="Times New Roman" w:hAnsi="Times New Roman"/>
        </w:rPr>
      </w:pPr>
      <w:r w:rsidRPr="009A11DB">
        <w:rPr>
          <w:rFonts w:ascii="Times New Roman" w:hAnsi="Times New Roman"/>
        </w:rPr>
        <w:t xml:space="preserve">Адрес места жительства  </w:t>
      </w:r>
      <w:r>
        <w:rPr>
          <w:rFonts w:ascii="Times New Roman" w:hAnsi="Times New Roman"/>
        </w:rPr>
        <w:t>_________________________________________________________________________</w:t>
      </w:r>
    </w:p>
    <w:p w:rsidR="009A11DB" w:rsidRDefault="009A11DB"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center"/>
        <w:rPr>
          <w:rFonts w:ascii="Times New Roman" w:hAnsi="Times New Roman"/>
        </w:rPr>
      </w:pPr>
      <w:r w:rsidRPr="009A11DB">
        <w:rPr>
          <w:rFonts w:ascii="Times New Roman" w:hAnsi="Times New Roman"/>
        </w:rPr>
        <w:t xml:space="preserve">(указывается полный адрес места жительства, подтвержденный регистрацией места жительства, в случае </w:t>
      </w:r>
      <w:r w:rsidRPr="009A11DB">
        <w:rPr>
          <w:rFonts w:ascii="Times New Roman" w:hAnsi="Times New Roman"/>
        </w:rPr>
        <w:br/>
        <w:t>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rsidR="009A11DB" w:rsidRDefault="009A11DB" w:rsidP="009A11DB">
      <w:pPr>
        <w:pStyle w:val="ConsPlusNormal"/>
        <w:jc w:val="both"/>
        <w:rPr>
          <w:rFonts w:ascii="Times New Roman" w:hAnsi="Times New Roman"/>
        </w:rPr>
      </w:pPr>
      <w:r w:rsidRPr="009A11DB">
        <w:rPr>
          <w:rFonts w:ascii="Times New Roman" w:hAnsi="Times New Roman"/>
        </w:rPr>
        <w:t xml:space="preserve">Адрес места пребывания  </w:t>
      </w:r>
      <w:r>
        <w:rPr>
          <w:rFonts w:ascii="Times New Roman" w:hAnsi="Times New Roman"/>
        </w:rPr>
        <w:t>______________________________________________________________________</w:t>
      </w:r>
    </w:p>
    <w:p w:rsidR="009A11DB" w:rsidRPr="009A11DB" w:rsidRDefault="009A11DB"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w:t>
      </w:r>
    </w:p>
    <w:p w:rsidR="009A11DB" w:rsidRPr="009A11DB" w:rsidRDefault="009A11DB" w:rsidP="009A11DB">
      <w:pPr>
        <w:pStyle w:val="ConsPlusNormal"/>
        <w:jc w:val="center"/>
        <w:rPr>
          <w:rFonts w:ascii="Times New Roman" w:hAnsi="Times New Roman"/>
        </w:rPr>
      </w:pPr>
      <w:r w:rsidRPr="009A11DB">
        <w:rPr>
          <w:rFonts w:ascii="Times New Roman" w:hAnsi="Times New Roman"/>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9A11DB" w:rsidRDefault="009A11DB" w:rsidP="009A11DB">
      <w:pPr>
        <w:pStyle w:val="ConsPlusNormal"/>
        <w:jc w:val="both"/>
        <w:rPr>
          <w:rFonts w:ascii="Times New Roman" w:hAnsi="Times New Roman"/>
        </w:rPr>
      </w:pPr>
      <w:r w:rsidRPr="009A11DB">
        <w:rPr>
          <w:rFonts w:ascii="Times New Roman" w:hAnsi="Times New Roman"/>
        </w:rPr>
        <w:t xml:space="preserve">Адрес места фактического проживания  </w:t>
      </w:r>
      <w:r>
        <w:rPr>
          <w:rFonts w:ascii="Times New Roman" w:hAnsi="Times New Roman"/>
        </w:rPr>
        <w:t>_____________________________________________________________</w:t>
      </w:r>
    </w:p>
    <w:p w:rsidR="009A11DB" w:rsidRPr="009A11DB" w:rsidRDefault="009A11DB"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9A11DB" w:rsidRPr="009A11DB" w:rsidRDefault="009A11DB"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Номер телефона  </w:t>
      </w:r>
      <w:r>
        <w:rPr>
          <w:rFonts w:ascii="Times New Roman" w:hAnsi="Times New Roman"/>
        </w:rPr>
        <w:t>_______________________________________________________________________________</w:t>
      </w:r>
    </w:p>
    <w:p w:rsidR="009A11DB" w:rsidRPr="009A11DB" w:rsidRDefault="009A11DB" w:rsidP="009A11DB">
      <w:pPr>
        <w:pStyle w:val="ConsPlusNormal"/>
        <w:jc w:val="center"/>
        <w:rPr>
          <w:rFonts w:ascii="Times New Roman" w:hAnsi="Times New Roman"/>
        </w:rPr>
      </w:pPr>
      <w:r w:rsidRPr="009A11DB">
        <w:rPr>
          <w:rFonts w:ascii="Times New Roman" w:hAnsi="Times New Roman"/>
        </w:rPr>
        <w:t>(указывается при наличии)</w:t>
      </w:r>
    </w:p>
    <w:p w:rsidR="009A11DB" w:rsidRPr="009A11DB" w:rsidRDefault="009A11DB" w:rsidP="009A11DB">
      <w:pPr>
        <w:pStyle w:val="ConsPlusNormal"/>
        <w:jc w:val="both"/>
        <w:rPr>
          <w:rFonts w:ascii="Times New Roman" w:hAnsi="Times New Roman"/>
        </w:rPr>
      </w:pPr>
      <w:r w:rsidRPr="009A11DB">
        <w:rPr>
          <w:rFonts w:ascii="Times New Roman" w:hAnsi="Times New Roman"/>
        </w:rPr>
        <w:t>Сведения о наличии (отсутствии) судимости и (или) факте уголовного преследования</w:t>
      </w:r>
    </w:p>
    <w:tbl>
      <w:tblPr>
        <w:tblW w:w="9752" w:type="dxa"/>
        <w:tblLayout w:type="fixed"/>
        <w:tblCellMar>
          <w:left w:w="28" w:type="dxa"/>
          <w:right w:w="28" w:type="dxa"/>
        </w:tblCellMar>
        <w:tblLook w:val="0000"/>
      </w:tblPr>
      <w:tblGrid>
        <w:gridCol w:w="431"/>
        <w:gridCol w:w="9321"/>
      </w:tblGrid>
      <w:tr w:rsidR="009A11DB" w:rsidRPr="009A11DB" w:rsidTr="009A11DB">
        <w:trPr>
          <w:trHeight w:val="351"/>
        </w:trPr>
        <w:tc>
          <w:tcPr>
            <w:tcW w:w="431" w:type="dxa"/>
            <w:tcBorders>
              <w:top w:val="single" w:sz="4" w:space="0" w:color="auto"/>
              <w:left w:val="single" w:sz="4" w:space="0" w:color="auto"/>
              <w:bottom w:val="single" w:sz="4" w:space="0" w:color="auto"/>
              <w:right w:val="single" w:sz="4" w:space="0" w:color="auto"/>
            </w:tcBorders>
          </w:tcPr>
          <w:p w:rsidR="009A11DB" w:rsidRPr="009A11DB" w:rsidRDefault="009A11DB" w:rsidP="009A11DB">
            <w:pPr>
              <w:pStyle w:val="ConsPlusNormal"/>
              <w:jc w:val="both"/>
              <w:rPr>
                <w:rFonts w:ascii="Times New Roman" w:hAnsi="Times New Roman"/>
              </w:rPr>
            </w:pPr>
          </w:p>
        </w:tc>
        <w:tc>
          <w:tcPr>
            <w:tcW w:w="9321" w:type="dxa"/>
            <w:tcBorders>
              <w:top w:val="nil"/>
              <w:left w:val="nil"/>
              <w:bottom w:val="nil"/>
              <w:right w:val="nil"/>
            </w:tcBorders>
          </w:tcPr>
          <w:p w:rsidR="009A11DB" w:rsidRPr="009A11DB" w:rsidRDefault="009A11DB" w:rsidP="009A11DB">
            <w:pPr>
              <w:pStyle w:val="ConsPlusNormal"/>
              <w:jc w:val="both"/>
              <w:rPr>
                <w:rFonts w:ascii="Times New Roman" w:hAnsi="Times New Roman"/>
              </w:rPr>
            </w:pPr>
            <w:r w:rsidRPr="009A11DB">
              <w:rPr>
                <w:rFonts w:ascii="Times New Roman" w:hAnsi="Times New Roman"/>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rsidR="009A11DB" w:rsidRPr="009A11DB" w:rsidRDefault="009A11DB" w:rsidP="009A11DB">
      <w:pPr>
        <w:pStyle w:val="ConsPlusNormal"/>
        <w:jc w:val="both"/>
        <w:rPr>
          <w:rFonts w:ascii="Times New Roman" w:hAnsi="Times New Roman"/>
        </w:rPr>
      </w:pPr>
    </w:p>
    <w:tbl>
      <w:tblPr>
        <w:tblW w:w="9797" w:type="dxa"/>
        <w:tblLayout w:type="fixed"/>
        <w:tblCellMar>
          <w:left w:w="28" w:type="dxa"/>
          <w:right w:w="28" w:type="dxa"/>
        </w:tblCellMar>
        <w:tblLook w:val="0000"/>
      </w:tblPr>
      <w:tblGrid>
        <w:gridCol w:w="433"/>
        <w:gridCol w:w="9364"/>
      </w:tblGrid>
      <w:tr w:rsidR="009A11DB" w:rsidRPr="009A11DB" w:rsidTr="009A11DB">
        <w:trPr>
          <w:trHeight w:val="355"/>
        </w:trPr>
        <w:tc>
          <w:tcPr>
            <w:tcW w:w="433" w:type="dxa"/>
            <w:tcBorders>
              <w:top w:val="single" w:sz="4" w:space="0" w:color="auto"/>
              <w:left w:val="single" w:sz="4" w:space="0" w:color="auto"/>
              <w:bottom w:val="single" w:sz="4" w:space="0" w:color="auto"/>
              <w:right w:val="single" w:sz="4" w:space="0" w:color="auto"/>
            </w:tcBorders>
          </w:tcPr>
          <w:p w:rsidR="009A11DB" w:rsidRPr="009A11DB" w:rsidRDefault="009A11DB" w:rsidP="009A11DB">
            <w:pPr>
              <w:pStyle w:val="ConsPlusNormal"/>
              <w:jc w:val="both"/>
              <w:rPr>
                <w:rFonts w:ascii="Times New Roman" w:hAnsi="Times New Roman"/>
              </w:rPr>
            </w:pPr>
          </w:p>
        </w:tc>
        <w:tc>
          <w:tcPr>
            <w:tcW w:w="9364" w:type="dxa"/>
            <w:tcBorders>
              <w:top w:val="nil"/>
              <w:left w:val="nil"/>
              <w:bottom w:val="nil"/>
              <w:right w:val="nil"/>
            </w:tcBorders>
          </w:tcPr>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w:t>
            </w:r>
            <w:r w:rsidRPr="009A11DB">
              <w:rPr>
                <w:rFonts w:ascii="Times New Roman" w:hAnsi="Times New Roman"/>
              </w:rPr>
              <w:lastRenderedPageBreak/>
              <w:t>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454"/>
        <w:gridCol w:w="9809"/>
      </w:tblGrid>
      <w:tr w:rsidR="009A11DB" w:rsidRPr="009A11DB" w:rsidTr="00381967">
        <w:trPr>
          <w:trHeight w:val="454"/>
        </w:trPr>
        <w:tc>
          <w:tcPr>
            <w:tcW w:w="454" w:type="dxa"/>
            <w:tcBorders>
              <w:top w:val="single" w:sz="4" w:space="0" w:color="auto"/>
              <w:left w:val="single" w:sz="4" w:space="0" w:color="auto"/>
              <w:bottom w:val="single" w:sz="4" w:space="0" w:color="auto"/>
              <w:right w:val="single" w:sz="4" w:space="0" w:color="auto"/>
            </w:tcBorders>
          </w:tcPr>
          <w:p w:rsidR="009A11DB" w:rsidRPr="009A11DB" w:rsidRDefault="009A11DB" w:rsidP="009A11DB">
            <w:pPr>
              <w:pStyle w:val="ConsPlusNormal"/>
              <w:jc w:val="both"/>
              <w:rPr>
                <w:rFonts w:ascii="Times New Roman" w:hAnsi="Times New Roman"/>
              </w:rPr>
            </w:pPr>
          </w:p>
        </w:tc>
        <w:tc>
          <w:tcPr>
            <w:tcW w:w="9809" w:type="dxa"/>
            <w:tcBorders>
              <w:top w:val="nil"/>
              <w:left w:val="nil"/>
              <w:bottom w:val="nil"/>
              <w:right w:val="nil"/>
            </w:tcBorders>
          </w:tcPr>
          <w:p w:rsidR="009A11DB" w:rsidRPr="009A11DB" w:rsidRDefault="009A11DB" w:rsidP="009A11DB">
            <w:pPr>
              <w:pStyle w:val="ConsPlusNormal"/>
              <w:jc w:val="both"/>
              <w:rPr>
                <w:rFonts w:ascii="Times New Roman" w:hAnsi="Times New Roman"/>
              </w:rPr>
            </w:pPr>
            <w:r w:rsidRPr="009A11DB">
              <w:rPr>
                <w:rFonts w:ascii="Times New Roman" w:hAnsi="Times New Roman"/>
              </w:rPr>
              <w:t>не имею неснятую или непогашенную судимость за тяжкие или особо тяжкие преступления</w:t>
            </w:r>
          </w:p>
        </w:tc>
      </w:tr>
    </w:tbl>
    <w:p w:rsidR="009A11DB" w:rsidRDefault="009A11DB" w:rsidP="009A11DB">
      <w:pPr>
        <w:pStyle w:val="ConsPlusNormal"/>
        <w:jc w:val="both"/>
        <w:rPr>
          <w:rFonts w:ascii="Times New Roman" w:hAnsi="Times New Roman"/>
        </w:rPr>
      </w:pPr>
      <w:r w:rsidRPr="009A11DB">
        <w:rPr>
          <w:rFonts w:ascii="Times New Roman" w:hAnsi="Times New Roman"/>
        </w:rPr>
        <w:t xml:space="preserve">Сведения о получаемой пенсии, ее виде и размере, страховом номере индивидуального лицевого счета (СНИЛС)  </w:t>
      </w:r>
      <w:r w:rsidR="00D7038E">
        <w:rPr>
          <w:rFonts w:ascii="Times New Roman" w:hAnsi="Times New Roman"/>
        </w:rPr>
        <w:t>___________________________________________________________________________________</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лицами, основным источником доходов которых являются страховое обеспечение </w:t>
      </w:r>
      <w:r w:rsidRPr="009A11DB">
        <w:rPr>
          <w:rFonts w:ascii="Times New Roman" w:hAnsi="Times New Roman"/>
        </w:rPr>
        <w:br/>
        <w:t>по обязательному пенсионному страхованию или иные пенсионные выплаты)</w:t>
      </w:r>
    </w:p>
    <w:p w:rsid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Default="009A11DB" w:rsidP="009A11DB">
      <w:pPr>
        <w:pStyle w:val="ConsPlusNormal"/>
        <w:jc w:val="both"/>
        <w:rPr>
          <w:rFonts w:ascii="Times New Roman" w:hAnsi="Times New Roman"/>
        </w:rPr>
      </w:pPr>
      <w:r w:rsidRPr="009A11DB">
        <w:rPr>
          <w:rFonts w:ascii="Times New Roman" w:hAnsi="Times New Roman"/>
        </w:rPr>
        <w:t>Сведения о гражданах, зарегистрированных по месту жительства гражданина</w:t>
      </w:r>
    </w:p>
    <w:p w:rsidR="00D7038E" w:rsidRPr="009A11DB" w:rsidRDefault="00D7038E" w:rsidP="009A11DB">
      <w:pPr>
        <w:pStyle w:val="ConsPlusNormal"/>
        <w:jc w:val="both"/>
        <w:rPr>
          <w:rFonts w:ascii="Times New Roman" w:hAnsi="Times New Roman"/>
        </w:rPr>
      </w:pPr>
    </w:p>
    <w:tbl>
      <w:tblPr>
        <w:tblStyle w:val="a6"/>
        <w:tblW w:w="10093" w:type="dxa"/>
        <w:tblLayout w:type="fixed"/>
        <w:tblCellMar>
          <w:left w:w="28" w:type="dxa"/>
          <w:right w:w="28" w:type="dxa"/>
        </w:tblCellMar>
        <w:tblLook w:val="01E0"/>
      </w:tblPr>
      <w:tblGrid>
        <w:gridCol w:w="624"/>
        <w:gridCol w:w="4593"/>
        <w:gridCol w:w="1304"/>
        <w:gridCol w:w="1871"/>
        <w:gridCol w:w="1701"/>
      </w:tblGrid>
      <w:tr w:rsidR="009A11DB" w:rsidRPr="009A11DB" w:rsidTr="00381967">
        <w:tc>
          <w:tcPr>
            <w:tcW w:w="624"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w:t>
            </w:r>
          </w:p>
        </w:tc>
        <w:tc>
          <w:tcPr>
            <w:tcW w:w="4593"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Фамилия, имя, отчество (при наличии)</w:t>
            </w:r>
          </w:p>
        </w:tc>
        <w:tc>
          <w:tcPr>
            <w:tcW w:w="1304"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Год рождения</w:t>
            </w:r>
          </w:p>
        </w:tc>
        <w:tc>
          <w:tcPr>
            <w:tcW w:w="1871"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Родственное отношение к ребенку</w:t>
            </w:r>
          </w:p>
        </w:tc>
        <w:tc>
          <w:tcPr>
            <w:tcW w:w="1701"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С какого времени зарегистрирован и проживает</w:t>
            </w: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70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70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70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70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70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701" w:type="dxa"/>
          </w:tcPr>
          <w:p w:rsidR="009A11DB" w:rsidRPr="009A11DB" w:rsidRDefault="009A11DB" w:rsidP="009A11DB">
            <w:pPr>
              <w:pStyle w:val="ConsPlusNormal"/>
              <w:jc w:val="both"/>
              <w:rPr>
                <w:rFonts w:ascii="Times New Roman" w:hAnsi="Times New Roman"/>
              </w:rPr>
            </w:pP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опекуном (попечителем)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приемным родителем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патронатным воспитателем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усыновителем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передать мне под опеку (попечительство)</w:t>
            </w:r>
          </w:p>
        </w:tc>
      </w:tr>
    </w:tbl>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фамилия, имя, отчество (при наличии) ребенка (детей), </w:t>
      </w:r>
      <w:r w:rsidRPr="009A11DB">
        <w:rPr>
          <w:rFonts w:ascii="Times New Roman" w:hAnsi="Times New Roman"/>
        </w:rPr>
        <w:br/>
        <w:t>число, месяц, год рождения)</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передать мне под опеку (попечительство) на возмездной основе</w:t>
            </w:r>
          </w:p>
        </w:tc>
      </w:tr>
    </w:tbl>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передать мне в патронатную семью</w:t>
            </w:r>
          </w:p>
        </w:tc>
      </w:tr>
    </w:tbl>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фамилия, имя, отчество (при наличии) ребенка (детей), </w:t>
      </w:r>
      <w:r w:rsidRPr="009A11DB">
        <w:rPr>
          <w:rFonts w:ascii="Times New Roman" w:hAnsi="Times New Roman"/>
        </w:rPr>
        <w:br/>
        <w:t>число, месяц, год рождения)</w:t>
      </w:r>
    </w:p>
    <w:p w:rsidR="009A11DB" w:rsidRPr="009A11DB" w:rsidRDefault="009A11DB" w:rsidP="009A11DB">
      <w:pPr>
        <w:pStyle w:val="ConsPlusNormal"/>
        <w:jc w:val="both"/>
        <w:rPr>
          <w:rFonts w:ascii="Times New Roman" w:hAnsi="Times New Roman"/>
        </w:rPr>
      </w:pP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w:t>
      </w:r>
    </w:p>
    <w:p w:rsidR="009A11DB" w:rsidRDefault="009A11DB" w:rsidP="009A11DB">
      <w:pPr>
        <w:pStyle w:val="ConsPlusNormal"/>
        <w:jc w:val="both"/>
        <w:rPr>
          <w:rFonts w:ascii="Times New Roman" w:hAnsi="Times New Roman"/>
        </w:rPr>
      </w:pPr>
      <w:r w:rsidRPr="009A11DB">
        <w:rPr>
          <w:rFonts w:ascii="Times New Roman" w:hAnsi="Times New Roman"/>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w:t>
      </w:r>
      <w:r w:rsidRPr="009A11DB">
        <w:rPr>
          <w:rFonts w:ascii="Times New Roman" w:hAnsi="Times New Roman"/>
        </w:rPr>
        <w:br/>
        <w:t>патронатную семью.</w:t>
      </w:r>
    </w:p>
    <w:p w:rsidR="00D7038E" w:rsidRPr="009A11DB" w:rsidRDefault="00D7038E"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r w:rsidRPr="009A11DB">
        <w:rPr>
          <w:rFonts w:ascii="Times New Roman" w:hAnsi="Times New Roman"/>
        </w:rPr>
        <w:t>Дополнительно могу сообщить о себе следующее:</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наличие у гражданина необходимых знаний и навыков в воспитании детей, сведения </w:t>
      </w:r>
      <w:r w:rsidRPr="009A11DB">
        <w:rPr>
          <w:rFonts w:ascii="Times New Roman" w:hAnsi="Times New Roman"/>
        </w:rPr>
        <w:br/>
        <w:t>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D7038E" w:rsidP="009A11DB">
      <w:pPr>
        <w:pStyle w:val="ConsPlusNormal"/>
        <w:jc w:val="both"/>
        <w:rPr>
          <w:rFonts w:ascii="Times New Roman" w:hAnsi="Times New Roman"/>
        </w:rPr>
      </w:pPr>
      <w:r>
        <w:rPr>
          <w:rFonts w:ascii="Times New Roman" w:hAnsi="Times New Roman"/>
        </w:rPr>
        <w:t>Я, ___________________________________________________________________________________________</w:t>
      </w:r>
      <w:r w:rsidR="009A11DB" w:rsidRPr="009A11DB">
        <w:rPr>
          <w:rFonts w:ascii="Times New Roman" w:hAnsi="Times New Roman"/>
        </w:rPr>
        <w:t>,</w:t>
      </w:r>
    </w:p>
    <w:p w:rsidR="009A11DB" w:rsidRPr="009A11DB" w:rsidRDefault="009A11DB" w:rsidP="009A11DB">
      <w:pPr>
        <w:pStyle w:val="ConsPlusNormal"/>
        <w:jc w:val="both"/>
        <w:rPr>
          <w:rFonts w:ascii="Times New Roman" w:hAnsi="Times New Roman"/>
        </w:rPr>
      </w:pPr>
      <w:r w:rsidRPr="009A11DB">
        <w:rPr>
          <w:rFonts w:ascii="Times New Roman" w:hAnsi="Times New Roman"/>
        </w:rPr>
        <w:t>(указываются фамилия, имя, отчество (при наличии)</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даю согласие на обработку и использование моих персональных данных, содержащихся </w:t>
      </w:r>
      <w:r w:rsidRPr="009A11DB">
        <w:rPr>
          <w:rFonts w:ascii="Times New Roman" w:hAnsi="Times New Roman"/>
        </w:rPr>
        <w:br/>
        <w:t>в настоящем заявлении и предоставленных мною документах.</w:t>
      </w:r>
    </w:p>
    <w:p w:rsidR="009A11DB" w:rsidRPr="009A11DB" w:rsidRDefault="009A11DB" w:rsidP="009A11DB">
      <w:pPr>
        <w:pStyle w:val="ConsPlusNormal"/>
        <w:jc w:val="both"/>
        <w:rPr>
          <w:rFonts w:ascii="Times New Roman" w:hAnsi="Times New Roman"/>
        </w:rPr>
      </w:pPr>
      <w:r w:rsidRPr="009A11DB">
        <w:rPr>
          <w:rFonts w:ascii="Times New Roman" w:hAnsi="Times New Roman"/>
        </w:rPr>
        <w:t>Я предупрежден(на) об ответственности за представление недостоверных либо искаженных сведений.</w:t>
      </w: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r w:rsidRPr="009A11DB">
        <w:rPr>
          <w:rFonts w:ascii="Times New Roman" w:hAnsi="Times New Roman"/>
        </w:rPr>
        <w:t>(подпись, дата)</w:t>
      </w:r>
    </w:p>
    <w:p w:rsidR="009A11DB" w:rsidRPr="009A11DB" w:rsidRDefault="009A11DB" w:rsidP="009A11DB">
      <w:pPr>
        <w:pStyle w:val="ConsPlusNormal"/>
        <w:jc w:val="both"/>
        <w:rPr>
          <w:rFonts w:ascii="Times New Roman" w:hAnsi="Times New Roman"/>
        </w:rPr>
      </w:pPr>
      <w:r w:rsidRPr="009A11DB">
        <w:rPr>
          <w:rFonts w:ascii="Times New Roman" w:hAnsi="Times New Roman"/>
        </w:rPr>
        <w:t>К заявлению прилагаю следующие документы:</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краткая автобиография</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справка с места работы с указанием должности и размера средней заработной платы за последние 12 месяцев</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заключение о результатах медицинского освидетельствования граждан, намеревающихся усыновить (удочерить),</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взять под опеку (попечительство), в приемную или патронатную семью детей-сирот и детей, оставшихся без попечения родителей, заключение по форме № 164/у</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копия свидетельства о браке</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письменное согласие членов семьи на прием ребенка (детей) в семью</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копия свидетельства о прохождении подготовки лиц, желающих принять на воспитание в свою семью ребенка,</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документы, подтверждающие ведение кочевого и (или) полукочевого образа жизни, выданные органом местного</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самоуправления соответствующего муниципального района</w:t>
      </w: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lastRenderedPageBreak/>
        <w:t>Приложение № 2</w:t>
      </w: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t xml:space="preserve">к Административному регламенту </w:t>
      </w: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t>по предоставлению государственной услуги «Выдача заключения о возможности быть опекуном, попечителем, приемным родителем или усыновителем»</w:t>
      </w:r>
    </w:p>
    <w:p w:rsidR="009A11DB" w:rsidRPr="009A11DB" w:rsidRDefault="009A11DB" w:rsidP="00D7038E">
      <w:pPr>
        <w:pStyle w:val="ConsPlusNormal"/>
        <w:ind w:left="6372"/>
        <w:jc w:val="both"/>
        <w:rPr>
          <w:rFonts w:ascii="Times New Roman" w:hAnsi="Times New Roman"/>
        </w:rPr>
      </w:pPr>
    </w:p>
    <w:p w:rsidR="009A11DB" w:rsidRPr="009A11DB" w:rsidRDefault="009A11DB" w:rsidP="00D7038E">
      <w:pPr>
        <w:pStyle w:val="ConsPlusNormal"/>
        <w:ind w:left="6372"/>
        <w:jc w:val="both"/>
        <w:rPr>
          <w:rFonts w:ascii="Times New Roman" w:hAnsi="Times New Roman"/>
        </w:rPr>
      </w:pP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t>Начальнику отдела по опеке и попечительству</w:t>
      </w: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t xml:space="preserve">администрации Добровского </w:t>
      </w: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t>муниципального района</w:t>
      </w: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t>_____________________________</w:t>
      </w:r>
    </w:p>
    <w:p w:rsidR="009A11DB" w:rsidRPr="009A11DB" w:rsidRDefault="009A11DB" w:rsidP="00D7038E">
      <w:pPr>
        <w:pStyle w:val="ConsPlusNormal"/>
        <w:ind w:left="6372"/>
        <w:jc w:val="both"/>
        <w:rPr>
          <w:rFonts w:ascii="Times New Roman" w:hAnsi="Times New Roman"/>
        </w:rPr>
      </w:pPr>
      <w:r w:rsidRPr="009A11DB">
        <w:rPr>
          <w:rFonts w:ascii="Times New Roman" w:hAnsi="Times New Roman"/>
        </w:rPr>
        <w:t>от__</w:t>
      </w:r>
      <w:r w:rsidRPr="009A11DB">
        <w:rPr>
          <w:rFonts w:ascii="Times New Roman" w:hAnsi="Times New Roman"/>
          <w:b/>
          <w:u w:val="single"/>
        </w:rPr>
        <w:t>Ивановой Ирины Ивановны</w:t>
      </w:r>
      <w:r w:rsidRPr="009A11DB">
        <w:rPr>
          <w:rFonts w:ascii="Times New Roman" w:hAnsi="Times New Roman"/>
        </w:rPr>
        <w:t>___</w:t>
      </w:r>
    </w:p>
    <w:p w:rsidR="009A11DB" w:rsidRPr="009A11DB" w:rsidRDefault="009A11DB" w:rsidP="00D7038E">
      <w:pPr>
        <w:pStyle w:val="ConsPlusNormal"/>
        <w:pBdr>
          <w:bottom w:val="single" w:sz="12" w:space="1" w:color="auto"/>
        </w:pBdr>
        <w:ind w:left="6372"/>
        <w:jc w:val="both"/>
        <w:rPr>
          <w:rFonts w:ascii="Times New Roman" w:hAnsi="Times New Roman"/>
        </w:rPr>
      </w:pPr>
      <w:r w:rsidRPr="009A11DB">
        <w:rPr>
          <w:rFonts w:ascii="Times New Roman" w:hAnsi="Times New Roman"/>
        </w:rPr>
        <w:t>(фамилия, имя, отчество (при наличии)</w:t>
      </w:r>
    </w:p>
    <w:p w:rsidR="00D7038E" w:rsidRDefault="00D7038E" w:rsidP="00D7038E">
      <w:pPr>
        <w:pStyle w:val="ConsPlusNormal"/>
        <w:ind w:left="6372"/>
        <w:jc w:val="both"/>
        <w:rPr>
          <w:rFonts w:ascii="Times New Roman" w:hAnsi="Times New Roman"/>
        </w:rPr>
      </w:pPr>
    </w:p>
    <w:p w:rsidR="00D7038E" w:rsidRPr="009A11DB" w:rsidRDefault="00D7038E" w:rsidP="00D7038E">
      <w:pPr>
        <w:pStyle w:val="ConsPlusNormal"/>
        <w:ind w:left="6372"/>
        <w:jc w:val="both"/>
        <w:rPr>
          <w:rFonts w:ascii="Times New Roman" w:hAnsi="Times New Roman"/>
        </w:rPr>
      </w:pPr>
    </w:p>
    <w:p w:rsidR="009A11DB" w:rsidRDefault="009A11DB" w:rsidP="00D7038E">
      <w:pPr>
        <w:pStyle w:val="ConsPlusNormal"/>
        <w:jc w:val="center"/>
        <w:rPr>
          <w:rFonts w:ascii="Times New Roman" w:hAnsi="Times New Roman"/>
        </w:rPr>
      </w:pPr>
      <w:r w:rsidRPr="009A11DB">
        <w:rPr>
          <w:rFonts w:ascii="Times New Roman" w:hAnsi="Times New Roman"/>
        </w:rP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w:t>
      </w:r>
      <w:r w:rsidR="00D7038E">
        <w:rPr>
          <w:rFonts w:ascii="Times New Roman" w:hAnsi="Times New Roman"/>
        </w:rPr>
        <w:t xml:space="preserve"> в иных установленных семейным </w:t>
      </w:r>
      <w:r w:rsidRPr="009A11DB">
        <w:rPr>
          <w:rFonts w:ascii="Times New Roman" w:hAnsi="Times New Roman"/>
        </w:rPr>
        <w:t>законодательством Российской Федерации формах</w:t>
      </w:r>
    </w:p>
    <w:p w:rsidR="00D7038E" w:rsidRPr="009A11DB" w:rsidRDefault="00D7038E" w:rsidP="00D7038E">
      <w:pPr>
        <w:pStyle w:val="ConsPlusNormal"/>
        <w:jc w:val="center"/>
        <w:rPr>
          <w:rFonts w:ascii="Times New Roman" w:hAnsi="Times New Roman"/>
        </w:rPr>
      </w:pPr>
    </w:p>
    <w:p w:rsidR="009A11DB" w:rsidRPr="009A11DB" w:rsidRDefault="009A11DB" w:rsidP="009A11DB">
      <w:pPr>
        <w:pStyle w:val="ConsPlusNormal"/>
        <w:jc w:val="both"/>
        <w:rPr>
          <w:rFonts w:ascii="Times New Roman" w:hAnsi="Times New Roman"/>
          <w:b/>
          <w:u w:val="single"/>
        </w:rPr>
      </w:pPr>
      <w:r w:rsidRPr="009A11DB">
        <w:rPr>
          <w:rFonts w:ascii="Times New Roman" w:hAnsi="Times New Roman"/>
        </w:rPr>
        <w:t xml:space="preserve">Я,  </w:t>
      </w:r>
      <w:r w:rsidRPr="009A11DB">
        <w:rPr>
          <w:rFonts w:ascii="Times New Roman" w:hAnsi="Times New Roman"/>
          <w:b/>
        </w:rPr>
        <w:t>Иванова Ирина Ивановна</w:t>
      </w:r>
    </w:p>
    <w:p w:rsidR="009A11DB" w:rsidRPr="009A11DB" w:rsidRDefault="009A11DB" w:rsidP="009A11DB">
      <w:pPr>
        <w:pStyle w:val="ConsPlusNormal"/>
        <w:jc w:val="both"/>
        <w:rPr>
          <w:rFonts w:ascii="Times New Roman" w:hAnsi="Times New Roman"/>
        </w:rPr>
      </w:pPr>
      <w:r w:rsidRPr="009A11DB">
        <w:rPr>
          <w:rFonts w:ascii="Times New Roman" w:hAnsi="Times New Roman"/>
        </w:rPr>
        <w:t>(фамилия, имя, отчество (при наличии)</w:t>
      </w:r>
    </w:p>
    <w:p w:rsidR="009A11DB" w:rsidRPr="009A11DB" w:rsidRDefault="009A11DB" w:rsidP="009A11DB">
      <w:pPr>
        <w:pStyle w:val="ConsPlusNormal"/>
        <w:jc w:val="both"/>
        <w:rPr>
          <w:rFonts w:ascii="Times New Roman" w:hAnsi="Times New Roman"/>
          <w:b/>
        </w:rPr>
      </w:pPr>
      <w:r w:rsidRPr="009A11DB">
        <w:rPr>
          <w:rFonts w:ascii="Times New Roman" w:hAnsi="Times New Roman"/>
          <w:b/>
        </w:rPr>
        <w:t>12.01.1976 г. р.</w:t>
      </w:r>
    </w:p>
    <w:p w:rsidR="009A11DB" w:rsidRPr="009A11DB" w:rsidRDefault="009A11DB" w:rsidP="009A11DB">
      <w:pPr>
        <w:pStyle w:val="ConsPlusNormal"/>
        <w:jc w:val="both"/>
        <w:rPr>
          <w:rFonts w:ascii="Times New Roman" w:hAnsi="Times New Roman"/>
        </w:rPr>
      </w:pPr>
      <w:r w:rsidRPr="009A11DB">
        <w:rPr>
          <w:rFonts w:ascii="Times New Roman" w:hAnsi="Times New Roman"/>
        </w:rPr>
        <w:t>(число, месяц, год и место рождения)</w:t>
      </w:r>
    </w:p>
    <w:tbl>
      <w:tblPr>
        <w:tblW w:w="10263" w:type="dxa"/>
        <w:tblLayout w:type="fixed"/>
        <w:tblCellMar>
          <w:left w:w="28" w:type="dxa"/>
          <w:right w:w="28" w:type="dxa"/>
        </w:tblCellMar>
        <w:tblLook w:val="0000"/>
      </w:tblPr>
      <w:tblGrid>
        <w:gridCol w:w="1474"/>
        <w:gridCol w:w="1985"/>
        <w:gridCol w:w="4196"/>
        <w:gridCol w:w="2608"/>
      </w:tblGrid>
      <w:tr w:rsidR="009A11DB" w:rsidRPr="009A11DB" w:rsidTr="00381967">
        <w:tc>
          <w:tcPr>
            <w:tcW w:w="1474"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Гражданство</w:t>
            </w:r>
          </w:p>
        </w:tc>
        <w:tc>
          <w:tcPr>
            <w:tcW w:w="1985" w:type="dxa"/>
            <w:tcBorders>
              <w:top w:val="nil"/>
              <w:left w:val="nil"/>
              <w:bottom w:val="single" w:sz="4" w:space="0" w:color="auto"/>
              <w:right w:val="nil"/>
            </w:tcBorders>
            <w:vAlign w:val="bottom"/>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РФ</w:t>
            </w:r>
          </w:p>
        </w:tc>
        <w:tc>
          <w:tcPr>
            <w:tcW w:w="4196"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Документ, удостоверяющий личность:</w:t>
            </w:r>
          </w:p>
        </w:tc>
        <w:tc>
          <w:tcPr>
            <w:tcW w:w="2608" w:type="dxa"/>
            <w:tcBorders>
              <w:top w:val="nil"/>
              <w:left w:val="nil"/>
              <w:bottom w:val="single" w:sz="4" w:space="0" w:color="auto"/>
              <w:right w:val="nil"/>
            </w:tcBorders>
            <w:vAlign w:val="bottom"/>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паспорт</w:t>
            </w:r>
          </w:p>
        </w:tc>
      </w:tr>
    </w:tbl>
    <w:p w:rsidR="009A11DB" w:rsidRPr="009A11DB" w:rsidRDefault="009A11DB" w:rsidP="009A11DB">
      <w:pPr>
        <w:pStyle w:val="ConsPlusNormal"/>
        <w:jc w:val="both"/>
        <w:rPr>
          <w:rFonts w:ascii="Times New Roman" w:hAnsi="Times New Roman"/>
          <w:b/>
        </w:rPr>
      </w:pPr>
      <w:r w:rsidRPr="009A11DB">
        <w:rPr>
          <w:rFonts w:ascii="Times New Roman" w:hAnsi="Times New Roman"/>
          <w:b/>
        </w:rPr>
        <w:t xml:space="preserve">4202 № 121212 Территориальным пунктом УФМС России по Липецкой области в Добровском </w:t>
      </w:r>
    </w:p>
    <w:p w:rsidR="009A11DB" w:rsidRPr="009A11DB" w:rsidRDefault="009A11DB" w:rsidP="009A11DB">
      <w:pPr>
        <w:pStyle w:val="ConsPlusNormal"/>
        <w:jc w:val="both"/>
        <w:rPr>
          <w:rFonts w:ascii="Times New Roman" w:hAnsi="Times New Roman"/>
        </w:rPr>
      </w:pPr>
      <w:r w:rsidRPr="009A11DB">
        <w:rPr>
          <w:rFonts w:ascii="Times New Roman" w:hAnsi="Times New Roman"/>
        </w:rPr>
        <w:t>(серия, номер, когда и кем выдан)</w:t>
      </w:r>
    </w:p>
    <w:p w:rsidR="009A11DB" w:rsidRPr="00D7038E" w:rsidRDefault="009A11DB" w:rsidP="009A11DB">
      <w:pPr>
        <w:pStyle w:val="ConsPlusNormal"/>
        <w:jc w:val="both"/>
        <w:rPr>
          <w:rFonts w:ascii="Times New Roman" w:hAnsi="Times New Roman"/>
          <w:u w:val="single"/>
        </w:rPr>
      </w:pPr>
      <w:r w:rsidRPr="009A11DB">
        <w:rPr>
          <w:rFonts w:ascii="Times New Roman" w:hAnsi="Times New Roman"/>
        </w:rPr>
        <w:t>_</w:t>
      </w:r>
      <w:r w:rsidRPr="009A11DB">
        <w:rPr>
          <w:rFonts w:ascii="Times New Roman" w:hAnsi="Times New Roman"/>
          <w:b/>
          <w:u w:val="single"/>
        </w:rPr>
        <w:t>районе</w:t>
      </w:r>
      <w:r w:rsidRPr="009A11DB">
        <w:rPr>
          <w:rFonts w:ascii="Times New Roman" w:hAnsi="Times New Roman"/>
          <w:b/>
        </w:rPr>
        <w:t>_</w:t>
      </w:r>
      <w:r w:rsidRPr="009A11DB">
        <w:rPr>
          <w:rFonts w:ascii="Times New Roman" w:hAnsi="Times New Roman"/>
        </w:rPr>
        <w:t>_______________________________________________________________________________________________</w:t>
      </w:r>
    </w:p>
    <w:p w:rsidR="009A11DB" w:rsidRPr="009A11DB" w:rsidRDefault="009A11DB" w:rsidP="009A11DB">
      <w:pPr>
        <w:pStyle w:val="ConsPlusNormal"/>
        <w:jc w:val="both"/>
        <w:rPr>
          <w:rFonts w:ascii="Times New Roman" w:hAnsi="Times New Roman"/>
          <w:b/>
        </w:rPr>
      </w:pPr>
      <w:r w:rsidRPr="00D7038E">
        <w:rPr>
          <w:rFonts w:ascii="Times New Roman" w:hAnsi="Times New Roman"/>
          <w:u w:val="single"/>
        </w:rPr>
        <w:t xml:space="preserve">Адрес места жительства  </w:t>
      </w:r>
      <w:r w:rsidRPr="00D7038E">
        <w:rPr>
          <w:rFonts w:ascii="Times New Roman" w:hAnsi="Times New Roman"/>
          <w:b/>
          <w:u w:val="single"/>
        </w:rPr>
        <w:t>Липецкая</w:t>
      </w:r>
      <w:r w:rsidRPr="009A11DB">
        <w:rPr>
          <w:rFonts w:ascii="Times New Roman" w:hAnsi="Times New Roman"/>
          <w:b/>
        </w:rPr>
        <w:t xml:space="preserve"> область, Добровский район, с. Путятино, ул. Центральная, д. 25</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w:t>
      </w:r>
    </w:p>
    <w:p w:rsidR="009A11DB" w:rsidRPr="009A11DB" w:rsidRDefault="009A11DB" w:rsidP="00D7038E">
      <w:pPr>
        <w:pStyle w:val="ConsPlusNormal"/>
        <w:jc w:val="center"/>
        <w:rPr>
          <w:rFonts w:ascii="Times New Roman" w:hAnsi="Times New Roman"/>
        </w:rPr>
      </w:pPr>
      <w:r w:rsidRPr="009A11DB">
        <w:rPr>
          <w:rFonts w:ascii="Times New Roman" w:hAnsi="Times New Roman"/>
        </w:rPr>
        <w:t xml:space="preserve">(указывается полный адрес места жительства, подтвержденный регистрацией места жительства, в случае </w:t>
      </w:r>
      <w:r w:rsidRPr="009A11DB">
        <w:rPr>
          <w:rFonts w:ascii="Times New Roman" w:hAnsi="Times New Roman"/>
        </w:rPr>
        <w:br/>
        <w:t>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Адрес места пребывания  </w:t>
      </w:r>
      <w:r w:rsidR="00D7038E">
        <w:rPr>
          <w:rFonts w:ascii="Times New Roman" w:hAnsi="Times New Roman"/>
        </w:rPr>
        <w:t>______________________________________________________________________</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Адрес места фактического проживания  </w:t>
      </w:r>
      <w:r w:rsidR="00D7038E">
        <w:rPr>
          <w:rFonts w:ascii="Times New Roman" w:hAnsi="Times New Roman"/>
        </w:rPr>
        <w:t>____________________________________________________________</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9A11DB" w:rsidRPr="009A11DB" w:rsidRDefault="00D7038E"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Номер телефона  </w:t>
      </w:r>
      <w:r w:rsidR="00D7038E">
        <w:rPr>
          <w:rFonts w:ascii="Times New Roman" w:hAnsi="Times New Roman"/>
        </w:rPr>
        <w:t>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(указывается при наличии)</w:t>
      </w:r>
    </w:p>
    <w:p w:rsidR="009A11DB" w:rsidRPr="009A11DB" w:rsidRDefault="009A11DB" w:rsidP="009A11DB">
      <w:pPr>
        <w:pStyle w:val="ConsPlusNormal"/>
        <w:jc w:val="both"/>
        <w:rPr>
          <w:rFonts w:ascii="Times New Roman" w:hAnsi="Times New Roman"/>
        </w:rPr>
      </w:pPr>
      <w:r w:rsidRPr="009A11DB">
        <w:rPr>
          <w:rFonts w:ascii="Times New Roman" w:hAnsi="Times New Roman"/>
        </w:rPr>
        <w:t>Сведения о наличии (отсутствии) судимости и (или) факте уголовного преследования</w:t>
      </w:r>
    </w:p>
    <w:tbl>
      <w:tblPr>
        <w:tblW w:w="9767" w:type="dxa"/>
        <w:tblLayout w:type="fixed"/>
        <w:tblCellMar>
          <w:left w:w="28" w:type="dxa"/>
          <w:right w:w="28" w:type="dxa"/>
        </w:tblCellMar>
        <w:tblLook w:val="0000"/>
      </w:tblPr>
      <w:tblGrid>
        <w:gridCol w:w="432"/>
        <w:gridCol w:w="9335"/>
      </w:tblGrid>
      <w:tr w:rsidR="009A11DB" w:rsidRPr="009A11DB" w:rsidTr="00D7038E">
        <w:trPr>
          <w:trHeight w:val="383"/>
        </w:trPr>
        <w:tc>
          <w:tcPr>
            <w:tcW w:w="432" w:type="dxa"/>
            <w:tcBorders>
              <w:top w:val="single" w:sz="4" w:space="0" w:color="auto"/>
              <w:left w:val="single" w:sz="4" w:space="0" w:color="auto"/>
              <w:bottom w:val="single" w:sz="4" w:space="0" w:color="auto"/>
              <w:right w:val="single" w:sz="4" w:space="0" w:color="auto"/>
            </w:tcBorders>
          </w:tcPr>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335" w:type="dxa"/>
            <w:tcBorders>
              <w:top w:val="nil"/>
              <w:left w:val="nil"/>
              <w:bottom w:val="nil"/>
              <w:right w:val="nil"/>
            </w:tcBorders>
          </w:tcPr>
          <w:p w:rsidR="009A11DB" w:rsidRPr="009A11DB" w:rsidRDefault="009A11DB" w:rsidP="009A11DB">
            <w:pPr>
              <w:pStyle w:val="ConsPlusNormal"/>
              <w:jc w:val="both"/>
              <w:rPr>
                <w:rFonts w:ascii="Times New Roman" w:hAnsi="Times New Roman"/>
              </w:rPr>
            </w:pPr>
            <w:r w:rsidRPr="009A11DB">
              <w:rPr>
                <w:rFonts w:ascii="Times New Roman" w:hAnsi="Times New Roman"/>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rsidR="009A11DB" w:rsidRPr="009A11DB" w:rsidRDefault="009A11DB" w:rsidP="009A11DB">
      <w:pPr>
        <w:pStyle w:val="ConsPlusNormal"/>
        <w:jc w:val="both"/>
        <w:rPr>
          <w:rFonts w:ascii="Times New Roman" w:hAnsi="Times New Roman"/>
        </w:rPr>
      </w:pPr>
    </w:p>
    <w:tbl>
      <w:tblPr>
        <w:tblW w:w="9782" w:type="dxa"/>
        <w:tblLayout w:type="fixed"/>
        <w:tblCellMar>
          <w:left w:w="28" w:type="dxa"/>
          <w:right w:w="28" w:type="dxa"/>
        </w:tblCellMar>
        <w:tblLook w:val="0000"/>
      </w:tblPr>
      <w:tblGrid>
        <w:gridCol w:w="433"/>
        <w:gridCol w:w="9349"/>
      </w:tblGrid>
      <w:tr w:rsidR="009A11DB" w:rsidRPr="009A11DB" w:rsidTr="00381967">
        <w:trPr>
          <w:trHeight w:val="423"/>
        </w:trPr>
        <w:tc>
          <w:tcPr>
            <w:tcW w:w="433" w:type="dxa"/>
            <w:tcBorders>
              <w:top w:val="single" w:sz="4" w:space="0" w:color="auto"/>
              <w:left w:val="single" w:sz="4" w:space="0" w:color="auto"/>
              <w:bottom w:val="single" w:sz="4" w:space="0" w:color="auto"/>
              <w:right w:val="single" w:sz="4" w:space="0" w:color="auto"/>
            </w:tcBorders>
          </w:tcPr>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b/>
              </w:rPr>
            </w:pPr>
            <w:r w:rsidRPr="009A11DB">
              <w:rPr>
                <w:rFonts w:ascii="Times New Roman" w:hAnsi="Times New Roman"/>
                <w:b/>
              </w:rPr>
              <w:lastRenderedPageBreak/>
              <w:t>\/</w:t>
            </w:r>
          </w:p>
        </w:tc>
        <w:tc>
          <w:tcPr>
            <w:tcW w:w="9349" w:type="dxa"/>
            <w:tcBorders>
              <w:top w:val="nil"/>
              <w:left w:val="nil"/>
              <w:bottom w:val="nil"/>
              <w:right w:val="nil"/>
            </w:tcBorders>
          </w:tcPr>
          <w:p w:rsidR="009A11DB" w:rsidRPr="009A11DB" w:rsidRDefault="009A11DB" w:rsidP="009A11DB">
            <w:pPr>
              <w:pStyle w:val="ConsPlusNormal"/>
              <w:jc w:val="both"/>
              <w:rPr>
                <w:rFonts w:ascii="Times New Roman" w:hAnsi="Times New Roman"/>
              </w:rPr>
            </w:pPr>
            <w:r w:rsidRPr="009A11DB">
              <w:rPr>
                <w:rFonts w:ascii="Times New Roman" w:hAnsi="Times New Roman"/>
              </w:rPr>
              <w:lastRenderedPageBreak/>
              <w:t xml:space="preserve">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w:t>
            </w:r>
            <w:r w:rsidRPr="009A11DB">
              <w:rPr>
                <w:rFonts w:ascii="Times New Roman" w:hAnsi="Times New Roman"/>
              </w:rPr>
              <w:lastRenderedPageBreak/>
              <w:t>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454"/>
        <w:gridCol w:w="9809"/>
      </w:tblGrid>
      <w:tr w:rsidR="009A11DB" w:rsidRPr="009A11DB" w:rsidTr="00381967">
        <w:trPr>
          <w:trHeight w:val="454"/>
        </w:trPr>
        <w:tc>
          <w:tcPr>
            <w:tcW w:w="454" w:type="dxa"/>
            <w:tcBorders>
              <w:top w:val="single" w:sz="4" w:space="0" w:color="auto"/>
              <w:left w:val="single" w:sz="4" w:space="0" w:color="auto"/>
              <w:bottom w:val="single" w:sz="4" w:space="0" w:color="auto"/>
              <w:right w:val="single" w:sz="4" w:space="0" w:color="auto"/>
            </w:tcBorders>
          </w:tcPr>
          <w:p w:rsidR="009A11DB" w:rsidRPr="009A11DB" w:rsidRDefault="009A11DB" w:rsidP="009A11DB">
            <w:pPr>
              <w:pStyle w:val="ConsPlusNormal"/>
              <w:jc w:val="both"/>
              <w:rPr>
                <w:rFonts w:ascii="Times New Roman" w:hAnsi="Times New Roman"/>
              </w:rPr>
            </w:pPr>
            <w:r w:rsidRPr="009A11DB">
              <w:rPr>
                <w:rFonts w:ascii="Times New Roman" w:hAnsi="Times New Roman"/>
                <w:b/>
              </w:rPr>
              <w:t>\/</w:t>
            </w:r>
            <w:r w:rsidRPr="009A11DB">
              <w:rPr>
                <w:rFonts w:ascii="Times New Roman" w:hAnsi="Times New Roman"/>
              </w:rPr>
            </w:r>
            <w:r w:rsidRPr="009A11DB">
              <w:rPr>
                <w:rFonts w:ascii="Times New Roman" w:hAnsi="Times New Roman"/>
              </w:rPr>
              <w:pict>
                <v:group id="_x0000_s1050" editas="canvas" style="width:19.9pt;height:11.95pt;mso-position-horizontal-relative:char;mso-position-vertical-relative:line" coordorigin="2362,541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362;top:5415;width:7200;height:4320" o:preferrelative="f">
                    <v:fill o:detectmouseclick="t"/>
                    <v:path o:extrusionok="t" o:connecttype="none"/>
                    <o:lock v:ext="edit" text="t"/>
                  </v:shape>
                  <w10:wrap type="none"/>
                  <w10:anchorlock/>
                </v:group>
              </w:pict>
            </w:r>
          </w:p>
        </w:tc>
        <w:tc>
          <w:tcPr>
            <w:tcW w:w="9809" w:type="dxa"/>
            <w:tcBorders>
              <w:top w:val="nil"/>
              <w:left w:val="nil"/>
              <w:bottom w:val="nil"/>
              <w:right w:val="nil"/>
            </w:tcBorders>
          </w:tcPr>
          <w:p w:rsidR="009A11DB" w:rsidRPr="009A11DB" w:rsidRDefault="009A11DB" w:rsidP="009A11DB">
            <w:pPr>
              <w:pStyle w:val="ConsPlusNormal"/>
              <w:jc w:val="both"/>
              <w:rPr>
                <w:rFonts w:ascii="Times New Roman" w:hAnsi="Times New Roman"/>
              </w:rPr>
            </w:pPr>
            <w:r w:rsidRPr="009A11DB">
              <w:rPr>
                <w:rFonts w:ascii="Times New Roman" w:hAnsi="Times New Roman"/>
              </w:rPr>
              <w:t>не имею неснятую или непогашенную судимость за тяжкие или особо тяжкие преступления</w:t>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Сведения о получаемой пенсии, ее виде и размере, страховом номере индивидуального лицевого счета (СНИЛС)  </w:t>
      </w:r>
    </w:p>
    <w:p w:rsidR="009A11DB" w:rsidRPr="009A11DB" w:rsidRDefault="00381967"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w:t>
      </w:r>
    </w:p>
    <w:p w:rsidR="009A11DB" w:rsidRPr="009A11DB" w:rsidRDefault="00381967"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лицами, основным источником доходов которых являются страховое обеспечение </w:t>
      </w:r>
      <w:r w:rsidRPr="009A11DB">
        <w:rPr>
          <w:rFonts w:ascii="Times New Roman" w:hAnsi="Times New Roman"/>
        </w:rPr>
        <w:br/>
        <w:t>по обязательному пенсионному страхованию или иные пенсионные выплаты)</w:t>
      </w: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r w:rsidRPr="009A11DB">
        <w:rPr>
          <w:rFonts w:ascii="Times New Roman" w:hAnsi="Times New Roman"/>
        </w:rPr>
        <w:t>Сведения о гражданах, зарегистрированных по месту жительства гражданина</w:t>
      </w:r>
    </w:p>
    <w:tbl>
      <w:tblPr>
        <w:tblStyle w:val="a6"/>
        <w:tblW w:w="10263" w:type="dxa"/>
        <w:tblLayout w:type="fixed"/>
        <w:tblCellMar>
          <w:left w:w="28" w:type="dxa"/>
          <w:right w:w="28" w:type="dxa"/>
        </w:tblCellMar>
        <w:tblLook w:val="01E0"/>
      </w:tblPr>
      <w:tblGrid>
        <w:gridCol w:w="624"/>
        <w:gridCol w:w="4593"/>
        <w:gridCol w:w="1304"/>
        <w:gridCol w:w="1871"/>
        <w:gridCol w:w="1871"/>
      </w:tblGrid>
      <w:tr w:rsidR="009A11DB" w:rsidRPr="009A11DB" w:rsidTr="00381967">
        <w:tc>
          <w:tcPr>
            <w:tcW w:w="624"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w:t>
            </w:r>
          </w:p>
        </w:tc>
        <w:tc>
          <w:tcPr>
            <w:tcW w:w="4593"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Фамилия, имя, отчество (при наличии)</w:t>
            </w:r>
          </w:p>
        </w:tc>
        <w:tc>
          <w:tcPr>
            <w:tcW w:w="1304"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Год рождения</w:t>
            </w:r>
          </w:p>
        </w:tc>
        <w:tc>
          <w:tcPr>
            <w:tcW w:w="1871"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Родственное отношение к ребенку</w:t>
            </w:r>
          </w:p>
        </w:tc>
        <w:tc>
          <w:tcPr>
            <w:tcW w:w="1871"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С какого времени зарегистрирован и проживает</w:t>
            </w: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1.</w:t>
            </w:r>
          </w:p>
        </w:tc>
        <w:tc>
          <w:tcPr>
            <w:tcW w:w="4593" w:type="dxa"/>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Иванова Ирина Ивановна</w:t>
            </w:r>
          </w:p>
        </w:tc>
        <w:tc>
          <w:tcPr>
            <w:tcW w:w="1304" w:type="dxa"/>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1976</w:t>
            </w:r>
          </w:p>
        </w:tc>
        <w:tc>
          <w:tcPr>
            <w:tcW w:w="1871" w:type="dxa"/>
          </w:tcPr>
          <w:p w:rsidR="009A11DB" w:rsidRPr="009A11DB" w:rsidRDefault="009A11DB" w:rsidP="009A11DB">
            <w:pPr>
              <w:pStyle w:val="ConsPlusNormal"/>
              <w:jc w:val="both"/>
              <w:rPr>
                <w:rFonts w:ascii="Times New Roman" w:hAnsi="Times New Roman"/>
                <w:b/>
              </w:rPr>
            </w:pPr>
          </w:p>
        </w:tc>
        <w:tc>
          <w:tcPr>
            <w:tcW w:w="1871" w:type="dxa"/>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2000</w:t>
            </w: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r w:rsidRPr="009A11DB">
              <w:rPr>
                <w:rFonts w:ascii="Times New Roman" w:hAnsi="Times New Roman"/>
              </w:rPr>
              <w:t>2.</w:t>
            </w:r>
          </w:p>
        </w:tc>
        <w:tc>
          <w:tcPr>
            <w:tcW w:w="4593" w:type="dxa"/>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Иванов Сергей Юрьевич</w:t>
            </w:r>
          </w:p>
        </w:tc>
        <w:tc>
          <w:tcPr>
            <w:tcW w:w="1304" w:type="dxa"/>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1974</w:t>
            </w:r>
          </w:p>
        </w:tc>
        <w:tc>
          <w:tcPr>
            <w:tcW w:w="1871" w:type="dxa"/>
          </w:tcPr>
          <w:p w:rsidR="009A11DB" w:rsidRPr="009A11DB" w:rsidRDefault="009A11DB" w:rsidP="009A11DB">
            <w:pPr>
              <w:pStyle w:val="ConsPlusNormal"/>
              <w:jc w:val="both"/>
              <w:rPr>
                <w:rFonts w:ascii="Times New Roman" w:hAnsi="Times New Roman"/>
                <w:b/>
              </w:rPr>
            </w:pPr>
          </w:p>
        </w:tc>
        <w:tc>
          <w:tcPr>
            <w:tcW w:w="1871" w:type="dxa"/>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2000</w:t>
            </w: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r>
      <w:tr w:rsidR="009A11DB" w:rsidRPr="009A11DB" w:rsidTr="00381967">
        <w:trPr>
          <w:trHeight w:val="280"/>
        </w:trPr>
        <w:tc>
          <w:tcPr>
            <w:tcW w:w="624" w:type="dxa"/>
          </w:tcPr>
          <w:p w:rsidR="009A11DB" w:rsidRPr="009A11DB" w:rsidRDefault="009A11DB" w:rsidP="009A11DB">
            <w:pPr>
              <w:pStyle w:val="ConsPlusNormal"/>
              <w:jc w:val="both"/>
              <w:rPr>
                <w:rFonts w:ascii="Times New Roman" w:hAnsi="Times New Roman"/>
              </w:rPr>
            </w:pPr>
          </w:p>
        </w:tc>
        <w:tc>
          <w:tcPr>
            <w:tcW w:w="4593" w:type="dxa"/>
          </w:tcPr>
          <w:p w:rsidR="009A11DB" w:rsidRPr="009A11DB" w:rsidRDefault="009A11DB" w:rsidP="009A11DB">
            <w:pPr>
              <w:pStyle w:val="ConsPlusNormal"/>
              <w:jc w:val="both"/>
              <w:rPr>
                <w:rFonts w:ascii="Times New Roman" w:hAnsi="Times New Roman"/>
              </w:rPr>
            </w:pPr>
          </w:p>
        </w:tc>
        <w:tc>
          <w:tcPr>
            <w:tcW w:w="1304"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c>
          <w:tcPr>
            <w:tcW w:w="1871" w:type="dxa"/>
          </w:tcPr>
          <w:p w:rsidR="009A11DB" w:rsidRPr="009A11DB" w:rsidRDefault="009A11DB" w:rsidP="009A11DB">
            <w:pPr>
              <w:pStyle w:val="ConsPlusNormal"/>
              <w:jc w:val="both"/>
              <w:rPr>
                <w:rFonts w:ascii="Times New Roman" w:hAnsi="Times New Roman"/>
              </w:rPr>
            </w:pP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опекуном (попечителем)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приемным родителем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патронатным воспитателем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выдать мне заключение о возможности быть усыновителем</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передать мне под опеку (попечительство)</w:t>
            </w:r>
          </w:p>
        </w:tc>
      </w:tr>
    </w:tbl>
    <w:p w:rsidR="009A11DB" w:rsidRPr="009A11DB" w:rsidRDefault="00381967"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фамилия, имя, отчество (при наличии) ребенка (детей), </w:t>
      </w:r>
      <w:r w:rsidRPr="009A11DB">
        <w:rPr>
          <w:rFonts w:ascii="Times New Roman" w:hAnsi="Times New Roman"/>
        </w:rPr>
        <w:br/>
        <w:t>число, месяц, год рождения)</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передать мне под опеку (попечительство) на возмездной основе</w:t>
            </w:r>
          </w:p>
        </w:tc>
      </w:tr>
    </w:tbl>
    <w:p w:rsidR="009A11DB" w:rsidRPr="009A11DB" w:rsidRDefault="009A11DB" w:rsidP="009A11DB">
      <w:pPr>
        <w:pStyle w:val="ConsPlusNormal"/>
        <w:jc w:val="both"/>
        <w:rPr>
          <w:rFonts w:ascii="Times New Roman" w:hAnsi="Times New Roman"/>
        </w:rPr>
      </w:pPr>
    </w:p>
    <w:p w:rsidR="009A11DB" w:rsidRPr="009A11DB" w:rsidRDefault="00381967"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rPr>
            </w:pP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прошу передать мне в патронатную семью</w:t>
            </w:r>
          </w:p>
        </w:tc>
      </w:tr>
    </w:tbl>
    <w:p w:rsidR="009A11DB" w:rsidRPr="009A11DB" w:rsidRDefault="00381967"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________________________________________________________________________________________________</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фамилия, имя, отчество (при наличии) ребенка (детей), </w:t>
      </w:r>
      <w:r w:rsidRPr="009A11DB">
        <w:rPr>
          <w:rFonts w:ascii="Times New Roman" w:hAnsi="Times New Roman"/>
        </w:rPr>
        <w:br/>
        <w:t>число, месяц, год рождения)</w:t>
      </w: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r w:rsidRPr="009A11DB">
        <w:rPr>
          <w:rFonts w:ascii="Times New Roman" w:hAnsi="Times New Roman"/>
        </w:rPr>
        <w:t>Материальные возможности, жилищные условия, состояние здоровья и характер работы позволяют мне взять ребенка (детей) под опеку (п</w:t>
      </w:r>
      <w:r w:rsidR="00381967">
        <w:rPr>
          <w:rFonts w:ascii="Times New Roman" w:hAnsi="Times New Roman"/>
        </w:rPr>
        <w:t xml:space="preserve">опечительство), в приемную или </w:t>
      </w:r>
      <w:r w:rsidRPr="009A11DB">
        <w:rPr>
          <w:rFonts w:ascii="Times New Roman" w:hAnsi="Times New Roman"/>
        </w:rPr>
        <w:t>патронатную семью.</w:t>
      </w:r>
    </w:p>
    <w:p w:rsidR="009A11DB" w:rsidRDefault="009A11DB" w:rsidP="009A11DB">
      <w:pPr>
        <w:pStyle w:val="ConsPlusNormal"/>
        <w:jc w:val="both"/>
        <w:rPr>
          <w:rFonts w:ascii="Times New Roman" w:hAnsi="Times New Roman"/>
        </w:rPr>
      </w:pPr>
      <w:r w:rsidRPr="009A11DB">
        <w:rPr>
          <w:rFonts w:ascii="Times New Roman" w:hAnsi="Times New Roman"/>
        </w:rPr>
        <w:t>Дополнительно могу сообщить о себе следующее:</w:t>
      </w:r>
      <w:r w:rsidR="00381967">
        <w:rPr>
          <w:rFonts w:ascii="Times New Roman" w:hAnsi="Times New Roman"/>
        </w:rPr>
        <w:t>_____________________________________________________</w:t>
      </w:r>
    </w:p>
    <w:p w:rsidR="00381967" w:rsidRPr="009A11DB" w:rsidRDefault="00381967" w:rsidP="009A11DB">
      <w:pPr>
        <w:pStyle w:val="ConsPlusNormal"/>
        <w:jc w:val="both"/>
        <w:rPr>
          <w:rFonts w:ascii="Times New Roman" w:hAnsi="Times New Roman"/>
        </w:rPr>
      </w:pPr>
      <w:r>
        <w:rPr>
          <w:rFonts w:ascii="Times New Roman" w:hAnsi="Times New Roman"/>
        </w:rPr>
        <w:t>____________________________________________________________________________________________</w:t>
      </w:r>
    </w:p>
    <w:p w:rsidR="009A11DB" w:rsidRPr="009A11DB" w:rsidRDefault="009A11DB" w:rsidP="009A11DB">
      <w:pPr>
        <w:pStyle w:val="ConsPlusNormal"/>
        <w:jc w:val="both"/>
        <w:rPr>
          <w:rFonts w:ascii="Times New Roman" w:hAnsi="Times New Roman"/>
          <w:b/>
        </w:rPr>
      </w:pPr>
      <w:r w:rsidRPr="009A11DB">
        <w:rPr>
          <w:rFonts w:ascii="Times New Roman" w:hAnsi="Times New Roman"/>
          <w:b/>
        </w:rPr>
        <w:t>Имею высшее педагогическое образование</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(указываются наличие у гражданина необходимых знаний и навыков в воспитании детей, сведения </w:t>
      </w:r>
      <w:r w:rsidRPr="009A11DB">
        <w:rPr>
          <w:rFonts w:ascii="Times New Roman" w:hAnsi="Times New Roman"/>
        </w:rPr>
        <w:br/>
        <w:t>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r w:rsidRPr="009A11DB">
        <w:rPr>
          <w:rFonts w:ascii="Times New Roman" w:hAnsi="Times New Roman"/>
        </w:rPr>
        <w:lastRenderedPageBreak/>
        <w:tab/>
        <w:t>.</w:t>
      </w:r>
    </w:p>
    <w:p w:rsidR="009A11DB" w:rsidRPr="009A11DB" w:rsidRDefault="009A11DB" w:rsidP="009A11DB">
      <w:pPr>
        <w:pStyle w:val="ConsPlusNormal"/>
        <w:jc w:val="both"/>
        <w:rPr>
          <w:rFonts w:ascii="Times New Roman" w:hAnsi="Times New Roman"/>
        </w:rPr>
      </w:pP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Я,  </w:t>
      </w:r>
      <w:r w:rsidRPr="009A11DB">
        <w:rPr>
          <w:rFonts w:ascii="Times New Roman" w:hAnsi="Times New Roman"/>
          <w:b/>
        </w:rPr>
        <w:t>Иванова Ирина Ивановна</w:t>
      </w:r>
      <w:r w:rsidRPr="009A11DB">
        <w:rPr>
          <w:rFonts w:ascii="Times New Roman" w:hAnsi="Times New Roman"/>
        </w:rPr>
        <w:tab/>
        <w:t>,</w:t>
      </w:r>
    </w:p>
    <w:p w:rsidR="009A11DB" w:rsidRPr="009A11DB" w:rsidRDefault="009A11DB" w:rsidP="009A11DB">
      <w:pPr>
        <w:pStyle w:val="ConsPlusNormal"/>
        <w:jc w:val="both"/>
        <w:rPr>
          <w:rFonts w:ascii="Times New Roman" w:hAnsi="Times New Roman"/>
        </w:rPr>
      </w:pPr>
      <w:r w:rsidRPr="009A11DB">
        <w:rPr>
          <w:rFonts w:ascii="Times New Roman" w:hAnsi="Times New Roman"/>
        </w:rPr>
        <w:t>(указываются фамилия, имя, отчество (при наличии)</w:t>
      </w:r>
    </w:p>
    <w:p w:rsidR="009A11DB" w:rsidRPr="009A11DB" w:rsidRDefault="009A11DB" w:rsidP="009A11DB">
      <w:pPr>
        <w:pStyle w:val="ConsPlusNormal"/>
        <w:jc w:val="both"/>
        <w:rPr>
          <w:rFonts w:ascii="Times New Roman" w:hAnsi="Times New Roman"/>
        </w:rPr>
      </w:pPr>
      <w:r w:rsidRPr="009A11DB">
        <w:rPr>
          <w:rFonts w:ascii="Times New Roman" w:hAnsi="Times New Roman"/>
        </w:rPr>
        <w:t xml:space="preserve">даю согласие на обработку и использование моих персональных данных, содержащихся </w:t>
      </w:r>
      <w:r w:rsidRPr="009A11DB">
        <w:rPr>
          <w:rFonts w:ascii="Times New Roman" w:hAnsi="Times New Roman"/>
        </w:rPr>
        <w:br/>
        <w:t>в настоящем заявлении и предоставленных мною документах.</w:t>
      </w:r>
    </w:p>
    <w:p w:rsidR="009A11DB" w:rsidRPr="009A11DB" w:rsidRDefault="009A11DB" w:rsidP="009A11DB">
      <w:pPr>
        <w:pStyle w:val="ConsPlusNormal"/>
        <w:jc w:val="both"/>
        <w:rPr>
          <w:rFonts w:ascii="Times New Roman" w:hAnsi="Times New Roman"/>
        </w:rPr>
      </w:pPr>
      <w:r w:rsidRPr="009A11DB">
        <w:rPr>
          <w:rFonts w:ascii="Times New Roman" w:hAnsi="Times New Roman"/>
        </w:rPr>
        <w:t>Я предупрежден(на) об ответственности за представление недостоверных либо искаженных сведений.</w:t>
      </w:r>
    </w:p>
    <w:p w:rsidR="009A11DB" w:rsidRPr="009A11DB" w:rsidRDefault="009A11DB" w:rsidP="009A11DB">
      <w:pPr>
        <w:pStyle w:val="ConsPlusNormal"/>
        <w:jc w:val="both"/>
        <w:rPr>
          <w:rFonts w:ascii="Times New Roman" w:hAnsi="Times New Roman"/>
          <w:b/>
        </w:rPr>
      </w:pPr>
      <w:r w:rsidRPr="009A11DB">
        <w:rPr>
          <w:rFonts w:ascii="Times New Roman" w:hAnsi="Times New Roman"/>
          <w:b/>
        </w:rPr>
        <w:t>12.03.2019 г.</w:t>
      </w:r>
    </w:p>
    <w:p w:rsidR="009A11DB" w:rsidRPr="009A11DB" w:rsidRDefault="009A11DB" w:rsidP="009A11DB">
      <w:pPr>
        <w:pStyle w:val="ConsPlusNormal"/>
        <w:jc w:val="both"/>
        <w:rPr>
          <w:rFonts w:ascii="Times New Roman" w:hAnsi="Times New Roman"/>
        </w:rPr>
      </w:pPr>
      <w:r w:rsidRPr="009A11DB">
        <w:rPr>
          <w:rFonts w:ascii="Times New Roman" w:hAnsi="Times New Roman"/>
        </w:rPr>
        <w:t>(подпись, дата)</w:t>
      </w:r>
    </w:p>
    <w:p w:rsidR="009A11DB" w:rsidRPr="009A11DB" w:rsidRDefault="009A11DB" w:rsidP="009A11DB">
      <w:pPr>
        <w:pStyle w:val="ConsPlusNormal"/>
        <w:jc w:val="both"/>
        <w:rPr>
          <w:rFonts w:ascii="Times New Roman" w:hAnsi="Times New Roman"/>
        </w:rPr>
      </w:pPr>
      <w:r w:rsidRPr="009A11DB">
        <w:rPr>
          <w:rFonts w:ascii="Times New Roman" w:hAnsi="Times New Roman"/>
        </w:rPr>
        <w:t>К заявлению прилагаю следующие документы:</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краткая автобиография</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справка с места работы с указанием должности и размера средней заработной платы за последние 12 месяцев</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заключение о результатах медицинского освидетельствования граждан, намеревающихся усыновить (удочерить),</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взять под опеку (попечительство), в приемную или патронатную семью детей-сирот и детей, оставшихся без попечения родителей, заключение по форме № 164/у </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копия свидетельства о браке</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center"/>
          </w:tcPr>
          <w:p w:rsidR="009A11DB" w:rsidRPr="009A11DB" w:rsidRDefault="009A11DB" w:rsidP="009A11DB">
            <w:pPr>
              <w:pStyle w:val="ConsPlusNormal"/>
              <w:jc w:val="both"/>
              <w:rPr>
                <w:rFonts w:ascii="Times New Roman" w:hAnsi="Times New Roman"/>
              </w:rPr>
            </w:pPr>
            <w:r w:rsidRPr="009A11DB">
              <w:rPr>
                <w:rFonts w:ascii="Times New Roman" w:hAnsi="Times New Roman"/>
              </w:rPr>
              <w:t>письменное согласие членов семьи на прием ребенка (детей) в семью</w:t>
            </w:r>
          </w:p>
        </w:tc>
      </w:tr>
    </w:tbl>
    <w:p w:rsidR="009A11DB" w:rsidRPr="009A11DB" w:rsidRDefault="009A11DB" w:rsidP="009A11DB">
      <w:pPr>
        <w:pStyle w:val="ConsPlusNormal"/>
        <w:jc w:val="both"/>
        <w:rPr>
          <w:rFonts w:ascii="Times New Roman" w:hAnsi="Times New Roman"/>
        </w:rPr>
      </w:pP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копия свидетельства о прохождении подготовки лиц, желающих принять на воспитание в свою семью ребенка,</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rPr>
      </w:pPr>
      <w:r w:rsidRPr="009A11DB">
        <w:rPr>
          <w:rFonts w:ascii="Times New Roman" w:hAnsi="Times New Roman"/>
        </w:rPr>
        <w:t>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tbl>
      <w:tblPr>
        <w:tblW w:w="10263" w:type="dxa"/>
        <w:tblLayout w:type="fixed"/>
        <w:tblCellMar>
          <w:left w:w="28" w:type="dxa"/>
          <w:right w:w="28" w:type="dxa"/>
        </w:tblCellMar>
        <w:tblLook w:val="0000"/>
      </w:tblPr>
      <w:tblGrid>
        <w:gridCol w:w="284"/>
        <w:gridCol w:w="9979"/>
      </w:tblGrid>
      <w:tr w:rsidR="009A11DB" w:rsidRPr="009A11DB" w:rsidTr="00381967">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9A11DB" w:rsidRPr="009A11DB" w:rsidRDefault="009A11DB" w:rsidP="009A11DB">
            <w:pPr>
              <w:pStyle w:val="ConsPlusNormal"/>
              <w:jc w:val="both"/>
              <w:rPr>
                <w:rFonts w:ascii="Times New Roman" w:hAnsi="Times New Roman"/>
                <w:b/>
              </w:rPr>
            </w:pPr>
            <w:r w:rsidRPr="009A11DB">
              <w:rPr>
                <w:rFonts w:ascii="Times New Roman" w:hAnsi="Times New Roman"/>
                <w:b/>
              </w:rPr>
              <w:t>\/</w:t>
            </w:r>
          </w:p>
        </w:tc>
        <w:tc>
          <w:tcPr>
            <w:tcW w:w="9979" w:type="dxa"/>
            <w:tcBorders>
              <w:top w:val="nil"/>
              <w:left w:val="nil"/>
              <w:bottom w:val="nil"/>
              <w:right w:val="nil"/>
            </w:tcBorders>
            <w:vAlign w:val="bottom"/>
          </w:tcPr>
          <w:p w:rsidR="009A11DB" w:rsidRPr="009A11DB" w:rsidRDefault="009A11DB" w:rsidP="009A11DB">
            <w:pPr>
              <w:pStyle w:val="ConsPlusNormal"/>
              <w:jc w:val="both"/>
              <w:rPr>
                <w:rFonts w:ascii="Times New Roman" w:hAnsi="Times New Roman"/>
              </w:rPr>
            </w:pPr>
            <w:r w:rsidRPr="009A11DB">
              <w:rPr>
                <w:rFonts w:ascii="Times New Roman" w:hAnsi="Times New Roman"/>
              </w:rPr>
              <w:t>документы, подтверждающие ведение кочевого и (или) полукочевого образа жизни, выданные органом местного</w:t>
            </w:r>
            <w:r w:rsidRPr="009A11DB">
              <w:rPr>
                <w:rFonts w:ascii="Times New Roman" w:hAnsi="Times New Roman"/>
              </w:rPr>
              <w:br/>
            </w:r>
          </w:p>
        </w:tc>
      </w:tr>
    </w:tbl>
    <w:p w:rsidR="009A11DB" w:rsidRPr="009A11DB" w:rsidRDefault="009A11DB" w:rsidP="009A11DB">
      <w:pPr>
        <w:pStyle w:val="ConsPlusNormal"/>
        <w:jc w:val="both"/>
        <w:rPr>
          <w:rFonts w:ascii="Times New Roman" w:hAnsi="Times New Roman"/>
          <w:lang w:val="en-US"/>
        </w:rPr>
      </w:pPr>
      <w:r w:rsidRPr="009A11DB">
        <w:rPr>
          <w:rFonts w:ascii="Times New Roman" w:hAnsi="Times New Roman"/>
        </w:rPr>
        <w:t>самоуправления соответствующего муниципального района</w:t>
      </w:r>
    </w:p>
    <w:p w:rsidR="009D4520" w:rsidRPr="009D4520" w:rsidRDefault="009D4520" w:rsidP="009A11DB">
      <w:pPr>
        <w:pStyle w:val="ConsPlusNormal"/>
        <w:jc w:val="both"/>
        <w:rPr>
          <w:rFonts w:ascii="Times New Roman" w:hAnsi="Times New Roman" w:cs="Times New Roman"/>
          <w:sz w:val="24"/>
          <w:szCs w:val="24"/>
        </w:rPr>
      </w:pPr>
    </w:p>
    <w:p w:rsidR="009D4520" w:rsidRPr="009D4520" w:rsidRDefault="009D4520" w:rsidP="009A11DB">
      <w:pPr>
        <w:rPr>
          <w:rFonts w:ascii="Times New Roman" w:hAnsi="Times New Roman"/>
        </w:rPr>
      </w:pPr>
    </w:p>
    <w:p w:rsidR="009D4520" w:rsidRDefault="009D4520" w:rsidP="009A11DB">
      <w:pPr>
        <w:rPr>
          <w:rFonts w:ascii="Times New Roman" w:hAnsi="Times New Roman"/>
        </w:rPr>
      </w:pPr>
    </w:p>
    <w:p w:rsidR="009D4520" w:rsidRDefault="009D4520" w:rsidP="009A11DB">
      <w:pPr>
        <w:rPr>
          <w:rFonts w:ascii="Times New Roman" w:hAnsi="Times New Roman"/>
        </w:rPr>
      </w:pPr>
    </w:p>
    <w:p w:rsidR="00F77682" w:rsidRDefault="00F77682" w:rsidP="009A11DB">
      <w:pPr>
        <w:ind w:firstLine="0"/>
        <w:rPr>
          <w:rFonts w:ascii="Times New Roman" w:hAnsi="Times New Roman"/>
          <w:sz w:val="22"/>
          <w:szCs w:val="22"/>
        </w:rPr>
      </w:pPr>
    </w:p>
    <w:p w:rsidR="00F77682" w:rsidRDefault="00F77682" w:rsidP="009A11DB">
      <w:pPr>
        <w:ind w:firstLine="0"/>
        <w:rPr>
          <w:rFonts w:ascii="Times New Roman" w:hAnsi="Times New Roman"/>
          <w:sz w:val="22"/>
          <w:szCs w:val="22"/>
        </w:rPr>
      </w:pPr>
    </w:p>
    <w:p w:rsidR="00F77682" w:rsidRDefault="00F77682"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E26DDA" w:rsidRDefault="00E26DDA" w:rsidP="009A11DB">
      <w:pPr>
        <w:ind w:firstLine="0"/>
        <w:rPr>
          <w:rFonts w:ascii="Times New Roman" w:hAnsi="Times New Roman"/>
          <w:sz w:val="22"/>
          <w:szCs w:val="22"/>
        </w:rPr>
      </w:pPr>
    </w:p>
    <w:p w:rsidR="00E26DDA" w:rsidRDefault="00E26DDA" w:rsidP="009A11DB">
      <w:pPr>
        <w:ind w:firstLine="0"/>
        <w:rPr>
          <w:rFonts w:ascii="Times New Roman" w:hAnsi="Times New Roman"/>
          <w:sz w:val="22"/>
          <w:szCs w:val="22"/>
        </w:rPr>
      </w:pPr>
    </w:p>
    <w:p w:rsidR="00E26DDA" w:rsidRDefault="00E26DDA" w:rsidP="009A11DB">
      <w:pPr>
        <w:ind w:firstLine="0"/>
        <w:rPr>
          <w:rFonts w:ascii="Times New Roman" w:hAnsi="Times New Roman"/>
          <w:sz w:val="22"/>
          <w:szCs w:val="22"/>
        </w:rPr>
      </w:pPr>
    </w:p>
    <w:p w:rsidR="00E26DDA" w:rsidRDefault="00E26DDA" w:rsidP="009A11DB">
      <w:pPr>
        <w:ind w:firstLine="0"/>
        <w:rPr>
          <w:rFonts w:ascii="Times New Roman" w:hAnsi="Times New Roman"/>
          <w:sz w:val="22"/>
          <w:szCs w:val="22"/>
        </w:rPr>
      </w:pPr>
    </w:p>
    <w:p w:rsidR="00D7038E" w:rsidRDefault="00D7038E" w:rsidP="009A11DB">
      <w:pPr>
        <w:ind w:firstLine="0"/>
        <w:rPr>
          <w:rFonts w:ascii="Times New Roman" w:hAnsi="Times New Roman"/>
          <w:sz w:val="22"/>
          <w:szCs w:val="22"/>
        </w:rPr>
      </w:pPr>
    </w:p>
    <w:p w:rsidR="00D7038E" w:rsidRDefault="00D7038E" w:rsidP="009A11DB">
      <w:pPr>
        <w:ind w:firstLine="0"/>
        <w:rPr>
          <w:rFonts w:ascii="Times New Roman" w:hAnsi="Times New Roman"/>
          <w:sz w:val="22"/>
          <w:szCs w:val="22"/>
        </w:rPr>
      </w:pPr>
    </w:p>
    <w:p w:rsidR="00D7038E" w:rsidRDefault="00D7038E" w:rsidP="009A11DB">
      <w:pPr>
        <w:ind w:firstLine="0"/>
        <w:rPr>
          <w:rFonts w:ascii="Times New Roman" w:hAnsi="Times New Roman"/>
          <w:sz w:val="22"/>
          <w:szCs w:val="22"/>
        </w:rPr>
      </w:pPr>
    </w:p>
    <w:p w:rsidR="008B61D1" w:rsidRDefault="008B61D1" w:rsidP="009A11DB">
      <w:pPr>
        <w:ind w:firstLine="0"/>
        <w:rPr>
          <w:rFonts w:ascii="Times New Roman" w:hAnsi="Times New Roman"/>
          <w:sz w:val="22"/>
          <w:szCs w:val="22"/>
        </w:rPr>
      </w:pPr>
    </w:p>
    <w:p w:rsidR="00381967" w:rsidRDefault="00381967" w:rsidP="009A11DB">
      <w:pPr>
        <w:ind w:firstLine="0"/>
        <w:rPr>
          <w:rFonts w:ascii="Times New Roman" w:hAnsi="Times New Roman"/>
          <w:sz w:val="22"/>
          <w:szCs w:val="22"/>
        </w:rPr>
      </w:pP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lastRenderedPageBreak/>
        <w:t xml:space="preserve">Приложение N </w:t>
      </w:r>
      <w:r w:rsidR="00F77682">
        <w:rPr>
          <w:rFonts w:ascii="Times New Roman" w:hAnsi="Times New Roman"/>
          <w:sz w:val="22"/>
          <w:szCs w:val="22"/>
        </w:rPr>
        <w:t>3</w:t>
      </w:r>
      <w:r w:rsidRPr="008D3611">
        <w:rPr>
          <w:rFonts w:ascii="Times New Roman" w:hAnsi="Times New Roman"/>
          <w:sz w:val="22"/>
          <w:szCs w:val="22"/>
        </w:rPr>
        <w:t xml:space="preserve"> </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 xml:space="preserve">к Административному регламенту </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 xml:space="preserve">по предоставлению государственной </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 xml:space="preserve">услуги "Прием органами опеки и попечительства </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документов от лиц, желающих установить опеку</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 xml:space="preserve">(попечительство) или патронаж над определенной </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категорией граждан (малолетние, несовершеннолетние,</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 xml:space="preserve"> лица, признанные в установленном законом </w:t>
      </w:r>
    </w:p>
    <w:p w:rsidR="0048228B" w:rsidRPr="008D3611" w:rsidRDefault="0048228B" w:rsidP="009A11DB">
      <w:pPr>
        <w:ind w:firstLine="0"/>
        <w:rPr>
          <w:rFonts w:ascii="Times New Roman" w:hAnsi="Times New Roman"/>
          <w:sz w:val="22"/>
          <w:szCs w:val="22"/>
        </w:rPr>
      </w:pPr>
      <w:r w:rsidRPr="008D3611">
        <w:rPr>
          <w:rFonts w:ascii="Times New Roman" w:hAnsi="Times New Roman"/>
          <w:sz w:val="22"/>
          <w:szCs w:val="22"/>
        </w:rPr>
        <w:t>порядке недееспособными)»</w:t>
      </w:r>
    </w:p>
    <w:p w:rsidR="0048228B" w:rsidRDefault="0048228B" w:rsidP="009A11DB">
      <w:pPr>
        <w:ind w:firstLine="0"/>
        <w:rPr>
          <w:rFonts w:ascii="Times New Roman" w:hAnsi="Times New Roman"/>
        </w:rPr>
      </w:pPr>
    </w:p>
    <w:p w:rsidR="004A49DC" w:rsidRDefault="004A49DC" w:rsidP="009A11DB">
      <w:pPr>
        <w:ind w:firstLine="0"/>
        <w:rPr>
          <w:rFonts w:ascii="Times New Roman" w:hAnsi="Times New Roman"/>
        </w:rPr>
      </w:pPr>
    </w:p>
    <w:p w:rsidR="0048228B" w:rsidRDefault="00FD6A80" w:rsidP="009A11DB">
      <w:pPr>
        <w:ind w:firstLine="0"/>
        <w:rPr>
          <w:rFonts w:ascii="Times New Roman" w:hAnsi="Times New Roman"/>
        </w:rPr>
      </w:pPr>
      <w:r>
        <w:rPr>
          <w:rFonts w:ascii="Times New Roman" w:hAnsi="Times New Roman"/>
        </w:rPr>
        <w:t>Журнал учета граждан –кандидатов в опекуны (попечители)</w:t>
      </w:r>
      <w:r w:rsidR="004A49DC">
        <w:rPr>
          <w:rFonts w:ascii="Times New Roman" w:hAnsi="Times New Roman"/>
        </w:rPr>
        <w:t>.</w:t>
      </w:r>
    </w:p>
    <w:p w:rsidR="0048228B" w:rsidRDefault="0048228B" w:rsidP="009A11DB">
      <w:pPr>
        <w:ind w:firstLine="0"/>
        <w:rPr>
          <w:rFonts w:ascii="Times New Roman" w:hAnsi="Times New Roman"/>
        </w:rPr>
      </w:pPr>
    </w:p>
    <w:tbl>
      <w:tblPr>
        <w:tblStyle w:val="a6"/>
        <w:tblW w:w="0" w:type="auto"/>
        <w:jc w:val="center"/>
        <w:tblInd w:w="-2087" w:type="dxa"/>
        <w:tblLayout w:type="fixed"/>
        <w:tblLook w:val="04A0"/>
      </w:tblPr>
      <w:tblGrid>
        <w:gridCol w:w="406"/>
        <w:gridCol w:w="373"/>
        <w:gridCol w:w="495"/>
        <w:gridCol w:w="317"/>
        <w:gridCol w:w="785"/>
        <w:gridCol w:w="116"/>
        <w:gridCol w:w="877"/>
        <w:gridCol w:w="35"/>
        <w:gridCol w:w="957"/>
        <w:gridCol w:w="797"/>
        <w:gridCol w:w="897"/>
        <w:gridCol w:w="977"/>
        <w:gridCol w:w="1156"/>
        <w:gridCol w:w="1092"/>
        <w:gridCol w:w="851"/>
      </w:tblGrid>
      <w:tr w:rsidR="0048228B" w:rsidRPr="0048228B" w:rsidTr="0048228B">
        <w:trPr>
          <w:jc w:val="center"/>
        </w:trPr>
        <w:tc>
          <w:tcPr>
            <w:tcW w:w="406" w:type="dxa"/>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 п/п</w:t>
            </w:r>
          </w:p>
        </w:tc>
        <w:tc>
          <w:tcPr>
            <w:tcW w:w="868" w:type="dxa"/>
            <w:gridSpan w:val="2"/>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ФИО, дата рождения</w:t>
            </w:r>
          </w:p>
        </w:tc>
        <w:tc>
          <w:tcPr>
            <w:tcW w:w="1102" w:type="dxa"/>
            <w:gridSpan w:val="2"/>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Место жительства (адрес, телефон рабочий, домашний)</w:t>
            </w:r>
          </w:p>
        </w:tc>
        <w:tc>
          <w:tcPr>
            <w:tcW w:w="993" w:type="dxa"/>
            <w:gridSpan w:val="2"/>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Семейное положение</w:t>
            </w:r>
          </w:p>
        </w:tc>
        <w:tc>
          <w:tcPr>
            <w:tcW w:w="992" w:type="dxa"/>
            <w:gridSpan w:val="2"/>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Заключение о возможности быть кандидатом в усыновители (кем и когда выдано)</w:t>
            </w:r>
          </w:p>
        </w:tc>
        <w:tc>
          <w:tcPr>
            <w:tcW w:w="797" w:type="dxa"/>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Дата постановки на учет</w:t>
            </w:r>
          </w:p>
        </w:tc>
        <w:tc>
          <w:tcPr>
            <w:tcW w:w="897" w:type="dxa"/>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Пожелания по подбору ребенка</w:t>
            </w:r>
          </w:p>
        </w:tc>
        <w:tc>
          <w:tcPr>
            <w:tcW w:w="977" w:type="dxa"/>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Сведения о выдаче направления для посещения ребенка</w:t>
            </w:r>
          </w:p>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(ФИО ребенка, учреждение, в котором он находится)</w:t>
            </w:r>
          </w:p>
        </w:tc>
        <w:tc>
          <w:tcPr>
            <w:tcW w:w="1156" w:type="dxa"/>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Сведения о выдаче направления для посещения ребенка</w:t>
            </w:r>
          </w:p>
        </w:tc>
        <w:tc>
          <w:tcPr>
            <w:tcW w:w="1092" w:type="dxa"/>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Подпись кандидатов в усыновители, опекуны (попечители), приемные родители и дата получения направления</w:t>
            </w:r>
          </w:p>
        </w:tc>
        <w:tc>
          <w:tcPr>
            <w:tcW w:w="851" w:type="dxa"/>
          </w:tcPr>
          <w:p w:rsidR="0048228B" w:rsidRPr="0048228B" w:rsidRDefault="0048228B" w:rsidP="009A11DB">
            <w:pPr>
              <w:ind w:firstLine="0"/>
              <w:rPr>
                <w:rFonts w:ascii="Times New Roman" w:hAnsi="Times New Roman"/>
                <w:sz w:val="20"/>
                <w:szCs w:val="20"/>
              </w:rPr>
            </w:pPr>
            <w:r w:rsidRPr="0048228B">
              <w:rPr>
                <w:rFonts w:ascii="Times New Roman" w:hAnsi="Times New Roman"/>
                <w:sz w:val="20"/>
                <w:szCs w:val="20"/>
              </w:rPr>
              <w:t>Дата и причины снятия с учета</w:t>
            </w:r>
          </w:p>
        </w:tc>
      </w:tr>
      <w:tr w:rsidR="0048228B" w:rsidRPr="0048228B" w:rsidTr="0048228B">
        <w:trPr>
          <w:jc w:val="center"/>
        </w:trPr>
        <w:tc>
          <w:tcPr>
            <w:tcW w:w="779" w:type="dxa"/>
            <w:gridSpan w:val="2"/>
          </w:tcPr>
          <w:p w:rsidR="0048228B" w:rsidRPr="0048228B" w:rsidRDefault="0048228B" w:rsidP="009A11DB">
            <w:pPr>
              <w:rPr>
                <w:sz w:val="20"/>
                <w:szCs w:val="20"/>
              </w:rPr>
            </w:pPr>
          </w:p>
        </w:tc>
        <w:tc>
          <w:tcPr>
            <w:tcW w:w="812" w:type="dxa"/>
            <w:gridSpan w:val="2"/>
          </w:tcPr>
          <w:p w:rsidR="0048228B" w:rsidRPr="0048228B" w:rsidRDefault="0048228B" w:rsidP="009A11DB">
            <w:pPr>
              <w:rPr>
                <w:sz w:val="20"/>
                <w:szCs w:val="20"/>
              </w:rPr>
            </w:pPr>
          </w:p>
        </w:tc>
        <w:tc>
          <w:tcPr>
            <w:tcW w:w="901" w:type="dxa"/>
            <w:gridSpan w:val="2"/>
          </w:tcPr>
          <w:p w:rsidR="0048228B" w:rsidRPr="0048228B" w:rsidRDefault="0048228B" w:rsidP="009A11DB">
            <w:pPr>
              <w:rPr>
                <w:sz w:val="20"/>
                <w:szCs w:val="20"/>
              </w:rPr>
            </w:pPr>
          </w:p>
        </w:tc>
        <w:tc>
          <w:tcPr>
            <w:tcW w:w="912" w:type="dxa"/>
            <w:gridSpan w:val="2"/>
          </w:tcPr>
          <w:p w:rsidR="0048228B" w:rsidRPr="0048228B" w:rsidRDefault="0048228B" w:rsidP="009A11DB">
            <w:pPr>
              <w:rPr>
                <w:sz w:val="20"/>
                <w:szCs w:val="20"/>
              </w:rPr>
            </w:pPr>
          </w:p>
        </w:tc>
        <w:tc>
          <w:tcPr>
            <w:tcW w:w="957" w:type="dxa"/>
          </w:tcPr>
          <w:p w:rsidR="0048228B" w:rsidRPr="0048228B" w:rsidRDefault="0048228B" w:rsidP="009A11DB">
            <w:pPr>
              <w:rPr>
                <w:sz w:val="20"/>
                <w:szCs w:val="20"/>
              </w:rPr>
            </w:pPr>
          </w:p>
        </w:tc>
        <w:tc>
          <w:tcPr>
            <w:tcW w:w="797" w:type="dxa"/>
          </w:tcPr>
          <w:p w:rsidR="0048228B" w:rsidRPr="0048228B" w:rsidRDefault="0048228B" w:rsidP="009A11DB">
            <w:pPr>
              <w:rPr>
                <w:sz w:val="20"/>
                <w:szCs w:val="20"/>
              </w:rPr>
            </w:pPr>
          </w:p>
        </w:tc>
        <w:tc>
          <w:tcPr>
            <w:tcW w:w="897" w:type="dxa"/>
          </w:tcPr>
          <w:p w:rsidR="0048228B" w:rsidRPr="0048228B" w:rsidRDefault="0048228B" w:rsidP="009A11DB">
            <w:pPr>
              <w:rPr>
                <w:sz w:val="20"/>
                <w:szCs w:val="20"/>
              </w:rPr>
            </w:pPr>
          </w:p>
        </w:tc>
        <w:tc>
          <w:tcPr>
            <w:tcW w:w="977" w:type="dxa"/>
          </w:tcPr>
          <w:p w:rsidR="0048228B" w:rsidRPr="0048228B" w:rsidRDefault="0048228B" w:rsidP="009A11DB">
            <w:pPr>
              <w:rPr>
                <w:sz w:val="20"/>
                <w:szCs w:val="20"/>
              </w:rPr>
            </w:pPr>
          </w:p>
        </w:tc>
        <w:tc>
          <w:tcPr>
            <w:tcW w:w="1156" w:type="dxa"/>
          </w:tcPr>
          <w:p w:rsidR="0048228B" w:rsidRPr="0048228B" w:rsidRDefault="0048228B" w:rsidP="009A11DB">
            <w:pPr>
              <w:rPr>
                <w:sz w:val="20"/>
                <w:szCs w:val="20"/>
              </w:rPr>
            </w:pPr>
          </w:p>
        </w:tc>
        <w:tc>
          <w:tcPr>
            <w:tcW w:w="1092" w:type="dxa"/>
          </w:tcPr>
          <w:p w:rsidR="0048228B" w:rsidRPr="0048228B" w:rsidRDefault="0048228B" w:rsidP="009A11DB">
            <w:pPr>
              <w:rPr>
                <w:sz w:val="20"/>
                <w:szCs w:val="20"/>
              </w:rPr>
            </w:pPr>
          </w:p>
        </w:tc>
        <w:tc>
          <w:tcPr>
            <w:tcW w:w="851" w:type="dxa"/>
          </w:tcPr>
          <w:p w:rsidR="0048228B" w:rsidRPr="0048228B" w:rsidRDefault="0048228B" w:rsidP="009A11DB">
            <w:pPr>
              <w:rPr>
                <w:sz w:val="20"/>
                <w:szCs w:val="20"/>
              </w:rPr>
            </w:pPr>
          </w:p>
        </w:tc>
      </w:tr>
    </w:tbl>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E26DDA" w:rsidRDefault="00E26DDA" w:rsidP="009A11DB">
      <w:pPr>
        <w:rPr>
          <w:rFonts w:ascii="Times New Roman" w:hAnsi="Times New Roman"/>
        </w:rPr>
      </w:pPr>
    </w:p>
    <w:p w:rsidR="0004720F" w:rsidRDefault="0004720F" w:rsidP="009A11DB">
      <w:pPr>
        <w:rPr>
          <w:rFonts w:ascii="Times New Roman" w:hAnsi="Times New Roman"/>
        </w:rPr>
      </w:pPr>
    </w:p>
    <w:p w:rsidR="0004720F" w:rsidRDefault="0004720F" w:rsidP="009A11DB">
      <w:pPr>
        <w:rPr>
          <w:rFonts w:ascii="Times New Roman" w:hAnsi="Times New Roman"/>
        </w:rPr>
      </w:pPr>
    </w:p>
    <w:p w:rsidR="0048228B" w:rsidRDefault="0048228B" w:rsidP="009A11DB">
      <w:pPr>
        <w:ind w:firstLine="0"/>
        <w:rPr>
          <w:rFonts w:ascii="Times New Roman" w:hAnsi="Times New Roman"/>
        </w:rPr>
      </w:pPr>
    </w:p>
    <w:p w:rsidR="0004720F" w:rsidRDefault="0004720F" w:rsidP="009A11DB">
      <w:pPr>
        <w:rPr>
          <w:rFonts w:ascii="Times New Roman" w:hAnsi="Times New Roman"/>
        </w:rPr>
      </w:pPr>
    </w:p>
    <w:p w:rsidR="004A49DC" w:rsidRPr="00EA64A6" w:rsidRDefault="004A49DC" w:rsidP="009A11DB">
      <w:pPr>
        <w:rPr>
          <w:rFonts w:ascii="Times New Roman" w:hAnsi="Times New Roman"/>
        </w:rPr>
      </w:pPr>
    </w:p>
    <w:p w:rsidR="007644A0" w:rsidRPr="008D3611" w:rsidRDefault="00EA64A6" w:rsidP="00381967">
      <w:pPr>
        <w:ind w:left="5664" w:firstLine="0"/>
        <w:rPr>
          <w:rFonts w:ascii="Times New Roman" w:hAnsi="Times New Roman"/>
          <w:sz w:val="22"/>
          <w:szCs w:val="22"/>
        </w:rPr>
      </w:pPr>
      <w:r w:rsidRPr="008D3611">
        <w:rPr>
          <w:rFonts w:ascii="Times New Roman" w:hAnsi="Times New Roman"/>
          <w:sz w:val="22"/>
          <w:szCs w:val="22"/>
        </w:rPr>
        <w:lastRenderedPageBreak/>
        <w:t xml:space="preserve">Приложение N </w:t>
      </w:r>
      <w:r w:rsidR="00F77682">
        <w:rPr>
          <w:rFonts w:ascii="Times New Roman" w:hAnsi="Times New Roman"/>
          <w:sz w:val="22"/>
          <w:szCs w:val="22"/>
        </w:rPr>
        <w:t>4</w:t>
      </w:r>
      <w:r w:rsidRPr="008D3611">
        <w:rPr>
          <w:rFonts w:ascii="Times New Roman" w:hAnsi="Times New Roman"/>
          <w:sz w:val="22"/>
          <w:szCs w:val="22"/>
        </w:rPr>
        <w:t xml:space="preserve"> </w:t>
      </w:r>
    </w:p>
    <w:p w:rsidR="007644A0" w:rsidRPr="008D3611" w:rsidRDefault="00EA64A6" w:rsidP="00381967">
      <w:pPr>
        <w:ind w:left="5664" w:firstLine="0"/>
        <w:rPr>
          <w:rFonts w:ascii="Times New Roman" w:hAnsi="Times New Roman"/>
          <w:sz w:val="22"/>
          <w:szCs w:val="22"/>
        </w:rPr>
      </w:pPr>
      <w:r w:rsidRPr="008D3611">
        <w:rPr>
          <w:rFonts w:ascii="Times New Roman" w:hAnsi="Times New Roman"/>
          <w:sz w:val="22"/>
          <w:szCs w:val="22"/>
        </w:rPr>
        <w:t xml:space="preserve">к Административному регламенту </w:t>
      </w:r>
    </w:p>
    <w:p w:rsidR="007644A0" w:rsidRPr="008D3611" w:rsidRDefault="00EA64A6" w:rsidP="00381967">
      <w:pPr>
        <w:ind w:left="5664" w:firstLine="0"/>
        <w:rPr>
          <w:rFonts w:ascii="Times New Roman" w:hAnsi="Times New Roman"/>
          <w:sz w:val="22"/>
          <w:szCs w:val="22"/>
        </w:rPr>
      </w:pPr>
      <w:r w:rsidRPr="008D3611">
        <w:rPr>
          <w:rFonts w:ascii="Times New Roman" w:hAnsi="Times New Roman"/>
          <w:sz w:val="22"/>
          <w:szCs w:val="22"/>
        </w:rPr>
        <w:t xml:space="preserve">по предоставлению государственной </w:t>
      </w:r>
    </w:p>
    <w:p w:rsidR="007644A0" w:rsidRPr="008D3611" w:rsidRDefault="00EA64A6" w:rsidP="00381967">
      <w:pPr>
        <w:ind w:left="5664" w:firstLine="0"/>
        <w:rPr>
          <w:rFonts w:ascii="Times New Roman" w:hAnsi="Times New Roman"/>
          <w:sz w:val="22"/>
          <w:szCs w:val="22"/>
        </w:rPr>
      </w:pPr>
      <w:r w:rsidRPr="008D3611">
        <w:rPr>
          <w:rFonts w:ascii="Times New Roman" w:hAnsi="Times New Roman"/>
          <w:sz w:val="22"/>
          <w:szCs w:val="22"/>
        </w:rPr>
        <w:t>услуги "Прием органами опеки и попечительства документов от лиц, желающих установить опеку</w:t>
      </w:r>
    </w:p>
    <w:p w:rsidR="007644A0" w:rsidRPr="008D3611" w:rsidRDefault="00EA64A6" w:rsidP="00381967">
      <w:pPr>
        <w:ind w:left="5664" w:firstLine="0"/>
        <w:rPr>
          <w:rFonts w:ascii="Times New Roman" w:hAnsi="Times New Roman"/>
          <w:sz w:val="22"/>
          <w:szCs w:val="22"/>
        </w:rPr>
      </w:pPr>
      <w:r w:rsidRPr="008D3611">
        <w:rPr>
          <w:rFonts w:ascii="Times New Roman" w:hAnsi="Times New Roman"/>
          <w:sz w:val="22"/>
          <w:szCs w:val="22"/>
        </w:rPr>
        <w:t>(попечительство) или патронаж над определенной категорией граждан (малолетние, несовершеннолетние,</w:t>
      </w:r>
    </w:p>
    <w:p w:rsidR="00EA64A6" w:rsidRPr="008D3611" w:rsidRDefault="00EA64A6" w:rsidP="00381967">
      <w:pPr>
        <w:ind w:left="5664" w:firstLine="0"/>
        <w:rPr>
          <w:rFonts w:ascii="Times New Roman" w:hAnsi="Times New Roman"/>
          <w:sz w:val="22"/>
          <w:szCs w:val="22"/>
        </w:rPr>
      </w:pPr>
      <w:r w:rsidRPr="008D3611">
        <w:rPr>
          <w:rFonts w:ascii="Times New Roman" w:hAnsi="Times New Roman"/>
          <w:sz w:val="22"/>
          <w:szCs w:val="22"/>
        </w:rPr>
        <w:t xml:space="preserve"> лица, признанные в установленном законом порядке недееспособными)»</w:t>
      </w:r>
    </w:p>
    <w:p w:rsidR="00EA64A6" w:rsidRPr="00EA64A6" w:rsidRDefault="00EA64A6" w:rsidP="00381967">
      <w:pPr>
        <w:ind w:left="5664"/>
        <w:rPr>
          <w:rFonts w:ascii="Times New Roman" w:hAnsi="Times New Roman"/>
        </w:rPr>
      </w:pPr>
    </w:p>
    <w:p w:rsidR="00EA64A6" w:rsidRPr="00EA64A6" w:rsidRDefault="00EA64A6" w:rsidP="00381967">
      <w:pPr>
        <w:ind w:left="5664" w:firstLine="6"/>
        <w:rPr>
          <w:rFonts w:ascii="Times New Roman" w:hAnsi="Times New Roman"/>
        </w:rPr>
      </w:pPr>
      <w:r w:rsidRPr="00EA64A6">
        <w:rPr>
          <w:rFonts w:ascii="Times New Roman" w:hAnsi="Times New Roman"/>
        </w:rPr>
        <w:t xml:space="preserve">Начальнику отдела опеки и </w:t>
      </w:r>
    </w:p>
    <w:p w:rsidR="00EA64A6" w:rsidRPr="00EA64A6" w:rsidRDefault="00EA64A6" w:rsidP="00381967">
      <w:pPr>
        <w:ind w:left="5664" w:firstLine="6"/>
        <w:rPr>
          <w:rFonts w:ascii="Times New Roman" w:hAnsi="Times New Roman"/>
        </w:rPr>
      </w:pPr>
      <w:r w:rsidRPr="00EA64A6">
        <w:rPr>
          <w:rFonts w:ascii="Times New Roman" w:hAnsi="Times New Roman"/>
        </w:rPr>
        <w:t>попечительства администрации</w:t>
      </w:r>
    </w:p>
    <w:p w:rsidR="00EA64A6" w:rsidRPr="00EA64A6" w:rsidRDefault="00EA64A6" w:rsidP="00381967">
      <w:pPr>
        <w:ind w:left="5664" w:firstLine="6"/>
        <w:rPr>
          <w:rFonts w:ascii="Times New Roman" w:hAnsi="Times New Roman"/>
        </w:rPr>
      </w:pPr>
      <w:r w:rsidRPr="00EA64A6">
        <w:rPr>
          <w:rFonts w:ascii="Times New Roman" w:hAnsi="Times New Roman"/>
        </w:rPr>
        <w:t>Добровского муниципального</w:t>
      </w:r>
    </w:p>
    <w:p w:rsidR="00EA64A6" w:rsidRPr="00EA64A6" w:rsidRDefault="00EA64A6" w:rsidP="00381967">
      <w:pPr>
        <w:ind w:left="5664" w:firstLine="6"/>
        <w:rPr>
          <w:rFonts w:ascii="Times New Roman" w:hAnsi="Times New Roman"/>
        </w:rPr>
      </w:pPr>
      <w:r w:rsidRPr="00EA64A6">
        <w:rPr>
          <w:rFonts w:ascii="Times New Roman" w:hAnsi="Times New Roman"/>
        </w:rPr>
        <w:t>района Липецкой области</w:t>
      </w:r>
    </w:p>
    <w:p w:rsidR="00EA64A6" w:rsidRPr="00EA64A6" w:rsidRDefault="00EA64A6" w:rsidP="00381967">
      <w:pPr>
        <w:ind w:left="5664" w:firstLine="6"/>
        <w:rPr>
          <w:rFonts w:ascii="Times New Roman" w:hAnsi="Times New Roman"/>
        </w:rPr>
      </w:pPr>
      <w:r w:rsidRPr="00EA64A6">
        <w:rPr>
          <w:rFonts w:ascii="Times New Roman" w:hAnsi="Times New Roman"/>
        </w:rPr>
        <w:t>Российской Федерации</w:t>
      </w:r>
    </w:p>
    <w:p w:rsidR="00EA64A6" w:rsidRPr="00B96447" w:rsidRDefault="00B96447" w:rsidP="00381967">
      <w:pPr>
        <w:ind w:left="5664" w:firstLine="6"/>
        <w:rPr>
          <w:rFonts w:ascii="Times New Roman" w:hAnsi="Times New Roman"/>
          <w:u w:val="single"/>
        </w:rPr>
      </w:pPr>
      <w:r>
        <w:rPr>
          <w:rFonts w:ascii="Times New Roman" w:hAnsi="Times New Roman"/>
          <w:u w:val="single"/>
        </w:rPr>
        <w:t xml:space="preserve">Семенова Семена </w:t>
      </w:r>
    </w:p>
    <w:p w:rsidR="00EA64A6" w:rsidRPr="00B96447" w:rsidRDefault="00B96447" w:rsidP="00381967">
      <w:pPr>
        <w:ind w:left="5664" w:firstLine="6"/>
        <w:rPr>
          <w:rFonts w:ascii="Times New Roman" w:hAnsi="Times New Roman"/>
          <w:u w:val="single"/>
        </w:rPr>
      </w:pPr>
      <w:r>
        <w:rPr>
          <w:rFonts w:ascii="Times New Roman" w:hAnsi="Times New Roman"/>
          <w:u w:val="single"/>
        </w:rPr>
        <w:t xml:space="preserve">Семеновича, 1964 </w:t>
      </w:r>
      <w:r w:rsidR="00EA64A6" w:rsidRPr="00EA64A6">
        <w:rPr>
          <w:rFonts w:ascii="Times New Roman" w:hAnsi="Times New Roman"/>
        </w:rPr>
        <w:t xml:space="preserve"> г.р.,</w:t>
      </w:r>
    </w:p>
    <w:p w:rsidR="00EA64A6" w:rsidRPr="00EA64A6" w:rsidRDefault="00EA64A6" w:rsidP="00381967">
      <w:pPr>
        <w:ind w:left="5664" w:firstLine="6"/>
        <w:rPr>
          <w:rFonts w:ascii="Times New Roman" w:hAnsi="Times New Roman"/>
        </w:rPr>
      </w:pPr>
      <w:r w:rsidRPr="00EA64A6">
        <w:rPr>
          <w:rFonts w:ascii="Times New Roman" w:hAnsi="Times New Roman"/>
        </w:rPr>
        <w:t>пр</w:t>
      </w:r>
      <w:r w:rsidR="00381967">
        <w:rPr>
          <w:rFonts w:ascii="Times New Roman" w:hAnsi="Times New Roman"/>
        </w:rPr>
        <w:t>оживающего/ей по адресу: ______</w:t>
      </w:r>
    </w:p>
    <w:p w:rsidR="00EA64A6" w:rsidRPr="00EA64A6" w:rsidRDefault="00EA64A6" w:rsidP="00381967">
      <w:pPr>
        <w:ind w:left="5664" w:firstLine="6"/>
        <w:rPr>
          <w:rFonts w:ascii="Times New Roman" w:hAnsi="Times New Roman"/>
        </w:rPr>
      </w:pPr>
      <w:r w:rsidRPr="00EA64A6">
        <w:rPr>
          <w:rFonts w:ascii="Times New Roman" w:hAnsi="Times New Roman"/>
        </w:rPr>
        <w:t>_</w:t>
      </w:r>
      <w:r w:rsidR="00B96447">
        <w:rPr>
          <w:rFonts w:ascii="Times New Roman" w:hAnsi="Times New Roman"/>
          <w:u w:val="single"/>
        </w:rPr>
        <w:t>Добровский район, с. Путятино</w:t>
      </w:r>
    </w:p>
    <w:p w:rsidR="00EA64A6" w:rsidRPr="00EA64A6" w:rsidRDefault="00EA64A6" w:rsidP="00381967">
      <w:pPr>
        <w:ind w:left="5664" w:firstLine="6"/>
        <w:rPr>
          <w:rFonts w:ascii="Times New Roman" w:hAnsi="Times New Roman"/>
        </w:rPr>
      </w:pPr>
      <w:r w:rsidRPr="00EA64A6">
        <w:rPr>
          <w:rFonts w:ascii="Times New Roman" w:hAnsi="Times New Roman"/>
        </w:rPr>
        <w:t>_____</w:t>
      </w:r>
      <w:r w:rsidR="004A49DC" w:rsidRPr="004A49DC">
        <w:rPr>
          <w:rFonts w:ascii="Times New Roman" w:hAnsi="Times New Roman"/>
          <w:u w:val="single"/>
        </w:rPr>
        <w:t>ул. Центральная, д. 25______</w:t>
      </w:r>
    </w:p>
    <w:p w:rsidR="00EA64A6" w:rsidRPr="00381967" w:rsidRDefault="005D1E92" w:rsidP="00381967">
      <w:pPr>
        <w:ind w:left="5664" w:firstLine="6"/>
        <w:rPr>
          <w:rFonts w:ascii="Times New Roman" w:hAnsi="Times New Roman"/>
          <w:u w:val="single"/>
        </w:rPr>
      </w:pPr>
      <w:r>
        <w:rPr>
          <w:rFonts w:ascii="Times New Roman" w:hAnsi="Times New Roman"/>
        </w:rPr>
        <w:t xml:space="preserve">паспорт </w:t>
      </w:r>
      <w:r w:rsidR="00381967">
        <w:rPr>
          <w:rFonts w:ascii="Times New Roman" w:hAnsi="Times New Roman"/>
          <w:u w:val="single"/>
        </w:rPr>
        <w:t xml:space="preserve">2802 </w:t>
      </w:r>
      <w:r w:rsidRPr="00381967">
        <w:rPr>
          <w:rFonts w:ascii="Times New Roman" w:hAnsi="Times New Roman"/>
          <w:u w:val="single"/>
        </w:rPr>
        <w:t>№ 111222 ОВД г. Липецка</w:t>
      </w:r>
      <w:r w:rsidR="00381967">
        <w:rPr>
          <w:rFonts w:ascii="Times New Roman" w:hAnsi="Times New Roman"/>
          <w:u w:val="single"/>
        </w:rPr>
        <w:t xml:space="preserve"> </w:t>
      </w:r>
      <w:r>
        <w:rPr>
          <w:rFonts w:ascii="Times New Roman" w:hAnsi="Times New Roman"/>
        </w:rPr>
        <w:t>2</w:t>
      </w:r>
      <w:r w:rsidR="00381967">
        <w:rPr>
          <w:rFonts w:ascii="Times New Roman" w:hAnsi="Times New Roman"/>
        </w:rPr>
        <w:t>5.06.2000______________</w:t>
      </w:r>
    </w:p>
    <w:p w:rsidR="00EA64A6" w:rsidRPr="00EA64A6" w:rsidRDefault="00EA64A6" w:rsidP="00381967">
      <w:pPr>
        <w:ind w:left="5664" w:firstLine="6"/>
        <w:rPr>
          <w:rFonts w:ascii="Times New Roman" w:hAnsi="Times New Roman"/>
        </w:rPr>
      </w:pPr>
      <w:r w:rsidRPr="00EA64A6">
        <w:rPr>
          <w:rFonts w:ascii="Times New Roman" w:hAnsi="Times New Roman"/>
        </w:rPr>
        <w:t>те</w:t>
      </w:r>
      <w:r w:rsidR="00381967">
        <w:rPr>
          <w:rFonts w:ascii="Times New Roman" w:hAnsi="Times New Roman"/>
        </w:rPr>
        <w:t>лефон ________________________</w:t>
      </w:r>
    </w:p>
    <w:p w:rsidR="00EA64A6" w:rsidRDefault="00EA64A6" w:rsidP="009A11DB">
      <w:pPr>
        <w:rPr>
          <w:rFonts w:ascii="Times New Roman" w:hAnsi="Times New Roman"/>
        </w:rPr>
      </w:pPr>
    </w:p>
    <w:p w:rsidR="00381967" w:rsidRDefault="00381967" w:rsidP="009A11DB">
      <w:pPr>
        <w:rPr>
          <w:rFonts w:ascii="Times New Roman" w:hAnsi="Times New Roman"/>
        </w:rPr>
      </w:pPr>
    </w:p>
    <w:p w:rsidR="00381967" w:rsidRPr="00EA64A6" w:rsidRDefault="00381967" w:rsidP="009A11DB">
      <w:pPr>
        <w:rPr>
          <w:rFonts w:ascii="Times New Roman" w:hAnsi="Times New Roman"/>
        </w:rPr>
      </w:pPr>
    </w:p>
    <w:p w:rsidR="00EA64A6" w:rsidRPr="00EA64A6" w:rsidRDefault="00EA64A6" w:rsidP="009A11DB">
      <w:pPr>
        <w:rPr>
          <w:rFonts w:ascii="Times New Roman" w:hAnsi="Times New Roman"/>
          <w:b/>
        </w:rPr>
      </w:pPr>
      <w:bookmarkStart w:id="8" w:name="Par625"/>
      <w:bookmarkEnd w:id="8"/>
      <w:r w:rsidRPr="00EA64A6">
        <w:rPr>
          <w:rFonts w:ascii="Times New Roman" w:hAnsi="Times New Roman"/>
          <w:b/>
        </w:rPr>
        <w:t>СОГЛАСИЕ ЧЛЕНА СЕМЬИ НА СОВМЕСТНОЕ ПРОЖИВАНИЕ НЕСОВЕРШЕННОЛЕТНЕГО ПОДОПЕЧНОГО С ОПЕКУНОМ, ПОПЕЧИТЕЛЕМ</w:t>
      </w:r>
    </w:p>
    <w:p w:rsidR="00EA64A6" w:rsidRPr="00EA64A6" w:rsidRDefault="00EA64A6" w:rsidP="009A11DB">
      <w:pPr>
        <w:rPr>
          <w:rFonts w:ascii="Times New Roman" w:hAnsi="Times New Roman"/>
        </w:rPr>
      </w:pPr>
    </w:p>
    <w:p w:rsidR="00EA64A6" w:rsidRPr="00B96447" w:rsidRDefault="00EA64A6" w:rsidP="009A11DB">
      <w:pPr>
        <w:rPr>
          <w:rFonts w:ascii="Times New Roman" w:hAnsi="Times New Roman"/>
          <w:sz w:val="28"/>
          <w:szCs w:val="28"/>
        </w:rPr>
      </w:pPr>
      <w:r w:rsidRPr="00EA64A6">
        <w:rPr>
          <w:rFonts w:ascii="Times New Roman" w:hAnsi="Times New Roman"/>
        </w:rPr>
        <w:t>Я, _</w:t>
      </w:r>
      <w:r w:rsidR="00B96447">
        <w:rPr>
          <w:rFonts w:ascii="Times New Roman" w:hAnsi="Times New Roman"/>
        </w:rPr>
        <w:t>______</w:t>
      </w:r>
      <w:r w:rsidR="00B96447" w:rsidRPr="00B96447">
        <w:rPr>
          <w:rFonts w:ascii="Times New Roman" w:hAnsi="Times New Roman"/>
          <w:sz w:val="28"/>
          <w:szCs w:val="28"/>
          <w:u w:val="single"/>
        </w:rPr>
        <w:t xml:space="preserve">Семенов Семен </w:t>
      </w:r>
      <w:r w:rsidR="00B96447">
        <w:rPr>
          <w:rFonts w:ascii="Times New Roman" w:hAnsi="Times New Roman"/>
          <w:sz w:val="28"/>
          <w:szCs w:val="28"/>
          <w:u w:val="single"/>
        </w:rPr>
        <w:t>С</w:t>
      </w:r>
      <w:r w:rsidR="00B96447" w:rsidRPr="00B96447">
        <w:rPr>
          <w:rFonts w:ascii="Times New Roman" w:hAnsi="Times New Roman"/>
          <w:sz w:val="28"/>
          <w:szCs w:val="28"/>
          <w:u w:val="single"/>
        </w:rPr>
        <w:t>еменович</w:t>
      </w:r>
      <w:r w:rsidRPr="00B96447">
        <w:rPr>
          <w:rFonts w:ascii="Times New Roman" w:hAnsi="Times New Roman"/>
          <w:sz w:val="28"/>
          <w:szCs w:val="28"/>
        </w:rPr>
        <w:t>_</w:t>
      </w:r>
      <w:r w:rsidR="00B96447">
        <w:rPr>
          <w:rFonts w:ascii="Times New Roman" w:hAnsi="Times New Roman"/>
          <w:sz w:val="28"/>
          <w:szCs w:val="28"/>
        </w:rPr>
        <w:t>______________________</w:t>
      </w:r>
    </w:p>
    <w:p w:rsidR="00EA64A6" w:rsidRPr="00EA64A6" w:rsidRDefault="00EA64A6" w:rsidP="009A11DB">
      <w:pPr>
        <w:rPr>
          <w:rFonts w:ascii="Times New Roman" w:hAnsi="Times New Roman"/>
        </w:rPr>
      </w:pPr>
      <w:r w:rsidRPr="00EA64A6">
        <w:rPr>
          <w:rFonts w:ascii="Times New Roman" w:hAnsi="Times New Roman"/>
        </w:rPr>
        <w:t>___________________________________________________________________</w:t>
      </w:r>
    </w:p>
    <w:p w:rsidR="00EA64A6" w:rsidRPr="00EA64A6" w:rsidRDefault="00EA64A6" w:rsidP="009A11DB">
      <w:pPr>
        <w:ind w:left="3540" w:firstLine="708"/>
        <w:rPr>
          <w:rFonts w:ascii="Times New Roman" w:hAnsi="Times New Roman"/>
        </w:rPr>
      </w:pPr>
      <w:r w:rsidRPr="00EA64A6">
        <w:rPr>
          <w:rFonts w:ascii="Times New Roman" w:hAnsi="Times New Roman"/>
        </w:rPr>
        <w:t>Ф.И.О.</w:t>
      </w:r>
    </w:p>
    <w:p w:rsidR="00EA64A6" w:rsidRPr="00EA64A6" w:rsidRDefault="00EA64A6" w:rsidP="009A11DB">
      <w:pPr>
        <w:rPr>
          <w:rFonts w:ascii="Times New Roman" w:hAnsi="Times New Roman"/>
        </w:rPr>
      </w:pPr>
      <w:r w:rsidRPr="00EA64A6">
        <w:rPr>
          <w:rFonts w:ascii="Times New Roman" w:hAnsi="Times New Roman"/>
        </w:rPr>
        <w:t xml:space="preserve">согласен(на), чтобы подопечный моего(моей) </w:t>
      </w:r>
      <w:r w:rsidRPr="00B96447">
        <w:rPr>
          <w:rFonts w:ascii="Times New Roman" w:hAnsi="Times New Roman"/>
          <w:sz w:val="28"/>
          <w:szCs w:val="28"/>
          <w:u w:val="single"/>
        </w:rPr>
        <w:t>_</w:t>
      </w:r>
      <w:r w:rsidR="00B96447" w:rsidRPr="00B96447">
        <w:rPr>
          <w:rFonts w:ascii="Times New Roman" w:hAnsi="Times New Roman"/>
          <w:sz w:val="28"/>
          <w:szCs w:val="28"/>
          <w:u w:val="single"/>
        </w:rPr>
        <w:t>супруги</w:t>
      </w:r>
      <w:r w:rsidRPr="00B96447">
        <w:rPr>
          <w:rFonts w:ascii="Times New Roman" w:hAnsi="Times New Roman"/>
          <w:sz w:val="28"/>
          <w:szCs w:val="28"/>
        </w:rPr>
        <w:t>____</w:t>
      </w:r>
      <w:r w:rsidRPr="00EA64A6">
        <w:rPr>
          <w:rFonts w:ascii="Times New Roman" w:hAnsi="Times New Roman"/>
        </w:rPr>
        <w:t>____</w:t>
      </w:r>
    </w:p>
    <w:p w:rsidR="00EA64A6" w:rsidRPr="00EA64A6" w:rsidRDefault="00EA64A6" w:rsidP="009A11DB">
      <w:pPr>
        <w:ind w:left="6372" w:firstLine="0"/>
        <w:rPr>
          <w:rFonts w:ascii="Times New Roman" w:hAnsi="Times New Roman"/>
        </w:rPr>
      </w:pPr>
      <w:r w:rsidRPr="00EA64A6">
        <w:rPr>
          <w:rFonts w:ascii="Times New Roman" w:hAnsi="Times New Roman"/>
        </w:rPr>
        <w:t>родственные отношения</w:t>
      </w:r>
    </w:p>
    <w:p w:rsidR="00EA64A6" w:rsidRPr="00B96447" w:rsidRDefault="00EA64A6" w:rsidP="009A11DB">
      <w:pPr>
        <w:rPr>
          <w:rFonts w:ascii="Times New Roman" w:hAnsi="Times New Roman"/>
          <w:sz w:val="28"/>
          <w:szCs w:val="28"/>
          <w:u w:val="single"/>
        </w:rPr>
      </w:pPr>
      <w:r w:rsidRPr="00B96447">
        <w:rPr>
          <w:rFonts w:ascii="Times New Roman" w:hAnsi="Times New Roman"/>
          <w:sz w:val="28"/>
          <w:szCs w:val="28"/>
          <w:u w:val="single"/>
        </w:rPr>
        <w:t>__</w:t>
      </w:r>
      <w:r w:rsidR="00B96447">
        <w:rPr>
          <w:rFonts w:ascii="Times New Roman" w:hAnsi="Times New Roman"/>
          <w:sz w:val="28"/>
          <w:szCs w:val="28"/>
          <w:u w:val="single"/>
        </w:rPr>
        <w:t>__________________</w:t>
      </w:r>
      <w:r w:rsidR="00B96447" w:rsidRPr="00B96447">
        <w:rPr>
          <w:rFonts w:ascii="Times New Roman" w:hAnsi="Times New Roman"/>
          <w:sz w:val="28"/>
          <w:szCs w:val="28"/>
          <w:u w:val="single"/>
        </w:rPr>
        <w:t>Петров Петр Петрович</w:t>
      </w:r>
      <w:r w:rsidRPr="00B96447">
        <w:rPr>
          <w:rFonts w:ascii="Times New Roman" w:hAnsi="Times New Roman"/>
          <w:sz w:val="28"/>
          <w:szCs w:val="28"/>
        </w:rPr>
        <w:t>_</w:t>
      </w:r>
      <w:r w:rsidR="00B96447" w:rsidRPr="00B96447">
        <w:rPr>
          <w:rFonts w:ascii="Times New Roman" w:hAnsi="Times New Roman"/>
          <w:sz w:val="28"/>
          <w:szCs w:val="28"/>
        </w:rPr>
        <w:t>_________</w:t>
      </w:r>
    </w:p>
    <w:p w:rsidR="00EA64A6" w:rsidRPr="00EA64A6" w:rsidRDefault="00EA64A6" w:rsidP="009A11DB">
      <w:pPr>
        <w:ind w:left="2832" w:firstLine="708"/>
        <w:rPr>
          <w:rFonts w:ascii="Times New Roman" w:hAnsi="Times New Roman"/>
        </w:rPr>
      </w:pPr>
      <w:r w:rsidRPr="00EA64A6">
        <w:rPr>
          <w:rFonts w:ascii="Times New Roman" w:hAnsi="Times New Roman"/>
        </w:rPr>
        <w:t>Ф.И.О. подопечного</w:t>
      </w:r>
    </w:p>
    <w:p w:rsidR="00EA64A6" w:rsidRPr="00EA64A6" w:rsidRDefault="00EA64A6" w:rsidP="009A11DB">
      <w:pPr>
        <w:rPr>
          <w:rFonts w:ascii="Times New Roman" w:hAnsi="Times New Roman"/>
        </w:rPr>
      </w:pPr>
      <w:r w:rsidRPr="00EA64A6">
        <w:rPr>
          <w:rFonts w:ascii="Times New Roman" w:hAnsi="Times New Roman"/>
        </w:rPr>
        <w:t>проживал совместно со своим опекуном (попечителем).</w:t>
      </w:r>
    </w:p>
    <w:p w:rsidR="00EA64A6" w:rsidRPr="00EA64A6" w:rsidRDefault="00EA64A6" w:rsidP="009A11DB">
      <w:pPr>
        <w:rPr>
          <w:rFonts w:ascii="Times New Roman" w:hAnsi="Times New Roman"/>
        </w:rPr>
      </w:pPr>
      <w:r w:rsidRPr="00EA64A6">
        <w:rPr>
          <w:rFonts w:ascii="Times New Roman" w:hAnsi="Times New Roman"/>
        </w:rPr>
        <w:t>_</w:t>
      </w:r>
      <w:r w:rsidR="005D1E92">
        <w:rPr>
          <w:rFonts w:ascii="Times New Roman" w:hAnsi="Times New Roman"/>
        </w:rPr>
        <w:t>20.10.2010__</w:t>
      </w:r>
      <w:r w:rsidRPr="00EA64A6">
        <w:rPr>
          <w:rFonts w:ascii="Times New Roman" w:hAnsi="Times New Roman"/>
        </w:rPr>
        <w:tab/>
      </w:r>
      <w:r w:rsidRPr="00EA64A6">
        <w:rPr>
          <w:rFonts w:ascii="Times New Roman" w:hAnsi="Times New Roman"/>
        </w:rPr>
        <w:tab/>
        <w:t>______________</w:t>
      </w:r>
      <w:r w:rsidRPr="00EA64A6">
        <w:rPr>
          <w:rFonts w:ascii="Times New Roman" w:hAnsi="Times New Roman"/>
        </w:rPr>
        <w:tab/>
      </w:r>
      <w:r w:rsidR="005D1E92">
        <w:rPr>
          <w:rFonts w:ascii="Times New Roman" w:hAnsi="Times New Roman"/>
        </w:rPr>
        <w:t xml:space="preserve">      </w:t>
      </w:r>
      <w:r w:rsidRPr="00EA64A6">
        <w:rPr>
          <w:rFonts w:ascii="Times New Roman" w:hAnsi="Times New Roman"/>
        </w:rPr>
        <w:t>____</w:t>
      </w:r>
      <w:r w:rsidR="005D1E92">
        <w:rPr>
          <w:rFonts w:ascii="Times New Roman" w:hAnsi="Times New Roman"/>
        </w:rPr>
        <w:t>Петров</w:t>
      </w:r>
      <w:r w:rsidRPr="00EA64A6">
        <w:rPr>
          <w:rFonts w:ascii="Times New Roman" w:hAnsi="Times New Roman"/>
        </w:rPr>
        <w:t>__________</w:t>
      </w:r>
    </w:p>
    <w:p w:rsidR="00EA64A6" w:rsidRPr="00EA64A6" w:rsidRDefault="00EA64A6" w:rsidP="009A11DB">
      <w:pPr>
        <w:ind w:firstLine="708"/>
        <w:rPr>
          <w:rFonts w:ascii="Times New Roman" w:hAnsi="Times New Roman"/>
        </w:rPr>
      </w:pPr>
      <w:r w:rsidRPr="00EA64A6">
        <w:rPr>
          <w:rFonts w:ascii="Times New Roman" w:hAnsi="Times New Roman"/>
        </w:rPr>
        <w:t>Дата</w:t>
      </w:r>
      <w:r w:rsidRPr="00EA64A6">
        <w:rPr>
          <w:rFonts w:ascii="Times New Roman" w:hAnsi="Times New Roman"/>
        </w:rPr>
        <w:tab/>
      </w:r>
      <w:r w:rsidR="005D1E92">
        <w:rPr>
          <w:rFonts w:ascii="Times New Roman" w:hAnsi="Times New Roman"/>
        </w:rPr>
        <w:tab/>
      </w:r>
      <w:r w:rsidR="005D1E92">
        <w:rPr>
          <w:rFonts w:ascii="Times New Roman" w:hAnsi="Times New Roman"/>
        </w:rPr>
        <w:tab/>
      </w:r>
      <w:r w:rsidR="005D1E92">
        <w:rPr>
          <w:rFonts w:ascii="Times New Roman" w:hAnsi="Times New Roman"/>
        </w:rPr>
        <w:tab/>
        <w:t>подпись</w:t>
      </w:r>
      <w:r w:rsidR="005D1E92">
        <w:rPr>
          <w:rFonts w:ascii="Times New Roman" w:hAnsi="Times New Roman"/>
        </w:rPr>
        <w:tab/>
      </w:r>
      <w:r w:rsidR="005D1E92">
        <w:rPr>
          <w:rFonts w:ascii="Times New Roman" w:hAnsi="Times New Roman"/>
        </w:rPr>
        <w:tab/>
      </w:r>
      <w:r w:rsidRPr="00EA64A6">
        <w:rPr>
          <w:rFonts w:ascii="Times New Roman" w:hAnsi="Times New Roman"/>
        </w:rPr>
        <w:t>расшифровка подписи</w:t>
      </w:r>
    </w:p>
    <w:p w:rsidR="00EA64A6" w:rsidRPr="00EA64A6" w:rsidRDefault="00EA64A6" w:rsidP="009A11DB">
      <w:pPr>
        <w:rPr>
          <w:rFonts w:ascii="Times New Roman" w:hAnsi="Times New Roman"/>
        </w:rPr>
      </w:pPr>
    </w:p>
    <w:p w:rsidR="00EA64A6" w:rsidRPr="00EA64A6" w:rsidRDefault="00EA64A6" w:rsidP="009A11DB">
      <w:pPr>
        <w:rPr>
          <w:rFonts w:ascii="Times New Roman" w:hAnsi="Times New Roman"/>
        </w:rPr>
      </w:pPr>
    </w:p>
    <w:p w:rsidR="00EA64A6" w:rsidRDefault="00EA64A6" w:rsidP="009A11DB">
      <w:pPr>
        <w:rPr>
          <w:rFonts w:ascii="Times New Roman" w:hAnsi="Times New Roman"/>
        </w:rPr>
      </w:pPr>
    </w:p>
    <w:p w:rsidR="00F77682" w:rsidRDefault="00F77682" w:rsidP="009A11DB">
      <w:pPr>
        <w:rPr>
          <w:rFonts w:ascii="Times New Roman" w:hAnsi="Times New Roman"/>
        </w:rPr>
      </w:pPr>
    </w:p>
    <w:p w:rsidR="00F77682" w:rsidRDefault="00F77682" w:rsidP="009A11DB">
      <w:pPr>
        <w:rPr>
          <w:rFonts w:ascii="Times New Roman" w:hAnsi="Times New Roman"/>
        </w:rPr>
      </w:pPr>
    </w:p>
    <w:p w:rsidR="00F77682" w:rsidRDefault="00F77682" w:rsidP="009A11DB">
      <w:pPr>
        <w:rPr>
          <w:rFonts w:ascii="Times New Roman" w:hAnsi="Times New Roman"/>
        </w:rPr>
      </w:pPr>
    </w:p>
    <w:p w:rsidR="00F77682" w:rsidRDefault="00F77682" w:rsidP="009A11DB">
      <w:pPr>
        <w:rPr>
          <w:rFonts w:ascii="Times New Roman" w:hAnsi="Times New Roman"/>
        </w:rPr>
      </w:pPr>
    </w:p>
    <w:p w:rsidR="00F77682" w:rsidRDefault="00F77682" w:rsidP="009A11DB">
      <w:pPr>
        <w:rPr>
          <w:rFonts w:ascii="Times New Roman" w:hAnsi="Times New Roman"/>
        </w:rPr>
      </w:pPr>
    </w:p>
    <w:p w:rsidR="00F77682" w:rsidRPr="00EA64A6" w:rsidRDefault="00F77682" w:rsidP="009A11DB">
      <w:pPr>
        <w:rPr>
          <w:rFonts w:ascii="Times New Roman" w:hAnsi="Times New Roman"/>
        </w:rPr>
      </w:pPr>
    </w:p>
    <w:p w:rsidR="008D3611" w:rsidRDefault="008D3611" w:rsidP="009A11DB">
      <w:pPr>
        <w:rPr>
          <w:rFonts w:ascii="Times New Roman" w:hAnsi="Times New Roman"/>
        </w:rPr>
      </w:pPr>
    </w:p>
    <w:p w:rsidR="008D3611" w:rsidRDefault="008D3611" w:rsidP="009A11DB">
      <w:pPr>
        <w:rPr>
          <w:rFonts w:ascii="Times New Roman" w:hAnsi="Times New Roman"/>
        </w:rPr>
      </w:pPr>
    </w:p>
    <w:p w:rsidR="008D3611" w:rsidRDefault="008D3611" w:rsidP="009A11DB">
      <w:pPr>
        <w:rPr>
          <w:rFonts w:ascii="Times New Roman" w:hAnsi="Times New Roman"/>
        </w:rPr>
      </w:pPr>
    </w:p>
    <w:p w:rsidR="00E26DDA" w:rsidRDefault="00E26DDA" w:rsidP="009A11DB">
      <w:pPr>
        <w:rPr>
          <w:rFonts w:ascii="Times New Roman" w:hAnsi="Times New Roman"/>
        </w:rPr>
      </w:pPr>
    </w:p>
    <w:p w:rsidR="008D3611" w:rsidRDefault="008D3611" w:rsidP="009A11DB">
      <w:pPr>
        <w:rPr>
          <w:rFonts w:ascii="Times New Roman" w:hAnsi="Times New Roman"/>
        </w:rPr>
      </w:pPr>
    </w:p>
    <w:p w:rsidR="005D1E92" w:rsidRDefault="005D1E92" w:rsidP="009A11DB">
      <w:pPr>
        <w:ind w:firstLine="0"/>
        <w:rPr>
          <w:rFonts w:ascii="Times New Roman" w:hAnsi="Times New Roman"/>
          <w:sz w:val="22"/>
          <w:szCs w:val="22"/>
        </w:rPr>
      </w:pPr>
    </w:p>
    <w:p w:rsidR="00F77682" w:rsidRPr="008D3611" w:rsidRDefault="00F77682" w:rsidP="00381967">
      <w:pPr>
        <w:ind w:left="5664" w:firstLine="0"/>
        <w:rPr>
          <w:rFonts w:ascii="Times New Roman" w:hAnsi="Times New Roman"/>
          <w:sz w:val="22"/>
          <w:szCs w:val="22"/>
        </w:rPr>
      </w:pPr>
      <w:r w:rsidRPr="008D3611">
        <w:rPr>
          <w:rFonts w:ascii="Times New Roman" w:hAnsi="Times New Roman"/>
          <w:sz w:val="22"/>
          <w:szCs w:val="22"/>
        </w:rPr>
        <w:t xml:space="preserve">Приложение N </w:t>
      </w:r>
      <w:r>
        <w:rPr>
          <w:rFonts w:ascii="Times New Roman" w:hAnsi="Times New Roman"/>
          <w:sz w:val="22"/>
          <w:szCs w:val="22"/>
        </w:rPr>
        <w:t>5</w:t>
      </w:r>
      <w:r w:rsidRPr="008D3611">
        <w:rPr>
          <w:rFonts w:ascii="Times New Roman" w:hAnsi="Times New Roman"/>
          <w:sz w:val="22"/>
          <w:szCs w:val="22"/>
        </w:rPr>
        <w:t xml:space="preserve"> </w:t>
      </w:r>
    </w:p>
    <w:p w:rsidR="00F77682" w:rsidRPr="008D3611" w:rsidRDefault="00F77682" w:rsidP="00381967">
      <w:pPr>
        <w:ind w:left="5664" w:firstLine="0"/>
        <w:rPr>
          <w:rFonts w:ascii="Times New Roman" w:hAnsi="Times New Roman"/>
          <w:sz w:val="22"/>
          <w:szCs w:val="22"/>
        </w:rPr>
      </w:pPr>
      <w:r w:rsidRPr="008D3611">
        <w:rPr>
          <w:rFonts w:ascii="Times New Roman" w:hAnsi="Times New Roman"/>
          <w:sz w:val="22"/>
          <w:szCs w:val="22"/>
        </w:rPr>
        <w:t xml:space="preserve">к Административному регламенту </w:t>
      </w:r>
    </w:p>
    <w:p w:rsidR="00F77682" w:rsidRPr="008D3611" w:rsidRDefault="00F77682" w:rsidP="00381967">
      <w:pPr>
        <w:ind w:left="5664" w:firstLine="0"/>
        <w:rPr>
          <w:rFonts w:ascii="Times New Roman" w:hAnsi="Times New Roman"/>
          <w:sz w:val="22"/>
          <w:szCs w:val="22"/>
        </w:rPr>
      </w:pPr>
      <w:r w:rsidRPr="008D3611">
        <w:rPr>
          <w:rFonts w:ascii="Times New Roman" w:hAnsi="Times New Roman"/>
          <w:sz w:val="22"/>
          <w:szCs w:val="22"/>
        </w:rPr>
        <w:t xml:space="preserve">по предоставлению государственной </w:t>
      </w:r>
    </w:p>
    <w:p w:rsidR="00F77682" w:rsidRPr="008D3611" w:rsidRDefault="00F77682" w:rsidP="00381967">
      <w:pPr>
        <w:ind w:left="5664" w:firstLine="0"/>
        <w:rPr>
          <w:rFonts w:ascii="Times New Roman" w:hAnsi="Times New Roman"/>
          <w:sz w:val="22"/>
          <w:szCs w:val="22"/>
        </w:rPr>
      </w:pPr>
      <w:r w:rsidRPr="008D3611">
        <w:rPr>
          <w:rFonts w:ascii="Times New Roman" w:hAnsi="Times New Roman"/>
          <w:sz w:val="22"/>
          <w:szCs w:val="22"/>
        </w:rPr>
        <w:t>услуги "Прием органами опеки и попечительства документов от лиц, желающих установить опеку</w:t>
      </w:r>
    </w:p>
    <w:p w:rsidR="00F77682" w:rsidRPr="008D3611" w:rsidRDefault="00F77682" w:rsidP="00381967">
      <w:pPr>
        <w:ind w:left="5664" w:firstLine="0"/>
        <w:rPr>
          <w:rFonts w:ascii="Times New Roman" w:hAnsi="Times New Roman"/>
          <w:sz w:val="22"/>
          <w:szCs w:val="22"/>
        </w:rPr>
      </w:pPr>
      <w:r w:rsidRPr="008D3611">
        <w:rPr>
          <w:rFonts w:ascii="Times New Roman" w:hAnsi="Times New Roman"/>
          <w:sz w:val="22"/>
          <w:szCs w:val="22"/>
        </w:rPr>
        <w:t>(попечительство) или патронаж над определенной категорией граждан (малолетние, несовершеннолетние,</w:t>
      </w:r>
    </w:p>
    <w:p w:rsidR="00F77682" w:rsidRPr="008D3611" w:rsidRDefault="00F77682" w:rsidP="00381967">
      <w:pPr>
        <w:ind w:left="5664" w:firstLine="0"/>
        <w:rPr>
          <w:rFonts w:ascii="Times New Roman" w:hAnsi="Times New Roman"/>
          <w:sz w:val="22"/>
          <w:szCs w:val="22"/>
        </w:rPr>
      </w:pPr>
      <w:r w:rsidRPr="008D3611">
        <w:rPr>
          <w:rFonts w:ascii="Times New Roman" w:hAnsi="Times New Roman"/>
          <w:sz w:val="22"/>
          <w:szCs w:val="22"/>
        </w:rPr>
        <w:t xml:space="preserve"> лица, признанные в установленном законом порядке недееспособными)»</w:t>
      </w:r>
    </w:p>
    <w:p w:rsidR="00F77682" w:rsidRPr="00EA64A6" w:rsidRDefault="00F77682" w:rsidP="00381967">
      <w:pPr>
        <w:ind w:left="5664"/>
        <w:rPr>
          <w:rFonts w:ascii="Times New Roman" w:hAnsi="Times New Roman"/>
        </w:rPr>
      </w:pPr>
    </w:p>
    <w:p w:rsidR="00F77682" w:rsidRPr="00EA64A6" w:rsidRDefault="00F77682" w:rsidP="00381967">
      <w:pPr>
        <w:ind w:left="5664" w:firstLine="6"/>
        <w:rPr>
          <w:rFonts w:ascii="Times New Roman" w:hAnsi="Times New Roman"/>
        </w:rPr>
      </w:pPr>
      <w:r w:rsidRPr="00EA64A6">
        <w:rPr>
          <w:rFonts w:ascii="Times New Roman" w:hAnsi="Times New Roman"/>
        </w:rPr>
        <w:t xml:space="preserve">Начальнику отдела опеки и </w:t>
      </w:r>
    </w:p>
    <w:p w:rsidR="00F77682" w:rsidRPr="00EA64A6" w:rsidRDefault="00F77682" w:rsidP="00381967">
      <w:pPr>
        <w:ind w:left="5664" w:firstLine="6"/>
        <w:rPr>
          <w:rFonts w:ascii="Times New Roman" w:hAnsi="Times New Roman"/>
        </w:rPr>
      </w:pPr>
      <w:r w:rsidRPr="00EA64A6">
        <w:rPr>
          <w:rFonts w:ascii="Times New Roman" w:hAnsi="Times New Roman"/>
        </w:rPr>
        <w:t>попечительства администрации</w:t>
      </w:r>
    </w:p>
    <w:p w:rsidR="00F77682" w:rsidRPr="00EA64A6" w:rsidRDefault="00F77682" w:rsidP="00381967">
      <w:pPr>
        <w:ind w:left="5664" w:firstLine="6"/>
        <w:rPr>
          <w:rFonts w:ascii="Times New Roman" w:hAnsi="Times New Roman"/>
        </w:rPr>
      </w:pPr>
      <w:r w:rsidRPr="00EA64A6">
        <w:rPr>
          <w:rFonts w:ascii="Times New Roman" w:hAnsi="Times New Roman"/>
        </w:rPr>
        <w:t>Добровского муниципального</w:t>
      </w:r>
    </w:p>
    <w:p w:rsidR="00F77682" w:rsidRPr="00EA64A6" w:rsidRDefault="00F77682" w:rsidP="00381967">
      <w:pPr>
        <w:ind w:left="5664" w:firstLine="6"/>
        <w:rPr>
          <w:rFonts w:ascii="Times New Roman" w:hAnsi="Times New Roman"/>
        </w:rPr>
      </w:pPr>
      <w:r w:rsidRPr="00EA64A6">
        <w:rPr>
          <w:rFonts w:ascii="Times New Roman" w:hAnsi="Times New Roman"/>
        </w:rPr>
        <w:t>района Липецкой области</w:t>
      </w:r>
    </w:p>
    <w:p w:rsidR="00F77682" w:rsidRPr="00EA64A6" w:rsidRDefault="00F77682" w:rsidP="00381967">
      <w:pPr>
        <w:ind w:left="5664" w:firstLine="6"/>
        <w:rPr>
          <w:rFonts w:ascii="Times New Roman" w:hAnsi="Times New Roman"/>
        </w:rPr>
      </w:pPr>
      <w:r w:rsidRPr="00EA64A6">
        <w:rPr>
          <w:rFonts w:ascii="Times New Roman" w:hAnsi="Times New Roman"/>
        </w:rPr>
        <w:t>Российской Федерации</w:t>
      </w:r>
    </w:p>
    <w:p w:rsidR="00F77682" w:rsidRPr="00EA64A6" w:rsidRDefault="00F77682" w:rsidP="00381967">
      <w:pPr>
        <w:ind w:left="5664" w:firstLine="6"/>
        <w:rPr>
          <w:rFonts w:ascii="Times New Roman" w:hAnsi="Times New Roman"/>
        </w:rPr>
      </w:pPr>
      <w:r w:rsidRPr="00EA64A6">
        <w:rPr>
          <w:rFonts w:ascii="Times New Roman" w:hAnsi="Times New Roman"/>
        </w:rPr>
        <w:t>_____________________________</w:t>
      </w:r>
    </w:p>
    <w:p w:rsidR="00F77682" w:rsidRPr="00EA64A6" w:rsidRDefault="00F77682" w:rsidP="00381967">
      <w:pPr>
        <w:ind w:left="5664" w:firstLine="6"/>
        <w:rPr>
          <w:rFonts w:ascii="Times New Roman" w:hAnsi="Times New Roman"/>
        </w:rPr>
      </w:pPr>
      <w:r w:rsidRPr="00EA64A6">
        <w:rPr>
          <w:rFonts w:ascii="Times New Roman" w:hAnsi="Times New Roman"/>
        </w:rPr>
        <w:t>________________________________</w:t>
      </w:r>
    </w:p>
    <w:p w:rsidR="00F77682" w:rsidRPr="00EA64A6" w:rsidRDefault="00F77682" w:rsidP="00381967">
      <w:pPr>
        <w:ind w:left="5664" w:firstLine="6"/>
        <w:rPr>
          <w:rFonts w:ascii="Times New Roman" w:hAnsi="Times New Roman"/>
        </w:rPr>
      </w:pPr>
      <w:r w:rsidRPr="00EA64A6">
        <w:rPr>
          <w:rFonts w:ascii="Times New Roman" w:hAnsi="Times New Roman"/>
        </w:rPr>
        <w:t>________________, __________ г.р.,</w:t>
      </w:r>
    </w:p>
    <w:p w:rsidR="00F77682" w:rsidRPr="00EA64A6" w:rsidRDefault="00F77682" w:rsidP="00381967">
      <w:pPr>
        <w:ind w:left="5664" w:firstLine="6"/>
        <w:rPr>
          <w:rFonts w:ascii="Times New Roman" w:hAnsi="Times New Roman"/>
        </w:rPr>
      </w:pPr>
      <w:r w:rsidRPr="00EA64A6">
        <w:rPr>
          <w:rFonts w:ascii="Times New Roman" w:hAnsi="Times New Roman"/>
        </w:rPr>
        <w:t>проживающего/ей по адресу: _______</w:t>
      </w:r>
    </w:p>
    <w:p w:rsidR="00F77682" w:rsidRPr="00EA64A6" w:rsidRDefault="00F77682" w:rsidP="00381967">
      <w:pPr>
        <w:ind w:left="5664" w:firstLine="6"/>
        <w:rPr>
          <w:rFonts w:ascii="Times New Roman" w:hAnsi="Times New Roman"/>
        </w:rPr>
      </w:pPr>
      <w:r w:rsidRPr="00EA64A6">
        <w:rPr>
          <w:rFonts w:ascii="Times New Roman" w:hAnsi="Times New Roman"/>
        </w:rPr>
        <w:t>__</w:t>
      </w:r>
      <w:r w:rsidR="00381967">
        <w:rPr>
          <w:rFonts w:ascii="Times New Roman" w:hAnsi="Times New Roman"/>
        </w:rPr>
        <w:t>_____________________________</w:t>
      </w:r>
    </w:p>
    <w:p w:rsidR="00F77682" w:rsidRPr="00EA64A6" w:rsidRDefault="00F77682" w:rsidP="00381967">
      <w:pPr>
        <w:ind w:left="5664" w:firstLine="6"/>
        <w:rPr>
          <w:rFonts w:ascii="Times New Roman" w:hAnsi="Times New Roman"/>
        </w:rPr>
      </w:pPr>
      <w:r w:rsidRPr="00EA64A6">
        <w:rPr>
          <w:rFonts w:ascii="Times New Roman" w:hAnsi="Times New Roman"/>
        </w:rPr>
        <w:t>__</w:t>
      </w:r>
      <w:r w:rsidR="00381967">
        <w:rPr>
          <w:rFonts w:ascii="Times New Roman" w:hAnsi="Times New Roman"/>
        </w:rPr>
        <w:t>______________________________</w:t>
      </w:r>
    </w:p>
    <w:p w:rsidR="00F77682" w:rsidRPr="00EA64A6" w:rsidRDefault="00F77682" w:rsidP="00381967">
      <w:pPr>
        <w:ind w:left="5664" w:firstLine="6"/>
        <w:rPr>
          <w:rFonts w:ascii="Times New Roman" w:hAnsi="Times New Roman"/>
        </w:rPr>
      </w:pPr>
      <w:r w:rsidRPr="00EA64A6">
        <w:rPr>
          <w:rFonts w:ascii="Times New Roman" w:hAnsi="Times New Roman"/>
        </w:rPr>
        <w:t>па</w:t>
      </w:r>
      <w:r w:rsidR="00381967">
        <w:rPr>
          <w:rFonts w:ascii="Times New Roman" w:hAnsi="Times New Roman"/>
        </w:rPr>
        <w:t>спорт ________________________</w:t>
      </w:r>
    </w:p>
    <w:p w:rsidR="00F77682" w:rsidRPr="00EA64A6" w:rsidRDefault="00F77682" w:rsidP="00381967">
      <w:pPr>
        <w:ind w:left="5664" w:firstLine="6"/>
        <w:rPr>
          <w:rFonts w:ascii="Times New Roman" w:hAnsi="Times New Roman"/>
        </w:rPr>
      </w:pPr>
      <w:r w:rsidRPr="00EA64A6">
        <w:rPr>
          <w:rFonts w:ascii="Times New Roman" w:hAnsi="Times New Roman"/>
        </w:rPr>
        <w:t>__</w:t>
      </w:r>
      <w:r w:rsidR="00381967">
        <w:rPr>
          <w:rFonts w:ascii="Times New Roman" w:hAnsi="Times New Roman"/>
        </w:rPr>
        <w:t>______________________________</w:t>
      </w:r>
    </w:p>
    <w:p w:rsidR="00F77682" w:rsidRPr="00EA64A6" w:rsidRDefault="00F77682" w:rsidP="00381967">
      <w:pPr>
        <w:ind w:left="5664" w:firstLine="6"/>
        <w:rPr>
          <w:rFonts w:ascii="Times New Roman" w:hAnsi="Times New Roman"/>
        </w:rPr>
      </w:pPr>
      <w:r w:rsidRPr="00EA64A6">
        <w:rPr>
          <w:rFonts w:ascii="Times New Roman" w:hAnsi="Times New Roman"/>
        </w:rPr>
        <w:t>__</w:t>
      </w:r>
      <w:r w:rsidR="00381967">
        <w:rPr>
          <w:rFonts w:ascii="Times New Roman" w:hAnsi="Times New Roman"/>
        </w:rPr>
        <w:t>______________________________</w:t>
      </w:r>
    </w:p>
    <w:p w:rsidR="00F77682" w:rsidRPr="00EA64A6" w:rsidRDefault="00F77682" w:rsidP="00381967">
      <w:pPr>
        <w:ind w:left="5664" w:firstLine="6"/>
        <w:rPr>
          <w:rFonts w:ascii="Times New Roman" w:hAnsi="Times New Roman"/>
        </w:rPr>
      </w:pPr>
      <w:r w:rsidRPr="00EA64A6">
        <w:rPr>
          <w:rFonts w:ascii="Times New Roman" w:hAnsi="Times New Roman"/>
        </w:rPr>
        <w:t>______________________</w:t>
      </w:r>
      <w:r w:rsidR="00381967">
        <w:rPr>
          <w:rFonts w:ascii="Times New Roman" w:hAnsi="Times New Roman"/>
        </w:rPr>
        <w:t>__________</w:t>
      </w:r>
    </w:p>
    <w:p w:rsidR="00F77682" w:rsidRPr="00EA64A6" w:rsidRDefault="00F77682" w:rsidP="00381967">
      <w:pPr>
        <w:ind w:left="5664" w:firstLine="6"/>
        <w:rPr>
          <w:rFonts w:ascii="Times New Roman" w:hAnsi="Times New Roman"/>
        </w:rPr>
      </w:pPr>
      <w:r w:rsidRPr="00EA64A6">
        <w:rPr>
          <w:rFonts w:ascii="Times New Roman" w:hAnsi="Times New Roman"/>
        </w:rPr>
        <w:t>те</w:t>
      </w:r>
      <w:r w:rsidR="00381967">
        <w:rPr>
          <w:rFonts w:ascii="Times New Roman" w:hAnsi="Times New Roman"/>
        </w:rPr>
        <w:t>лефон ________________________</w:t>
      </w:r>
    </w:p>
    <w:p w:rsidR="00F77682" w:rsidRDefault="00F77682" w:rsidP="009A11DB">
      <w:pPr>
        <w:rPr>
          <w:rFonts w:ascii="Times New Roman" w:hAnsi="Times New Roman"/>
        </w:rPr>
      </w:pPr>
    </w:p>
    <w:p w:rsidR="00381967" w:rsidRDefault="00381967" w:rsidP="009A11DB">
      <w:pPr>
        <w:rPr>
          <w:rFonts w:ascii="Times New Roman" w:hAnsi="Times New Roman"/>
        </w:rPr>
      </w:pPr>
    </w:p>
    <w:p w:rsidR="00381967" w:rsidRPr="00EA64A6" w:rsidRDefault="00381967" w:rsidP="009A11DB">
      <w:pPr>
        <w:rPr>
          <w:rFonts w:ascii="Times New Roman" w:hAnsi="Times New Roman"/>
        </w:rPr>
      </w:pPr>
    </w:p>
    <w:p w:rsidR="00F77682" w:rsidRPr="00EA64A6" w:rsidRDefault="00F77682" w:rsidP="009A11DB">
      <w:pPr>
        <w:rPr>
          <w:rFonts w:ascii="Times New Roman" w:hAnsi="Times New Roman"/>
          <w:b/>
        </w:rPr>
      </w:pPr>
      <w:r w:rsidRPr="00EA64A6">
        <w:rPr>
          <w:rFonts w:ascii="Times New Roman" w:hAnsi="Times New Roman"/>
          <w:b/>
        </w:rPr>
        <w:t>СОГЛАСИЕ ЧЛЕНА СЕМЬИ НА СОВМЕСТНОЕ ПРОЖИВАНИЕ НЕСОВЕРШЕННОЛЕТНЕГО ПОДОПЕЧНОГО С ОПЕКУНОМ, ПОПЕЧИТЕЛЕМ</w:t>
      </w:r>
    </w:p>
    <w:p w:rsidR="00F77682" w:rsidRPr="00EA64A6" w:rsidRDefault="00F77682" w:rsidP="009A11DB">
      <w:pPr>
        <w:rPr>
          <w:rFonts w:ascii="Times New Roman" w:hAnsi="Times New Roman"/>
        </w:rPr>
      </w:pPr>
    </w:p>
    <w:p w:rsidR="00F77682" w:rsidRPr="00EA64A6" w:rsidRDefault="00F77682" w:rsidP="009A11DB">
      <w:pPr>
        <w:rPr>
          <w:rFonts w:ascii="Times New Roman" w:hAnsi="Times New Roman"/>
        </w:rPr>
      </w:pPr>
      <w:r w:rsidRPr="00EA64A6">
        <w:rPr>
          <w:rFonts w:ascii="Times New Roman" w:hAnsi="Times New Roman"/>
        </w:rPr>
        <w:t>Я, _________________________________________________________________</w:t>
      </w:r>
    </w:p>
    <w:p w:rsidR="00F77682" w:rsidRPr="00EA64A6" w:rsidRDefault="00F77682" w:rsidP="009A11DB">
      <w:pPr>
        <w:rPr>
          <w:rFonts w:ascii="Times New Roman" w:hAnsi="Times New Roman"/>
        </w:rPr>
      </w:pPr>
      <w:r w:rsidRPr="00EA64A6">
        <w:rPr>
          <w:rFonts w:ascii="Times New Roman" w:hAnsi="Times New Roman"/>
        </w:rPr>
        <w:t>___________________________________________________________________</w:t>
      </w:r>
    </w:p>
    <w:p w:rsidR="00F77682" w:rsidRPr="00EA64A6" w:rsidRDefault="00F77682" w:rsidP="009A11DB">
      <w:pPr>
        <w:ind w:left="3540" w:firstLine="708"/>
        <w:rPr>
          <w:rFonts w:ascii="Times New Roman" w:hAnsi="Times New Roman"/>
        </w:rPr>
      </w:pPr>
      <w:r w:rsidRPr="00EA64A6">
        <w:rPr>
          <w:rFonts w:ascii="Times New Roman" w:hAnsi="Times New Roman"/>
        </w:rPr>
        <w:t>Ф.И.О.</w:t>
      </w:r>
    </w:p>
    <w:p w:rsidR="00F77682" w:rsidRPr="00EA64A6" w:rsidRDefault="00F77682" w:rsidP="009A11DB">
      <w:pPr>
        <w:rPr>
          <w:rFonts w:ascii="Times New Roman" w:hAnsi="Times New Roman"/>
        </w:rPr>
      </w:pPr>
      <w:r w:rsidRPr="00EA64A6">
        <w:rPr>
          <w:rFonts w:ascii="Times New Roman" w:hAnsi="Times New Roman"/>
        </w:rPr>
        <w:t>согласен(на), чтобы подопечный моего(моей) ____________________________</w:t>
      </w:r>
    </w:p>
    <w:p w:rsidR="00F77682" w:rsidRPr="00EA64A6" w:rsidRDefault="00F77682" w:rsidP="009A11DB">
      <w:pPr>
        <w:ind w:left="6372" w:firstLine="0"/>
        <w:rPr>
          <w:rFonts w:ascii="Times New Roman" w:hAnsi="Times New Roman"/>
        </w:rPr>
      </w:pPr>
      <w:r w:rsidRPr="00EA64A6">
        <w:rPr>
          <w:rFonts w:ascii="Times New Roman" w:hAnsi="Times New Roman"/>
        </w:rPr>
        <w:t>родственные отношения</w:t>
      </w:r>
    </w:p>
    <w:p w:rsidR="00F77682" w:rsidRPr="00EA64A6" w:rsidRDefault="00F77682" w:rsidP="009A11DB">
      <w:pPr>
        <w:rPr>
          <w:rFonts w:ascii="Times New Roman" w:hAnsi="Times New Roman"/>
        </w:rPr>
      </w:pPr>
      <w:r w:rsidRPr="00EA64A6">
        <w:rPr>
          <w:rFonts w:ascii="Times New Roman" w:hAnsi="Times New Roman"/>
        </w:rPr>
        <w:t>___________________________________________________________________</w:t>
      </w:r>
    </w:p>
    <w:p w:rsidR="00F77682" w:rsidRPr="00EA64A6" w:rsidRDefault="00F77682" w:rsidP="009A11DB">
      <w:pPr>
        <w:ind w:left="2832" w:firstLine="708"/>
        <w:rPr>
          <w:rFonts w:ascii="Times New Roman" w:hAnsi="Times New Roman"/>
        </w:rPr>
      </w:pPr>
      <w:r w:rsidRPr="00EA64A6">
        <w:rPr>
          <w:rFonts w:ascii="Times New Roman" w:hAnsi="Times New Roman"/>
        </w:rPr>
        <w:t>Ф.И.О. подопечного</w:t>
      </w:r>
    </w:p>
    <w:p w:rsidR="00F77682" w:rsidRPr="00EA64A6" w:rsidRDefault="00F77682" w:rsidP="009A11DB">
      <w:pPr>
        <w:rPr>
          <w:rFonts w:ascii="Times New Roman" w:hAnsi="Times New Roman"/>
        </w:rPr>
      </w:pPr>
      <w:r w:rsidRPr="00EA64A6">
        <w:rPr>
          <w:rFonts w:ascii="Times New Roman" w:hAnsi="Times New Roman"/>
        </w:rPr>
        <w:t>проживал совместно со своим опекуном (попечителем).</w:t>
      </w:r>
    </w:p>
    <w:p w:rsidR="00F77682" w:rsidRPr="00EA64A6" w:rsidRDefault="00F77682" w:rsidP="009A11DB">
      <w:pPr>
        <w:rPr>
          <w:rFonts w:ascii="Times New Roman" w:hAnsi="Times New Roman"/>
        </w:rPr>
      </w:pPr>
      <w:r w:rsidRPr="00EA64A6">
        <w:rPr>
          <w:rFonts w:ascii="Times New Roman" w:hAnsi="Times New Roman"/>
        </w:rPr>
        <w:t>___________</w:t>
      </w:r>
      <w:r w:rsidRPr="00EA64A6">
        <w:rPr>
          <w:rFonts w:ascii="Times New Roman" w:hAnsi="Times New Roman"/>
        </w:rPr>
        <w:tab/>
      </w:r>
      <w:r w:rsidRPr="00EA64A6">
        <w:rPr>
          <w:rFonts w:ascii="Times New Roman" w:hAnsi="Times New Roman"/>
        </w:rPr>
        <w:tab/>
        <w:t>______________</w:t>
      </w:r>
      <w:r w:rsidRPr="00EA64A6">
        <w:rPr>
          <w:rFonts w:ascii="Times New Roman" w:hAnsi="Times New Roman"/>
        </w:rPr>
        <w:tab/>
        <w:t>_______________________________</w:t>
      </w:r>
    </w:p>
    <w:p w:rsidR="00F77682" w:rsidRPr="00EA64A6" w:rsidRDefault="00F77682" w:rsidP="009A11DB">
      <w:pPr>
        <w:ind w:firstLine="708"/>
        <w:rPr>
          <w:rFonts w:ascii="Times New Roman" w:hAnsi="Times New Roman"/>
        </w:rPr>
      </w:pPr>
      <w:r w:rsidRPr="00EA64A6">
        <w:rPr>
          <w:rFonts w:ascii="Times New Roman" w:hAnsi="Times New Roman"/>
        </w:rPr>
        <w:t>Дата</w:t>
      </w:r>
      <w:r w:rsidRPr="00EA64A6">
        <w:rPr>
          <w:rFonts w:ascii="Times New Roman" w:hAnsi="Times New Roman"/>
        </w:rPr>
        <w:tab/>
      </w:r>
      <w:r w:rsidRPr="00EA64A6">
        <w:rPr>
          <w:rFonts w:ascii="Times New Roman" w:hAnsi="Times New Roman"/>
        </w:rPr>
        <w:tab/>
      </w:r>
      <w:r w:rsidRPr="00EA64A6">
        <w:rPr>
          <w:rFonts w:ascii="Times New Roman" w:hAnsi="Times New Roman"/>
        </w:rPr>
        <w:tab/>
      </w:r>
      <w:r w:rsidRPr="00EA64A6">
        <w:rPr>
          <w:rFonts w:ascii="Times New Roman" w:hAnsi="Times New Roman"/>
        </w:rPr>
        <w:tab/>
        <w:t>подпись</w:t>
      </w:r>
      <w:r w:rsidRPr="00EA64A6">
        <w:rPr>
          <w:rFonts w:ascii="Times New Roman" w:hAnsi="Times New Roman"/>
        </w:rPr>
        <w:tab/>
      </w:r>
      <w:r w:rsidRPr="00EA64A6">
        <w:rPr>
          <w:rFonts w:ascii="Times New Roman" w:hAnsi="Times New Roman"/>
        </w:rPr>
        <w:tab/>
        <w:t>расшифровка подписи</w:t>
      </w:r>
    </w:p>
    <w:p w:rsidR="00F77682" w:rsidRPr="00EA64A6" w:rsidRDefault="00F77682" w:rsidP="009A11DB">
      <w:pPr>
        <w:rPr>
          <w:rFonts w:ascii="Times New Roman" w:hAnsi="Times New Roman"/>
        </w:rPr>
      </w:pPr>
    </w:p>
    <w:p w:rsidR="008D3611" w:rsidRDefault="008D3611" w:rsidP="009A11DB">
      <w:pPr>
        <w:ind w:firstLine="0"/>
        <w:rPr>
          <w:rFonts w:ascii="Times New Roman" w:hAnsi="Times New Roman"/>
        </w:rPr>
      </w:pPr>
    </w:p>
    <w:p w:rsidR="00F77682" w:rsidRDefault="00F77682" w:rsidP="009A11DB">
      <w:pPr>
        <w:ind w:firstLine="0"/>
        <w:rPr>
          <w:rFonts w:ascii="Times New Roman" w:hAnsi="Times New Roman"/>
          <w:sz w:val="22"/>
          <w:szCs w:val="22"/>
        </w:rPr>
      </w:pPr>
    </w:p>
    <w:p w:rsidR="00F77682" w:rsidRDefault="00F77682" w:rsidP="009A11DB">
      <w:pPr>
        <w:ind w:firstLine="0"/>
        <w:rPr>
          <w:rFonts w:ascii="Times New Roman" w:hAnsi="Times New Roman"/>
          <w:sz w:val="22"/>
          <w:szCs w:val="22"/>
        </w:rPr>
      </w:pPr>
    </w:p>
    <w:p w:rsidR="00F77682" w:rsidRDefault="00F77682" w:rsidP="009A11DB">
      <w:pPr>
        <w:ind w:firstLine="0"/>
        <w:rPr>
          <w:rFonts w:ascii="Times New Roman" w:hAnsi="Times New Roman"/>
          <w:sz w:val="22"/>
          <w:szCs w:val="22"/>
        </w:rPr>
      </w:pPr>
    </w:p>
    <w:p w:rsidR="00F77682" w:rsidRDefault="00F77682" w:rsidP="009A11DB">
      <w:pPr>
        <w:ind w:firstLine="0"/>
        <w:rPr>
          <w:rFonts w:ascii="Times New Roman" w:hAnsi="Times New Roman"/>
          <w:sz w:val="22"/>
          <w:szCs w:val="22"/>
        </w:rPr>
      </w:pPr>
    </w:p>
    <w:p w:rsidR="00F77682" w:rsidRDefault="00F77682" w:rsidP="009A11DB">
      <w:pPr>
        <w:ind w:firstLine="0"/>
        <w:rPr>
          <w:rFonts w:ascii="Times New Roman" w:hAnsi="Times New Roman"/>
          <w:sz w:val="22"/>
          <w:szCs w:val="22"/>
        </w:rPr>
      </w:pPr>
    </w:p>
    <w:p w:rsidR="00F77682" w:rsidRDefault="00F77682" w:rsidP="009A11DB">
      <w:pPr>
        <w:ind w:firstLine="0"/>
        <w:rPr>
          <w:rFonts w:ascii="Times New Roman" w:hAnsi="Times New Roman"/>
          <w:sz w:val="22"/>
          <w:szCs w:val="22"/>
        </w:rPr>
      </w:pPr>
    </w:p>
    <w:p w:rsidR="00E63504" w:rsidRDefault="00E63504" w:rsidP="009A11DB">
      <w:pPr>
        <w:ind w:firstLine="0"/>
        <w:rPr>
          <w:rFonts w:ascii="Times New Roman" w:hAnsi="Times New Roman"/>
          <w:sz w:val="22"/>
          <w:szCs w:val="22"/>
        </w:rPr>
      </w:pPr>
    </w:p>
    <w:p w:rsidR="008D3611" w:rsidRPr="008D3611" w:rsidRDefault="008D3611" w:rsidP="00381967">
      <w:pPr>
        <w:ind w:left="5954" w:firstLine="0"/>
        <w:rPr>
          <w:rFonts w:ascii="Times New Roman" w:hAnsi="Times New Roman"/>
          <w:sz w:val="22"/>
          <w:szCs w:val="22"/>
        </w:rPr>
      </w:pPr>
      <w:r w:rsidRPr="008D3611">
        <w:rPr>
          <w:rFonts w:ascii="Times New Roman" w:hAnsi="Times New Roman"/>
          <w:sz w:val="22"/>
          <w:szCs w:val="22"/>
        </w:rPr>
        <w:lastRenderedPageBreak/>
        <w:t xml:space="preserve">Приложение N </w:t>
      </w:r>
      <w:r w:rsidR="00F77682">
        <w:rPr>
          <w:rFonts w:ascii="Times New Roman" w:hAnsi="Times New Roman"/>
          <w:sz w:val="22"/>
          <w:szCs w:val="22"/>
        </w:rPr>
        <w:t>6</w:t>
      </w:r>
      <w:r w:rsidRPr="008D3611">
        <w:rPr>
          <w:rFonts w:ascii="Times New Roman" w:hAnsi="Times New Roman"/>
          <w:sz w:val="22"/>
          <w:szCs w:val="22"/>
        </w:rPr>
        <w:t xml:space="preserve"> </w:t>
      </w:r>
    </w:p>
    <w:p w:rsidR="008D3611" w:rsidRPr="008D3611" w:rsidRDefault="008D3611" w:rsidP="00381967">
      <w:pPr>
        <w:ind w:left="5954" w:firstLine="0"/>
        <w:rPr>
          <w:rFonts w:ascii="Times New Roman" w:hAnsi="Times New Roman"/>
          <w:sz w:val="22"/>
          <w:szCs w:val="22"/>
        </w:rPr>
      </w:pPr>
      <w:r w:rsidRPr="008D3611">
        <w:rPr>
          <w:rFonts w:ascii="Times New Roman" w:hAnsi="Times New Roman"/>
          <w:sz w:val="22"/>
          <w:szCs w:val="22"/>
        </w:rPr>
        <w:t xml:space="preserve">к Административному регламенту </w:t>
      </w:r>
    </w:p>
    <w:p w:rsidR="008D3611" w:rsidRPr="008D3611" w:rsidRDefault="008D3611" w:rsidP="00381967">
      <w:pPr>
        <w:ind w:left="5954" w:firstLine="0"/>
        <w:rPr>
          <w:rFonts w:ascii="Times New Roman" w:hAnsi="Times New Roman"/>
          <w:sz w:val="22"/>
          <w:szCs w:val="22"/>
        </w:rPr>
      </w:pPr>
      <w:r w:rsidRPr="008D3611">
        <w:rPr>
          <w:rFonts w:ascii="Times New Roman" w:hAnsi="Times New Roman"/>
          <w:sz w:val="22"/>
          <w:szCs w:val="22"/>
        </w:rPr>
        <w:t>по предоставлению государственной услуги "Прием органами опеки и попечительства документов от лиц, желающих установить опеку</w:t>
      </w:r>
    </w:p>
    <w:p w:rsidR="008D3611" w:rsidRPr="008D3611" w:rsidRDefault="008D3611" w:rsidP="00381967">
      <w:pPr>
        <w:ind w:left="5954" w:firstLine="0"/>
        <w:rPr>
          <w:rFonts w:ascii="Times New Roman" w:hAnsi="Times New Roman"/>
          <w:sz w:val="22"/>
          <w:szCs w:val="22"/>
        </w:rPr>
      </w:pPr>
      <w:r w:rsidRPr="008D3611">
        <w:rPr>
          <w:rFonts w:ascii="Times New Roman" w:hAnsi="Times New Roman"/>
          <w:sz w:val="22"/>
          <w:szCs w:val="22"/>
        </w:rPr>
        <w:t>(попечительство) или патронаж над определенной категорией граждан (малолетние, несовершеннолетние,</w:t>
      </w:r>
    </w:p>
    <w:p w:rsidR="008D3611" w:rsidRPr="008D3611" w:rsidRDefault="008D3611" w:rsidP="00381967">
      <w:pPr>
        <w:ind w:left="5954" w:firstLine="0"/>
        <w:rPr>
          <w:rFonts w:ascii="Times New Roman" w:hAnsi="Times New Roman"/>
          <w:sz w:val="22"/>
          <w:szCs w:val="22"/>
        </w:rPr>
      </w:pPr>
      <w:r w:rsidRPr="008D3611">
        <w:rPr>
          <w:rFonts w:ascii="Times New Roman" w:hAnsi="Times New Roman"/>
          <w:sz w:val="22"/>
          <w:szCs w:val="22"/>
        </w:rPr>
        <w:t xml:space="preserve"> лица, признанные в установленном законом порядке недееспособными)»</w:t>
      </w:r>
    </w:p>
    <w:p w:rsidR="008D3611" w:rsidRDefault="008D3611" w:rsidP="00381967">
      <w:pPr>
        <w:ind w:firstLine="0"/>
        <w:rPr>
          <w:rFonts w:ascii="Times New Roman" w:hAnsi="Times New Roman"/>
        </w:rPr>
      </w:pPr>
    </w:p>
    <w:p w:rsidR="00EA64A6" w:rsidRPr="00EA64A6" w:rsidRDefault="00EA64A6" w:rsidP="00381967">
      <w:pPr>
        <w:ind w:left="5954" w:firstLine="7"/>
        <w:rPr>
          <w:rFonts w:ascii="Times New Roman" w:hAnsi="Times New Roman"/>
        </w:rPr>
      </w:pPr>
      <w:r w:rsidRPr="00EA64A6">
        <w:rPr>
          <w:rFonts w:ascii="Times New Roman" w:hAnsi="Times New Roman"/>
        </w:rPr>
        <w:t>Медицинская документация</w:t>
      </w:r>
    </w:p>
    <w:p w:rsidR="00EA64A6" w:rsidRPr="00EA64A6" w:rsidRDefault="00EA64A6" w:rsidP="00381967">
      <w:pPr>
        <w:ind w:left="5954" w:firstLine="7"/>
        <w:rPr>
          <w:rFonts w:ascii="Times New Roman" w:hAnsi="Times New Roman"/>
        </w:rPr>
      </w:pPr>
      <w:r w:rsidRPr="00EA64A6">
        <w:rPr>
          <w:rFonts w:ascii="Times New Roman" w:hAnsi="Times New Roman"/>
        </w:rPr>
        <w:t>Учетная форма N 164/у</w:t>
      </w:r>
    </w:p>
    <w:p w:rsidR="00EA64A6" w:rsidRPr="00EA64A6" w:rsidRDefault="00EA64A6" w:rsidP="00381967">
      <w:pPr>
        <w:ind w:left="5954" w:firstLine="7"/>
        <w:rPr>
          <w:rFonts w:ascii="Times New Roman" w:hAnsi="Times New Roman"/>
        </w:rPr>
      </w:pPr>
      <w:r w:rsidRPr="00EA64A6">
        <w:rPr>
          <w:rFonts w:ascii="Times New Roman" w:hAnsi="Times New Roman"/>
        </w:rPr>
        <w:t>Утверждена</w:t>
      </w:r>
    </w:p>
    <w:p w:rsidR="00EA64A6" w:rsidRPr="00EA64A6" w:rsidRDefault="00EA64A6" w:rsidP="00381967">
      <w:pPr>
        <w:ind w:left="5954" w:firstLine="7"/>
        <w:rPr>
          <w:rFonts w:ascii="Times New Roman" w:hAnsi="Times New Roman"/>
        </w:rPr>
      </w:pPr>
      <w:r w:rsidRPr="00EA64A6">
        <w:rPr>
          <w:rFonts w:ascii="Times New Roman" w:hAnsi="Times New Roman"/>
        </w:rPr>
        <w:t>приказом Министерства здравоохранения РФ</w:t>
      </w:r>
    </w:p>
    <w:p w:rsidR="00EA64A6" w:rsidRPr="00EA64A6" w:rsidRDefault="00EA64A6" w:rsidP="00381967">
      <w:pPr>
        <w:ind w:left="5954" w:firstLine="7"/>
        <w:rPr>
          <w:rFonts w:ascii="Times New Roman" w:hAnsi="Times New Roman"/>
        </w:rPr>
      </w:pPr>
      <w:r w:rsidRPr="00EA64A6">
        <w:rPr>
          <w:rFonts w:ascii="Times New Roman" w:hAnsi="Times New Roman"/>
        </w:rPr>
        <w:t>от 18 июня 2014г. N 290н</w:t>
      </w:r>
    </w:p>
    <w:p w:rsidR="00EA64A6" w:rsidRDefault="00EA64A6" w:rsidP="00381967">
      <w:pPr>
        <w:ind w:left="5954" w:firstLine="7"/>
        <w:rPr>
          <w:rFonts w:ascii="Times New Roman" w:hAnsi="Times New Roman"/>
        </w:rPr>
      </w:pPr>
    </w:p>
    <w:p w:rsidR="00381967" w:rsidRPr="00EA64A6" w:rsidRDefault="00381967" w:rsidP="00381967">
      <w:pPr>
        <w:ind w:left="5954" w:firstLine="7"/>
        <w:rPr>
          <w:rFonts w:ascii="Times New Roman" w:hAnsi="Times New Roman"/>
        </w:rPr>
      </w:pPr>
    </w:p>
    <w:p w:rsidR="00EA64A6" w:rsidRPr="008D3611" w:rsidRDefault="00EA64A6" w:rsidP="00381967">
      <w:pPr>
        <w:jc w:val="center"/>
        <w:rPr>
          <w:rFonts w:ascii="Times New Roman" w:hAnsi="Times New Roman"/>
        </w:rPr>
      </w:pPr>
      <w:r w:rsidRPr="008D3611">
        <w:rPr>
          <w:rFonts w:ascii="Times New Roman" w:hAnsi="Times New Roman"/>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от "___" _________________ 20____ г.</w:t>
      </w:r>
    </w:p>
    <w:p w:rsidR="00EA64A6" w:rsidRPr="008D3611" w:rsidRDefault="00EA64A6" w:rsidP="009A11DB">
      <w:pPr>
        <w:rPr>
          <w:rFonts w:ascii="Times New Roman" w:hAnsi="Times New Roman"/>
        </w:rPr>
      </w:pPr>
    </w:p>
    <w:p w:rsidR="00EA64A6" w:rsidRPr="00EA64A6" w:rsidRDefault="00EA64A6" w:rsidP="009A11DB">
      <w:pPr>
        <w:rPr>
          <w:rFonts w:ascii="Times New Roman" w:hAnsi="Times New Roman"/>
        </w:rPr>
      </w:pPr>
      <w:r w:rsidRPr="00EA64A6">
        <w:rPr>
          <w:rFonts w:ascii="Times New Roman" w:hAnsi="Times New Roman"/>
        </w:rPr>
        <w:t>1. Выдано __________________________________________________________</w:t>
      </w:r>
    </w:p>
    <w:p w:rsidR="00EA64A6" w:rsidRPr="00EA64A6" w:rsidRDefault="00EA64A6" w:rsidP="009A11DB">
      <w:pPr>
        <w:ind w:left="1416" w:firstLine="708"/>
        <w:rPr>
          <w:rFonts w:ascii="Times New Roman" w:hAnsi="Times New Roman"/>
        </w:rPr>
      </w:pPr>
      <w:r w:rsidRPr="00EA64A6">
        <w:rPr>
          <w:rFonts w:ascii="Times New Roman" w:hAnsi="Times New Roman"/>
        </w:rPr>
        <w:t>(наименование и адрес медицинской организации)</w:t>
      </w:r>
    </w:p>
    <w:p w:rsidR="00EA64A6" w:rsidRPr="00EA64A6" w:rsidRDefault="00EA64A6" w:rsidP="009A11DB">
      <w:pPr>
        <w:rPr>
          <w:rFonts w:ascii="Times New Roman" w:hAnsi="Times New Roman"/>
        </w:rPr>
      </w:pPr>
      <w:r w:rsidRPr="00EA64A6">
        <w:rPr>
          <w:rFonts w:ascii="Times New Roman" w:hAnsi="Times New Roman"/>
        </w:rPr>
        <w:t>2. Наименование, органа, куда представляется заключение _________________</w:t>
      </w:r>
    </w:p>
    <w:p w:rsidR="00EA64A6" w:rsidRPr="00EA64A6" w:rsidRDefault="00EA64A6" w:rsidP="009A11DB">
      <w:pPr>
        <w:rPr>
          <w:rFonts w:ascii="Times New Roman" w:hAnsi="Times New Roman"/>
        </w:rPr>
      </w:pPr>
      <w:r w:rsidRPr="00EA64A6">
        <w:rPr>
          <w:rFonts w:ascii="Times New Roman" w:hAnsi="Times New Roman"/>
        </w:rPr>
        <w:t>___________________________________________________________________</w:t>
      </w:r>
    </w:p>
    <w:p w:rsidR="00EA64A6" w:rsidRPr="00EA64A6" w:rsidRDefault="00EA64A6" w:rsidP="009A11DB">
      <w:pPr>
        <w:rPr>
          <w:rFonts w:ascii="Times New Roman" w:hAnsi="Times New Roman"/>
        </w:rPr>
      </w:pPr>
      <w:r w:rsidRPr="00EA64A6">
        <w:rPr>
          <w:rFonts w:ascii="Times New Roman" w:hAnsi="Times New Roman"/>
        </w:rPr>
        <w:t>3. Фамилия, имя, отчество _____________________________________________</w:t>
      </w:r>
    </w:p>
    <w:p w:rsidR="00EA64A6" w:rsidRPr="00EA64A6" w:rsidRDefault="00EA64A6" w:rsidP="009A11DB">
      <w:pPr>
        <w:ind w:left="2832" w:firstLine="0"/>
        <w:rPr>
          <w:rFonts w:ascii="Times New Roman" w:hAnsi="Times New Roman"/>
        </w:rPr>
      </w:pPr>
      <w:r w:rsidRPr="00EA64A6">
        <w:rPr>
          <w:rFonts w:ascii="Times New Roman" w:hAnsi="Times New Roman"/>
        </w:rPr>
        <w:t>(Ф.И.О. лица, намеревающегося усыновить (удочерить),</w:t>
      </w:r>
    </w:p>
    <w:p w:rsidR="00EA64A6" w:rsidRPr="00EA64A6" w:rsidRDefault="00EA64A6" w:rsidP="009A11DB">
      <w:pPr>
        <w:rPr>
          <w:rFonts w:ascii="Times New Roman" w:hAnsi="Times New Roman"/>
        </w:rPr>
      </w:pPr>
      <w:r w:rsidRPr="00EA64A6">
        <w:rPr>
          <w:rFonts w:ascii="Times New Roman" w:hAnsi="Times New Roman"/>
        </w:rPr>
        <w:t>взять под опеку (попечительство), в приемную или патронатную семью детей-сирот и детей, оставшихся без попечения родителей)</w:t>
      </w:r>
    </w:p>
    <w:p w:rsidR="00EA64A6" w:rsidRPr="00EA64A6" w:rsidRDefault="00EA64A6" w:rsidP="009A11DB">
      <w:pPr>
        <w:rPr>
          <w:rFonts w:ascii="Times New Roman" w:hAnsi="Times New Roman"/>
        </w:rPr>
      </w:pPr>
      <w:r w:rsidRPr="00EA64A6">
        <w:rPr>
          <w:rFonts w:ascii="Times New Roman" w:hAnsi="Times New Roman"/>
        </w:rPr>
        <w:t>4. Пол (мужской/женский) _____________________________________________</w:t>
      </w:r>
    </w:p>
    <w:p w:rsidR="00EA64A6" w:rsidRPr="00EA64A6" w:rsidRDefault="00EA64A6" w:rsidP="009A11DB">
      <w:pPr>
        <w:rPr>
          <w:rFonts w:ascii="Times New Roman" w:hAnsi="Times New Roman"/>
        </w:rPr>
      </w:pPr>
      <w:r w:rsidRPr="00EA64A6">
        <w:rPr>
          <w:rFonts w:ascii="Times New Roman" w:hAnsi="Times New Roman"/>
        </w:rPr>
        <w:t>5. Дата рождения ____________________________________________________</w:t>
      </w:r>
    </w:p>
    <w:p w:rsidR="00EA64A6" w:rsidRPr="00EA64A6" w:rsidRDefault="00EA64A6" w:rsidP="009A11DB">
      <w:pPr>
        <w:rPr>
          <w:rFonts w:ascii="Times New Roman" w:hAnsi="Times New Roman"/>
        </w:rPr>
      </w:pPr>
      <w:r w:rsidRPr="00EA64A6">
        <w:rPr>
          <w:rFonts w:ascii="Times New Roman" w:hAnsi="Times New Roman"/>
        </w:rPr>
        <w:t>6. Адрес места жительства ____________________________________________</w:t>
      </w:r>
    </w:p>
    <w:p w:rsidR="00EA64A6" w:rsidRPr="00EA64A6" w:rsidRDefault="00EA64A6" w:rsidP="009A11DB">
      <w:pPr>
        <w:rPr>
          <w:rFonts w:ascii="Times New Roman" w:hAnsi="Times New Roman"/>
        </w:rPr>
      </w:pPr>
      <w:r w:rsidRPr="00EA64A6">
        <w:rPr>
          <w:rFonts w:ascii="Times New Roman" w:hAnsi="Times New Roman"/>
        </w:rPr>
        <w:t>7. Заключение (ненужное зачеркнуть):</w:t>
      </w:r>
    </w:p>
    <w:p w:rsidR="00EA64A6" w:rsidRPr="00EA64A6" w:rsidRDefault="00EA64A6" w:rsidP="009A11DB">
      <w:pPr>
        <w:rPr>
          <w:rFonts w:ascii="Times New Roman" w:hAnsi="Times New Roman"/>
        </w:rPr>
      </w:pPr>
    </w:p>
    <w:p w:rsidR="00EA64A6" w:rsidRPr="00EA64A6" w:rsidRDefault="00EA64A6" w:rsidP="009A11DB">
      <w:pPr>
        <w:rPr>
          <w:rFonts w:ascii="Times New Roman" w:hAnsi="Times New Roman"/>
        </w:rPr>
      </w:pPr>
      <w:r w:rsidRPr="00EA64A6">
        <w:rPr>
          <w:rFonts w:ascii="Times New Roman" w:hAnsi="Times New Roman"/>
        </w:rPr>
        <w:t>Выявлено наличие (отсутствие)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EA64A6" w:rsidRPr="00EA64A6" w:rsidRDefault="00EA64A6" w:rsidP="009A11DB">
      <w:pPr>
        <w:rPr>
          <w:rFonts w:ascii="Times New Roman" w:hAnsi="Times New Roman"/>
        </w:rPr>
      </w:pPr>
    </w:p>
    <w:p w:rsidR="00EA64A6" w:rsidRPr="00EA64A6" w:rsidRDefault="00EA64A6" w:rsidP="009A11DB">
      <w:pPr>
        <w:rPr>
          <w:rFonts w:ascii="Times New Roman" w:hAnsi="Times New Roman"/>
        </w:rPr>
      </w:pPr>
      <w:r w:rsidRPr="00EA64A6">
        <w:rPr>
          <w:rFonts w:ascii="Times New Roman" w:hAnsi="Times New Roman"/>
        </w:rPr>
        <w:t>Председатель врачебной комиссии: ____________________________________</w:t>
      </w:r>
    </w:p>
    <w:p w:rsidR="00EA64A6" w:rsidRPr="00EA64A6" w:rsidRDefault="00EA64A6" w:rsidP="009A11DB">
      <w:pPr>
        <w:ind w:left="5664" w:firstLine="708"/>
        <w:rPr>
          <w:rFonts w:ascii="Times New Roman" w:hAnsi="Times New Roman"/>
        </w:rPr>
      </w:pPr>
      <w:r w:rsidRPr="00EA64A6">
        <w:rPr>
          <w:rFonts w:ascii="Times New Roman" w:hAnsi="Times New Roman"/>
        </w:rPr>
        <w:t>(Ф.И.О.)</w:t>
      </w:r>
    </w:p>
    <w:p w:rsidR="00EA64A6" w:rsidRPr="00EA64A6" w:rsidRDefault="00EA64A6" w:rsidP="009A11DB">
      <w:pPr>
        <w:rPr>
          <w:rFonts w:ascii="Times New Roman" w:hAnsi="Times New Roman"/>
        </w:rPr>
      </w:pPr>
      <w:r w:rsidRPr="00EA64A6">
        <w:rPr>
          <w:rFonts w:ascii="Times New Roman" w:hAnsi="Times New Roman"/>
        </w:rPr>
        <w:t>_____________________</w:t>
      </w:r>
      <w:r w:rsidRPr="00EA64A6">
        <w:rPr>
          <w:rFonts w:ascii="Times New Roman" w:hAnsi="Times New Roman"/>
        </w:rPr>
        <w:tab/>
      </w:r>
      <w:r w:rsidRPr="00EA64A6">
        <w:rPr>
          <w:rFonts w:ascii="Times New Roman" w:hAnsi="Times New Roman"/>
        </w:rPr>
        <w:tab/>
      </w:r>
      <w:r w:rsidRPr="00EA64A6">
        <w:rPr>
          <w:rFonts w:ascii="Times New Roman" w:hAnsi="Times New Roman"/>
        </w:rPr>
        <w:tab/>
      </w:r>
      <w:r w:rsidRPr="00EA64A6">
        <w:rPr>
          <w:rFonts w:ascii="Times New Roman" w:hAnsi="Times New Roman"/>
        </w:rPr>
        <w:tab/>
        <w:t>_____________________</w:t>
      </w:r>
    </w:p>
    <w:p w:rsidR="00EA64A6" w:rsidRPr="00EA64A6" w:rsidRDefault="00EA64A6" w:rsidP="009A11DB">
      <w:pPr>
        <w:ind w:left="708" w:firstLine="708"/>
        <w:rPr>
          <w:rFonts w:ascii="Times New Roman" w:hAnsi="Times New Roman"/>
        </w:rPr>
      </w:pPr>
      <w:r w:rsidRPr="00EA64A6">
        <w:rPr>
          <w:rFonts w:ascii="Times New Roman" w:hAnsi="Times New Roman"/>
        </w:rPr>
        <w:t>(подпись)</w:t>
      </w:r>
      <w:r w:rsidRPr="00EA64A6">
        <w:rPr>
          <w:rFonts w:ascii="Times New Roman" w:hAnsi="Times New Roman"/>
        </w:rPr>
        <w:tab/>
      </w:r>
      <w:r w:rsidRPr="00EA64A6">
        <w:rPr>
          <w:rFonts w:ascii="Times New Roman" w:hAnsi="Times New Roman"/>
        </w:rPr>
        <w:tab/>
      </w:r>
      <w:r w:rsidRPr="00EA64A6">
        <w:rPr>
          <w:rFonts w:ascii="Times New Roman" w:hAnsi="Times New Roman"/>
        </w:rPr>
        <w:tab/>
      </w:r>
      <w:r w:rsidRPr="00EA64A6">
        <w:rPr>
          <w:rFonts w:ascii="Times New Roman" w:hAnsi="Times New Roman"/>
        </w:rPr>
        <w:tab/>
      </w:r>
      <w:r w:rsidRPr="00EA64A6">
        <w:rPr>
          <w:rFonts w:ascii="Times New Roman" w:hAnsi="Times New Roman"/>
        </w:rPr>
        <w:tab/>
      </w:r>
      <w:r w:rsidRPr="00EA64A6">
        <w:rPr>
          <w:rFonts w:ascii="Times New Roman" w:hAnsi="Times New Roman"/>
        </w:rPr>
        <w:tab/>
      </w:r>
      <w:r w:rsidRPr="00EA64A6">
        <w:rPr>
          <w:rFonts w:ascii="Times New Roman" w:hAnsi="Times New Roman"/>
        </w:rPr>
        <w:tab/>
        <w:t>(дата)</w:t>
      </w:r>
    </w:p>
    <w:p w:rsidR="00EA64A6" w:rsidRPr="00EA64A6" w:rsidRDefault="00EA64A6" w:rsidP="009A11DB">
      <w:pPr>
        <w:rPr>
          <w:rFonts w:ascii="Times New Roman" w:hAnsi="Times New Roman"/>
        </w:rPr>
      </w:pPr>
      <w:r w:rsidRPr="00EA64A6">
        <w:rPr>
          <w:rFonts w:ascii="Times New Roman" w:hAnsi="Times New Roman"/>
        </w:rPr>
        <w:t>М.П.</w:t>
      </w:r>
    </w:p>
    <w:p w:rsidR="00EA64A6" w:rsidRPr="00EA64A6" w:rsidRDefault="00EA64A6" w:rsidP="009A11DB">
      <w:pPr>
        <w:rPr>
          <w:rFonts w:ascii="Times New Roman" w:hAnsi="Times New Roman"/>
        </w:rPr>
      </w:pPr>
    </w:p>
    <w:p w:rsidR="00EA64A6" w:rsidRPr="00EA64A6" w:rsidRDefault="00EA64A6" w:rsidP="009A11DB">
      <w:pPr>
        <w:rPr>
          <w:rFonts w:ascii="Times New Roman" w:hAnsi="Times New Roman"/>
        </w:rPr>
      </w:pPr>
    </w:p>
    <w:p w:rsidR="009047DC" w:rsidRDefault="009047DC" w:rsidP="009A11DB">
      <w:pPr>
        <w:ind w:firstLine="0"/>
        <w:rPr>
          <w:rFonts w:ascii="Times New Roman" w:hAnsi="Times New Roman"/>
        </w:rPr>
      </w:pPr>
    </w:p>
    <w:p w:rsidR="009047DC" w:rsidRDefault="009047DC" w:rsidP="009A11DB">
      <w:pPr>
        <w:ind w:firstLine="0"/>
        <w:rPr>
          <w:rFonts w:ascii="Times New Roman" w:hAnsi="Times New Roman"/>
        </w:rPr>
      </w:pPr>
    </w:p>
    <w:p w:rsidR="009047DC" w:rsidRDefault="009047DC" w:rsidP="009A11DB">
      <w:pPr>
        <w:ind w:firstLine="0"/>
        <w:rPr>
          <w:rFonts w:ascii="Times New Roman" w:hAnsi="Times New Roman"/>
        </w:rPr>
      </w:pPr>
    </w:p>
    <w:p w:rsidR="00E63504" w:rsidRDefault="00E63504" w:rsidP="009A11DB">
      <w:pPr>
        <w:ind w:firstLine="0"/>
        <w:rPr>
          <w:rFonts w:ascii="Times New Roman" w:hAnsi="Times New Roman"/>
        </w:rPr>
      </w:pPr>
    </w:p>
    <w:p w:rsidR="00E63504" w:rsidRDefault="00E63504" w:rsidP="009A11DB">
      <w:pPr>
        <w:ind w:firstLine="0"/>
        <w:rPr>
          <w:rFonts w:ascii="Times New Roman" w:hAnsi="Times New Roman"/>
        </w:rPr>
      </w:pPr>
    </w:p>
    <w:p w:rsidR="009047DC" w:rsidRDefault="009047DC" w:rsidP="009A11DB">
      <w:pPr>
        <w:ind w:firstLine="0"/>
        <w:rPr>
          <w:rFonts w:ascii="Times New Roman" w:hAnsi="Times New Roman"/>
        </w:rPr>
      </w:pPr>
    </w:p>
    <w:p w:rsidR="00381967" w:rsidRPr="00381967" w:rsidRDefault="00381967" w:rsidP="00381967">
      <w:pPr>
        <w:shd w:val="clear" w:color="auto" w:fill="FFFFFF"/>
        <w:ind w:left="5664" w:firstLine="0"/>
        <w:jc w:val="left"/>
        <w:textAlignment w:val="baseline"/>
        <w:rPr>
          <w:rFonts w:ascii="Times New Roman" w:hAnsi="Times New Roman"/>
          <w:color w:val="222222"/>
          <w:sz w:val="22"/>
          <w:szCs w:val="22"/>
        </w:rPr>
      </w:pPr>
      <w:r w:rsidRPr="00381967">
        <w:rPr>
          <w:rFonts w:ascii="Times New Roman" w:hAnsi="Times New Roman"/>
          <w:color w:val="222222"/>
          <w:sz w:val="22"/>
          <w:szCs w:val="22"/>
        </w:rPr>
        <w:lastRenderedPageBreak/>
        <w:t>Приложение N 7</w:t>
      </w:r>
    </w:p>
    <w:p w:rsidR="00381967" w:rsidRPr="00381967" w:rsidRDefault="00381967" w:rsidP="00381967">
      <w:pPr>
        <w:shd w:val="clear" w:color="auto" w:fill="FFFFFF"/>
        <w:ind w:left="5664" w:firstLine="0"/>
        <w:textAlignment w:val="baseline"/>
        <w:rPr>
          <w:rFonts w:ascii="Times New Roman" w:hAnsi="Times New Roman"/>
          <w:color w:val="222222"/>
          <w:sz w:val="22"/>
          <w:szCs w:val="22"/>
        </w:rPr>
      </w:pPr>
      <w:r w:rsidRPr="00381967">
        <w:rPr>
          <w:rFonts w:ascii="Times New Roman" w:eastAsia="Calibri" w:hAnsi="Times New Roman"/>
          <w:sz w:val="22"/>
          <w:szCs w:val="22"/>
          <w:lang w:eastAsia="en-US"/>
        </w:rPr>
        <w:t xml:space="preserve">к Административному регламенту </w:t>
      </w:r>
    </w:p>
    <w:p w:rsidR="00381967" w:rsidRPr="00381967" w:rsidRDefault="00381967" w:rsidP="00381967">
      <w:pPr>
        <w:spacing w:line="276" w:lineRule="auto"/>
        <w:ind w:left="5664" w:firstLine="0"/>
        <w:rPr>
          <w:rFonts w:ascii="Times New Roman" w:eastAsia="Calibri" w:hAnsi="Times New Roman"/>
          <w:sz w:val="22"/>
          <w:szCs w:val="22"/>
          <w:lang w:eastAsia="en-US"/>
        </w:rPr>
      </w:pPr>
      <w:r w:rsidRPr="00381967">
        <w:rPr>
          <w:rFonts w:ascii="Times New Roman" w:eastAsia="Calibri" w:hAnsi="Times New Roman"/>
          <w:sz w:val="22"/>
          <w:szCs w:val="22"/>
          <w:lang w:eastAsia="en-US"/>
        </w:rPr>
        <w:t>по предоставлению государственной услуги «Выдача заключения о возможности быть опекуном, попечителем, приемным родителем или усыновителем»</w:t>
      </w:r>
    </w:p>
    <w:p w:rsidR="00381967" w:rsidRPr="00381967" w:rsidRDefault="00381967" w:rsidP="00381967">
      <w:pPr>
        <w:shd w:val="clear" w:color="auto" w:fill="FFFFFF"/>
        <w:spacing w:after="199"/>
        <w:ind w:firstLine="0"/>
        <w:jc w:val="left"/>
        <w:textAlignment w:val="baseline"/>
        <w:rPr>
          <w:rFonts w:ascii="Times New Roman" w:hAnsi="Times New Roman"/>
          <w:color w:val="222222"/>
        </w:rPr>
      </w:pPr>
    </w:p>
    <w:p w:rsidR="00381967" w:rsidRPr="00381967" w:rsidRDefault="00381967" w:rsidP="00381967">
      <w:pPr>
        <w:shd w:val="clear" w:color="auto" w:fill="FFFFFF"/>
        <w:spacing w:after="199"/>
        <w:ind w:left="5664" w:firstLine="0"/>
        <w:jc w:val="left"/>
        <w:textAlignment w:val="baseline"/>
        <w:rPr>
          <w:rFonts w:ascii="Times New Roman" w:hAnsi="Times New Roman"/>
          <w:color w:val="222222"/>
          <w:sz w:val="22"/>
          <w:szCs w:val="22"/>
        </w:rPr>
      </w:pPr>
      <w:r w:rsidRPr="00381967">
        <w:rPr>
          <w:rFonts w:ascii="Times New Roman" w:hAnsi="Times New Roman"/>
          <w:color w:val="222222"/>
          <w:sz w:val="22"/>
          <w:szCs w:val="22"/>
        </w:rPr>
        <w:t>Утверждена </w:t>
      </w:r>
      <w:r w:rsidRPr="00381967">
        <w:rPr>
          <w:rFonts w:ascii="Times New Roman" w:hAnsi="Times New Roman"/>
          <w:color w:val="222222"/>
          <w:sz w:val="22"/>
          <w:szCs w:val="22"/>
        </w:rPr>
        <w:br/>
        <w:t>приказом Министерства просвещения </w:t>
      </w:r>
      <w:r w:rsidRPr="00381967">
        <w:rPr>
          <w:rFonts w:ascii="Times New Roman" w:hAnsi="Times New Roman"/>
          <w:color w:val="222222"/>
          <w:sz w:val="22"/>
          <w:szCs w:val="22"/>
        </w:rPr>
        <w:br/>
        <w:t>Российской Федерации </w:t>
      </w:r>
      <w:r w:rsidRPr="00381967">
        <w:rPr>
          <w:rFonts w:ascii="Times New Roman" w:hAnsi="Times New Roman"/>
          <w:color w:val="222222"/>
          <w:sz w:val="22"/>
          <w:szCs w:val="22"/>
        </w:rPr>
        <w:br/>
        <w:t>от 10 января 2019 г. N 4</w:t>
      </w:r>
    </w:p>
    <w:p w:rsid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sz w:val="22"/>
          <w:szCs w:val="22"/>
        </w:rPr>
      </w:pPr>
    </w:p>
    <w:p w:rsidR="005024D7" w:rsidRPr="00381967" w:rsidRDefault="005024D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sz w:val="22"/>
          <w:szCs w:val="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r w:rsidRPr="00381967">
        <w:rPr>
          <w:rFonts w:ascii="inherit" w:hAnsi="inherit" w:cs="Courier New"/>
          <w:color w:val="222222"/>
        </w:rPr>
        <w:t>Дата составления акта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r w:rsidRPr="00381967">
        <w:rPr>
          <w:rFonts w:ascii="inherit" w:hAnsi="inherit" w:cs="Courier New" w:hint="eastAsia"/>
          <w:color w:val="222222"/>
        </w:rPr>
        <w:t>«</w:t>
      </w:r>
      <w:r w:rsidRPr="00381967">
        <w:rPr>
          <w:rFonts w:ascii="inherit" w:hAnsi="inherit" w:cs="Courier New"/>
          <w:color w:val="222222"/>
        </w:rPr>
        <w:t>___</w:t>
      </w:r>
      <w:r w:rsidRPr="00381967">
        <w:rPr>
          <w:rFonts w:ascii="inherit" w:hAnsi="inherit" w:cs="Courier New" w:hint="eastAsia"/>
          <w:color w:val="222222"/>
        </w:rPr>
        <w:t>»</w:t>
      </w:r>
      <w:r w:rsidRPr="00381967">
        <w:rPr>
          <w:rFonts w:ascii="inherit" w:hAnsi="inherit" w:cs="Courier New"/>
          <w:color w:val="222222"/>
        </w:rPr>
        <w:t>______________20__г.</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5024D7" w:rsidRPr="00381967" w:rsidRDefault="005024D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rPr>
      </w:pPr>
      <w:r w:rsidRPr="00381967">
        <w:rPr>
          <w:rFonts w:ascii="Times New Roman" w:hAnsi="Times New Roman"/>
          <w:color w:val="222222"/>
        </w:rPr>
        <w:t>Акт обследования условий жизни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rPr>
      </w:pPr>
      <w:r w:rsidRPr="00381967">
        <w:rPr>
          <w:rFonts w:ascii="Times New Roman" w:hAnsi="Times New Roman"/>
          <w:color w:val="222222"/>
        </w:rPr>
        <w:t>несовершеннолетнего гражданина и его семьи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Дата обследования "__" __________ 20__ г.</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Фамилия, имя, отчество (при наличии), должность специалиста, проводившего обследование </w:t>
      </w:r>
      <w:r w:rsidRPr="00381967">
        <w:rPr>
          <w:rFonts w:ascii="Times New Roman" w:hAnsi="Times New Roman"/>
          <w:color w:val="222222"/>
        </w:rPr>
        <w:br/>
        <w:t>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Проводилось обследование условий жизни несовершеннолетнего гражданина (далее - ребенок) __________________________________________________________________________________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(фамилия, имя, отчество (при наличии), дата рождения)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 свидетельство о рождении: серия ___________ N 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(когда и кем выдано)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 паспорт___________________________________________________________________________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(серия, номер, когда и кем выдан)</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Адрес места жительства 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(адрес места жительства, подтвержденный  регистрацией)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Адрес фактического проживания и проведения обследования 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(заполняется, если адрес места фактического проживания не совпадает с адресом места жительства или местом пребывания либо не имеет подтвержденного регистрацией места жительства и места пребывания)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Основание для проведения обследования 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(указываются сведения, поступившие от должностных лиц организаций, дошкольных образовательных организаций, общеобразовательных организаций, медицинских организаций </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и других организаций и иных граждан)</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 Сведения о родителях ребенка.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1.1. Мать 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(фамилия, имя, отчество </w:t>
      </w:r>
      <w:r w:rsidRPr="00381967">
        <w:rPr>
          <w:rFonts w:ascii="Times New Roman" w:hAnsi="Times New Roman"/>
          <w:color w:val="222222"/>
          <w:sz w:val="22"/>
          <w:szCs w:val="22"/>
        </w:rPr>
        <w:t>(при наличии)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дата и место рождения 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Адрес места жительства 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(адрес места жительства, подтвержденный регистрацией)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lastRenderedPageBreak/>
        <w:t>Адрес места фактического проживания и проведения обследования 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Сведения о трудовой деятельности </w:t>
      </w:r>
      <w:r w:rsidRPr="00381967">
        <w:rPr>
          <w:rFonts w:ascii="Times New Roman" w:hAnsi="Times New Roman"/>
          <w:color w:val="222222"/>
          <w:sz w:val="22"/>
          <w:szCs w:val="22"/>
        </w:rPr>
        <w:t>(работает/не работает, указать должность 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место работы, контактные телефоны; режим и характер работы; среднемесячный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доход; иные сведения)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Участие матери в воспитании и содержании ребенка </w:t>
      </w:r>
      <w:r w:rsidRPr="00381967">
        <w:rPr>
          <w:rFonts w:ascii="Times New Roman" w:hAnsi="Times New Roman"/>
          <w:color w:val="222222"/>
          <w:sz w:val="22"/>
          <w:szCs w:val="22"/>
        </w:rPr>
        <w:t>(в частности, проживает/не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 одежде, предоставлении медицинской помощи) 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1.2. Отец 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(фамилия, имя, отчество (при наличии)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дата и место рождения 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Адрес места жительства 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                            (адрес места жительства, подтвержденный регистрацией)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Адрес места фактического проживания и проведения обследования 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(заполняется, если адрес места фактического проживания не совпадает</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с адресом места жительства или местом пребывания либо не имеется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подтвержденного регистрацией места жительства и места пребывания)</w:t>
      </w:r>
    </w:p>
    <w:p w:rsidR="00381967" w:rsidRPr="00381967" w:rsidRDefault="00381967" w:rsidP="005024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Сведения о трудовой деятельности (работает/не работает, указать должность и</w:t>
      </w:r>
      <w:r w:rsidR="005024D7">
        <w:rPr>
          <w:rFonts w:ascii="Times New Roman" w:hAnsi="Times New Roman"/>
          <w:color w:val="222222"/>
          <w:sz w:val="22"/>
          <w:szCs w:val="22"/>
        </w:rPr>
        <w:t xml:space="preserve"> </w:t>
      </w:r>
      <w:r w:rsidRPr="00381967">
        <w:rPr>
          <w:rFonts w:ascii="Times New Roman" w:hAnsi="Times New Roman"/>
          <w:color w:val="222222"/>
          <w:sz w:val="22"/>
          <w:szCs w:val="22"/>
        </w:rPr>
        <w:t>место  работы, контактные телефоны; режим и характер работы; среднемесячный</w:t>
      </w:r>
      <w:r w:rsidR="005024D7">
        <w:rPr>
          <w:rFonts w:ascii="Times New Roman" w:hAnsi="Times New Roman"/>
          <w:color w:val="222222"/>
          <w:sz w:val="22"/>
          <w:szCs w:val="22"/>
        </w:rPr>
        <w:t xml:space="preserve"> </w:t>
      </w:r>
      <w:r w:rsidRPr="00381967">
        <w:rPr>
          <w:rFonts w:ascii="Times New Roman" w:hAnsi="Times New Roman"/>
          <w:color w:val="222222"/>
          <w:sz w:val="22"/>
          <w:szCs w:val="22"/>
        </w:rPr>
        <w:t>доход; иные сведения)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Участие отца в воспитании и содержании ребенка </w:t>
      </w:r>
      <w:r w:rsidRPr="00381967">
        <w:rPr>
          <w:rFonts w:ascii="Times New Roman" w:hAnsi="Times New Roman"/>
          <w:color w:val="222222"/>
          <w:sz w:val="22"/>
          <w:szCs w:val="22"/>
        </w:rPr>
        <w:t>(в частности, проживает/не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 одежде, предоставлении медицинской помощи) </w:t>
      </w:r>
      <w:r w:rsidRPr="00381967">
        <w:rPr>
          <w:rFonts w:ascii="Times New Roman" w:hAnsi="Times New Roman"/>
          <w:color w:val="222222"/>
        </w:rPr>
        <w:t>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1.3.  Родители  в  зарегистрированном  браке  состоят/не состоят; проживают</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совместно/раздельно.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2. Сведения о ребенке.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2.1. Состояние здоровья </w:t>
      </w:r>
      <w:r w:rsidRPr="00381967">
        <w:rPr>
          <w:rFonts w:ascii="Times New Roman" w:hAnsi="Times New Roman"/>
          <w:color w:val="222222"/>
          <w:sz w:val="22"/>
          <w:szCs w:val="22"/>
        </w:rPr>
        <w:t>(общая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 объяснение родителями или лицами, проживающими совместно с ребенком, признаков насилия; наличие случаев жестокого обращения с ребенком в прошлом)</w:t>
      </w:r>
      <w:r w:rsidRPr="00381967">
        <w:rPr>
          <w:rFonts w:ascii="Times New Roman" w:hAnsi="Times New Roman"/>
          <w:color w:val="222222"/>
        </w:rPr>
        <w:t xml:space="preserve"> 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2.2. Внешний вид </w:t>
      </w:r>
      <w:r w:rsidRPr="00381967">
        <w:rPr>
          <w:rFonts w:ascii="Times New Roman" w:hAnsi="Times New Roman"/>
          <w:color w:val="222222"/>
          <w:sz w:val="22"/>
          <w:szCs w:val="22"/>
        </w:rPr>
        <w:t>(в частности, соблюдение норм личной гигиены ребенка, наличие, качество и  состояние одежды и обуви, ее соответствие сезону, а также возрасту и полу ребенка)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lastRenderedPageBreak/>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2.3. Основной уход </w:t>
      </w:r>
      <w:r w:rsidRPr="00381967">
        <w:rPr>
          <w:rFonts w:ascii="Times New Roman" w:hAnsi="Times New Roman"/>
          <w:color w:val="222222"/>
          <w:sz w:val="22"/>
          <w:szCs w:val="22"/>
        </w:rPr>
        <w:t>(удовлетворение базовых потребностей ребенка - в пище, жилье, гигиене,  обеспечении одеждой; предоставление медицинской помощи; режим  дня ребенка, режим сна, их соответствие возрасту и индивидуальным особенностям)</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2.4. Социальная адаптация </w:t>
      </w:r>
      <w:r w:rsidRPr="00381967">
        <w:rPr>
          <w:rFonts w:ascii="Times New Roman" w:hAnsi="Times New Roman"/>
          <w:color w:val="222222"/>
          <w:sz w:val="22"/>
          <w:szCs w:val="22"/>
        </w:rPr>
        <w:t xml:space="preserve">(в частности,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различной обстановке) </w:t>
      </w:r>
      <w:r w:rsidRPr="00381967">
        <w:rPr>
          <w:rFonts w:ascii="Times New Roman" w:hAnsi="Times New Roman"/>
          <w:color w:val="222222"/>
        </w:rPr>
        <w:t>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2.5. Воспитание и образование </w:t>
      </w:r>
      <w:r w:rsidRPr="00381967">
        <w:rPr>
          <w:rFonts w:ascii="Times New Roman" w:hAnsi="Times New Roman"/>
          <w:color w:val="222222"/>
          <w:sz w:val="22"/>
          <w:szCs w:val="22"/>
        </w:rPr>
        <w:t xml:space="preserve">(наименование(я) организации(ий), осуществляющей(их) образовательную деятельность, в том числе учреждений дополнительного образования детей, которую(ые) посещает ребенок, форма и успешность освоения образовательных программ в соответствии с возрастом и индивидуальными особенностями развития ребенка; организация свободного времени и отдыха ребенка; наличие развивающей и обучающей среды) </w:t>
      </w:r>
      <w:r w:rsidRPr="00381967">
        <w:rPr>
          <w:rFonts w:ascii="Times New Roman" w:hAnsi="Times New Roman"/>
          <w:color w:val="222222"/>
        </w:rPr>
        <w:t>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2.6. Удовлетворение эмоциональных потребностей ребенка 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3. Семейное окружение.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3.1. Состав семьи (лица, проживающие совместно с ребенком)</w:t>
      </w:r>
    </w:p>
    <w:tbl>
      <w:tblPr>
        <w:tblW w:w="1005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661"/>
        <w:gridCol w:w="1843"/>
        <w:gridCol w:w="3222"/>
        <w:gridCol w:w="2331"/>
      </w:tblGrid>
      <w:tr w:rsidR="00381967" w:rsidRPr="00381967" w:rsidTr="00381967">
        <w:trPr>
          <w:trHeight w:val="614"/>
        </w:trPr>
        <w:tc>
          <w:tcPr>
            <w:tcW w:w="2552" w:type="dxa"/>
            <w:shd w:val="clear" w:color="auto" w:fill="FFFFFF"/>
            <w:vAlign w:val="bottom"/>
            <w:hideMark/>
          </w:tcPr>
          <w:p w:rsidR="00381967" w:rsidRPr="00381967" w:rsidRDefault="00381967" w:rsidP="00381967">
            <w:pPr>
              <w:ind w:left="233" w:right="1499"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ФИО,</w:t>
            </w:r>
          </w:p>
          <w:p w:rsidR="00381967" w:rsidRPr="00381967" w:rsidRDefault="00381967" w:rsidP="00381967">
            <w:pPr>
              <w:ind w:left="233" w:right="1499"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год рождения</w:t>
            </w:r>
          </w:p>
        </w:tc>
        <w:tc>
          <w:tcPr>
            <w:tcW w:w="1843" w:type="dxa"/>
            <w:shd w:val="clear" w:color="auto" w:fill="FFFFFF"/>
            <w:vAlign w:val="bottom"/>
            <w:hideMark/>
          </w:tcPr>
          <w:p w:rsidR="00381967" w:rsidRPr="00381967" w:rsidRDefault="00381967" w:rsidP="00381967">
            <w:pPr>
              <w:ind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Степень родства с ребенком</w:t>
            </w:r>
          </w:p>
        </w:tc>
        <w:tc>
          <w:tcPr>
            <w:tcW w:w="0" w:type="auto"/>
            <w:shd w:val="clear" w:color="auto" w:fill="FFFFFF"/>
            <w:vAlign w:val="bottom"/>
            <w:hideMark/>
          </w:tcPr>
          <w:p w:rsidR="00381967" w:rsidRPr="00381967" w:rsidRDefault="00381967" w:rsidP="00381967">
            <w:pPr>
              <w:tabs>
                <w:tab w:val="left" w:pos="0"/>
              </w:tabs>
              <w:ind w:left="496"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Проживает постоянно/временно/не проживает</w:t>
            </w:r>
          </w:p>
        </w:tc>
        <w:tc>
          <w:tcPr>
            <w:tcW w:w="0" w:type="auto"/>
            <w:shd w:val="clear" w:color="auto" w:fill="FFFFFF"/>
            <w:vAlign w:val="bottom"/>
            <w:hideMark/>
          </w:tcPr>
          <w:p w:rsidR="00381967" w:rsidRPr="00381967" w:rsidRDefault="00381967" w:rsidP="00381967">
            <w:pPr>
              <w:ind w:left="3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Участвует/не участвует в воспитании и содержании ребенка</w:t>
            </w:r>
          </w:p>
        </w:tc>
      </w:tr>
      <w:tr w:rsidR="00381967" w:rsidRPr="00381967" w:rsidTr="00381967">
        <w:trPr>
          <w:trHeight w:val="299"/>
        </w:trPr>
        <w:tc>
          <w:tcPr>
            <w:tcW w:w="2552"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843"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0" w:type="auto"/>
            <w:shd w:val="clear" w:color="auto" w:fill="FFFFFF"/>
            <w:vAlign w:val="bottom"/>
            <w:hideMark/>
          </w:tcPr>
          <w:p w:rsidR="00381967" w:rsidRPr="00381967" w:rsidRDefault="00381967" w:rsidP="00381967">
            <w:pPr>
              <w:ind w:left="-71" w:firstLine="0"/>
              <w:rPr>
                <w:rFonts w:ascii="Times New Roman" w:hAnsi="Times New Roman"/>
                <w:color w:val="222222"/>
              </w:rPr>
            </w:pPr>
          </w:p>
        </w:tc>
        <w:tc>
          <w:tcPr>
            <w:tcW w:w="0" w:type="auto"/>
            <w:shd w:val="clear" w:color="auto" w:fill="FFFFFF"/>
            <w:vAlign w:val="bottom"/>
            <w:hideMark/>
          </w:tcPr>
          <w:p w:rsidR="00381967" w:rsidRPr="00381967" w:rsidRDefault="00381967" w:rsidP="00381967">
            <w:pPr>
              <w:ind w:left="-567" w:firstLine="0"/>
              <w:rPr>
                <w:rFonts w:ascii="Times New Roman" w:hAnsi="Times New Roman"/>
                <w:color w:val="222222"/>
              </w:rPr>
            </w:pPr>
          </w:p>
        </w:tc>
      </w:tr>
      <w:tr w:rsidR="00381967" w:rsidRPr="00381967" w:rsidTr="00381967">
        <w:trPr>
          <w:trHeight w:val="299"/>
        </w:trPr>
        <w:tc>
          <w:tcPr>
            <w:tcW w:w="2552"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843"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0" w:type="auto"/>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0" w:type="auto"/>
            <w:shd w:val="clear" w:color="auto" w:fill="FFFFFF"/>
            <w:vAlign w:val="bottom"/>
            <w:hideMark/>
          </w:tcPr>
          <w:p w:rsidR="00381967" w:rsidRPr="00381967" w:rsidRDefault="00381967" w:rsidP="00381967">
            <w:pPr>
              <w:ind w:left="-567" w:firstLine="0"/>
              <w:rPr>
                <w:rFonts w:ascii="Times New Roman" w:hAnsi="Times New Roman"/>
                <w:color w:val="222222"/>
              </w:rPr>
            </w:pPr>
          </w:p>
        </w:tc>
      </w:tr>
      <w:tr w:rsidR="00381967" w:rsidRPr="00381967" w:rsidTr="00381967">
        <w:trPr>
          <w:trHeight w:val="314"/>
        </w:trPr>
        <w:tc>
          <w:tcPr>
            <w:tcW w:w="2552"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843"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0" w:type="auto"/>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0" w:type="auto"/>
            <w:shd w:val="clear" w:color="auto" w:fill="FFFFFF"/>
            <w:vAlign w:val="bottom"/>
            <w:hideMark/>
          </w:tcPr>
          <w:p w:rsidR="00381967" w:rsidRPr="00381967" w:rsidRDefault="00381967" w:rsidP="00381967">
            <w:pPr>
              <w:ind w:left="-567" w:firstLine="0"/>
              <w:rPr>
                <w:rFonts w:ascii="Times New Roman" w:hAnsi="Times New Roman"/>
                <w:color w:val="222222"/>
              </w:rPr>
            </w:pPr>
          </w:p>
        </w:tc>
      </w:tr>
    </w:tbl>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3.2. Сведения об иных родственниках ребенка 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 </w:t>
      </w:r>
      <w:r w:rsidRPr="00381967">
        <w:rPr>
          <w:rFonts w:ascii="Times New Roman" w:hAnsi="Times New Roman"/>
          <w:color w:val="222222"/>
          <w:sz w:val="22"/>
          <w:szCs w:val="22"/>
        </w:rPr>
        <w:t>(фамилия, имя, отчество (при наличии), степень родства, место жительства)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3.3. Отношения, сложившиеся между членами семьи, их характер </w:t>
      </w:r>
      <w:r w:rsidRPr="00381967">
        <w:rPr>
          <w:rFonts w:ascii="Times New Roman" w:hAnsi="Times New Roman"/>
          <w:color w:val="222222"/>
          <w:sz w:val="22"/>
          <w:szCs w:val="22"/>
        </w:rPr>
        <w:t>(особенности отношений между членами семьи, влияние этих отношений на ребенка, изменения в составе семьи в настоящем и прошлом, распределение обязанностей в семье)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3.4. Социальные связи ребенка и его семьи </w:t>
      </w:r>
      <w:r w:rsidRPr="00381967">
        <w:rPr>
          <w:rFonts w:ascii="Times New Roman" w:hAnsi="Times New Roman"/>
          <w:color w:val="222222"/>
          <w:sz w:val="22"/>
          <w:szCs w:val="22"/>
        </w:rPr>
        <w:t>(в частности, с соседями, знакомыми, контакты ребенка со сверстниками, педагогами, воспитателями)</w:t>
      </w:r>
      <w:r w:rsidRPr="00381967">
        <w:rPr>
          <w:rFonts w:ascii="Times New Roman" w:hAnsi="Times New Roman"/>
          <w:color w:val="222222"/>
        </w:rPr>
        <w:t xml:space="preserve"> 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3.5. Кто фактически осуществляет уход и надзор за ребенком </w:t>
      </w:r>
      <w:r w:rsidRPr="00381967">
        <w:rPr>
          <w:rFonts w:ascii="Times New Roman" w:hAnsi="Times New Roman"/>
          <w:color w:val="222222"/>
          <w:sz w:val="22"/>
          <w:szCs w:val="22"/>
        </w:rPr>
        <w:t xml:space="preserve">(родители, другие члены семьи, соседи, другие лица) </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4. Жилищно-бытовые и имущественные условия.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4.1. Жилая площадь, на которой проживает 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                                                              (фамилия, инициалы ребенка)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составляет _____ кв. м, состоит из __________________ комнат, размер каждой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комнаты: ___ кв. м, ___ кв. м, ___ кв. м, на ___ этаже ___ в этажном доме.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4.2. Собственником (нанимателем) жилой площади является 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lastRenderedPageBreak/>
        <w:t xml:space="preserve">          </w:t>
      </w:r>
      <w:r w:rsidRPr="00381967">
        <w:rPr>
          <w:rFonts w:ascii="Times New Roman" w:hAnsi="Times New Roman"/>
          <w:color w:val="222222"/>
          <w:sz w:val="22"/>
          <w:szCs w:val="22"/>
        </w:rPr>
        <w:t>(фамилия, имя, отчество (при наличии), степень родства по отношению к ребенку)</w:t>
      </w:r>
    </w:p>
    <w:p w:rsidR="00381967" w:rsidRPr="00381967" w:rsidRDefault="00381967" w:rsidP="005024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4.3.  Качество дома </w:t>
      </w:r>
      <w:r w:rsidRPr="00381967">
        <w:rPr>
          <w:rFonts w:ascii="Times New Roman" w:hAnsi="Times New Roman"/>
          <w:color w:val="222222"/>
          <w:sz w:val="22"/>
          <w:szCs w:val="22"/>
        </w:rPr>
        <w:t>(в  частности, кирпичный, панельный, деревянный; в</w:t>
      </w:r>
      <w:r w:rsidR="005024D7">
        <w:rPr>
          <w:rFonts w:ascii="Times New Roman" w:hAnsi="Times New Roman"/>
          <w:color w:val="222222"/>
          <w:sz w:val="22"/>
          <w:szCs w:val="22"/>
        </w:rPr>
        <w:t xml:space="preserve"> </w:t>
      </w:r>
      <w:r w:rsidRPr="00381967">
        <w:rPr>
          <w:rFonts w:ascii="Times New Roman" w:hAnsi="Times New Roman"/>
          <w:color w:val="222222"/>
          <w:sz w:val="22"/>
          <w:szCs w:val="22"/>
        </w:rPr>
        <w:t>нормальном состоянии, ветхий, аварийный; комнаты сухие, светлые, проходные)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4.4. Благоустройство дома и жилой площади </w:t>
      </w:r>
      <w:r w:rsidRPr="00381967">
        <w:rPr>
          <w:rFonts w:ascii="Times New Roman" w:hAnsi="Times New Roman"/>
          <w:color w:val="222222"/>
          <w:sz w:val="22"/>
          <w:szCs w:val="22"/>
        </w:rPr>
        <w:t>(в частности, водопровод, канализация, какое отопление, газ, ванна, лифт, телефон)</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4.5. Санитарно-гигиеническое состояние жилой площади </w:t>
      </w:r>
      <w:r w:rsidRPr="00381967">
        <w:rPr>
          <w:rFonts w:ascii="Times New Roman" w:hAnsi="Times New Roman"/>
          <w:color w:val="222222"/>
          <w:sz w:val="22"/>
          <w:szCs w:val="22"/>
        </w:rPr>
        <w:t>(хорошее, удовлетворительное, неудовлетворительное)</w:t>
      </w:r>
      <w:r w:rsidRPr="00381967">
        <w:rPr>
          <w:rFonts w:ascii="Times New Roman" w:hAnsi="Times New Roman"/>
          <w:color w:val="222222"/>
        </w:rPr>
        <w:t xml:space="preserve"> 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4.6.  Жилищно-бытовые условия </w:t>
      </w:r>
      <w:r w:rsidRPr="00381967">
        <w:rPr>
          <w:rFonts w:ascii="Times New Roman" w:hAnsi="Times New Roman"/>
          <w:color w:val="222222"/>
          <w:sz w:val="22"/>
          <w:szCs w:val="22"/>
        </w:rPr>
        <w:t>ребенка (в  частности,  наличие  отдельной комнаты, уголка, места для сна, наличие личных вещей (игрушек, книг) в соответствии с возрастом ребенка)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4.7. Обеспечение безопасности ребенка в соответствии с его возрастом </w:t>
      </w:r>
      <w:r w:rsidRPr="00381967">
        <w:rPr>
          <w:rFonts w:ascii="Times New Roman" w:hAnsi="Times New Roman"/>
          <w:color w:val="222222"/>
          <w:sz w:val="22"/>
          <w:szCs w:val="22"/>
        </w:rPr>
        <w:t>(в частности, отсутствие доступа к опасным предметам в быту, медикаментам, электроприборам,  газу, риск нанесения ребенку вреда как в домашних условиях, так и вне дома)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4.8. Структура доходов семьи </w:t>
      </w:r>
      <w:r w:rsidRPr="00381967">
        <w:rPr>
          <w:rFonts w:ascii="Times New Roman" w:hAnsi="Times New Roman"/>
          <w:color w:val="222222"/>
          <w:sz w:val="22"/>
          <w:szCs w:val="22"/>
        </w:rPr>
        <w:t xml:space="preserve">(основные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 </w:t>
      </w: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4.9. Сведения об имуществе и имущественных правах ребенка 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4.10. Сведения об обеспечении основных потребностей ребенка 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4.11. Сведения об обращении родителей за оказанием им содействия в предоставлении семье медицинской, психологической, педагогической, юридической, социальной помощи; удовлетворенность оказанием помощи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5. Результаты  беседы с ребенком о его отношении и привязанности к каждому из родителей и другим членам семьи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6. Результаты опроса лиц, располагающих данными о взаимоотношениях родителей с ребенком, их поведении в быту</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7. Условия, представляющие угрозу жизни или здоровью ребенка либо препятствующие его нормальному воспитанию и развитию 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(имеются/отсутствуют)</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lastRenderedPageBreak/>
        <w:t>7.1. 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7.2. 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7.3. ______________________________________________________________________</w:t>
      </w:r>
    </w:p>
    <w:p w:rsidR="00381967" w:rsidRPr="00381967" w:rsidRDefault="00381967" w:rsidP="005024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8.  Обстоятельства, свидетельствующие об отсутствии родительского попечения</w:t>
      </w:r>
      <w:r w:rsidR="005024D7">
        <w:rPr>
          <w:rFonts w:ascii="Times New Roman" w:hAnsi="Times New Roman"/>
          <w:color w:val="222222"/>
        </w:rPr>
        <w:t xml:space="preserve"> </w:t>
      </w:r>
      <w:r w:rsidRPr="00381967">
        <w:rPr>
          <w:rFonts w:ascii="Times New Roman" w:hAnsi="Times New Roman"/>
          <w:color w:val="222222"/>
        </w:rPr>
        <w:t>над ребенком</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(имеются/отсутствуют)</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8.1. 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8.2. 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8.3. 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9. Дополнительные данные обследования 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10. Выводы.</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10.1. Угроза жизни, здоровью, нормальному воспитанию и развитию ребенка 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(фамилия, инициалы ребенка)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(отсутствует; имеется со стороны родителей, одного из них, со стороны</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других членов семьи)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10.2. Родительское попечение над ребенком 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(фамилия, инициалы ребенка)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(имеется/отсутствует со стороны обоих родителей (единственного родителя)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10.3. Помощь, в которой нуждается ребенок (в частности, социальная, правовая, психолого-педагогическая, медицинская, материальная) 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10.4. Помощь, в которой нуждается семья (медицинская, психологическая, педагогическая, юридическая, социальная)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10.5. Рекомендуемые формы защиты прав ребенка </w:t>
      </w:r>
      <w:r w:rsidRPr="00381967">
        <w:rPr>
          <w:rFonts w:ascii="Times New Roman" w:hAnsi="Times New Roman"/>
          <w:color w:val="222222"/>
          <w:sz w:val="22"/>
          <w:szCs w:val="22"/>
        </w:rPr>
        <w:t>(оказание родителям консультативной и иной помощи с указанием органов и организаций, оказывающих содействие в предоставлении семье медицинской, психологической, педагогической, юридической, социальной помощи в порядке, установленном законодательством Российской Федерации о социальном обслуживании; отобрание ребенка у родителей (одного из них) или у других лиц, на попечении которых он находится, в порядке, установленном семейным  законодательством; временное помещение в специализированное учреждение для несовершеннолетних, нуждающихся в социальной реабилитации, медицинскую организацию; в организацию для детей-сирот и детей, оставшихся без попечения родителей, в порядке, установленном семейным законодательством Российской Федерации)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Подпись лица, проводившего обследование 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Утверждаю</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 ______________ 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(уполномоченное должностное                  (подпись)          (ФИО)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лицо органа опеки и попечительства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субъекта Российской Федерации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или органа местного самоуправления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(если законом субъекта Российской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lastRenderedPageBreak/>
        <w:t>Федерации органы местного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самоуправления наделены полномочиями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по опеке и попечительству</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в соответствии с федеральными законами)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или руководитель организации, проводившей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обследование)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sz w:val="22"/>
          <w:szCs w:val="22"/>
        </w:rPr>
      </w:pPr>
      <w:r w:rsidRPr="00381967">
        <w:rPr>
          <w:rFonts w:ascii="inherit" w:hAnsi="inherit" w:cs="Courier New"/>
          <w:color w:val="222222"/>
          <w:sz w:val="22"/>
          <w:szCs w:val="22"/>
        </w:rPr>
        <w:t xml:space="preserve">                                   М.П.</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p>
    <w:p w:rsidR="00381967" w:rsidRDefault="0038196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Pr="008D3611" w:rsidRDefault="005024D7" w:rsidP="005024D7">
      <w:pPr>
        <w:ind w:left="5664" w:firstLine="0"/>
        <w:rPr>
          <w:rFonts w:ascii="Times New Roman" w:hAnsi="Times New Roman"/>
          <w:sz w:val="22"/>
          <w:szCs w:val="22"/>
        </w:rPr>
      </w:pPr>
      <w:r w:rsidRPr="008D3611">
        <w:rPr>
          <w:rFonts w:ascii="Times New Roman" w:hAnsi="Times New Roman"/>
          <w:sz w:val="22"/>
          <w:szCs w:val="22"/>
        </w:rPr>
        <w:lastRenderedPageBreak/>
        <w:t xml:space="preserve">Приложение N </w:t>
      </w:r>
      <w:r>
        <w:rPr>
          <w:rFonts w:ascii="Times New Roman" w:hAnsi="Times New Roman"/>
          <w:sz w:val="22"/>
          <w:szCs w:val="22"/>
        </w:rPr>
        <w:t>8</w:t>
      </w:r>
      <w:r w:rsidRPr="008D3611">
        <w:rPr>
          <w:rFonts w:ascii="Times New Roman" w:hAnsi="Times New Roman"/>
          <w:sz w:val="22"/>
          <w:szCs w:val="22"/>
        </w:rPr>
        <w:t xml:space="preserve"> </w:t>
      </w:r>
    </w:p>
    <w:p w:rsidR="005024D7" w:rsidRPr="008D3611" w:rsidRDefault="005024D7" w:rsidP="005024D7">
      <w:pPr>
        <w:ind w:left="5664" w:firstLine="0"/>
        <w:rPr>
          <w:rFonts w:ascii="Times New Roman" w:hAnsi="Times New Roman"/>
          <w:sz w:val="22"/>
          <w:szCs w:val="22"/>
        </w:rPr>
      </w:pPr>
      <w:r w:rsidRPr="008D3611">
        <w:rPr>
          <w:rFonts w:ascii="Times New Roman" w:hAnsi="Times New Roman"/>
          <w:sz w:val="22"/>
          <w:szCs w:val="22"/>
        </w:rPr>
        <w:t xml:space="preserve">к Административному регламенту </w:t>
      </w:r>
    </w:p>
    <w:p w:rsidR="005024D7" w:rsidRPr="008D3611" w:rsidRDefault="005024D7" w:rsidP="005024D7">
      <w:pPr>
        <w:ind w:left="5664" w:firstLine="0"/>
        <w:rPr>
          <w:rFonts w:ascii="Times New Roman" w:hAnsi="Times New Roman"/>
          <w:sz w:val="22"/>
          <w:szCs w:val="22"/>
        </w:rPr>
      </w:pPr>
      <w:r w:rsidRPr="008D3611">
        <w:rPr>
          <w:rFonts w:ascii="Times New Roman" w:hAnsi="Times New Roman"/>
          <w:sz w:val="22"/>
          <w:szCs w:val="22"/>
        </w:rPr>
        <w:t xml:space="preserve">по предоставлению государственной </w:t>
      </w:r>
    </w:p>
    <w:p w:rsidR="005024D7" w:rsidRPr="008D3611" w:rsidRDefault="005024D7" w:rsidP="005024D7">
      <w:pPr>
        <w:ind w:left="5664" w:firstLine="0"/>
        <w:rPr>
          <w:rFonts w:ascii="Times New Roman" w:hAnsi="Times New Roman"/>
          <w:sz w:val="22"/>
          <w:szCs w:val="22"/>
        </w:rPr>
      </w:pPr>
      <w:r w:rsidRPr="008D3611">
        <w:rPr>
          <w:rFonts w:ascii="Times New Roman" w:hAnsi="Times New Roman"/>
          <w:sz w:val="22"/>
          <w:szCs w:val="22"/>
        </w:rPr>
        <w:t>услуги "Прием органами опеки и попечительства документов от лиц, желающих установить опеку</w:t>
      </w:r>
    </w:p>
    <w:p w:rsidR="005024D7" w:rsidRPr="008D3611" w:rsidRDefault="005024D7" w:rsidP="005024D7">
      <w:pPr>
        <w:ind w:left="5664" w:firstLine="0"/>
        <w:rPr>
          <w:rFonts w:ascii="Times New Roman" w:hAnsi="Times New Roman"/>
          <w:sz w:val="22"/>
          <w:szCs w:val="22"/>
        </w:rPr>
      </w:pPr>
      <w:r w:rsidRPr="008D3611">
        <w:rPr>
          <w:rFonts w:ascii="Times New Roman" w:hAnsi="Times New Roman"/>
          <w:sz w:val="22"/>
          <w:szCs w:val="22"/>
        </w:rPr>
        <w:t>(попечительство) или патронаж над определенной категорией граждан (малолетние, несовершеннолетние,</w:t>
      </w:r>
    </w:p>
    <w:p w:rsidR="005024D7" w:rsidRPr="008D3611" w:rsidRDefault="005024D7" w:rsidP="005024D7">
      <w:pPr>
        <w:ind w:left="5664" w:firstLine="0"/>
        <w:rPr>
          <w:rFonts w:ascii="Times New Roman" w:hAnsi="Times New Roman"/>
          <w:sz w:val="22"/>
          <w:szCs w:val="22"/>
        </w:rPr>
      </w:pPr>
      <w:r w:rsidRPr="008D3611">
        <w:rPr>
          <w:rFonts w:ascii="Times New Roman" w:hAnsi="Times New Roman"/>
          <w:sz w:val="22"/>
          <w:szCs w:val="22"/>
        </w:rPr>
        <w:t xml:space="preserve"> лица, признанные в установленном законом порядке недееспособными)»</w:t>
      </w:r>
    </w:p>
    <w:p w:rsidR="005024D7" w:rsidRPr="008D3611" w:rsidRDefault="005024D7" w:rsidP="005024D7">
      <w:pPr>
        <w:pStyle w:val="headertext"/>
        <w:shd w:val="clear" w:color="auto" w:fill="FFFFFF"/>
        <w:spacing w:before="150" w:beforeAutospacing="0" w:after="75" w:afterAutospacing="0" w:line="288" w:lineRule="atLeast"/>
        <w:jc w:val="both"/>
        <w:textAlignment w:val="baseline"/>
        <w:rPr>
          <w:color w:val="3C3C3C"/>
          <w:spacing w:val="2"/>
        </w:rPr>
      </w:pPr>
    </w:p>
    <w:p w:rsidR="005024D7" w:rsidRPr="003B4436" w:rsidRDefault="005024D7" w:rsidP="005024D7">
      <w:pPr>
        <w:pStyle w:val="headertext"/>
        <w:shd w:val="clear" w:color="auto" w:fill="FFFFFF"/>
        <w:spacing w:before="0" w:beforeAutospacing="0" w:after="0" w:afterAutospacing="0" w:line="288" w:lineRule="atLeast"/>
        <w:jc w:val="center"/>
        <w:textAlignment w:val="baseline"/>
        <w:rPr>
          <w:color w:val="3C3C3C"/>
          <w:spacing w:val="2"/>
          <w:sz w:val="28"/>
          <w:szCs w:val="28"/>
        </w:rPr>
      </w:pPr>
      <w:r w:rsidRPr="003B4436">
        <w:rPr>
          <w:color w:val="3C3C3C"/>
          <w:spacing w:val="2"/>
          <w:sz w:val="28"/>
          <w:szCs w:val="28"/>
        </w:rPr>
        <w:t>Блок-схема предоставления государственной услуги</w:t>
      </w:r>
    </w:p>
    <w:p w:rsidR="005024D7" w:rsidRDefault="005024D7" w:rsidP="005024D7">
      <w:pPr>
        <w:pStyle w:val="headertext"/>
        <w:shd w:val="clear" w:color="auto" w:fill="FFFFFF"/>
        <w:spacing w:before="0" w:beforeAutospacing="0" w:after="0" w:afterAutospacing="0" w:line="288" w:lineRule="atLeast"/>
        <w:jc w:val="center"/>
        <w:textAlignment w:val="baseline"/>
        <w:rPr>
          <w:color w:val="3C3C3C"/>
          <w:spacing w:val="2"/>
          <w:sz w:val="28"/>
          <w:szCs w:val="28"/>
        </w:rPr>
      </w:pPr>
      <w:r w:rsidRPr="003B4436">
        <w:rPr>
          <w:color w:val="3C3C3C"/>
          <w:spacing w:val="2"/>
          <w:sz w:val="28"/>
          <w:szCs w:val="28"/>
        </w:rPr>
        <w:t>органами опеки и попечительства</w:t>
      </w:r>
    </w:p>
    <w:p w:rsidR="005024D7" w:rsidRPr="003B4436" w:rsidRDefault="005024D7" w:rsidP="005024D7">
      <w:pPr>
        <w:pStyle w:val="headertext"/>
        <w:shd w:val="clear" w:color="auto" w:fill="FFFFFF"/>
        <w:spacing w:before="0" w:beforeAutospacing="0" w:after="0" w:afterAutospacing="0" w:line="288" w:lineRule="atLeast"/>
        <w:jc w:val="both"/>
        <w:textAlignment w:val="baseline"/>
        <w:rPr>
          <w:color w:val="3C3C3C"/>
          <w:spacing w:val="2"/>
          <w:sz w:val="28"/>
          <w:szCs w:val="28"/>
        </w:rPr>
      </w:pPr>
    </w:p>
    <w:p w:rsidR="005024D7" w:rsidRPr="003B4436" w:rsidRDefault="005024D7" w:rsidP="005024D7">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noProof/>
          <w:color w:val="2D2D2D"/>
          <w:spacing w:val="2"/>
          <w:sz w:val="28"/>
          <w:szCs w:val="28"/>
        </w:rPr>
        <w:pict>
          <v:rect id="_x0000_s1052" style="position:absolute;left:0;text-align:left;margin-left:41.25pt;margin-top:10pt;width:393.75pt;height:47.25pt;z-index:251660288">
            <v:textbox style="mso-next-textbox:#_x0000_s1052">
              <w:txbxContent>
                <w:p w:rsidR="005024D7" w:rsidRPr="003B4436" w:rsidRDefault="005024D7" w:rsidP="005024D7">
                  <w:pPr>
                    <w:jc w:val="center"/>
                    <w:rPr>
                      <w:rFonts w:ascii="Times New Roman" w:hAnsi="Times New Roman"/>
                    </w:rPr>
                  </w:pPr>
                  <w:r w:rsidRPr="003B4436">
                    <w:rPr>
                      <w:rFonts w:ascii="Times New Roman" w:hAnsi="Times New Roman"/>
                    </w:rPr>
                    <w:t>Обращение заявителя с документами, указанными в пункте 2.6.1. настоящего Административного регламента</w:t>
                  </w:r>
                </w:p>
              </w:txbxContent>
            </v:textbox>
          </v:rect>
        </w:pict>
      </w:r>
    </w:p>
    <w:p w:rsidR="005024D7" w:rsidRPr="003B4436" w:rsidRDefault="005024D7" w:rsidP="005024D7">
      <w:pPr>
        <w:pStyle w:val="formattext"/>
        <w:shd w:val="clear" w:color="auto" w:fill="FFFFFF"/>
        <w:spacing w:before="0" w:beforeAutospacing="0" w:after="0" w:afterAutospacing="0" w:line="315" w:lineRule="atLeast"/>
        <w:jc w:val="both"/>
        <w:textAlignment w:val="baseline"/>
        <w:rPr>
          <w:b/>
          <w:color w:val="2D2D2D"/>
          <w:spacing w:val="2"/>
        </w:rPr>
      </w:pPr>
    </w:p>
    <w:p w:rsidR="005024D7" w:rsidRPr="008D3611" w:rsidRDefault="005024D7" w:rsidP="005024D7">
      <w:pPr>
        <w:rPr>
          <w:rFonts w:ascii="Times New Roman" w:hAnsi="Times New Roman"/>
        </w:rPr>
      </w:pPr>
      <w:r>
        <w:rPr>
          <w:rFonts w:ascii="Times New Roman" w:hAnsi="Times New Roman"/>
          <w:noProof/>
        </w:rPr>
        <w:pict>
          <v:rect id="_x0000_s1059" style="position:absolute;left:0;text-align:left;margin-left:251.25pt;margin-top:433.9pt;width:197.25pt;height:77.75pt;z-index:251667456">
            <v:textbox style="mso-next-textbox:#_x0000_s1059">
              <w:txbxContent>
                <w:p w:rsidR="005024D7" w:rsidRPr="00384772" w:rsidRDefault="005024D7" w:rsidP="005024D7">
                  <w:pPr>
                    <w:jc w:val="center"/>
                    <w:rPr>
                      <w:rFonts w:ascii="Times New Roman" w:hAnsi="Times New Roman"/>
                    </w:rPr>
                  </w:pPr>
                  <w:r w:rsidRPr="00384772">
                    <w:rPr>
                      <w:rFonts w:ascii="Times New Roman" w:hAnsi="Times New Roman"/>
                    </w:rPr>
                    <w:t>Принятие решения органом опеки и попечительства о возможности (невозможности заявителя быть опекуном (попечителем)</w:t>
                  </w:r>
                </w:p>
              </w:txbxContent>
            </v:textbox>
          </v:rect>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0;text-align:left;margin-left:333pt;margin-top:401.15pt;width:14.25pt;height:26.25pt;z-index:251674624"/>
        </w:pict>
      </w:r>
      <w:r>
        <w:rPr>
          <w:rFonts w:ascii="Times New Roman" w:hAnsi="Times New Roman"/>
          <w:noProof/>
        </w:rPr>
        <w:pict>
          <v:rect id="_x0000_s1058" style="position:absolute;left:0;text-align:left;margin-left:251.25pt;margin-top:340.9pt;width:189pt;height:54pt;z-index:251666432">
            <v:textbox style="mso-next-textbox:#_x0000_s1058">
              <w:txbxContent>
                <w:p w:rsidR="005024D7" w:rsidRPr="00384772" w:rsidRDefault="005024D7" w:rsidP="005024D7">
                  <w:pPr>
                    <w:jc w:val="center"/>
                    <w:rPr>
                      <w:rFonts w:ascii="Times New Roman" w:hAnsi="Times New Roman"/>
                    </w:rPr>
                  </w:pPr>
                  <w:r w:rsidRPr="00384772">
                    <w:rPr>
                      <w:rFonts w:ascii="Times New Roman" w:hAnsi="Times New Roman"/>
                    </w:rPr>
                    <w:t>Обследование условий жизни заявителя, составление акта обследования</w:t>
                  </w:r>
                </w:p>
              </w:txbxContent>
            </v:textbox>
          </v:rect>
        </w:pict>
      </w:r>
      <w:r>
        <w:rPr>
          <w:rFonts w:ascii="Times New Roman" w:hAnsi="Times New Roman"/>
          <w:noProof/>
        </w:rPr>
        <w:pict>
          <v:shape id="_x0000_s1065" type="#_x0000_t67" style="position:absolute;left:0;text-align:left;margin-left:333pt;margin-top:308.15pt;width:14.25pt;height:26.25pt;z-index:251673600"/>
        </w:pict>
      </w:r>
      <w:r>
        <w:rPr>
          <w:rFonts w:ascii="Times New Roman" w:hAnsi="Times New Roman"/>
          <w:noProof/>
        </w:rPr>
        <w:pict>
          <v:rect id="_x0000_s1057" style="position:absolute;left:0;text-align:left;margin-left:251.25pt;margin-top:235.9pt;width:183.75pt;height:65.25pt;z-index:251665408">
            <v:textbox style="mso-next-textbox:#_x0000_s1057">
              <w:txbxContent>
                <w:p w:rsidR="005024D7" w:rsidRPr="00384772" w:rsidRDefault="005024D7" w:rsidP="005024D7">
                  <w:pPr>
                    <w:jc w:val="center"/>
                    <w:rPr>
                      <w:rFonts w:ascii="Times New Roman" w:hAnsi="Times New Roman"/>
                    </w:rPr>
                  </w:pPr>
                  <w:r w:rsidRPr="00384772">
                    <w:rPr>
                      <w:rFonts w:ascii="Times New Roman" w:hAnsi="Times New Roman"/>
                    </w:rPr>
                    <w:t>Направление запросов в рамках межведомственного информационного взаимодействия</w:t>
                  </w:r>
                </w:p>
              </w:txbxContent>
            </v:textbox>
          </v:rect>
        </w:pict>
      </w:r>
      <w:r>
        <w:rPr>
          <w:rFonts w:ascii="Times New Roman" w:hAnsi="Times New Roman"/>
          <w:noProof/>
        </w:rPr>
        <w:pict>
          <v:shape id="_x0000_s1063" type="#_x0000_t67" style="position:absolute;left:0;text-align:left;margin-left:333pt;margin-top:204.4pt;width:14.25pt;height:26.25pt;z-index:251671552"/>
        </w:pict>
      </w:r>
      <w:r>
        <w:rPr>
          <w:rFonts w:ascii="Times New Roman" w:hAnsi="Times New Roman"/>
          <w:noProof/>
        </w:rPr>
        <w:pict>
          <v:rect id="_x0000_s1054" style="position:absolute;left:0;text-align:left;margin-left:250.5pt;margin-top:154.9pt;width:184.5pt;height:45pt;z-index:251662336">
            <v:textbox style="mso-next-textbox:#_x0000_s1054">
              <w:txbxContent>
                <w:p w:rsidR="005024D7" w:rsidRPr="00384772" w:rsidRDefault="005024D7" w:rsidP="005024D7">
                  <w:pPr>
                    <w:jc w:val="center"/>
                    <w:rPr>
                      <w:rFonts w:ascii="Times New Roman" w:hAnsi="Times New Roman"/>
                    </w:rPr>
                  </w:pPr>
                  <w:r w:rsidRPr="00384772">
                    <w:rPr>
                      <w:rFonts w:ascii="Times New Roman" w:hAnsi="Times New Roman"/>
                    </w:rPr>
                    <w:t>Основания для отказа в приеме документов отсутствуют</w:t>
                  </w:r>
                </w:p>
              </w:txbxContent>
            </v:textbox>
          </v:rect>
        </w:pict>
      </w:r>
      <w:r>
        <w:rPr>
          <w:rFonts w:ascii="Times New Roman" w:hAnsi="Times New Roman"/>
          <w:noProof/>
        </w:rPr>
        <w:pict>
          <v:shape id="_x0000_s1062" type="#_x0000_t67" style="position:absolute;left:0;text-align:left;margin-left:333pt;margin-top:122.9pt;width:14.25pt;height:26.25pt;z-index:251670528"/>
        </w:pict>
      </w:r>
      <w:r>
        <w:rPr>
          <w:rFonts w:ascii="Times New Roman" w:hAnsi="Times New Roman"/>
          <w:noProof/>
        </w:rPr>
        <w:pict>
          <v:rect id="_x0000_s1056" style="position:absolute;left:0;text-align:left;margin-left:36pt;margin-top:245.65pt;width:174pt;height:51pt;z-index:251664384">
            <v:textbox style="mso-next-textbox:#_x0000_s1056">
              <w:txbxContent>
                <w:p w:rsidR="005024D7" w:rsidRPr="00384772" w:rsidRDefault="005024D7" w:rsidP="005024D7">
                  <w:pPr>
                    <w:jc w:val="center"/>
                    <w:rPr>
                      <w:rFonts w:ascii="Times New Roman" w:hAnsi="Times New Roman"/>
                    </w:rPr>
                  </w:pPr>
                  <w:r w:rsidRPr="00384772">
                    <w:rPr>
                      <w:rFonts w:ascii="Times New Roman" w:hAnsi="Times New Roman"/>
                    </w:rPr>
                    <w:t>Уведомление заявителя об отказе в приеме документов</w:t>
                  </w:r>
                </w:p>
              </w:txbxContent>
            </v:textbox>
          </v:rect>
        </w:pict>
      </w:r>
      <w:r>
        <w:rPr>
          <w:rFonts w:ascii="Times New Roman" w:hAnsi="Times New Roman"/>
          <w:noProof/>
        </w:rPr>
        <w:pict>
          <v:shape id="_x0000_s1064" type="#_x0000_t67" style="position:absolute;left:0;text-align:left;margin-left:116.25pt;margin-top:214.4pt;width:15.75pt;height:26.25pt;z-index:251672576"/>
        </w:pict>
      </w:r>
      <w:r>
        <w:rPr>
          <w:rFonts w:ascii="Times New Roman" w:hAnsi="Times New Roman"/>
          <w:noProof/>
        </w:rPr>
        <w:pict>
          <v:rect id="_x0000_s1055" style="position:absolute;left:0;text-align:left;margin-left:36pt;margin-top:154.9pt;width:174pt;height:54pt;z-index:251663360">
            <v:textbox style="mso-next-textbox:#_x0000_s1055">
              <w:txbxContent>
                <w:p w:rsidR="005024D7" w:rsidRPr="00384772" w:rsidRDefault="005024D7" w:rsidP="005024D7">
                  <w:pPr>
                    <w:jc w:val="center"/>
                    <w:rPr>
                      <w:rFonts w:ascii="Times New Roman" w:hAnsi="Times New Roman"/>
                    </w:rPr>
                  </w:pPr>
                  <w:r w:rsidRPr="00384772">
                    <w:rPr>
                      <w:rFonts w:ascii="Times New Roman" w:hAnsi="Times New Roman"/>
                    </w:rPr>
                    <w:t>Выявлены основания для отказа в приеме документов заявителя</w:t>
                  </w:r>
                </w:p>
              </w:txbxContent>
            </v:textbox>
          </v:rect>
        </w:pict>
      </w:r>
      <w:r>
        <w:rPr>
          <w:rFonts w:ascii="Times New Roman" w:hAnsi="Times New Roman"/>
          <w:noProof/>
        </w:rPr>
        <w:pict>
          <v:shape id="_x0000_s1061" type="#_x0000_t67" style="position:absolute;left:0;text-align:left;margin-left:116.25pt;margin-top:122.9pt;width:15.75pt;height:26.25pt;z-index:251669504"/>
        </w:pict>
      </w:r>
      <w:r>
        <w:rPr>
          <w:rFonts w:ascii="Times New Roman" w:hAnsi="Times New Roman"/>
          <w:noProof/>
        </w:rPr>
        <w:pict>
          <v:shape id="_x0000_s1060" type="#_x0000_t67" style="position:absolute;left:0;text-align:left;margin-left:231.75pt;margin-top:31.4pt;width:14.25pt;height:26.25pt;z-index:251668480"/>
        </w:pict>
      </w:r>
      <w:r>
        <w:rPr>
          <w:rFonts w:ascii="Times New Roman" w:hAnsi="Times New Roman"/>
          <w:noProof/>
        </w:rPr>
        <w:pict>
          <v:rect id="_x0000_s1053" style="position:absolute;left:0;text-align:left;margin-left:41.25pt;margin-top:67.4pt;width:393.75pt;height:50.25pt;z-index:251661312">
            <v:textbox style="mso-next-textbox:#_x0000_s1053">
              <w:txbxContent>
                <w:p w:rsidR="005024D7" w:rsidRPr="003B4436" w:rsidRDefault="005024D7" w:rsidP="005024D7">
                  <w:pPr>
                    <w:jc w:val="center"/>
                    <w:rPr>
                      <w:rFonts w:ascii="Times New Roman" w:hAnsi="Times New Roman"/>
                    </w:rPr>
                  </w:pPr>
                  <w:r w:rsidRPr="003B4436">
                    <w:rPr>
                      <w:rFonts w:ascii="Times New Roman" w:hAnsi="Times New Roman"/>
                    </w:rPr>
                    <w:t>Проверка документов на наличие оснований для отказа в приеме документов, указанных в пункте 2.8 настоящего админи</w:t>
                  </w:r>
                  <w:r>
                    <w:rPr>
                      <w:rFonts w:ascii="Times New Roman" w:hAnsi="Times New Roman"/>
                    </w:rPr>
                    <w:t>ст</w:t>
                  </w:r>
                  <w:r w:rsidRPr="003B4436">
                    <w:rPr>
                      <w:rFonts w:ascii="Times New Roman" w:hAnsi="Times New Roman"/>
                    </w:rPr>
                    <w:t>ративного регламента</w:t>
                  </w:r>
                </w:p>
              </w:txbxContent>
            </v:textbox>
          </v:rect>
        </w:pict>
      </w:r>
    </w:p>
    <w:p w:rsidR="005024D7" w:rsidRPr="008D3611" w:rsidRDefault="005024D7" w:rsidP="005024D7">
      <w:pPr>
        <w:rPr>
          <w:rFonts w:ascii="Times New Roman" w:hAnsi="Times New Roman"/>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Default="005024D7" w:rsidP="00381967">
      <w:pPr>
        <w:shd w:val="clear" w:color="auto" w:fill="FFFFFF"/>
        <w:spacing w:after="199"/>
        <w:ind w:left="5670" w:firstLine="0"/>
        <w:textAlignment w:val="baseline"/>
        <w:rPr>
          <w:rFonts w:ascii="Times New Roman" w:hAnsi="Times New Roman"/>
          <w:color w:val="222222"/>
        </w:rPr>
      </w:pPr>
    </w:p>
    <w:p w:rsidR="005024D7" w:rsidRPr="00381967" w:rsidRDefault="005024D7" w:rsidP="00381967">
      <w:pPr>
        <w:shd w:val="clear" w:color="auto" w:fill="FFFFFF"/>
        <w:spacing w:after="199"/>
        <w:ind w:left="5670" w:firstLine="0"/>
        <w:textAlignment w:val="baseline"/>
        <w:rPr>
          <w:rFonts w:ascii="Times New Roman" w:hAnsi="Times New Roman"/>
          <w:color w:val="222222"/>
        </w:rPr>
      </w:pPr>
    </w:p>
    <w:p w:rsidR="00381967" w:rsidRPr="00381967" w:rsidRDefault="00381967" w:rsidP="00381967">
      <w:pPr>
        <w:shd w:val="clear" w:color="auto" w:fill="FFFFFF"/>
        <w:ind w:left="5670" w:firstLine="0"/>
        <w:textAlignment w:val="baseline"/>
        <w:rPr>
          <w:rFonts w:ascii="Times New Roman" w:hAnsi="Times New Roman"/>
          <w:color w:val="222222"/>
          <w:sz w:val="22"/>
          <w:szCs w:val="22"/>
        </w:rPr>
      </w:pPr>
      <w:r w:rsidRPr="00381967">
        <w:rPr>
          <w:rFonts w:ascii="Times New Roman" w:hAnsi="Times New Roman"/>
          <w:color w:val="222222"/>
          <w:sz w:val="22"/>
          <w:szCs w:val="22"/>
        </w:rPr>
        <w:lastRenderedPageBreak/>
        <w:t>Приложение N 9</w:t>
      </w:r>
    </w:p>
    <w:p w:rsidR="00381967" w:rsidRPr="00381967" w:rsidRDefault="00381967" w:rsidP="00381967">
      <w:pPr>
        <w:shd w:val="clear" w:color="auto" w:fill="FFFFFF"/>
        <w:ind w:left="5670" w:firstLine="0"/>
        <w:textAlignment w:val="baseline"/>
        <w:rPr>
          <w:rFonts w:ascii="Times New Roman" w:hAnsi="Times New Roman"/>
          <w:color w:val="222222"/>
        </w:rPr>
      </w:pPr>
      <w:r w:rsidRPr="00381967">
        <w:rPr>
          <w:rFonts w:ascii="Times New Roman" w:eastAsiaTheme="minorHAnsi" w:hAnsi="Times New Roman" w:cstheme="minorBidi"/>
          <w:sz w:val="22"/>
          <w:szCs w:val="22"/>
          <w:lang w:eastAsia="en-US"/>
        </w:rPr>
        <w:t xml:space="preserve">к Административному регламенту </w:t>
      </w:r>
    </w:p>
    <w:p w:rsidR="00381967" w:rsidRPr="00381967" w:rsidRDefault="00381967" w:rsidP="00381967">
      <w:pPr>
        <w:spacing w:line="276" w:lineRule="auto"/>
        <w:ind w:left="5664" w:firstLine="0"/>
        <w:jc w:val="left"/>
        <w:rPr>
          <w:rFonts w:ascii="Times New Roman" w:eastAsiaTheme="minorHAnsi" w:hAnsi="Times New Roman" w:cstheme="minorBidi"/>
          <w:sz w:val="22"/>
          <w:szCs w:val="22"/>
          <w:lang w:eastAsia="en-US"/>
        </w:rPr>
      </w:pPr>
      <w:r w:rsidRPr="00381967">
        <w:rPr>
          <w:rFonts w:ascii="Times New Roman" w:eastAsiaTheme="minorHAnsi" w:hAnsi="Times New Roman" w:cstheme="minorBidi"/>
          <w:sz w:val="22"/>
          <w:szCs w:val="22"/>
          <w:lang w:eastAsia="en-US"/>
        </w:rPr>
        <w:t>по предоставлению государственной услуги</w:t>
      </w:r>
    </w:p>
    <w:p w:rsidR="00381967" w:rsidRPr="00381967" w:rsidRDefault="00381967" w:rsidP="00381967">
      <w:pPr>
        <w:spacing w:line="276" w:lineRule="auto"/>
        <w:ind w:left="5664" w:firstLine="0"/>
        <w:jc w:val="left"/>
        <w:rPr>
          <w:rFonts w:ascii="Times New Roman" w:eastAsiaTheme="minorHAnsi" w:hAnsi="Times New Roman" w:cstheme="minorBidi"/>
          <w:sz w:val="22"/>
          <w:szCs w:val="22"/>
          <w:lang w:eastAsia="en-US"/>
        </w:rPr>
      </w:pPr>
      <w:r w:rsidRPr="00381967">
        <w:rPr>
          <w:rFonts w:ascii="Times New Roman" w:eastAsiaTheme="minorHAnsi" w:hAnsi="Times New Roman" w:cstheme="minorBidi"/>
          <w:sz w:val="22"/>
          <w:szCs w:val="22"/>
          <w:lang w:eastAsia="en-US"/>
        </w:rPr>
        <w:t>«Выдача заключения о возможности быть опекуном, попечителем, приемным родителем или усыновителем»</w:t>
      </w:r>
    </w:p>
    <w:p w:rsidR="00381967" w:rsidRPr="00381967" w:rsidRDefault="00381967" w:rsidP="00381967">
      <w:pPr>
        <w:shd w:val="clear" w:color="auto" w:fill="FFFFFF"/>
        <w:ind w:left="7080" w:firstLine="0"/>
        <w:textAlignment w:val="baseline"/>
        <w:rPr>
          <w:rFonts w:ascii="Times New Roman" w:hAnsi="Times New Roman"/>
          <w:color w:val="222222"/>
        </w:rPr>
      </w:pPr>
    </w:p>
    <w:p w:rsidR="00381967" w:rsidRPr="00381967" w:rsidRDefault="00381967" w:rsidP="00381967">
      <w:pPr>
        <w:shd w:val="clear" w:color="auto" w:fill="FFFFFF"/>
        <w:spacing w:after="199"/>
        <w:ind w:left="5670" w:firstLine="0"/>
        <w:jc w:val="left"/>
        <w:textAlignment w:val="baseline"/>
        <w:rPr>
          <w:rFonts w:ascii="Times New Roman" w:hAnsi="Times New Roman"/>
          <w:color w:val="222222"/>
          <w:sz w:val="22"/>
          <w:szCs w:val="22"/>
        </w:rPr>
      </w:pPr>
      <w:r w:rsidRPr="00381967">
        <w:rPr>
          <w:rFonts w:ascii="Times New Roman" w:hAnsi="Times New Roman"/>
          <w:color w:val="222222"/>
          <w:sz w:val="22"/>
          <w:szCs w:val="22"/>
        </w:rPr>
        <w:t>Утверждена </w:t>
      </w:r>
      <w:r w:rsidRPr="00381967">
        <w:rPr>
          <w:rFonts w:ascii="Times New Roman" w:hAnsi="Times New Roman"/>
          <w:color w:val="222222"/>
          <w:sz w:val="22"/>
          <w:szCs w:val="22"/>
        </w:rPr>
        <w:br/>
        <w:t>приказом Министерства просвещения </w:t>
      </w:r>
      <w:r w:rsidRPr="00381967">
        <w:rPr>
          <w:rFonts w:ascii="Times New Roman" w:hAnsi="Times New Roman"/>
          <w:color w:val="222222"/>
          <w:sz w:val="22"/>
          <w:szCs w:val="22"/>
        </w:rPr>
        <w:br/>
        <w:t>Российской Федерации </w:t>
      </w:r>
      <w:r w:rsidRPr="00381967">
        <w:rPr>
          <w:rFonts w:ascii="Times New Roman" w:hAnsi="Times New Roman"/>
          <w:color w:val="222222"/>
          <w:sz w:val="22"/>
          <w:szCs w:val="22"/>
        </w:rPr>
        <w:br/>
        <w:t>от 10 января 2019 г. N 4</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Дата составления акта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«___»_________20__г.</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rPr>
      </w:pPr>
      <w:r w:rsidRPr="00381967">
        <w:rPr>
          <w:rFonts w:ascii="Times New Roman" w:hAnsi="Times New Roman"/>
          <w:color w:val="222222"/>
        </w:rPr>
        <w:t xml:space="preserve">Акт обследования условий жизни гражданина, </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rPr>
      </w:pPr>
      <w:r w:rsidRPr="00381967">
        <w:rPr>
          <w:rFonts w:ascii="Times New Roman" w:hAnsi="Times New Roman"/>
          <w:color w:val="222222"/>
        </w:rPr>
        <w:t>выразившего желание стать опекуном или попечителем</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rPr>
      </w:pPr>
      <w:r w:rsidRPr="00381967">
        <w:rPr>
          <w:rFonts w:ascii="Times New Roman" w:hAnsi="Times New Roman"/>
          <w:color w:val="222222"/>
        </w:rPr>
        <w:t xml:space="preserve">несовершеннолетнего гражданина либо принять детей, оставшихся без попечения </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rPr>
      </w:pPr>
      <w:r w:rsidRPr="00381967">
        <w:rPr>
          <w:rFonts w:ascii="Times New Roman" w:hAnsi="Times New Roman"/>
          <w:color w:val="222222"/>
        </w:rPr>
        <w:t>родителей, в семью на воспитание в иных установленных семейным законодательством Российской Федерации формах</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Дата обследования "__" ___________ 20__ г.</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Фамилия, имя, отчество (при  наличии), должность лица, проводившего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обследование 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Проводилось обследование условий жизни 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                                                                                      </w:t>
      </w:r>
      <w:r w:rsidRPr="00381967">
        <w:rPr>
          <w:rFonts w:ascii="Times New Roman" w:hAnsi="Times New Roman"/>
          <w:color w:val="222222"/>
          <w:sz w:val="22"/>
          <w:szCs w:val="22"/>
        </w:rPr>
        <w:t>(фамилия, имя, отчество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                       (при наличии), дата рождения)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документ, удостоверяющий личность: 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                     (серия, номер, когда и кем выдан)</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Адрес места жительства 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                              </w:t>
      </w:r>
      <w:r w:rsidRPr="00381967">
        <w:rPr>
          <w:rFonts w:ascii="Times New Roman" w:hAnsi="Times New Roman"/>
          <w:color w:val="222222"/>
          <w:sz w:val="22"/>
          <w:szCs w:val="22"/>
        </w:rPr>
        <w:t>(адрес места жительства, подтвержденный регистрацией)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Адрес места фактического проживания 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Образование 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Профессиональная деятельность 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(место работы с указанием адреса, занимаемой должности, рабочего телефона)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Жилая площадь, на которой проживает 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                                                                                      (фамилия, имя, отчество (при наличии)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составляет __ кв. м, состоит из ____________ комнат, размер каждой комнаты:</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 кв. м, _______ кв. м, ____ кв. м, на __ этаже в ___ этажном доме.</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Качество дома </w:t>
      </w:r>
      <w:r w:rsidRPr="00381967">
        <w:rPr>
          <w:rFonts w:ascii="Times New Roman" w:hAnsi="Times New Roman"/>
          <w:color w:val="222222"/>
          <w:sz w:val="22"/>
          <w:szCs w:val="22"/>
        </w:rPr>
        <w:t>(в частности, кирпичный, панельный, деревянный; в нормальном</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lastRenderedPageBreak/>
        <w:t>состоянии, ветхий, аварийный; комнаты сухие, светлые, проходные, количество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sz w:val="22"/>
          <w:szCs w:val="22"/>
        </w:rPr>
        <w:t>окон) 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Благоустройство дома и жилой площади </w:t>
      </w:r>
      <w:r w:rsidRPr="00381967">
        <w:rPr>
          <w:rFonts w:ascii="Times New Roman" w:hAnsi="Times New Roman"/>
          <w:color w:val="222222"/>
          <w:sz w:val="22"/>
          <w:szCs w:val="22"/>
        </w:rPr>
        <w:t>(в частности, водопровод, канализация,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sz w:val="22"/>
          <w:szCs w:val="22"/>
        </w:rPr>
        <w:t>какое отопление, газ, ванна, лифт, телефон)</w:t>
      </w:r>
      <w:r w:rsidRPr="00381967">
        <w:rPr>
          <w:rFonts w:ascii="Times New Roman" w:hAnsi="Times New Roman"/>
          <w:color w:val="222222"/>
        </w:rPr>
        <w:t xml:space="preserve"> 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Собственником (нанимателем) жилой площади является 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(фамилия, имя, отчество (при наличии), степень родства по отношению к гражданину)</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Основания, подтверждающие право пользования жилым помещением, срок права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пользования жилым помещением 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 xml:space="preserve">  (заполняется, если жилое помещение находится в собственности иных лиц)</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Санитарно-гигиеническое состояние жилой площади </w:t>
      </w:r>
      <w:r w:rsidRPr="00381967">
        <w:rPr>
          <w:rFonts w:ascii="Times New Roman" w:hAnsi="Times New Roman"/>
          <w:color w:val="222222"/>
          <w:sz w:val="22"/>
          <w:szCs w:val="22"/>
        </w:rPr>
        <w:t>(хорошее, удовлетворительное, неудовлетворительное)</w:t>
      </w:r>
      <w:r w:rsidRPr="00381967">
        <w:rPr>
          <w:rFonts w:ascii="Times New Roman" w:hAnsi="Times New Roman"/>
          <w:color w:val="222222"/>
        </w:rPr>
        <w:t>: 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Наличие для ребенка отдельной комнаты, уголка, места для сна, игр, занятий,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личных вещей 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На жилой площади проживают </w:t>
      </w:r>
      <w:r w:rsidRPr="00381967">
        <w:rPr>
          <w:rFonts w:ascii="Times New Roman" w:hAnsi="Times New Roman"/>
          <w:color w:val="222222"/>
          <w:sz w:val="22"/>
          <w:szCs w:val="22"/>
        </w:rPr>
        <w:t>(зарегистрированы по месту жительства гражданина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sz w:val="22"/>
          <w:szCs w:val="22"/>
        </w:rPr>
        <w:t>и (или) проживают фактически)</w:t>
      </w:r>
      <w:r w:rsidRPr="00381967">
        <w:rPr>
          <w:rFonts w:ascii="Times New Roman" w:hAnsi="Times New Roman"/>
          <w:color w:val="222222"/>
        </w:rPr>
        <w:t>:</w:t>
      </w:r>
    </w:p>
    <w:tbl>
      <w:tblPr>
        <w:tblW w:w="9261"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421"/>
        <w:gridCol w:w="1134"/>
        <w:gridCol w:w="1701"/>
        <w:gridCol w:w="1984"/>
        <w:gridCol w:w="2021"/>
      </w:tblGrid>
      <w:tr w:rsidR="00381967" w:rsidRPr="00381967" w:rsidTr="00381967">
        <w:trPr>
          <w:trHeight w:val="890"/>
        </w:trPr>
        <w:tc>
          <w:tcPr>
            <w:tcW w:w="2421" w:type="dxa"/>
            <w:shd w:val="clear" w:color="auto" w:fill="FFFFFF"/>
            <w:vAlign w:val="bottom"/>
            <w:hideMark/>
          </w:tcPr>
          <w:p w:rsidR="00381967" w:rsidRPr="00381967" w:rsidRDefault="00381967" w:rsidP="00381967">
            <w:pPr>
              <w:ind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Фамилия, имя, отчество (при наличии)</w:t>
            </w:r>
          </w:p>
        </w:tc>
        <w:tc>
          <w:tcPr>
            <w:tcW w:w="1134" w:type="dxa"/>
            <w:shd w:val="clear" w:color="auto" w:fill="FFFFFF"/>
            <w:vAlign w:val="bottom"/>
            <w:hideMark/>
          </w:tcPr>
          <w:p w:rsidR="00381967" w:rsidRPr="00381967" w:rsidRDefault="00381967" w:rsidP="00381967">
            <w:pPr>
              <w:ind w:left="43"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Год рождения</w:t>
            </w:r>
          </w:p>
        </w:tc>
        <w:tc>
          <w:tcPr>
            <w:tcW w:w="1701" w:type="dxa"/>
            <w:shd w:val="clear" w:color="auto" w:fill="FFFFFF"/>
            <w:vAlign w:val="bottom"/>
            <w:hideMark/>
          </w:tcPr>
          <w:p w:rsidR="00381967" w:rsidRPr="00381967" w:rsidRDefault="00381967" w:rsidP="00381967">
            <w:pPr>
              <w:ind w:left="146"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Место работы, должность или место учебы</w:t>
            </w:r>
          </w:p>
        </w:tc>
        <w:tc>
          <w:tcPr>
            <w:tcW w:w="1984" w:type="dxa"/>
            <w:shd w:val="clear" w:color="auto" w:fill="FFFFFF"/>
            <w:vAlign w:val="bottom"/>
            <w:hideMark/>
          </w:tcPr>
          <w:p w:rsidR="00381967" w:rsidRPr="00381967" w:rsidRDefault="00381967" w:rsidP="00381967">
            <w:pPr>
              <w:ind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Родственное отношение</w:t>
            </w:r>
          </w:p>
        </w:tc>
        <w:tc>
          <w:tcPr>
            <w:tcW w:w="2021" w:type="dxa"/>
            <w:shd w:val="clear" w:color="auto" w:fill="FFFFFF"/>
            <w:vAlign w:val="bottom"/>
            <w:hideMark/>
          </w:tcPr>
          <w:p w:rsidR="00381967" w:rsidRPr="00381967" w:rsidRDefault="00381967" w:rsidP="00381967">
            <w:pPr>
              <w:ind w:left="11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С какого времени проживает на данной жилой площади</w:t>
            </w:r>
          </w:p>
        </w:tc>
      </w:tr>
      <w:tr w:rsidR="00381967" w:rsidRPr="00381967" w:rsidTr="00381967">
        <w:trPr>
          <w:trHeight w:val="241"/>
        </w:trPr>
        <w:tc>
          <w:tcPr>
            <w:tcW w:w="242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134"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70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984"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202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r>
      <w:tr w:rsidR="00381967" w:rsidRPr="00381967" w:rsidTr="00381967">
        <w:trPr>
          <w:trHeight w:val="241"/>
        </w:trPr>
        <w:tc>
          <w:tcPr>
            <w:tcW w:w="242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134"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70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984"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202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r>
      <w:tr w:rsidR="00381967" w:rsidRPr="00381967" w:rsidTr="00381967">
        <w:trPr>
          <w:trHeight w:val="241"/>
        </w:trPr>
        <w:tc>
          <w:tcPr>
            <w:tcW w:w="242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134"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70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1984"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c>
          <w:tcPr>
            <w:tcW w:w="2021" w:type="dxa"/>
            <w:shd w:val="clear" w:color="auto" w:fill="FFFFFF"/>
            <w:vAlign w:val="bottom"/>
            <w:hideMark/>
          </w:tcPr>
          <w:p w:rsidR="00381967" w:rsidRPr="00381967" w:rsidRDefault="00381967" w:rsidP="00381967">
            <w:pPr>
              <w:ind w:left="567" w:firstLine="0"/>
              <w:rPr>
                <w:rFonts w:ascii="Times New Roman" w:hAnsi="Times New Roman"/>
                <w:color w:val="222222"/>
              </w:rPr>
            </w:pPr>
          </w:p>
        </w:tc>
      </w:tr>
    </w:tbl>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Отношения, сложившиеся между членами семьи гражданина 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textAlignment w:val="baseline"/>
        <w:rPr>
          <w:rFonts w:ascii="Times New Roman" w:hAnsi="Times New Roman"/>
          <w:color w:val="222222"/>
          <w:sz w:val="22"/>
          <w:szCs w:val="22"/>
        </w:rPr>
      </w:pPr>
      <w:r w:rsidRPr="00381967">
        <w:rPr>
          <w:rFonts w:ascii="Times New Roman" w:hAnsi="Times New Roman"/>
          <w:color w:val="222222"/>
          <w:sz w:val="22"/>
          <w:szCs w:val="22"/>
        </w:rPr>
        <w:t>(в частности, характер взаимоотношений между членами семьи, особенности общения с детьми, детей между собой)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Личные качества гражданина </w:t>
      </w:r>
      <w:r w:rsidRPr="00381967">
        <w:rPr>
          <w:rFonts w:ascii="Times New Roman" w:hAnsi="Times New Roman"/>
          <w:color w:val="222222"/>
          <w:sz w:val="22"/>
          <w:szCs w:val="22"/>
        </w:rPr>
        <w:t>(в частности, особенности характера, общая культура; наличие опыта общения с детьми, необходимых знаний и навыков в воспитании детей; сведения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психологического обследования гражданина; отношения  между  гражданином  и ребенком, отношение к ребенку членов семьи гражданина, а также, если это возможно, желание самого ребенка)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Мотивы гражданина для принятия несовершеннолетнего в семью 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Дополнительные данные обследования 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Условия жизни гражданина, выразившего желание стать опекуном или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lastRenderedPageBreak/>
        <w:t>попечителем несовершеннолетнего гражданина либо принять детей, оставшихся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без попечения родителей, в семью  на воспитание в иных установленных</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семейным законодательством Российской Федерации формах 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rPr>
        <w:t xml:space="preserve">      </w:t>
      </w:r>
      <w:r w:rsidRPr="00381967">
        <w:rPr>
          <w:rFonts w:ascii="Times New Roman" w:hAnsi="Times New Roman"/>
          <w:color w:val="222222"/>
          <w:sz w:val="22"/>
          <w:szCs w:val="22"/>
        </w:rPr>
        <w:t>(удовлетворительные/неудовлетворительные с указанием конкретных обстоятельств)</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Подпись лица, проводившего обследование ___________________________________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___________________________________________ ________________ ______________</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(уполномоченное должностное                    (подпись)         (ФИО)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лицо органа опеки и попечительства</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субъекта Российской Федерации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или органа местного самоуправления</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(если законом субъекта Российской</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Федерации органы местного</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самоуправления наделены полномочиями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по опеке и попечительству</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sz w:val="22"/>
          <w:szCs w:val="22"/>
        </w:rPr>
      </w:pPr>
      <w:r w:rsidRPr="00381967">
        <w:rPr>
          <w:rFonts w:ascii="Times New Roman" w:hAnsi="Times New Roman"/>
          <w:color w:val="222222"/>
          <w:sz w:val="22"/>
          <w:szCs w:val="22"/>
        </w:rPr>
        <w:t>в соответствии с федеральными законами)</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Times New Roman" w:hAnsi="Times New Roman"/>
          <w:color w:val="222222"/>
        </w:rPr>
      </w:pPr>
      <w:r w:rsidRPr="00381967">
        <w:rPr>
          <w:rFonts w:ascii="Times New Roman" w:hAnsi="Times New Roman"/>
          <w:color w:val="222222"/>
        </w:rPr>
        <w:t xml:space="preserve">                                       М.П.</w:t>
      </w:r>
    </w:p>
    <w:p w:rsidR="00381967" w:rsidRPr="00381967" w:rsidRDefault="00381967" w:rsidP="00381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textAlignment w:val="baseline"/>
        <w:rPr>
          <w:rFonts w:ascii="inherit" w:hAnsi="inherit" w:cs="Courier New"/>
          <w:color w:val="222222"/>
        </w:rPr>
      </w:pPr>
      <w:bookmarkStart w:id="9" w:name="_GoBack"/>
      <w:bookmarkEnd w:id="9"/>
    </w:p>
    <w:p w:rsidR="00381967" w:rsidRPr="00381967" w:rsidRDefault="00381967" w:rsidP="00381967">
      <w:pPr>
        <w:autoSpaceDE w:val="0"/>
        <w:autoSpaceDN w:val="0"/>
        <w:ind w:firstLine="0"/>
        <w:jc w:val="left"/>
        <w:rPr>
          <w:rFonts w:ascii="Times New Roman" w:hAnsi="Times New Roman"/>
        </w:rPr>
      </w:pPr>
    </w:p>
    <w:p w:rsidR="008D3611" w:rsidRDefault="008D3611" w:rsidP="009A11DB">
      <w:pPr>
        <w:rPr>
          <w:rFonts w:ascii="Times New Roman" w:hAnsi="Times New Roman"/>
          <w:b/>
        </w:rPr>
      </w:pPr>
    </w:p>
    <w:p w:rsidR="00E26DDA" w:rsidRDefault="00E26DDA" w:rsidP="009A11DB">
      <w:pPr>
        <w:rPr>
          <w:rFonts w:ascii="Times New Roman" w:hAnsi="Times New Roman"/>
          <w:b/>
        </w:rPr>
      </w:pPr>
    </w:p>
    <w:p w:rsidR="00E26DDA" w:rsidRDefault="00E26DDA" w:rsidP="009A11DB">
      <w:pPr>
        <w:rPr>
          <w:rFonts w:ascii="Times New Roman" w:hAnsi="Times New Roman"/>
          <w:b/>
        </w:rPr>
      </w:pPr>
    </w:p>
    <w:p w:rsidR="008D3611" w:rsidRDefault="008D3611" w:rsidP="009A11DB">
      <w:pPr>
        <w:pStyle w:val="headertext"/>
        <w:shd w:val="clear" w:color="auto" w:fill="FFFFFF"/>
        <w:spacing w:before="150" w:beforeAutospacing="0" w:after="75" w:afterAutospacing="0" w:line="288" w:lineRule="atLeast"/>
        <w:jc w:val="both"/>
        <w:textAlignment w:val="baseline"/>
        <w:rPr>
          <w:color w:val="3C3C3C"/>
          <w:spacing w:val="2"/>
        </w:rPr>
      </w:pPr>
    </w:p>
    <w:p w:rsidR="00E26DDA" w:rsidRDefault="00E26DDA" w:rsidP="009A11DB">
      <w:pPr>
        <w:pStyle w:val="headertext"/>
        <w:shd w:val="clear" w:color="auto" w:fill="FFFFFF"/>
        <w:spacing w:before="150" w:beforeAutospacing="0" w:after="75" w:afterAutospacing="0" w:line="288" w:lineRule="atLeast"/>
        <w:jc w:val="both"/>
        <w:textAlignment w:val="baseline"/>
        <w:rPr>
          <w:color w:val="3C3C3C"/>
          <w:spacing w:val="2"/>
        </w:rPr>
      </w:pPr>
    </w:p>
    <w:p w:rsidR="00E26DDA" w:rsidRPr="008D3611" w:rsidRDefault="00E26DDA" w:rsidP="009A11DB">
      <w:pPr>
        <w:pStyle w:val="headertext"/>
        <w:shd w:val="clear" w:color="auto" w:fill="FFFFFF"/>
        <w:spacing w:before="150" w:beforeAutospacing="0" w:after="75" w:afterAutospacing="0" w:line="288" w:lineRule="atLeast"/>
        <w:jc w:val="both"/>
        <w:textAlignment w:val="baseline"/>
        <w:rPr>
          <w:color w:val="3C3C3C"/>
          <w:spacing w:val="2"/>
        </w:rPr>
      </w:pPr>
    </w:p>
    <w:sectPr w:rsidR="00E26DDA" w:rsidRPr="008D3611" w:rsidSect="005B0BA6">
      <w:pgSz w:w="11906" w:h="16838"/>
      <w:pgMar w:top="851" w:right="85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EA64A6"/>
    <w:rsid w:val="000115BD"/>
    <w:rsid w:val="0001620C"/>
    <w:rsid w:val="0004314F"/>
    <w:rsid w:val="0004720F"/>
    <w:rsid w:val="00070345"/>
    <w:rsid w:val="00070836"/>
    <w:rsid w:val="00082261"/>
    <w:rsid w:val="00090C2B"/>
    <w:rsid w:val="000B0CD4"/>
    <w:rsid w:val="000B233F"/>
    <w:rsid w:val="000E0773"/>
    <w:rsid w:val="001317D8"/>
    <w:rsid w:val="00147F58"/>
    <w:rsid w:val="001519E8"/>
    <w:rsid w:val="00190AE3"/>
    <w:rsid w:val="001D113B"/>
    <w:rsid w:val="00222881"/>
    <w:rsid w:val="002426FC"/>
    <w:rsid w:val="0024499A"/>
    <w:rsid w:val="00246C67"/>
    <w:rsid w:val="002A24E5"/>
    <w:rsid w:val="0030027B"/>
    <w:rsid w:val="00381967"/>
    <w:rsid w:val="00384772"/>
    <w:rsid w:val="003B4436"/>
    <w:rsid w:val="003F05C6"/>
    <w:rsid w:val="003F0C42"/>
    <w:rsid w:val="00402972"/>
    <w:rsid w:val="00407EC3"/>
    <w:rsid w:val="004237BC"/>
    <w:rsid w:val="00464488"/>
    <w:rsid w:val="0048136C"/>
    <w:rsid w:val="0048228B"/>
    <w:rsid w:val="004A49DC"/>
    <w:rsid w:val="004B2CAB"/>
    <w:rsid w:val="005024D7"/>
    <w:rsid w:val="00506AE3"/>
    <w:rsid w:val="00571AC8"/>
    <w:rsid w:val="00593E67"/>
    <w:rsid w:val="0059554B"/>
    <w:rsid w:val="005B0BA6"/>
    <w:rsid w:val="005D1E92"/>
    <w:rsid w:val="006D0A72"/>
    <w:rsid w:val="00731828"/>
    <w:rsid w:val="00741324"/>
    <w:rsid w:val="007644A0"/>
    <w:rsid w:val="007C737A"/>
    <w:rsid w:val="00823060"/>
    <w:rsid w:val="00825289"/>
    <w:rsid w:val="00844091"/>
    <w:rsid w:val="00847AC7"/>
    <w:rsid w:val="008554E6"/>
    <w:rsid w:val="00873395"/>
    <w:rsid w:val="008B61D1"/>
    <w:rsid w:val="008D3611"/>
    <w:rsid w:val="009047DC"/>
    <w:rsid w:val="00911AFC"/>
    <w:rsid w:val="0099316D"/>
    <w:rsid w:val="009953B7"/>
    <w:rsid w:val="009A11DB"/>
    <w:rsid w:val="009B5F9C"/>
    <w:rsid w:val="009C370D"/>
    <w:rsid w:val="009D4520"/>
    <w:rsid w:val="00A04D52"/>
    <w:rsid w:val="00A14FD0"/>
    <w:rsid w:val="00A704FA"/>
    <w:rsid w:val="00AB1F74"/>
    <w:rsid w:val="00AC3659"/>
    <w:rsid w:val="00B44540"/>
    <w:rsid w:val="00B61650"/>
    <w:rsid w:val="00B96447"/>
    <w:rsid w:val="00C52763"/>
    <w:rsid w:val="00C60FFB"/>
    <w:rsid w:val="00D47527"/>
    <w:rsid w:val="00D7038E"/>
    <w:rsid w:val="00DD571F"/>
    <w:rsid w:val="00E26DDA"/>
    <w:rsid w:val="00E3675F"/>
    <w:rsid w:val="00E63504"/>
    <w:rsid w:val="00EA64A6"/>
    <w:rsid w:val="00F673F2"/>
    <w:rsid w:val="00F77682"/>
    <w:rsid w:val="00F850E2"/>
    <w:rsid w:val="00FD6A80"/>
    <w:rsid w:val="00FE224B"/>
    <w:rsid w:val="00FE5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64A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64A6"/>
    <w:pPr>
      <w:jc w:val="center"/>
      <w:outlineLvl w:val="0"/>
    </w:pPr>
    <w:rPr>
      <w:rFonts w:cs="Arial"/>
      <w:b/>
      <w:bCs/>
      <w:kern w:val="32"/>
      <w:sz w:val="32"/>
      <w:szCs w:val="32"/>
    </w:rPr>
  </w:style>
  <w:style w:type="paragraph" w:styleId="2">
    <w:name w:val="heading 2"/>
    <w:aliases w:val="!Разделы документа"/>
    <w:basedOn w:val="a"/>
    <w:link w:val="20"/>
    <w:qFormat/>
    <w:rsid w:val="00EA64A6"/>
    <w:pPr>
      <w:jc w:val="center"/>
      <w:outlineLvl w:val="1"/>
    </w:pPr>
    <w:rPr>
      <w:rFonts w:cs="Arial"/>
      <w:b/>
      <w:bCs/>
      <w:iCs/>
      <w:sz w:val="30"/>
      <w:szCs w:val="28"/>
    </w:rPr>
  </w:style>
  <w:style w:type="paragraph" w:styleId="4">
    <w:name w:val="heading 4"/>
    <w:aliases w:val="!Параграфы/Статьи документа"/>
    <w:basedOn w:val="a"/>
    <w:link w:val="40"/>
    <w:qFormat/>
    <w:rsid w:val="00EA64A6"/>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64A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64A6"/>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EA64A6"/>
    <w:rPr>
      <w:rFonts w:ascii="Arial" w:eastAsia="Times New Roman" w:hAnsi="Arial" w:cs="Times New Roman"/>
      <w:b/>
      <w:bCs/>
      <w:sz w:val="26"/>
      <w:szCs w:val="28"/>
      <w:lang w:eastAsia="ru-RU"/>
    </w:rPr>
  </w:style>
  <w:style w:type="character" w:styleId="a3">
    <w:name w:val="Hyperlink"/>
    <w:basedOn w:val="a0"/>
    <w:rsid w:val="00EA64A6"/>
    <w:rPr>
      <w:color w:val="0000FF"/>
      <w:u w:val="none"/>
    </w:rPr>
  </w:style>
  <w:style w:type="paragraph" w:customStyle="1" w:styleId="headertext">
    <w:name w:val="headertext"/>
    <w:basedOn w:val="a"/>
    <w:rsid w:val="008D3611"/>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8D3611"/>
    <w:pPr>
      <w:spacing w:before="100" w:beforeAutospacing="1" w:after="100" w:afterAutospacing="1"/>
      <w:ind w:firstLine="0"/>
      <w:jc w:val="left"/>
    </w:pPr>
    <w:rPr>
      <w:rFonts w:ascii="Times New Roman" w:hAnsi="Times New Roman"/>
    </w:rPr>
  </w:style>
  <w:style w:type="paragraph" w:customStyle="1" w:styleId="unformattext">
    <w:name w:val="unformattext"/>
    <w:basedOn w:val="a"/>
    <w:rsid w:val="008D3611"/>
    <w:pPr>
      <w:spacing w:before="100" w:beforeAutospacing="1" w:after="100" w:afterAutospacing="1"/>
      <w:ind w:firstLine="0"/>
      <w:jc w:val="left"/>
    </w:pPr>
    <w:rPr>
      <w:rFonts w:ascii="Times New Roman" w:hAnsi="Times New Roman"/>
    </w:rPr>
  </w:style>
  <w:style w:type="paragraph" w:styleId="a4">
    <w:name w:val="Balloon Text"/>
    <w:basedOn w:val="a"/>
    <w:link w:val="a5"/>
    <w:uiPriority w:val="99"/>
    <w:semiHidden/>
    <w:unhideWhenUsed/>
    <w:rsid w:val="003B4436"/>
    <w:rPr>
      <w:rFonts w:ascii="Tahoma" w:hAnsi="Tahoma" w:cs="Tahoma"/>
      <w:sz w:val="16"/>
      <w:szCs w:val="16"/>
    </w:rPr>
  </w:style>
  <w:style w:type="character" w:customStyle="1" w:styleId="a5">
    <w:name w:val="Текст выноски Знак"/>
    <w:basedOn w:val="a0"/>
    <w:link w:val="a4"/>
    <w:uiPriority w:val="99"/>
    <w:semiHidden/>
    <w:rsid w:val="003B4436"/>
    <w:rPr>
      <w:rFonts w:ascii="Tahoma" w:eastAsia="Times New Roman" w:hAnsi="Tahoma" w:cs="Tahoma"/>
      <w:sz w:val="16"/>
      <w:szCs w:val="16"/>
      <w:lang w:eastAsia="ru-RU"/>
    </w:rPr>
  </w:style>
  <w:style w:type="table" w:styleId="a6">
    <w:name w:val="Table Grid"/>
    <w:basedOn w:val="a1"/>
    <w:uiPriority w:val="59"/>
    <w:rsid w:val="00482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9D45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D4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731828"/>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7556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cf86c1b3-73e3-4b7e-b68c-4de1f834142f.html" TargetMode="External"/><Relationship Id="rId13" Type="http://schemas.openxmlformats.org/officeDocument/2006/relationships/hyperlink" Target="file:///C:\content\act\656cee45-50cb-409a-9c88-cbdfc78bf854.html" TargetMode="External"/><Relationship Id="rId18" Type="http://schemas.openxmlformats.org/officeDocument/2006/relationships/hyperlink" Target="file:///C:\content\act\8ee2c6d7-30c9-43f8-8ae0-ad48ab84b22d.html" TargetMode="External"/><Relationship Id="rId3" Type="http://schemas.openxmlformats.org/officeDocument/2006/relationships/settings" Target="settings.xml"/><Relationship Id="rId21" Type="http://schemas.openxmlformats.org/officeDocument/2006/relationships/hyperlink" Target="http://admdobroe.ru" TargetMode="External"/><Relationship Id="rId7" Type="http://schemas.openxmlformats.org/officeDocument/2006/relationships/hyperlink" Target="file:///C:\content\act\8ee2c6d7-30c9-43f8-8ae0-ad48ab84b22d.html" TargetMode="External"/><Relationship Id="rId12" Type="http://schemas.openxmlformats.org/officeDocument/2006/relationships/hyperlink" Target="file:///C:\content\act\bba0bfb1-06c7-4e50-a8d3-fe1045784bf1.html" TargetMode="External"/><Relationship Id="rId17" Type="http://schemas.openxmlformats.org/officeDocument/2006/relationships/hyperlink" Target="file:///C:\content\act\ade69cb0-692d-463c-b174-6c23a53f3995.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content\act\e2499d9f-a008-4378-82a3-a4da820888f3.html" TargetMode="External"/><Relationship Id="rId20" Type="http://schemas.openxmlformats.org/officeDocument/2006/relationships/hyperlink" Target="file:///C:\content\act\f74f9b4b-6aab-45ea-978c-1bab82e54a8d.html" TargetMode="External"/><Relationship Id="rId1" Type="http://schemas.openxmlformats.org/officeDocument/2006/relationships/customXml" Target="../customXml/item1.xml"/><Relationship Id="rId6" Type="http://schemas.openxmlformats.org/officeDocument/2006/relationships/hyperlink" Target="file:///C:\content\act\656cee45-50cb-409a-9c88-cbdfc78bf854.html" TargetMode="External"/><Relationship Id="rId11" Type="http://schemas.openxmlformats.org/officeDocument/2006/relationships/hyperlink" Target="file:///C:\content\act\7368a0bf-8291-4bfe-a615-d42bedba5478.htm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content\act\4f48675c-2dc2-4b7b-8f43-c7d17ab9072f.html" TargetMode="External"/><Relationship Id="rId23" Type="http://schemas.openxmlformats.org/officeDocument/2006/relationships/hyperlink" Target="http://pgu.admlr.lipetsk.ru" TargetMode="External"/><Relationship Id="rId10" Type="http://schemas.openxmlformats.org/officeDocument/2006/relationships/hyperlink" Target="file:///C:\content\act\ea4730e2-0388-4aee-bd89-0cbc2c54574b.html" TargetMode="External"/><Relationship Id="rId19" Type="http://schemas.openxmlformats.org/officeDocument/2006/relationships/hyperlink" Target="file:///C:\content\act\cf86c1b3-73e3-4b7e-b68c-4de1f834142f.html" TargetMode="External"/><Relationship Id="rId4" Type="http://schemas.openxmlformats.org/officeDocument/2006/relationships/webSettings" Target="webSettings.xml"/><Relationship Id="rId9" Type="http://schemas.openxmlformats.org/officeDocument/2006/relationships/hyperlink" Target="file:///C:\content\act\15d4560c-d530-4955-bf7e-f734337ae80b.html" TargetMode="External"/><Relationship Id="rId14" Type="http://schemas.openxmlformats.org/officeDocument/2006/relationships/hyperlink" Target="file:///C:\content\act\0a02e7ab-81dc-427b-9bb7-abfb1e14bdf3.html" TargetMode="External"/><Relationship Id="rId22" Type="http://schemas.openxmlformats.org/officeDocument/2006/relationships/hyperlink" Target="mailto:dobroe@admlr.lipet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BEBB-1C32-4622-9B08-02000EE9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15720</Words>
  <Characters>89606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Черевишникова</cp:lastModifiedBy>
  <cp:revision>2</cp:revision>
  <cp:lastPrinted>2020-05-25T12:44:00Z</cp:lastPrinted>
  <dcterms:created xsi:type="dcterms:W3CDTF">2020-05-25T12:44:00Z</dcterms:created>
  <dcterms:modified xsi:type="dcterms:W3CDTF">2020-05-25T12:44:00Z</dcterms:modified>
</cp:coreProperties>
</file>