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000" w:firstRow="0" w:lastRow="0" w:firstColumn="0" w:lastColumn="0" w:noHBand="0" w:noVBand="0"/>
      </w:tblPr>
      <w:tblGrid>
        <w:gridCol w:w="17"/>
        <w:gridCol w:w="3436"/>
        <w:gridCol w:w="1883"/>
        <w:gridCol w:w="3453"/>
        <w:gridCol w:w="34"/>
      </w:tblGrid>
      <w:tr w:rsidR="001F0328" w:rsidRPr="007A7EC0" w:rsidTr="001F0328">
        <w:trPr>
          <w:gridBefore w:val="1"/>
          <w:wBefore w:w="17" w:type="dxa"/>
          <w:cantSplit/>
          <w:trHeight w:hRule="exact" w:val="1280"/>
          <w:jc w:val="center"/>
        </w:trPr>
        <w:tc>
          <w:tcPr>
            <w:tcW w:w="8806" w:type="dxa"/>
            <w:gridSpan w:val="4"/>
            <w:tcBorders>
              <w:top w:val="nil"/>
              <w:left w:val="nil"/>
              <w:bottom w:val="nil"/>
              <w:right w:val="nil"/>
            </w:tcBorders>
          </w:tcPr>
          <w:p w:rsidR="001F0328" w:rsidRPr="007A7EC0" w:rsidRDefault="00B24FA0" w:rsidP="00CE1F03">
            <w:pPr>
              <w:pStyle w:val="a8"/>
              <w:tabs>
                <w:tab w:val="clear" w:pos="4252"/>
                <w:tab w:val="clear" w:pos="8504"/>
              </w:tabs>
              <w:spacing w:after="0" w:line="240" w:lineRule="atLeast"/>
              <w:jc w:val="right"/>
              <w:rPr>
                <w:spacing w:val="40"/>
                <w:sz w:val="32"/>
                <w:szCs w:val="32"/>
              </w:rPr>
            </w:pPr>
            <w:bookmarkStart w:id="0" w:name="_GoBack"/>
            <w:bookmarkEnd w:id="0"/>
            <w:r>
              <w:rPr>
                <w:noProof/>
                <w:spacing w:val="40"/>
                <w:sz w:val="20"/>
                <w:szCs w:val="32"/>
              </w:rPr>
              <mc:AlternateContent>
                <mc:Choice Requires="wps">
                  <w:drawing>
                    <wp:anchor distT="0" distB="0" distL="114300" distR="114300" simplePos="0" relativeHeight="251660288" behindDoc="0" locked="0" layoutInCell="1" allowOverlap="1">
                      <wp:simplePos x="0" y="0"/>
                      <wp:positionH relativeFrom="column">
                        <wp:posOffset>2334895</wp:posOffset>
                      </wp:positionH>
                      <wp:positionV relativeFrom="paragraph">
                        <wp:posOffset>114300</wp:posOffset>
                      </wp:positionV>
                      <wp:extent cx="690245" cy="72580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725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1EBB" w:rsidRDefault="00721EBB" w:rsidP="001F0328">
                                  <w:r>
                                    <w:rPr>
                                      <w:noProof/>
                                      <w:sz w:val="28"/>
                                    </w:rPr>
                                    <w:drawing>
                                      <wp:inline distT="0" distB="0" distL="0" distR="0">
                                        <wp:extent cx="511175" cy="627380"/>
                                        <wp:effectExtent l="1905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511175" cy="62738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3.85pt;margin-top:9pt;width:54.35pt;height:5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" stroked="f">
                      <v:textbox>
                        <w:txbxContent>
                          <w:p w:rsidR="00721EBB" w:rsidRDefault="00721EBB" w:rsidP="001F0328">
                            <w:r>
                              <w:rPr>
                                <w:noProof/>
                                <w:sz w:val="28"/>
                              </w:rPr>
                              <w:drawing>
                                <wp:inline distT="0" distB="0" distL="0" distR="0">
                                  <wp:extent cx="511175" cy="627380"/>
                                  <wp:effectExtent l="1905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511175" cy="627380"/>
                                          </a:xfrm>
                                          <a:prstGeom prst="rect">
                                            <a:avLst/>
                                          </a:prstGeom>
                                          <a:noFill/>
                                          <a:ln w="9525">
                                            <a:noFill/>
                                            <a:miter lim="800000"/>
                                            <a:headEnd/>
                                            <a:tailEnd/>
                                          </a:ln>
                                        </pic:spPr>
                                      </pic:pic>
                                    </a:graphicData>
                                  </a:graphic>
                                </wp:inline>
                              </w:drawing>
                            </w:r>
                          </w:p>
                        </w:txbxContent>
                      </v:textbox>
                    </v:shape>
                  </w:pict>
                </mc:Fallback>
              </mc:AlternateContent>
            </w:r>
          </w:p>
        </w:tc>
      </w:tr>
      <w:tr w:rsidR="001F0328" w:rsidRPr="007A7EC0" w:rsidTr="001F0328">
        <w:trPr>
          <w:gridBefore w:val="1"/>
          <w:wBefore w:w="17" w:type="dxa"/>
          <w:cantSplit/>
          <w:trHeight w:hRule="exact" w:val="1520"/>
          <w:jc w:val="center"/>
        </w:trPr>
        <w:tc>
          <w:tcPr>
            <w:tcW w:w="8805" w:type="dxa"/>
            <w:gridSpan w:val="4"/>
            <w:tcBorders>
              <w:top w:val="nil"/>
              <w:left w:val="nil"/>
              <w:bottom w:val="nil"/>
              <w:right w:val="nil"/>
            </w:tcBorders>
          </w:tcPr>
          <w:p w:rsidR="001F0328" w:rsidRPr="007A7EC0" w:rsidRDefault="001F0328" w:rsidP="00CE1F03">
            <w:pPr>
              <w:spacing w:after="0" w:line="360" w:lineRule="atLeast"/>
              <w:jc w:val="center"/>
              <w:rPr>
                <w:rFonts w:ascii="Times New Roman" w:hAnsi="Times New Roman" w:cs="Times New Roman"/>
                <w:b/>
                <w:bCs/>
                <w:spacing w:val="50"/>
                <w:sz w:val="46"/>
                <w:szCs w:val="46"/>
              </w:rPr>
            </w:pPr>
            <w:r>
              <w:rPr>
                <w:rFonts w:ascii="Times New Roman" w:hAnsi="Times New Roman" w:cs="Times New Roman"/>
                <w:b/>
                <w:bCs/>
                <w:spacing w:val="50"/>
                <w:sz w:val="46"/>
                <w:szCs w:val="46"/>
              </w:rPr>
              <w:t>ПОСТАНОВЛЕНИЕ</w:t>
            </w:r>
          </w:p>
          <w:p w:rsidR="001F0328" w:rsidRPr="007A7EC0" w:rsidRDefault="001F0328" w:rsidP="00CE1F03">
            <w:pPr>
              <w:spacing w:after="0" w:line="280" w:lineRule="atLeast"/>
              <w:jc w:val="center"/>
              <w:rPr>
                <w:rFonts w:ascii="Times New Roman" w:hAnsi="Times New Roman" w:cs="Times New Roman"/>
                <w:b/>
                <w:bCs/>
                <w:spacing w:val="8"/>
              </w:rPr>
            </w:pPr>
            <w:r w:rsidRPr="007A7EC0">
              <w:rPr>
                <w:rFonts w:ascii="Times New Roman" w:hAnsi="Times New Roman" w:cs="Times New Roman"/>
                <w:b/>
                <w:bCs/>
                <w:spacing w:val="8"/>
              </w:rPr>
              <w:t xml:space="preserve"> АДМИНИСТРАЦИИ ДОБРОВСКОГО МУНИЦИПАЛЬНОГО РАЙОНА</w:t>
            </w:r>
          </w:p>
          <w:p w:rsidR="001F0328" w:rsidRPr="007A7EC0" w:rsidRDefault="001F0328" w:rsidP="00CE1F03">
            <w:pPr>
              <w:spacing w:after="0" w:line="360" w:lineRule="atLeast"/>
              <w:jc w:val="center"/>
              <w:rPr>
                <w:rFonts w:ascii="Times New Roman" w:hAnsi="Times New Roman" w:cs="Times New Roman"/>
                <w:spacing w:val="40"/>
              </w:rPr>
            </w:pPr>
          </w:p>
        </w:tc>
      </w:tr>
      <w:tr w:rsidR="001F0328" w:rsidRPr="007A7EC0" w:rsidTr="001F0328">
        <w:trPr>
          <w:gridAfter w:val="1"/>
          <w:wAfter w:w="34" w:type="dxa"/>
          <w:cantSplit/>
          <w:trHeight w:hRule="exact" w:val="732"/>
          <w:jc w:val="center"/>
        </w:trPr>
        <w:tc>
          <w:tcPr>
            <w:tcW w:w="3453" w:type="dxa"/>
            <w:gridSpan w:val="2"/>
            <w:tcBorders>
              <w:top w:val="nil"/>
              <w:left w:val="nil"/>
              <w:bottom w:val="nil"/>
              <w:right w:val="nil"/>
            </w:tcBorders>
          </w:tcPr>
          <w:p w:rsidR="001F0328" w:rsidRPr="007A7EC0" w:rsidRDefault="001F0328" w:rsidP="00CE1F03">
            <w:pPr>
              <w:spacing w:after="0" w:line="240" w:lineRule="atLeast"/>
              <w:rPr>
                <w:rFonts w:ascii="Times New Roman" w:hAnsi="Times New Roman" w:cs="Times New Roman"/>
                <w:i/>
                <w:iCs/>
              </w:rPr>
            </w:pPr>
            <w:r w:rsidRPr="007A7EC0">
              <w:rPr>
                <w:rFonts w:ascii="Times New Roman" w:hAnsi="Times New Roman" w:cs="Times New Roman"/>
                <w:i/>
                <w:iCs/>
                <w:spacing w:val="-10"/>
              </w:rPr>
              <w:t>_</w:t>
            </w:r>
            <w:r w:rsidR="00D4036B">
              <w:rPr>
                <w:rFonts w:ascii="Times New Roman" w:hAnsi="Times New Roman" w:cs="Times New Roman"/>
                <w:i/>
                <w:iCs/>
                <w:spacing w:val="-10"/>
              </w:rPr>
              <w:t>05.06.</w:t>
            </w:r>
            <w:r w:rsidRPr="007A7EC0">
              <w:rPr>
                <w:rFonts w:ascii="Times New Roman" w:hAnsi="Times New Roman" w:cs="Times New Roman"/>
                <w:i/>
                <w:iCs/>
                <w:spacing w:val="-10"/>
              </w:rPr>
              <w:t>_20</w:t>
            </w:r>
            <w:r w:rsidR="00976FDF">
              <w:rPr>
                <w:rFonts w:ascii="Times New Roman" w:hAnsi="Times New Roman" w:cs="Times New Roman"/>
                <w:i/>
                <w:iCs/>
                <w:spacing w:val="-10"/>
              </w:rPr>
              <w:t>20</w:t>
            </w:r>
            <w:r w:rsidRPr="007A7EC0">
              <w:rPr>
                <w:rFonts w:ascii="Times New Roman" w:hAnsi="Times New Roman" w:cs="Times New Roman"/>
                <w:i/>
                <w:iCs/>
                <w:spacing w:val="-10"/>
              </w:rPr>
              <w:t>г.</w:t>
            </w:r>
          </w:p>
          <w:p w:rsidR="001F0328" w:rsidRPr="007A7EC0" w:rsidRDefault="001F0328" w:rsidP="00CE1F03">
            <w:pPr>
              <w:spacing w:after="0" w:line="240" w:lineRule="atLeast"/>
              <w:rPr>
                <w:rFonts w:ascii="Times New Roman" w:hAnsi="Times New Roman" w:cs="Times New Roman"/>
                <w:i/>
                <w:iCs/>
                <w:sz w:val="32"/>
                <w:szCs w:val="32"/>
              </w:rPr>
            </w:pPr>
          </w:p>
        </w:tc>
        <w:tc>
          <w:tcPr>
            <w:tcW w:w="1883" w:type="dxa"/>
            <w:tcBorders>
              <w:top w:val="nil"/>
              <w:left w:val="nil"/>
              <w:bottom w:val="nil"/>
              <w:right w:val="nil"/>
            </w:tcBorders>
          </w:tcPr>
          <w:p w:rsidR="001F0328" w:rsidRPr="007A7EC0" w:rsidRDefault="001F0328" w:rsidP="00CE1F03">
            <w:pPr>
              <w:spacing w:after="0" w:line="240" w:lineRule="atLeast"/>
              <w:jc w:val="center"/>
              <w:rPr>
                <w:rFonts w:ascii="Times New Roman" w:hAnsi="Times New Roman" w:cs="Times New Roman"/>
                <w:i/>
                <w:iCs/>
                <w:sz w:val="18"/>
                <w:szCs w:val="18"/>
              </w:rPr>
            </w:pPr>
          </w:p>
          <w:p w:rsidR="001F0328" w:rsidRPr="007A7EC0" w:rsidRDefault="001F0328" w:rsidP="00CE1F03">
            <w:pPr>
              <w:spacing w:after="0" w:line="240" w:lineRule="atLeast"/>
              <w:jc w:val="center"/>
              <w:rPr>
                <w:rFonts w:ascii="Times New Roman" w:hAnsi="Times New Roman" w:cs="Times New Roman"/>
                <w:i/>
                <w:iCs/>
                <w:sz w:val="18"/>
                <w:szCs w:val="18"/>
              </w:rPr>
            </w:pPr>
            <w:r w:rsidRPr="007A7EC0">
              <w:rPr>
                <w:rFonts w:ascii="Times New Roman" w:hAnsi="Times New Roman" w:cs="Times New Roman"/>
                <w:i/>
                <w:iCs/>
                <w:sz w:val="18"/>
                <w:szCs w:val="18"/>
              </w:rPr>
              <w:t>с. Доброе</w:t>
            </w:r>
          </w:p>
        </w:tc>
        <w:tc>
          <w:tcPr>
            <w:tcW w:w="3453" w:type="dxa"/>
            <w:tcBorders>
              <w:top w:val="nil"/>
              <w:left w:val="nil"/>
              <w:bottom w:val="nil"/>
              <w:right w:val="nil"/>
            </w:tcBorders>
          </w:tcPr>
          <w:p w:rsidR="001F0328" w:rsidRPr="007A7EC0" w:rsidRDefault="001F0328" w:rsidP="00D4036B">
            <w:pPr>
              <w:spacing w:after="0" w:line="240" w:lineRule="atLeast"/>
              <w:jc w:val="right"/>
              <w:rPr>
                <w:rFonts w:ascii="Times New Roman" w:hAnsi="Times New Roman" w:cs="Times New Roman"/>
                <w:i/>
                <w:iCs/>
              </w:rPr>
            </w:pPr>
            <w:r w:rsidRPr="007A7EC0">
              <w:rPr>
                <w:rFonts w:ascii="Times New Roman" w:hAnsi="Times New Roman" w:cs="Times New Roman"/>
                <w:i/>
                <w:iCs/>
              </w:rPr>
              <w:t xml:space="preserve">№ </w:t>
            </w:r>
            <w:r w:rsidR="00D4036B">
              <w:rPr>
                <w:rFonts w:ascii="Times New Roman" w:hAnsi="Times New Roman" w:cs="Times New Roman"/>
                <w:i/>
                <w:iCs/>
              </w:rPr>
              <w:t>377</w:t>
            </w:r>
          </w:p>
        </w:tc>
      </w:tr>
    </w:tbl>
    <w:p w:rsidR="001F0328" w:rsidRDefault="001F0328" w:rsidP="00CE1F03">
      <w:pPr>
        <w:spacing w:after="0" w:line="240" w:lineRule="auto"/>
        <w:rPr>
          <w:rFonts w:ascii="Times New Roman" w:hAnsi="Times New Roman" w:cs="Times New Roman"/>
          <w:sz w:val="28"/>
        </w:rPr>
      </w:pPr>
    </w:p>
    <w:p w:rsidR="001F0328" w:rsidRDefault="001F0328" w:rsidP="00CE1F03">
      <w:pPr>
        <w:spacing w:after="0" w:line="240" w:lineRule="auto"/>
        <w:rPr>
          <w:rFonts w:ascii="Times New Roman" w:hAnsi="Times New Roman" w:cs="Times New Roman"/>
          <w:sz w:val="28"/>
        </w:rPr>
      </w:pPr>
    </w:p>
    <w:tbl>
      <w:tblPr>
        <w:tblpPr w:leftFromText="180" w:rightFromText="180" w:vertAnchor="text" w:horzAnchor="margin" w:tblpY="25"/>
        <w:tblW w:w="0" w:type="auto"/>
        <w:tblLook w:val="04A0" w:firstRow="1" w:lastRow="0" w:firstColumn="1" w:lastColumn="0" w:noHBand="0" w:noVBand="1"/>
      </w:tblPr>
      <w:tblGrid>
        <w:gridCol w:w="4926"/>
        <w:gridCol w:w="4927"/>
      </w:tblGrid>
      <w:tr w:rsidR="001F0328" w:rsidRPr="007A7EC0" w:rsidTr="001F0328">
        <w:tc>
          <w:tcPr>
            <w:tcW w:w="4926" w:type="dxa"/>
          </w:tcPr>
          <w:p w:rsidR="006A2719" w:rsidRDefault="001F0328" w:rsidP="00CE1F03">
            <w:pPr>
              <w:spacing w:after="0" w:line="240" w:lineRule="auto"/>
              <w:rPr>
                <w:rFonts w:ascii="Times New Roman" w:hAnsi="Times New Roman" w:cs="Times New Roman"/>
                <w:bCs/>
                <w:sz w:val="28"/>
                <w:szCs w:val="28"/>
              </w:rPr>
            </w:pPr>
            <w:r w:rsidRPr="001F0328">
              <w:rPr>
                <w:rFonts w:ascii="Times New Roman" w:hAnsi="Times New Roman" w:cs="Times New Roman"/>
                <w:bCs/>
                <w:sz w:val="28"/>
                <w:szCs w:val="28"/>
              </w:rPr>
              <w:t>Об утверждении административного регламента</w:t>
            </w:r>
            <w:r>
              <w:rPr>
                <w:rFonts w:ascii="Times New Roman" w:hAnsi="Times New Roman" w:cs="Times New Roman"/>
                <w:bCs/>
                <w:sz w:val="28"/>
                <w:szCs w:val="28"/>
              </w:rPr>
              <w:t xml:space="preserve"> </w:t>
            </w:r>
            <w:r w:rsidRPr="001F0328">
              <w:rPr>
                <w:rFonts w:ascii="Times New Roman" w:hAnsi="Times New Roman" w:cs="Times New Roman"/>
                <w:bCs/>
                <w:sz w:val="28"/>
                <w:szCs w:val="28"/>
              </w:rPr>
              <w:t>по предоставлению муниципальной услуги</w:t>
            </w:r>
            <w:r>
              <w:rPr>
                <w:rFonts w:ascii="Times New Roman" w:hAnsi="Times New Roman" w:cs="Times New Roman"/>
                <w:bCs/>
                <w:sz w:val="28"/>
                <w:szCs w:val="28"/>
              </w:rPr>
              <w:t xml:space="preserve"> </w:t>
            </w:r>
            <w:r w:rsidRPr="001F0328">
              <w:rPr>
                <w:rFonts w:ascii="Times New Roman" w:hAnsi="Times New Roman" w:cs="Times New Roman"/>
                <w:bCs/>
                <w:sz w:val="28"/>
                <w:szCs w:val="28"/>
              </w:rPr>
              <w:t xml:space="preserve">«Прием </w:t>
            </w:r>
            <w:r w:rsidR="00D10D3E">
              <w:rPr>
                <w:rFonts w:ascii="Times New Roman" w:hAnsi="Times New Roman" w:cs="Times New Roman"/>
                <w:bCs/>
                <w:sz w:val="28"/>
                <w:szCs w:val="28"/>
              </w:rPr>
              <w:t>заявлений и выдача документов           о согласовании переустройства и (или) перепланировки помещений</w:t>
            </w:r>
            <w:r w:rsidR="006A2719">
              <w:rPr>
                <w:rFonts w:ascii="Times New Roman" w:hAnsi="Times New Roman" w:cs="Times New Roman"/>
                <w:bCs/>
                <w:sz w:val="28"/>
                <w:szCs w:val="28"/>
              </w:rPr>
              <w:t xml:space="preserve"> в </w:t>
            </w:r>
          </w:p>
          <w:p w:rsidR="001F0328" w:rsidRPr="001F0328" w:rsidRDefault="006A2719" w:rsidP="00CE1F03">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многоквартирном доме </w:t>
            </w:r>
            <w:r w:rsidR="001F0328" w:rsidRPr="001F0328">
              <w:rPr>
                <w:rFonts w:ascii="Times New Roman" w:hAnsi="Times New Roman" w:cs="Times New Roman"/>
                <w:bCs/>
                <w:sz w:val="28"/>
                <w:szCs w:val="28"/>
              </w:rPr>
              <w:t>»</w:t>
            </w:r>
          </w:p>
        </w:tc>
        <w:tc>
          <w:tcPr>
            <w:tcW w:w="4927" w:type="dxa"/>
          </w:tcPr>
          <w:p w:rsidR="001F0328" w:rsidRPr="007A7EC0" w:rsidRDefault="001F0328" w:rsidP="00CE1F03">
            <w:pPr>
              <w:spacing w:after="0"/>
              <w:jc w:val="both"/>
              <w:rPr>
                <w:rFonts w:ascii="Times New Roman" w:hAnsi="Times New Roman" w:cs="Times New Roman"/>
                <w:sz w:val="28"/>
                <w:szCs w:val="28"/>
              </w:rPr>
            </w:pPr>
          </w:p>
        </w:tc>
      </w:tr>
    </w:tbl>
    <w:p w:rsidR="00CF76F0" w:rsidRPr="007A7EC0" w:rsidRDefault="00CF76F0" w:rsidP="00CE1F03">
      <w:pPr>
        <w:spacing w:after="0" w:line="240" w:lineRule="auto"/>
        <w:rPr>
          <w:rFonts w:ascii="Times New Roman" w:hAnsi="Times New Roman" w:cs="Times New Roman"/>
          <w:sz w:val="28"/>
        </w:rPr>
      </w:pPr>
    </w:p>
    <w:p w:rsidR="001F0328" w:rsidRDefault="00D10D3E" w:rsidP="00CE1F03">
      <w:pPr>
        <w:spacing w:after="0" w:line="240" w:lineRule="auto"/>
        <w:ind w:firstLine="540"/>
        <w:jc w:val="both"/>
        <w:rPr>
          <w:rFonts w:ascii="Times New Roman" w:hAnsi="Times New Roman" w:cs="Times New Roman"/>
          <w:sz w:val="28"/>
          <w:szCs w:val="28"/>
        </w:rPr>
      </w:pPr>
      <w:r w:rsidRPr="00D10D3E">
        <w:rPr>
          <w:rFonts w:ascii="Times New Roman" w:hAnsi="Times New Roman" w:cs="Times New Roman"/>
          <w:sz w:val="28"/>
          <w:szCs w:val="28"/>
        </w:rPr>
        <w:t xml:space="preserve">В соответствии с Федеральным законом от 27.07.2010 № 210-ФЗ </w:t>
      </w:r>
      <w:r>
        <w:rPr>
          <w:rFonts w:ascii="Times New Roman" w:hAnsi="Times New Roman" w:cs="Times New Roman"/>
          <w:sz w:val="28"/>
          <w:szCs w:val="28"/>
        </w:rPr>
        <w:t xml:space="preserve">             </w:t>
      </w:r>
      <w:r w:rsidRPr="00D10D3E">
        <w:rPr>
          <w:rFonts w:ascii="Times New Roman" w:hAnsi="Times New Roman" w:cs="Times New Roman"/>
          <w:sz w:val="28"/>
          <w:szCs w:val="28"/>
        </w:rPr>
        <w:t>«Об организации предоставления государственных и муниципальных услуг», администрация Добровского муниципального района</w:t>
      </w:r>
    </w:p>
    <w:p w:rsidR="00D10D3E" w:rsidRDefault="00D10D3E" w:rsidP="00CE1F03">
      <w:pPr>
        <w:spacing w:after="0" w:line="240" w:lineRule="auto"/>
        <w:ind w:firstLine="540"/>
        <w:jc w:val="both"/>
        <w:rPr>
          <w:rFonts w:ascii="Times New Roman" w:hAnsi="Times New Roman" w:cs="Times New Roman"/>
          <w:sz w:val="28"/>
          <w:szCs w:val="28"/>
        </w:rPr>
      </w:pPr>
    </w:p>
    <w:p w:rsidR="00D10D3E" w:rsidRPr="007A7EC0" w:rsidRDefault="00D10D3E" w:rsidP="00CE1F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1F0328" w:rsidRPr="007A7EC0" w:rsidRDefault="001F0328" w:rsidP="00CE1F03">
      <w:pPr>
        <w:spacing w:after="0" w:line="240" w:lineRule="auto"/>
        <w:ind w:firstLine="540"/>
        <w:jc w:val="both"/>
        <w:rPr>
          <w:rFonts w:ascii="Times New Roman" w:hAnsi="Times New Roman" w:cs="Times New Roman"/>
          <w:sz w:val="28"/>
          <w:szCs w:val="28"/>
        </w:rPr>
      </w:pPr>
      <w:r w:rsidRPr="007A7EC0">
        <w:rPr>
          <w:rFonts w:ascii="Times New Roman" w:hAnsi="Times New Roman" w:cs="Times New Roman"/>
          <w:sz w:val="28"/>
          <w:szCs w:val="28"/>
        </w:rPr>
        <w:t xml:space="preserve"> </w:t>
      </w:r>
    </w:p>
    <w:p w:rsidR="00EB2FE7" w:rsidRDefault="00EB2FE7" w:rsidP="00CE1F03">
      <w:pPr>
        <w:spacing w:after="0" w:line="240" w:lineRule="auto"/>
        <w:ind w:firstLine="709"/>
        <w:jc w:val="both"/>
        <w:rPr>
          <w:rFonts w:ascii="Times New Roman" w:hAnsi="Times New Roman" w:cs="Times New Roman"/>
          <w:sz w:val="28"/>
          <w:szCs w:val="28"/>
        </w:rPr>
      </w:pPr>
      <w:r w:rsidRPr="00EB2FE7">
        <w:rPr>
          <w:rFonts w:ascii="Times New Roman" w:hAnsi="Times New Roman" w:cs="Times New Roman"/>
          <w:sz w:val="28"/>
          <w:szCs w:val="28"/>
        </w:rPr>
        <w:t xml:space="preserve">1. </w:t>
      </w:r>
      <w:r w:rsidR="00387B40">
        <w:rPr>
          <w:rFonts w:ascii="Times New Roman" w:hAnsi="Times New Roman" w:cs="Times New Roman"/>
          <w:sz w:val="28"/>
          <w:szCs w:val="28"/>
        </w:rPr>
        <w:t xml:space="preserve">Внести изменения в административный регламент </w:t>
      </w:r>
      <w:r w:rsidRPr="00EB2FE7">
        <w:rPr>
          <w:rFonts w:ascii="Times New Roman" w:hAnsi="Times New Roman" w:cs="Times New Roman"/>
          <w:sz w:val="28"/>
          <w:szCs w:val="28"/>
        </w:rPr>
        <w:t>«</w:t>
      </w:r>
      <w:r w:rsidRPr="00EB2FE7">
        <w:rPr>
          <w:rFonts w:ascii="Times New Roman" w:hAnsi="Times New Roman" w:cs="Times New Roman"/>
          <w:bCs/>
          <w:sz w:val="28"/>
          <w:szCs w:val="28"/>
        </w:rPr>
        <w:t>Прием</w:t>
      </w:r>
      <w:r w:rsidR="00387B40">
        <w:rPr>
          <w:rFonts w:ascii="Times New Roman" w:hAnsi="Times New Roman" w:cs="Times New Roman"/>
          <w:bCs/>
          <w:sz w:val="28"/>
          <w:szCs w:val="28"/>
        </w:rPr>
        <w:t xml:space="preserve"> заявлений и выдача документов </w:t>
      </w:r>
      <w:r w:rsidRPr="00EB2FE7">
        <w:rPr>
          <w:rFonts w:ascii="Times New Roman" w:hAnsi="Times New Roman" w:cs="Times New Roman"/>
          <w:bCs/>
          <w:sz w:val="28"/>
          <w:szCs w:val="28"/>
        </w:rPr>
        <w:t>о согласовании переустройства и (или) перепланировки помещений</w:t>
      </w:r>
      <w:r w:rsidR="006A2719">
        <w:rPr>
          <w:rFonts w:ascii="Times New Roman" w:hAnsi="Times New Roman" w:cs="Times New Roman"/>
          <w:bCs/>
          <w:sz w:val="28"/>
          <w:szCs w:val="28"/>
        </w:rPr>
        <w:t xml:space="preserve"> в многоквартирном доме</w:t>
      </w:r>
      <w:r w:rsidRPr="00EB2FE7">
        <w:rPr>
          <w:rFonts w:ascii="Times New Roman" w:hAnsi="Times New Roman" w:cs="Times New Roman"/>
          <w:sz w:val="28"/>
          <w:szCs w:val="28"/>
        </w:rPr>
        <w:t>»</w:t>
      </w:r>
      <w:r w:rsidR="00820BDD">
        <w:rPr>
          <w:rFonts w:ascii="Times New Roman" w:hAnsi="Times New Roman" w:cs="Times New Roman"/>
          <w:sz w:val="28"/>
          <w:szCs w:val="28"/>
        </w:rPr>
        <w:t>, утвержденный постановлением администрации Добровского муниципального района от</w:t>
      </w:r>
      <w:r w:rsidRPr="00EB2FE7">
        <w:rPr>
          <w:rFonts w:ascii="Times New Roman" w:hAnsi="Times New Roman" w:cs="Times New Roman"/>
          <w:sz w:val="28"/>
          <w:szCs w:val="28"/>
        </w:rPr>
        <w:t xml:space="preserve"> </w:t>
      </w:r>
      <w:r w:rsidR="00AA116D">
        <w:rPr>
          <w:rFonts w:ascii="Times New Roman" w:hAnsi="Times New Roman" w:cs="Times New Roman"/>
          <w:sz w:val="28"/>
          <w:szCs w:val="28"/>
        </w:rPr>
        <w:t xml:space="preserve">28.10.2019 г. №842, изложив его в новой редакции </w:t>
      </w:r>
      <w:r w:rsidRPr="00EB2FE7">
        <w:rPr>
          <w:rFonts w:ascii="Times New Roman" w:hAnsi="Times New Roman" w:cs="Times New Roman"/>
          <w:sz w:val="28"/>
          <w:szCs w:val="28"/>
        </w:rPr>
        <w:t>(приложение).</w:t>
      </w:r>
    </w:p>
    <w:p w:rsidR="00976FDF" w:rsidRPr="00EB2FE7" w:rsidRDefault="00976FDF" w:rsidP="00CE1F03">
      <w:pPr>
        <w:spacing w:after="0" w:line="240" w:lineRule="auto"/>
        <w:ind w:firstLine="709"/>
        <w:jc w:val="both"/>
        <w:rPr>
          <w:rFonts w:ascii="Times New Roman" w:hAnsi="Times New Roman" w:cs="Times New Roman"/>
          <w:sz w:val="28"/>
          <w:szCs w:val="28"/>
        </w:rPr>
      </w:pPr>
    </w:p>
    <w:p w:rsidR="00EB2FE7" w:rsidRPr="00EB2FE7" w:rsidRDefault="00AA116D" w:rsidP="00CE1F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B2FE7" w:rsidRPr="00EB2FE7">
        <w:rPr>
          <w:rFonts w:ascii="Times New Roman" w:hAnsi="Times New Roman" w:cs="Times New Roman"/>
          <w:sz w:val="28"/>
          <w:szCs w:val="28"/>
        </w:rPr>
        <w:t xml:space="preserve">. Отделу </w:t>
      </w:r>
      <w:r w:rsidR="00CF76F0">
        <w:rPr>
          <w:rFonts w:ascii="Times New Roman" w:hAnsi="Times New Roman" w:cs="Times New Roman"/>
          <w:sz w:val="28"/>
          <w:szCs w:val="28"/>
        </w:rPr>
        <w:t xml:space="preserve">организационно-контрольной, кадровой и правовой работы </w:t>
      </w:r>
      <w:r w:rsidR="00EB2FE7" w:rsidRPr="00EB2FE7">
        <w:rPr>
          <w:rFonts w:ascii="Times New Roman" w:hAnsi="Times New Roman" w:cs="Times New Roman"/>
          <w:sz w:val="28"/>
          <w:szCs w:val="28"/>
        </w:rPr>
        <w:t>администрации Добровского муниципального района (</w:t>
      </w:r>
      <w:r w:rsidR="00CF76F0">
        <w:rPr>
          <w:rFonts w:ascii="Times New Roman" w:hAnsi="Times New Roman" w:cs="Times New Roman"/>
          <w:sz w:val="28"/>
          <w:szCs w:val="28"/>
        </w:rPr>
        <w:t>А.Н. Сутормин</w:t>
      </w:r>
      <w:r w:rsidR="00EB2FE7" w:rsidRPr="00EB2FE7">
        <w:rPr>
          <w:rFonts w:ascii="Times New Roman" w:hAnsi="Times New Roman" w:cs="Times New Roman"/>
          <w:sz w:val="28"/>
          <w:szCs w:val="28"/>
        </w:rPr>
        <w:t xml:space="preserve">) обеспечить размещение настоящего постановления в сети Интернет </w:t>
      </w:r>
      <w:r w:rsidR="00CF76F0">
        <w:rPr>
          <w:rFonts w:ascii="Times New Roman" w:hAnsi="Times New Roman" w:cs="Times New Roman"/>
          <w:sz w:val="28"/>
          <w:szCs w:val="28"/>
        </w:rPr>
        <w:t xml:space="preserve">                  </w:t>
      </w:r>
      <w:r w:rsidR="00EB2FE7" w:rsidRPr="00EB2FE7">
        <w:rPr>
          <w:rFonts w:ascii="Times New Roman" w:hAnsi="Times New Roman" w:cs="Times New Roman"/>
          <w:sz w:val="28"/>
          <w:szCs w:val="28"/>
        </w:rPr>
        <w:t>на официальном сайте администрации Добровского муниципального района.</w:t>
      </w:r>
    </w:p>
    <w:p w:rsidR="002B648B" w:rsidRDefault="00976FDF" w:rsidP="00CE1F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B2FE7" w:rsidRPr="00EB2FE7">
        <w:rPr>
          <w:rFonts w:ascii="Times New Roman" w:hAnsi="Times New Roman" w:cs="Times New Roman"/>
          <w:sz w:val="28"/>
          <w:szCs w:val="28"/>
        </w:rPr>
        <w:t>. Контроль за исполнением настоящего постановления возложить на заместителя главы администрации района</w:t>
      </w:r>
      <w:r w:rsidR="002B648B">
        <w:rPr>
          <w:rFonts w:ascii="Times New Roman" w:hAnsi="Times New Roman" w:cs="Times New Roman"/>
          <w:sz w:val="28"/>
          <w:szCs w:val="28"/>
        </w:rPr>
        <w:t xml:space="preserve"> </w:t>
      </w:r>
      <w:r w:rsidR="00EB2FE7" w:rsidRPr="00EB2FE7">
        <w:rPr>
          <w:rFonts w:ascii="Times New Roman" w:hAnsi="Times New Roman" w:cs="Times New Roman"/>
          <w:sz w:val="28"/>
          <w:szCs w:val="28"/>
        </w:rPr>
        <w:t xml:space="preserve">- начальника отдела сельского хозяйства </w:t>
      </w:r>
      <w:r w:rsidR="00102DDC">
        <w:rPr>
          <w:rFonts w:ascii="Times New Roman" w:hAnsi="Times New Roman" w:cs="Times New Roman"/>
          <w:sz w:val="28"/>
          <w:szCs w:val="28"/>
        </w:rPr>
        <w:t xml:space="preserve">и развития кооперации </w:t>
      </w:r>
      <w:r w:rsidR="00EB2FE7" w:rsidRPr="00EB2FE7">
        <w:rPr>
          <w:rFonts w:ascii="Times New Roman" w:hAnsi="Times New Roman" w:cs="Times New Roman"/>
          <w:sz w:val="28"/>
          <w:szCs w:val="28"/>
        </w:rPr>
        <w:t>С.С.</w:t>
      </w:r>
      <w:r w:rsidR="00CF76F0">
        <w:rPr>
          <w:rFonts w:ascii="Times New Roman" w:hAnsi="Times New Roman" w:cs="Times New Roman"/>
          <w:sz w:val="28"/>
          <w:szCs w:val="28"/>
        </w:rPr>
        <w:t xml:space="preserve"> </w:t>
      </w:r>
      <w:r w:rsidR="00EB2FE7" w:rsidRPr="00EB2FE7">
        <w:rPr>
          <w:rFonts w:ascii="Times New Roman" w:hAnsi="Times New Roman" w:cs="Times New Roman"/>
          <w:sz w:val="28"/>
          <w:szCs w:val="28"/>
        </w:rPr>
        <w:t>Гладышева.</w:t>
      </w:r>
    </w:p>
    <w:p w:rsidR="001F0328" w:rsidRPr="007A7EC0" w:rsidRDefault="001F0328" w:rsidP="00CE1F03">
      <w:pPr>
        <w:spacing w:after="0" w:line="240" w:lineRule="auto"/>
        <w:ind w:firstLine="540"/>
        <w:jc w:val="both"/>
        <w:rPr>
          <w:rFonts w:ascii="Times New Roman" w:hAnsi="Times New Roman" w:cs="Times New Roman"/>
          <w:sz w:val="28"/>
          <w:szCs w:val="28"/>
        </w:rPr>
      </w:pPr>
    </w:p>
    <w:tbl>
      <w:tblPr>
        <w:tblW w:w="0" w:type="auto"/>
        <w:tblLook w:val="04A0" w:firstRow="1" w:lastRow="0" w:firstColumn="1" w:lastColumn="0" w:noHBand="0" w:noVBand="1"/>
      </w:tblPr>
      <w:tblGrid>
        <w:gridCol w:w="5070"/>
        <w:gridCol w:w="4783"/>
      </w:tblGrid>
      <w:tr w:rsidR="001F0328" w:rsidRPr="007A7EC0" w:rsidTr="001F0328">
        <w:tc>
          <w:tcPr>
            <w:tcW w:w="5070" w:type="dxa"/>
          </w:tcPr>
          <w:p w:rsidR="001F0328" w:rsidRPr="007A7EC0" w:rsidRDefault="00CF76F0" w:rsidP="00CE1F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001F0328" w:rsidRPr="007A7EC0">
              <w:rPr>
                <w:rFonts w:ascii="Times New Roman" w:hAnsi="Times New Roman" w:cs="Times New Roman"/>
                <w:sz w:val="28"/>
                <w:szCs w:val="28"/>
              </w:rPr>
              <w:t xml:space="preserve"> администрации </w:t>
            </w:r>
          </w:p>
          <w:p w:rsidR="001F0328" w:rsidRPr="007A7EC0" w:rsidRDefault="001F0328" w:rsidP="00CE1F03">
            <w:pPr>
              <w:spacing w:after="0" w:line="240" w:lineRule="auto"/>
              <w:jc w:val="both"/>
              <w:rPr>
                <w:rFonts w:ascii="Times New Roman" w:hAnsi="Times New Roman" w:cs="Times New Roman"/>
                <w:sz w:val="28"/>
                <w:szCs w:val="28"/>
              </w:rPr>
            </w:pPr>
            <w:r w:rsidRPr="007A7EC0">
              <w:rPr>
                <w:rFonts w:ascii="Times New Roman" w:hAnsi="Times New Roman" w:cs="Times New Roman"/>
                <w:sz w:val="28"/>
                <w:szCs w:val="28"/>
              </w:rPr>
              <w:t>Добровского муниципального района</w:t>
            </w:r>
          </w:p>
        </w:tc>
        <w:tc>
          <w:tcPr>
            <w:tcW w:w="4783" w:type="dxa"/>
          </w:tcPr>
          <w:p w:rsidR="001F0328" w:rsidRPr="007A7EC0" w:rsidRDefault="001F0328" w:rsidP="00CE1F03">
            <w:pPr>
              <w:spacing w:after="0" w:line="240" w:lineRule="auto"/>
              <w:jc w:val="both"/>
              <w:rPr>
                <w:rFonts w:ascii="Times New Roman" w:hAnsi="Times New Roman" w:cs="Times New Roman"/>
                <w:sz w:val="28"/>
                <w:szCs w:val="28"/>
              </w:rPr>
            </w:pPr>
          </w:p>
          <w:p w:rsidR="001F0328" w:rsidRPr="007A7EC0" w:rsidRDefault="00CF76F0" w:rsidP="00CE1F0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А.А. Попов</w:t>
            </w:r>
          </w:p>
        </w:tc>
      </w:tr>
    </w:tbl>
    <w:p w:rsidR="001F0328" w:rsidRPr="00FA5D71" w:rsidRDefault="00FA5D71" w:rsidP="00CE1F03">
      <w:pPr>
        <w:tabs>
          <w:tab w:val="left" w:pos="3690"/>
          <w:tab w:val="left" w:pos="4950"/>
          <w:tab w:val="left" w:pos="7200"/>
          <w:tab w:val="left" w:pos="8010"/>
        </w:tabs>
        <w:spacing w:after="0" w:line="240" w:lineRule="auto"/>
        <w:ind w:hanging="7380"/>
        <w:rPr>
          <w:rFonts w:ascii="Times New Roman" w:hAnsi="Times New Roman" w:cs="Times New Roman"/>
          <w:i/>
          <w:sz w:val="20"/>
          <w:szCs w:val="20"/>
        </w:rPr>
      </w:pPr>
      <w:r w:rsidRPr="00FA5D71">
        <w:rPr>
          <w:rFonts w:ascii="Times New Roman" w:hAnsi="Times New Roman" w:cs="Times New Roman"/>
          <w:i/>
          <w:sz w:val="20"/>
          <w:szCs w:val="20"/>
        </w:rPr>
        <w:t>В.А. Маликов</w:t>
      </w:r>
      <w:r w:rsidR="001F0328" w:rsidRPr="00FA5D71">
        <w:rPr>
          <w:rFonts w:ascii="Times New Roman" w:hAnsi="Times New Roman" w:cs="Times New Roman"/>
          <w:i/>
          <w:sz w:val="20"/>
          <w:szCs w:val="20"/>
        </w:rPr>
        <w:t xml:space="preserve"> </w:t>
      </w:r>
    </w:p>
    <w:p w:rsidR="00CE1F03" w:rsidRDefault="00CE1F03" w:rsidP="00CE1F03">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Исп.: В.А. Маликов</w:t>
      </w:r>
    </w:p>
    <w:p w:rsidR="001F0328" w:rsidRPr="00FA5D71" w:rsidRDefault="001F0328" w:rsidP="00CE1F03">
      <w:pPr>
        <w:spacing w:after="0" w:line="240" w:lineRule="auto"/>
        <w:jc w:val="both"/>
        <w:rPr>
          <w:rFonts w:ascii="Times New Roman" w:hAnsi="Times New Roman" w:cs="Times New Roman"/>
          <w:i/>
          <w:sz w:val="20"/>
          <w:szCs w:val="20"/>
        </w:rPr>
      </w:pPr>
      <w:r w:rsidRPr="00FA5D71">
        <w:rPr>
          <w:rFonts w:ascii="Times New Roman" w:hAnsi="Times New Roman" w:cs="Times New Roman"/>
          <w:i/>
          <w:sz w:val="20"/>
          <w:szCs w:val="20"/>
        </w:rPr>
        <w:t>+7(47463)</w:t>
      </w:r>
      <w:r w:rsidR="00FA5D71" w:rsidRPr="00FA5D71">
        <w:rPr>
          <w:rFonts w:ascii="Times New Roman" w:hAnsi="Times New Roman" w:cs="Times New Roman"/>
          <w:i/>
          <w:sz w:val="20"/>
          <w:szCs w:val="20"/>
        </w:rPr>
        <w:t xml:space="preserve"> </w:t>
      </w:r>
      <w:r w:rsidRPr="00FA5D71">
        <w:rPr>
          <w:rFonts w:ascii="Times New Roman" w:hAnsi="Times New Roman" w:cs="Times New Roman"/>
          <w:i/>
          <w:sz w:val="20"/>
          <w:szCs w:val="20"/>
        </w:rPr>
        <w:t>2-</w:t>
      </w:r>
      <w:r w:rsidR="00FA5D71" w:rsidRPr="00FA5D71">
        <w:rPr>
          <w:rFonts w:ascii="Times New Roman" w:hAnsi="Times New Roman" w:cs="Times New Roman"/>
          <w:i/>
          <w:sz w:val="20"/>
          <w:szCs w:val="20"/>
        </w:rPr>
        <w:t>26</w:t>
      </w:r>
      <w:r w:rsidRPr="00FA5D71">
        <w:rPr>
          <w:rFonts w:ascii="Times New Roman" w:hAnsi="Times New Roman" w:cs="Times New Roman"/>
          <w:i/>
          <w:sz w:val="20"/>
          <w:szCs w:val="20"/>
        </w:rPr>
        <w:t>-</w:t>
      </w:r>
      <w:r w:rsidR="00FA5D71" w:rsidRPr="00FA5D71">
        <w:rPr>
          <w:rFonts w:ascii="Times New Roman" w:hAnsi="Times New Roman" w:cs="Times New Roman"/>
          <w:i/>
          <w:sz w:val="20"/>
          <w:szCs w:val="20"/>
        </w:rPr>
        <w:t>81</w:t>
      </w:r>
    </w:p>
    <w:tbl>
      <w:tblPr>
        <w:tblW w:w="0" w:type="auto"/>
        <w:tblLook w:val="04A0" w:firstRow="1" w:lastRow="0" w:firstColumn="1" w:lastColumn="0" w:noHBand="0" w:noVBand="1"/>
      </w:tblPr>
      <w:tblGrid>
        <w:gridCol w:w="5637"/>
        <w:gridCol w:w="4216"/>
      </w:tblGrid>
      <w:tr w:rsidR="001F0328" w:rsidRPr="007A7EC0" w:rsidTr="001F0328">
        <w:tc>
          <w:tcPr>
            <w:tcW w:w="5637" w:type="dxa"/>
          </w:tcPr>
          <w:p w:rsidR="001F0328" w:rsidRPr="007A7EC0" w:rsidRDefault="001F0328" w:rsidP="00CE1F03">
            <w:pPr>
              <w:tabs>
                <w:tab w:val="right" w:pos="8931"/>
              </w:tabs>
              <w:spacing w:after="0" w:line="240" w:lineRule="auto"/>
              <w:rPr>
                <w:rFonts w:ascii="Times New Roman" w:hAnsi="Times New Roman" w:cs="Times New Roman"/>
                <w:sz w:val="28"/>
                <w:szCs w:val="28"/>
                <w:u w:val="single"/>
              </w:rPr>
            </w:pPr>
            <w:r w:rsidRPr="007A7EC0">
              <w:rPr>
                <w:rFonts w:ascii="Times New Roman" w:hAnsi="Times New Roman" w:cs="Times New Roman"/>
                <w:sz w:val="28"/>
                <w:szCs w:val="28"/>
                <w:u w:val="single"/>
              </w:rPr>
              <w:lastRenderedPageBreak/>
              <w:t>ВНЕСЕНО:</w:t>
            </w:r>
          </w:p>
          <w:p w:rsidR="001F0328" w:rsidRPr="007A7EC0" w:rsidRDefault="001F0328" w:rsidP="00CE1F03">
            <w:pPr>
              <w:tabs>
                <w:tab w:val="right" w:pos="8931"/>
              </w:tabs>
              <w:spacing w:after="0" w:line="240" w:lineRule="auto"/>
              <w:rPr>
                <w:rFonts w:ascii="Times New Roman" w:hAnsi="Times New Roman" w:cs="Times New Roman"/>
                <w:sz w:val="28"/>
                <w:szCs w:val="28"/>
                <w:u w:val="single"/>
              </w:rPr>
            </w:pPr>
          </w:p>
        </w:tc>
        <w:tc>
          <w:tcPr>
            <w:tcW w:w="4216" w:type="dxa"/>
          </w:tcPr>
          <w:p w:rsidR="001F0328" w:rsidRPr="007A7EC0" w:rsidRDefault="001F0328" w:rsidP="00CE1F03">
            <w:pPr>
              <w:tabs>
                <w:tab w:val="right" w:pos="8931"/>
              </w:tabs>
              <w:spacing w:after="0" w:line="240" w:lineRule="auto"/>
              <w:rPr>
                <w:rFonts w:ascii="Times New Roman" w:hAnsi="Times New Roman" w:cs="Times New Roman"/>
                <w:sz w:val="28"/>
                <w:szCs w:val="28"/>
                <w:u w:val="single"/>
              </w:rPr>
            </w:pPr>
          </w:p>
        </w:tc>
      </w:tr>
      <w:tr w:rsidR="001F0328" w:rsidRPr="007A7EC0" w:rsidTr="001F0328">
        <w:tc>
          <w:tcPr>
            <w:tcW w:w="5637" w:type="dxa"/>
          </w:tcPr>
          <w:p w:rsidR="001F0328" w:rsidRPr="007A7EC0" w:rsidRDefault="001F0328" w:rsidP="00CE1F03">
            <w:pPr>
              <w:tabs>
                <w:tab w:val="right" w:pos="8931"/>
              </w:tabs>
              <w:spacing w:after="0" w:line="240" w:lineRule="auto"/>
              <w:rPr>
                <w:rFonts w:ascii="Times New Roman" w:hAnsi="Times New Roman" w:cs="Times New Roman"/>
                <w:sz w:val="28"/>
                <w:szCs w:val="28"/>
                <w:u w:val="single"/>
              </w:rPr>
            </w:pPr>
            <w:r w:rsidRPr="007A7EC0">
              <w:rPr>
                <w:rFonts w:ascii="Times New Roman" w:hAnsi="Times New Roman" w:cs="Times New Roman"/>
                <w:sz w:val="28"/>
                <w:szCs w:val="28"/>
              </w:rPr>
              <w:t>Начальник отдела ЖКХ и дорожной деятельности</w:t>
            </w:r>
          </w:p>
        </w:tc>
        <w:tc>
          <w:tcPr>
            <w:tcW w:w="4216" w:type="dxa"/>
          </w:tcPr>
          <w:p w:rsidR="001F0328" w:rsidRPr="007A7EC0" w:rsidRDefault="001F0328" w:rsidP="00CE1F03">
            <w:pPr>
              <w:tabs>
                <w:tab w:val="right" w:pos="8931"/>
              </w:tabs>
              <w:spacing w:after="0" w:line="240" w:lineRule="auto"/>
              <w:jc w:val="right"/>
              <w:rPr>
                <w:rFonts w:ascii="Times New Roman" w:hAnsi="Times New Roman" w:cs="Times New Roman"/>
                <w:sz w:val="28"/>
                <w:szCs w:val="28"/>
              </w:rPr>
            </w:pPr>
          </w:p>
          <w:p w:rsidR="001F0328" w:rsidRPr="007A7EC0" w:rsidRDefault="00FA5D71" w:rsidP="00CE1F03">
            <w:pPr>
              <w:tabs>
                <w:tab w:val="right" w:pos="8931"/>
              </w:tabs>
              <w:spacing w:after="0" w:line="240" w:lineRule="auto"/>
              <w:jc w:val="right"/>
              <w:rPr>
                <w:rFonts w:ascii="Times New Roman" w:hAnsi="Times New Roman" w:cs="Times New Roman"/>
                <w:sz w:val="28"/>
                <w:szCs w:val="28"/>
                <w:u w:val="single"/>
              </w:rPr>
            </w:pPr>
            <w:r>
              <w:rPr>
                <w:rFonts w:ascii="Times New Roman" w:hAnsi="Times New Roman" w:cs="Times New Roman"/>
                <w:sz w:val="28"/>
                <w:szCs w:val="28"/>
              </w:rPr>
              <w:t>В</w:t>
            </w:r>
            <w:r w:rsidR="001F0328" w:rsidRPr="007A7EC0">
              <w:rPr>
                <w:rFonts w:ascii="Times New Roman" w:hAnsi="Times New Roman" w:cs="Times New Roman"/>
                <w:sz w:val="28"/>
                <w:szCs w:val="28"/>
              </w:rPr>
              <w:t>.</w:t>
            </w:r>
            <w:r>
              <w:rPr>
                <w:rFonts w:ascii="Times New Roman" w:hAnsi="Times New Roman" w:cs="Times New Roman"/>
                <w:sz w:val="28"/>
                <w:szCs w:val="28"/>
              </w:rPr>
              <w:t xml:space="preserve">А. </w:t>
            </w:r>
            <w:r w:rsidR="001F0328" w:rsidRPr="007A7EC0">
              <w:rPr>
                <w:rFonts w:ascii="Times New Roman" w:hAnsi="Times New Roman" w:cs="Times New Roman"/>
                <w:sz w:val="28"/>
                <w:szCs w:val="28"/>
              </w:rPr>
              <w:t>Маликов</w:t>
            </w:r>
          </w:p>
        </w:tc>
      </w:tr>
      <w:tr w:rsidR="001F0328" w:rsidRPr="007A7EC0" w:rsidTr="001F0328">
        <w:tc>
          <w:tcPr>
            <w:tcW w:w="5637" w:type="dxa"/>
          </w:tcPr>
          <w:p w:rsidR="001F0328" w:rsidRPr="007A7EC0" w:rsidRDefault="001F0328" w:rsidP="00CE1F03">
            <w:pPr>
              <w:spacing w:after="0" w:line="240" w:lineRule="auto"/>
              <w:rPr>
                <w:rFonts w:ascii="Times New Roman" w:hAnsi="Times New Roman" w:cs="Times New Roman"/>
                <w:sz w:val="28"/>
                <w:szCs w:val="28"/>
                <w:u w:val="single"/>
              </w:rPr>
            </w:pPr>
          </w:p>
          <w:p w:rsidR="001F0328" w:rsidRPr="007A7EC0" w:rsidRDefault="001F0328" w:rsidP="00CE1F03">
            <w:pPr>
              <w:spacing w:after="0" w:line="240" w:lineRule="auto"/>
              <w:rPr>
                <w:rFonts w:ascii="Times New Roman" w:hAnsi="Times New Roman" w:cs="Times New Roman"/>
                <w:sz w:val="28"/>
                <w:szCs w:val="28"/>
                <w:u w:val="single"/>
              </w:rPr>
            </w:pPr>
          </w:p>
          <w:p w:rsidR="001F0328" w:rsidRPr="007A7EC0" w:rsidRDefault="001F0328" w:rsidP="00CE1F03">
            <w:pPr>
              <w:spacing w:after="0" w:line="240" w:lineRule="auto"/>
              <w:rPr>
                <w:rFonts w:ascii="Times New Roman" w:hAnsi="Times New Roman" w:cs="Times New Roman"/>
                <w:sz w:val="28"/>
                <w:szCs w:val="28"/>
                <w:u w:val="single"/>
              </w:rPr>
            </w:pPr>
            <w:r w:rsidRPr="007A7EC0">
              <w:rPr>
                <w:rFonts w:ascii="Times New Roman" w:hAnsi="Times New Roman" w:cs="Times New Roman"/>
                <w:sz w:val="28"/>
                <w:szCs w:val="28"/>
                <w:u w:val="single"/>
              </w:rPr>
              <w:t>СОГЛАСОВАНО:</w:t>
            </w:r>
          </w:p>
          <w:p w:rsidR="001F0328" w:rsidRPr="007A7EC0" w:rsidRDefault="001F0328" w:rsidP="00CE1F03">
            <w:pPr>
              <w:spacing w:after="0" w:line="240" w:lineRule="auto"/>
              <w:rPr>
                <w:rFonts w:ascii="Times New Roman" w:hAnsi="Times New Roman" w:cs="Times New Roman"/>
                <w:sz w:val="28"/>
                <w:szCs w:val="28"/>
                <w:u w:val="single"/>
              </w:rPr>
            </w:pPr>
          </w:p>
        </w:tc>
        <w:tc>
          <w:tcPr>
            <w:tcW w:w="4216" w:type="dxa"/>
          </w:tcPr>
          <w:p w:rsidR="001F0328" w:rsidRPr="007A7EC0" w:rsidRDefault="001F0328" w:rsidP="00CE1F03">
            <w:pPr>
              <w:tabs>
                <w:tab w:val="right" w:pos="8931"/>
              </w:tabs>
              <w:spacing w:after="0" w:line="240" w:lineRule="auto"/>
              <w:jc w:val="right"/>
              <w:rPr>
                <w:rFonts w:ascii="Times New Roman" w:hAnsi="Times New Roman" w:cs="Times New Roman"/>
                <w:sz w:val="28"/>
                <w:szCs w:val="28"/>
                <w:u w:val="single"/>
              </w:rPr>
            </w:pPr>
          </w:p>
        </w:tc>
      </w:tr>
      <w:tr w:rsidR="001F0328" w:rsidRPr="007A7EC0" w:rsidTr="001F0328">
        <w:tc>
          <w:tcPr>
            <w:tcW w:w="5637" w:type="dxa"/>
          </w:tcPr>
          <w:p w:rsidR="00FA5D71" w:rsidRDefault="00377623" w:rsidP="00CE1F03">
            <w:pPr>
              <w:tabs>
                <w:tab w:val="right" w:pos="8931"/>
              </w:tabs>
              <w:spacing w:after="0" w:line="240" w:lineRule="auto"/>
              <w:rPr>
                <w:rFonts w:ascii="Times New Roman" w:hAnsi="Times New Roman" w:cs="Times New Roman"/>
                <w:sz w:val="28"/>
                <w:szCs w:val="28"/>
              </w:rPr>
            </w:pPr>
            <w:r w:rsidRPr="00377623">
              <w:rPr>
                <w:rFonts w:ascii="Times New Roman" w:hAnsi="Times New Roman" w:cs="Times New Roman"/>
                <w:sz w:val="28"/>
                <w:szCs w:val="28"/>
              </w:rPr>
              <w:t>Заместитель главы администрации</w:t>
            </w:r>
            <w:r>
              <w:rPr>
                <w:rFonts w:ascii="Times New Roman" w:hAnsi="Times New Roman" w:cs="Times New Roman"/>
                <w:sz w:val="28"/>
                <w:szCs w:val="28"/>
              </w:rPr>
              <w:t xml:space="preserve"> </w:t>
            </w:r>
            <w:r w:rsidRPr="00377623">
              <w:rPr>
                <w:rFonts w:ascii="Times New Roman" w:hAnsi="Times New Roman" w:cs="Times New Roman"/>
                <w:sz w:val="28"/>
                <w:szCs w:val="28"/>
              </w:rPr>
              <w:t xml:space="preserve">-начальник отдела сельского хозяйства и развития кооперации </w:t>
            </w:r>
          </w:p>
          <w:p w:rsidR="00377623" w:rsidRPr="00FA5D71" w:rsidRDefault="00377623" w:rsidP="00CE1F03">
            <w:pPr>
              <w:tabs>
                <w:tab w:val="right" w:pos="8931"/>
              </w:tabs>
              <w:spacing w:after="0" w:line="240" w:lineRule="auto"/>
              <w:rPr>
                <w:rFonts w:ascii="Times New Roman" w:hAnsi="Times New Roman" w:cs="Times New Roman"/>
                <w:sz w:val="28"/>
                <w:szCs w:val="28"/>
              </w:rPr>
            </w:pPr>
          </w:p>
        </w:tc>
        <w:tc>
          <w:tcPr>
            <w:tcW w:w="4216" w:type="dxa"/>
          </w:tcPr>
          <w:p w:rsidR="001F0328" w:rsidRPr="007A7EC0" w:rsidRDefault="001F0328" w:rsidP="00CE1F03">
            <w:pPr>
              <w:tabs>
                <w:tab w:val="right" w:pos="8931"/>
              </w:tabs>
              <w:spacing w:after="0" w:line="240" w:lineRule="auto"/>
              <w:jc w:val="right"/>
              <w:rPr>
                <w:rFonts w:ascii="Times New Roman" w:hAnsi="Times New Roman" w:cs="Times New Roman"/>
                <w:sz w:val="28"/>
                <w:szCs w:val="28"/>
              </w:rPr>
            </w:pPr>
          </w:p>
          <w:p w:rsidR="001F0328" w:rsidRPr="007A7EC0" w:rsidRDefault="001F0328" w:rsidP="00CE1F03">
            <w:pPr>
              <w:tabs>
                <w:tab w:val="right" w:pos="8931"/>
              </w:tabs>
              <w:spacing w:after="0" w:line="240" w:lineRule="auto"/>
              <w:jc w:val="right"/>
              <w:rPr>
                <w:rFonts w:ascii="Times New Roman" w:hAnsi="Times New Roman" w:cs="Times New Roman"/>
                <w:sz w:val="28"/>
                <w:szCs w:val="28"/>
              </w:rPr>
            </w:pPr>
          </w:p>
          <w:p w:rsidR="001F0328" w:rsidRPr="007A7EC0" w:rsidRDefault="001F0328" w:rsidP="00CE1F03">
            <w:pPr>
              <w:tabs>
                <w:tab w:val="right" w:pos="8931"/>
              </w:tabs>
              <w:spacing w:after="0" w:line="240" w:lineRule="auto"/>
              <w:jc w:val="right"/>
              <w:rPr>
                <w:rFonts w:ascii="Times New Roman" w:hAnsi="Times New Roman" w:cs="Times New Roman"/>
                <w:sz w:val="28"/>
                <w:szCs w:val="28"/>
                <w:u w:val="single"/>
              </w:rPr>
            </w:pPr>
            <w:r w:rsidRPr="007A7EC0">
              <w:rPr>
                <w:rFonts w:ascii="Times New Roman" w:hAnsi="Times New Roman" w:cs="Times New Roman"/>
                <w:sz w:val="28"/>
                <w:szCs w:val="28"/>
              </w:rPr>
              <w:t>С.С. Гладышев</w:t>
            </w:r>
          </w:p>
        </w:tc>
      </w:tr>
      <w:tr w:rsidR="001F0328" w:rsidRPr="007A7EC0" w:rsidTr="001F0328">
        <w:tc>
          <w:tcPr>
            <w:tcW w:w="5637" w:type="dxa"/>
          </w:tcPr>
          <w:p w:rsidR="001F0328" w:rsidRPr="007A7EC0" w:rsidRDefault="00976FDF" w:rsidP="00CE1F03">
            <w:pPr>
              <w:tabs>
                <w:tab w:val="right" w:pos="8931"/>
              </w:tabs>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AA116D">
              <w:rPr>
                <w:rFonts w:ascii="Times New Roman" w:hAnsi="Times New Roman" w:cs="Times New Roman"/>
                <w:sz w:val="28"/>
                <w:szCs w:val="28"/>
              </w:rPr>
              <w:t>ачальник</w:t>
            </w:r>
            <w:r w:rsidR="00377623">
              <w:rPr>
                <w:rFonts w:ascii="Times New Roman" w:hAnsi="Times New Roman" w:cs="Times New Roman"/>
                <w:sz w:val="28"/>
                <w:szCs w:val="28"/>
              </w:rPr>
              <w:t xml:space="preserve"> отдела</w:t>
            </w:r>
          </w:p>
          <w:p w:rsidR="001F0328" w:rsidRPr="007A7EC0" w:rsidRDefault="001F0328" w:rsidP="00CE1F03">
            <w:pPr>
              <w:tabs>
                <w:tab w:val="right" w:pos="8931"/>
              </w:tabs>
              <w:spacing w:after="0" w:line="240" w:lineRule="auto"/>
              <w:rPr>
                <w:rFonts w:ascii="Times New Roman" w:hAnsi="Times New Roman" w:cs="Times New Roman"/>
                <w:sz w:val="28"/>
                <w:szCs w:val="28"/>
              </w:rPr>
            </w:pPr>
            <w:r w:rsidRPr="007A7EC0">
              <w:rPr>
                <w:rFonts w:ascii="Times New Roman" w:hAnsi="Times New Roman" w:cs="Times New Roman"/>
                <w:sz w:val="28"/>
                <w:szCs w:val="28"/>
              </w:rPr>
              <w:t>организационно-контрольной,</w:t>
            </w:r>
          </w:p>
          <w:p w:rsidR="001F0328" w:rsidRPr="007A7EC0" w:rsidRDefault="0048465E" w:rsidP="00CE1F03">
            <w:pPr>
              <w:tabs>
                <w:tab w:val="right" w:pos="8931"/>
              </w:tabs>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кадровой и </w:t>
            </w:r>
            <w:r w:rsidR="001F0328" w:rsidRPr="007A7EC0">
              <w:rPr>
                <w:rFonts w:ascii="Times New Roman" w:hAnsi="Times New Roman" w:cs="Times New Roman"/>
                <w:sz w:val="28"/>
                <w:szCs w:val="28"/>
              </w:rPr>
              <w:t>правовой работы</w:t>
            </w:r>
          </w:p>
        </w:tc>
        <w:tc>
          <w:tcPr>
            <w:tcW w:w="4216" w:type="dxa"/>
          </w:tcPr>
          <w:p w:rsidR="001F0328" w:rsidRPr="007A7EC0" w:rsidRDefault="001F0328" w:rsidP="00CE1F03">
            <w:pPr>
              <w:tabs>
                <w:tab w:val="right" w:pos="8931"/>
              </w:tabs>
              <w:spacing w:after="0" w:line="240" w:lineRule="auto"/>
              <w:jc w:val="right"/>
              <w:rPr>
                <w:rFonts w:ascii="Times New Roman" w:hAnsi="Times New Roman" w:cs="Times New Roman"/>
                <w:sz w:val="28"/>
                <w:szCs w:val="28"/>
              </w:rPr>
            </w:pPr>
          </w:p>
          <w:p w:rsidR="001F0328" w:rsidRPr="007A7EC0" w:rsidRDefault="001F0328" w:rsidP="00CE1F03">
            <w:pPr>
              <w:tabs>
                <w:tab w:val="right" w:pos="8931"/>
              </w:tabs>
              <w:spacing w:after="0" w:line="240" w:lineRule="auto"/>
              <w:jc w:val="right"/>
              <w:rPr>
                <w:rFonts w:ascii="Times New Roman" w:hAnsi="Times New Roman" w:cs="Times New Roman"/>
                <w:sz w:val="28"/>
                <w:szCs w:val="28"/>
              </w:rPr>
            </w:pPr>
          </w:p>
          <w:p w:rsidR="001F0328" w:rsidRPr="007A7EC0" w:rsidRDefault="00976FDF" w:rsidP="00CE1F03">
            <w:pPr>
              <w:tabs>
                <w:tab w:val="right" w:pos="8931"/>
              </w:tabs>
              <w:spacing w:after="0" w:line="240" w:lineRule="auto"/>
              <w:jc w:val="right"/>
              <w:rPr>
                <w:rFonts w:ascii="Times New Roman" w:hAnsi="Times New Roman" w:cs="Times New Roman"/>
                <w:sz w:val="28"/>
                <w:szCs w:val="28"/>
                <w:u w:val="single"/>
              </w:rPr>
            </w:pPr>
            <w:r>
              <w:rPr>
                <w:rFonts w:ascii="Times New Roman" w:hAnsi="Times New Roman" w:cs="Times New Roman"/>
                <w:sz w:val="28"/>
                <w:szCs w:val="28"/>
              </w:rPr>
              <w:t>А.Н.Сутормин</w:t>
            </w:r>
          </w:p>
        </w:tc>
      </w:tr>
      <w:tr w:rsidR="001F0328" w:rsidRPr="007A7EC0" w:rsidTr="001F0328">
        <w:tc>
          <w:tcPr>
            <w:tcW w:w="5637" w:type="dxa"/>
          </w:tcPr>
          <w:p w:rsidR="001F0328" w:rsidRPr="007A7EC0" w:rsidRDefault="001F0328" w:rsidP="00CE1F03">
            <w:pPr>
              <w:tabs>
                <w:tab w:val="right" w:pos="8931"/>
              </w:tabs>
              <w:spacing w:after="0" w:line="240" w:lineRule="auto"/>
              <w:rPr>
                <w:rFonts w:ascii="Times New Roman" w:hAnsi="Times New Roman" w:cs="Times New Roman"/>
                <w:sz w:val="28"/>
                <w:szCs w:val="28"/>
                <w:u w:val="single"/>
              </w:rPr>
            </w:pPr>
          </w:p>
        </w:tc>
        <w:tc>
          <w:tcPr>
            <w:tcW w:w="4216" w:type="dxa"/>
          </w:tcPr>
          <w:p w:rsidR="001F0328" w:rsidRPr="007A7EC0" w:rsidRDefault="001F0328" w:rsidP="00CE1F03">
            <w:pPr>
              <w:tabs>
                <w:tab w:val="right" w:pos="8931"/>
              </w:tabs>
              <w:spacing w:after="0" w:line="240" w:lineRule="auto"/>
              <w:jc w:val="right"/>
              <w:rPr>
                <w:rFonts w:ascii="Times New Roman" w:hAnsi="Times New Roman" w:cs="Times New Roman"/>
                <w:b/>
              </w:rPr>
            </w:pPr>
          </w:p>
          <w:p w:rsidR="001F0328" w:rsidRPr="007A7EC0" w:rsidRDefault="001F0328" w:rsidP="00CE1F03">
            <w:pPr>
              <w:tabs>
                <w:tab w:val="right" w:pos="8931"/>
              </w:tabs>
              <w:spacing w:after="0" w:line="240" w:lineRule="auto"/>
              <w:jc w:val="right"/>
              <w:rPr>
                <w:rFonts w:ascii="Times New Roman" w:hAnsi="Times New Roman" w:cs="Times New Roman"/>
                <w:b/>
              </w:rPr>
            </w:pPr>
          </w:p>
          <w:p w:rsidR="001F0328" w:rsidRPr="007A7EC0" w:rsidRDefault="001F0328" w:rsidP="00976FDF">
            <w:pPr>
              <w:tabs>
                <w:tab w:val="right" w:pos="8931"/>
              </w:tabs>
              <w:spacing w:after="0" w:line="240" w:lineRule="auto"/>
              <w:jc w:val="right"/>
              <w:rPr>
                <w:rFonts w:ascii="Times New Roman" w:hAnsi="Times New Roman" w:cs="Times New Roman"/>
                <w:sz w:val="28"/>
                <w:szCs w:val="28"/>
                <w:u w:val="single"/>
              </w:rPr>
            </w:pPr>
            <w:r w:rsidRPr="007A7EC0">
              <w:rPr>
                <w:rFonts w:ascii="Times New Roman" w:hAnsi="Times New Roman" w:cs="Times New Roman"/>
                <w:b/>
              </w:rPr>
              <w:t>«_____»____________</w:t>
            </w:r>
            <w:r w:rsidRPr="007A7EC0">
              <w:rPr>
                <w:rFonts w:ascii="Times New Roman" w:hAnsi="Times New Roman" w:cs="Times New Roman"/>
              </w:rPr>
              <w:t>20</w:t>
            </w:r>
            <w:r w:rsidR="00976FDF">
              <w:rPr>
                <w:rFonts w:ascii="Times New Roman" w:hAnsi="Times New Roman" w:cs="Times New Roman"/>
              </w:rPr>
              <w:t>20</w:t>
            </w:r>
            <w:r w:rsidRPr="007A7EC0">
              <w:rPr>
                <w:rFonts w:ascii="Times New Roman" w:hAnsi="Times New Roman" w:cs="Times New Roman"/>
              </w:rPr>
              <w:t xml:space="preserve"> г.</w:t>
            </w:r>
          </w:p>
        </w:tc>
      </w:tr>
    </w:tbl>
    <w:p w:rsidR="001F0328" w:rsidRPr="007A7EC0" w:rsidRDefault="001F0328" w:rsidP="00CE1F03">
      <w:pPr>
        <w:pStyle w:val="aa"/>
        <w:tabs>
          <w:tab w:val="clear" w:pos="6804"/>
          <w:tab w:val="right" w:pos="9072"/>
        </w:tabs>
        <w:spacing w:line="240" w:lineRule="auto"/>
        <w:ind w:right="0"/>
        <w:rPr>
          <w:b/>
        </w:rPr>
      </w:pPr>
    </w:p>
    <w:p w:rsidR="001F0328" w:rsidRPr="007A7EC0" w:rsidRDefault="001F0328" w:rsidP="00CE1F03">
      <w:pPr>
        <w:pStyle w:val="aa"/>
        <w:tabs>
          <w:tab w:val="clear" w:pos="6804"/>
          <w:tab w:val="right" w:pos="9072"/>
        </w:tabs>
        <w:spacing w:line="240" w:lineRule="auto"/>
        <w:ind w:right="0"/>
        <w:rPr>
          <w:b/>
        </w:rPr>
      </w:pPr>
    </w:p>
    <w:p w:rsidR="001F0328" w:rsidRPr="007A7EC0" w:rsidRDefault="001F0328" w:rsidP="00CE1F03">
      <w:pPr>
        <w:pStyle w:val="aa"/>
        <w:tabs>
          <w:tab w:val="clear" w:pos="6804"/>
          <w:tab w:val="right" w:pos="9072"/>
        </w:tabs>
        <w:spacing w:line="240" w:lineRule="auto"/>
        <w:ind w:right="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2543"/>
        <w:gridCol w:w="1030"/>
      </w:tblGrid>
      <w:tr w:rsidR="001F0328" w:rsidRPr="007A7EC0" w:rsidTr="001F0328">
        <w:tc>
          <w:tcPr>
            <w:tcW w:w="534" w:type="dxa"/>
          </w:tcPr>
          <w:p w:rsidR="001F0328" w:rsidRPr="007A7EC0" w:rsidRDefault="001F0328" w:rsidP="00CE1F03">
            <w:pPr>
              <w:pStyle w:val="aa"/>
              <w:spacing w:line="240" w:lineRule="auto"/>
              <w:ind w:right="0"/>
              <w:jc w:val="center"/>
              <w:rPr>
                <w:sz w:val="24"/>
                <w:szCs w:val="24"/>
              </w:rPr>
            </w:pPr>
            <w:r w:rsidRPr="007A7EC0">
              <w:rPr>
                <w:sz w:val="24"/>
                <w:szCs w:val="24"/>
              </w:rPr>
              <w:t>№</w:t>
            </w:r>
          </w:p>
          <w:p w:rsidR="001F0328" w:rsidRPr="007A7EC0" w:rsidRDefault="001F0328" w:rsidP="00CE1F03">
            <w:pPr>
              <w:pStyle w:val="aa"/>
              <w:spacing w:line="240" w:lineRule="auto"/>
              <w:ind w:right="0"/>
              <w:jc w:val="center"/>
              <w:rPr>
                <w:sz w:val="24"/>
                <w:szCs w:val="24"/>
              </w:rPr>
            </w:pPr>
            <w:r w:rsidRPr="007A7EC0">
              <w:rPr>
                <w:sz w:val="24"/>
                <w:szCs w:val="24"/>
              </w:rPr>
              <w:t>п/п</w:t>
            </w:r>
          </w:p>
        </w:tc>
        <w:tc>
          <w:tcPr>
            <w:tcW w:w="2543" w:type="dxa"/>
          </w:tcPr>
          <w:p w:rsidR="001F0328" w:rsidRPr="007A7EC0" w:rsidRDefault="001F0328" w:rsidP="00CE1F03">
            <w:pPr>
              <w:pStyle w:val="aa"/>
              <w:spacing w:line="240" w:lineRule="auto"/>
              <w:ind w:right="0"/>
              <w:jc w:val="center"/>
              <w:rPr>
                <w:sz w:val="24"/>
                <w:szCs w:val="24"/>
              </w:rPr>
            </w:pPr>
            <w:r w:rsidRPr="007A7EC0">
              <w:rPr>
                <w:sz w:val="24"/>
                <w:szCs w:val="24"/>
              </w:rPr>
              <w:t>Расчет-рассылка</w:t>
            </w:r>
          </w:p>
        </w:tc>
        <w:tc>
          <w:tcPr>
            <w:tcW w:w="1030" w:type="dxa"/>
          </w:tcPr>
          <w:p w:rsidR="001F0328" w:rsidRPr="007A7EC0" w:rsidRDefault="001F0328" w:rsidP="00CE1F03">
            <w:pPr>
              <w:pStyle w:val="aa"/>
              <w:spacing w:line="240" w:lineRule="auto"/>
              <w:ind w:right="0"/>
              <w:jc w:val="center"/>
              <w:rPr>
                <w:sz w:val="24"/>
                <w:szCs w:val="24"/>
              </w:rPr>
            </w:pPr>
            <w:r w:rsidRPr="007A7EC0">
              <w:rPr>
                <w:sz w:val="24"/>
                <w:szCs w:val="24"/>
              </w:rPr>
              <w:t>Кол-во</w:t>
            </w:r>
          </w:p>
          <w:p w:rsidR="001F0328" w:rsidRPr="007A7EC0" w:rsidRDefault="001F0328" w:rsidP="00CE1F03">
            <w:pPr>
              <w:pStyle w:val="aa"/>
              <w:spacing w:line="240" w:lineRule="auto"/>
              <w:ind w:right="0"/>
              <w:jc w:val="center"/>
              <w:rPr>
                <w:sz w:val="24"/>
                <w:szCs w:val="24"/>
              </w:rPr>
            </w:pPr>
            <w:r w:rsidRPr="007A7EC0">
              <w:rPr>
                <w:sz w:val="24"/>
                <w:szCs w:val="24"/>
              </w:rPr>
              <w:t>экз.</w:t>
            </w:r>
          </w:p>
        </w:tc>
      </w:tr>
      <w:tr w:rsidR="001F0328" w:rsidRPr="007A7EC0" w:rsidTr="001F0328">
        <w:tc>
          <w:tcPr>
            <w:tcW w:w="534" w:type="dxa"/>
          </w:tcPr>
          <w:p w:rsidR="001F0328" w:rsidRPr="007A7EC0" w:rsidRDefault="001F0328" w:rsidP="00CE1F03">
            <w:pPr>
              <w:pStyle w:val="aa"/>
              <w:spacing w:line="240" w:lineRule="auto"/>
              <w:ind w:right="0"/>
              <w:jc w:val="center"/>
              <w:rPr>
                <w:sz w:val="24"/>
                <w:szCs w:val="24"/>
              </w:rPr>
            </w:pPr>
            <w:r w:rsidRPr="007A7EC0">
              <w:rPr>
                <w:sz w:val="24"/>
                <w:szCs w:val="24"/>
              </w:rPr>
              <w:t>1.</w:t>
            </w:r>
          </w:p>
        </w:tc>
        <w:tc>
          <w:tcPr>
            <w:tcW w:w="2543" w:type="dxa"/>
          </w:tcPr>
          <w:p w:rsidR="001F0328" w:rsidRPr="007A7EC0" w:rsidRDefault="0048465E" w:rsidP="00CE1F03">
            <w:pPr>
              <w:pStyle w:val="aa"/>
              <w:spacing w:line="240" w:lineRule="auto"/>
              <w:ind w:right="0"/>
              <w:rPr>
                <w:sz w:val="24"/>
                <w:szCs w:val="24"/>
              </w:rPr>
            </w:pPr>
            <w:r>
              <w:rPr>
                <w:sz w:val="24"/>
                <w:szCs w:val="24"/>
              </w:rPr>
              <w:t>Отдел организационно-контрольной, кадровой и правовой работы</w:t>
            </w:r>
          </w:p>
        </w:tc>
        <w:tc>
          <w:tcPr>
            <w:tcW w:w="1030" w:type="dxa"/>
          </w:tcPr>
          <w:p w:rsidR="001F0328" w:rsidRPr="007A7EC0" w:rsidRDefault="001F0328" w:rsidP="00CE1F03">
            <w:pPr>
              <w:pStyle w:val="aa"/>
              <w:spacing w:line="240" w:lineRule="auto"/>
              <w:ind w:right="0"/>
              <w:jc w:val="center"/>
              <w:rPr>
                <w:sz w:val="24"/>
                <w:szCs w:val="24"/>
              </w:rPr>
            </w:pPr>
            <w:r w:rsidRPr="007A7EC0">
              <w:rPr>
                <w:sz w:val="24"/>
                <w:szCs w:val="24"/>
              </w:rPr>
              <w:t>1</w:t>
            </w:r>
          </w:p>
        </w:tc>
      </w:tr>
      <w:tr w:rsidR="001F0328" w:rsidRPr="007A7EC0" w:rsidTr="001F0328">
        <w:tc>
          <w:tcPr>
            <w:tcW w:w="534" w:type="dxa"/>
          </w:tcPr>
          <w:p w:rsidR="001F0328" w:rsidRPr="007A7EC0" w:rsidRDefault="001F0328" w:rsidP="00CE1F03">
            <w:pPr>
              <w:pStyle w:val="aa"/>
              <w:spacing w:line="240" w:lineRule="auto"/>
              <w:ind w:right="0"/>
              <w:jc w:val="center"/>
              <w:rPr>
                <w:sz w:val="24"/>
                <w:szCs w:val="24"/>
              </w:rPr>
            </w:pPr>
            <w:r w:rsidRPr="007A7EC0">
              <w:rPr>
                <w:sz w:val="24"/>
                <w:szCs w:val="24"/>
              </w:rPr>
              <w:t>2.</w:t>
            </w:r>
          </w:p>
        </w:tc>
        <w:tc>
          <w:tcPr>
            <w:tcW w:w="2543" w:type="dxa"/>
          </w:tcPr>
          <w:p w:rsidR="001F0328" w:rsidRPr="007A7EC0" w:rsidRDefault="001F0328" w:rsidP="00CE1F03">
            <w:pPr>
              <w:pStyle w:val="aa"/>
              <w:spacing w:line="240" w:lineRule="auto"/>
              <w:ind w:right="0"/>
              <w:rPr>
                <w:sz w:val="24"/>
                <w:szCs w:val="24"/>
              </w:rPr>
            </w:pPr>
            <w:r w:rsidRPr="007A7EC0">
              <w:rPr>
                <w:sz w:val="24"/>
                <w:szCs w:val="24"/>
              </w:rPr>
              <w:t>Отдел ЖКХ, строительства и архитектуры</w:t>
            </w:r>
          </w:p>
        </w:tc>
        <w:tc>
          <w:tcPr>
            <w:tcW w:w="1030" w:type="dxa"/>
          </w:tcPr>
          <w:p w:rsidR="001F0328" w:rsidRPr="007A7EC0" w:rsidRDefault="0048465E" w:rsidP="00CE1F03">
            <w:pPr>
              <w:pStyle w:val="aa"/>
              <w:spacing w:line="240" w:lineRule="auto"/>
              <w:ind w:right="0"/>
              <w:jc w:val="center"/>
              <w:rPr>
                <w:sz w:val="24"/>
                <w:szCs w:val="24"/>
              </w:rPr>
            </w:pPr>
            <w:r>
              <w:rPr>
                <w:sz w:val="24"/>
                <w:szCs w:val="24"/>
              </w:rPr>
              <w:t>1</w:t>
            </w:r>
          </w:p>
        </w:tc>
      </w:tr>
      <w:tr w:rsidR="001F0328" w:rsidRPr="007A7EC0" w:rsidTr="001F0328">
        <w:tc>
          <w:tcPr>
            <w:tcW w:w="534" w:type="dxa"/>
          </w:tcPr>
          <w:p w:rsidR="001F0328" w:rsidRPr="007A7EC0" w:rsidRDefault="001F0328" w:rsidP="00CE1F03">
            <w:pPr>
              <w:pStyle w:val="aa"/>
              <w:spacing w:line="240" w:lineRule="auto"/>
              <w:ind w:right="0"/>
              <w:jc w:val="center"/>
              <w:rPr>
                <w:sz w:val="24"/>
                <w:szCs w:val="24"/>
              </w:rPr>
            </w:pPr>
            <w:r w:rsidRPr="007A7EC0">
              <w:rPr>
                <w:sz w:val="24"/>
                <w:szCs w:val="24"/>
              </w:rPr>
              <w:t>3.</w:t>
            </w:r>
          </w:p>
        </w:tc>
        <w:tc>
          <w:tcPr>
            <w:tcW w:w="2543" w:type="dxa"/>
          </w:tcPr>
          <w:p w:rsidR="001F0328" w:rsidRPr="007A7EC0" w:rsidRDefault="001F0328" w:rsidP="00CE1F03">
            <w:pPr>
              <w:pStyle w:val="aa"/>
              <w:spacing w:line="240" w:lineRule="auto"/>
              <w:ind w:right="0"/>
              <w:rPr>
                <w:sz w:val="24"/>
                <w:szCs w:val="24"/>
              </w:rPr>
            </w:pPr>
            <w:r w:rsidRPr="007A7EC0">
              <w:rPr>
                <w:sz w:val="24"/>
                <w:szCs w:val="24"/>
              </w:rPr>
              <w:t>Гладышев С.С.</w:t>
            </w:r>
          </w:p>
          <w:p w:rsidR="001F0328" w:rsidRPr="007A7EC0" w:rsidRDefault="001F0328" w:rsidP="00CE1F03">
            <w:pPr>
              <w:pStyle w:val="aa"/>
              <w:spacing w:line="240" w:lineRule="auto"/>
              <w:ind w:right="0"/>
              <w:rPr>
                <w:sz w:val="24"/>
                <w:szCs w:val="24"/>
              </w:rPr>
            </w:pPr>
          </w:p>
        </w:tc>
        <w:tc>
          <w:tcPr>
            <w:tcW w:w="1030" w:type="dxa"/>
          </w:tcPr>
          <w:p w:rsidR="001F0328" w:rsidRPr="007A7EC0" w:rsidRDefault="001F0328" w:rsidP="00CE1F03">
            <w:pPr>
              <w:pStyle w:val="aa"/>
              <w:spacing w:line="240" w:lineRule="auto"/>
              <w:ind w:right="0"/>
              <w:jc w:val="center"/>
              <w:rPr>
                <w:sz w:val="24"/>
                <w:szCs w:val="24"/>
              </w:rPr>
            </w:pPr>
            <w:r w:rsidRPr="007A7EC0">
              <w:rPr>
                <w:sz w:val="24"/>
                <w:szCs w:val="24"/>
              </w:rPr>
              <w:t>1</w:t>
            </w:r>
          </w:p>
        </w:tc>
      </w:tr>
      <w:tr w:rsidR="001F0328" w:rsidRPr="007A7EC0" w:rsidTr="001F0328">
        <w:tc>
          <w:tcPr>
            <w:tcW w:w="534" w:type="dxa"/>
          </w:tcPr>
          <w:p w:rsidR="001F0328" w:rsidRPr="007A7EC0" w:rsidRDefault="001F0328" w:rsidP="00CE1F03">
            <w:pPr>
              <w:pStyle w:val="aa"/>
              <w:spacing w:line="240" w:lineRule="auto"/>
              <w:ind w:right="0"/>
              <w:jc w:val="center"/>
              <w:rPr>
                <w:sz w:val="24"/>
                <w:szCs w:val="24"/>
              </w:rPr>
            </w:pPr>
            <w:r w:rsidRPr="007A7EC0">
              <w:rPr>
                <w:sz w:val="24"/>
                <w:szCs w:val="24"/>
              </w:rPr>
              <w:t>4.</w:t>
            </w:r>
          </w:p>
        </w:tc>
        <w:tc>
          <w:tcPr>
            <w:tcW w:w="2543" w:type="dxa"/>
          </w:tcPr>
          <w:p w:rsidR="001F0328" w:rsidRPr="007A7EC0" w:rsidRDefault="001F0328" w:rsidP="00CE1F03">
            <w:pPr>
              <w:pStyle w:val="aa"/>
              <w:spacing w:line="240" w:lineRule="auto"/>
              <w:ind w:right="0"/>
              <w:rPr>
                <w:sz w:val="24"/>
                <w:szCs w:val="24"/>
              </w:rPr>
            </w:pPr>
          </w:p>
          <w:p w:rsidR="001F0328" w:rsidRPr="007A7EC0" w:rsidRDefault="001F0328" w:rsidP="00CE1F03">
            <w:pPr>
              <w:pStyle w:val="aa"/>
              <w:spacing w:line="240" w:lineRule="auto"/>
              <w:ind w:right="0"/>
              <w:rPr>
                <w:sz w:val="24"/>
                <w:szCs w:val="24"/>
              </w:rPr>
            </w:pPr>
          </w:p>
        </w:tc>
        <w:tc>
          <w:tcPr>
            <w:tcW w:w="1030" w:type="dxa"/>
          </w:tcPr>
          <w:p w:rsidR="001F0328" w:rsidRPr="007A7EC0" w:rsidRDefault="001F0328" w:rsidP="00CE1F03">
            <w:pPr>
              <w:pStyle w:val="aa"/>
              <w:spacing w:line="240" w:lineRule="auto"/>
              <w:ind w:right="0"/>
              <w:rPr>
                <w:sz w:val="24"/>
                <w:szCs w:val="24"/>
              </w:rPr>
            </w:pPr>
          </w:p>
        </w:tc>
      </w:tr>
      <w:tr w:rsidR="001F0328" w:rsidRPr="007A7EC0" w:rsidTr="001F0328">
        <w:tc>
          <w:tcPr>
            <w:tcW w:w="534" w:type="dxa"/>
          </w:tcPr>
          <w:p w:rsidR="001F0328" w:rsidRPr="007A7EC0" w:rsidRDefault="001F0328" w:rsidP="00CE1F03">
            <w:pPr>
              <w:pStyle w:val="aa"/>
              <w:spacing w:line="240" w:lineRule="auto"/>
              <w:ind w:right="0"/>
              <w:jc w:val="center"/>
              <w:rPr>
                <w:sz w:val="24"/>
                <w:szCs w:val="24"/>
              </w:rPr>
            </w:pPr>
            <w:r w:rsidRPr="007A7EC0">
              <w:rPr>
                <w:sz w:val="24"/>
                <w:szCs w:val="24"/>
              </w:rPr>
              <w:t>5.</w:t>
            </w:r>
          </w:p>
        </w:tc>
        <w:tc>
          <w:tcPr>
            <w:tcW w:w="2543" w:type="dxa"/>
          </w:tcPr>
          <w:p w:rsidR="001F0328" w:rsidRPr="007A7EC0" w:rsidRDefault="001F0328" w:rsidP="00CE1F03">
            <w:pPr>
              <w:pStyle w:val="aa"/>
              <w:spacing w:line="240" w:lineRule="auto"/>
              <w:ind w:right="0"/>
              <w:rPr>
                <w:sz w:val="24"/>
                <w:szCs w:val="24"/>
              </w:rPr>
            </w:pPr>
          </w:p>
          <w:p w:rsidR="001F0328" w:rsidRPr="007A7EC0" w:rsidRDefault="001F0328" w:rsidP="00CE1F03">
            <w:pPr>
              <w:pStyle w:val="aa"/>
              <w:spacing w:line="240" w:lineRule="auto"/>
              <w:ind w:right="0"/>
              <w:rPr>
                <w:sz w:val="24"/>
                <w:szCs w:val="24"/>
              </w:rPr>
            </w:pPr>
          </w:p>
        </w:tc>
        <w:tc>
          <w:tcPr>
            <w:tcW w:w="1030" w:type="dxa"/>
          </w:tcPr>
          <w:p w:rsidR="001F0328" w:rsidRPr="007A7EC0" w:rsidRDefault="001F0328" w:rsidP="00CE1F03">
            <w:pPr>
              <w:pStyle w:val="aa"/>
              <w:spacing w:line="240" w:lineRule="auto"/>
              <w:ind w:right="0"/>
              <w:rPr>
                <w:sz w:val="24"/>
                <w:szCs w:val="24"/>
              </w:rPr>
            </w:pPr>
          </w:p>
        </w:tc>
      </w:tr>
      <w:tr w:rsidR="001F0328" w:rsidRPr="007A7EC0" w:rsidTr="001F0328">
        <w:tc>
          <w:tcPr>
            <w:tcW w:w="534" w:type="dxa"/>
          </w:tcPr>
          <w:p w:rsidR="001F0328" w:rsidRPr="007A7EC0" w:rsidRDefault="001F0328" w:rsidP="00CE1F03">
            <w:pPr>
              <w:pStyle w:val="aa"/>
              <w:spacing w:line="240" w:lineRule="auto"/>
              <w:ind w:right="0"/>
              <w:jc w:val="center"/>
              <w:rPr>
                <w:sz w:val="24"/>
                <w:szCs w:val="24"/>
              </w:rPr>
            </w:pPr>
            <w:r w:rsidRPr="007A7EC0">
              <w:rPr>
                <w:sz w:val="24"/>
                <w:szCs w:val="24"/>
              </w:rPr>
              <w:t>6.</w:t>
            </w:r>
          </w:p>
        </w:tc>
        <w:tc>
          <w:tcPr>
            <w:tcW w:w="2543" w:type="dxa"/>
          </w:tcPr>
          <w:p w:rsidR="001F0328" w:rsidRPr="007A7EC0" w:rsidRDefault="001F0328" w:rsidP="00CE1F03">
            <w:pPr>
              <w:pStyle w:val="aa"/>
              <w:spacing w:line="240" w:lineRule="auto"/>
              <w:ind w:right="0"/>
              <w:rPr>
                <w:sz w:val="24"/>
                <w:szCs w:val="24"/>
              </w:rPr>
            </w:pPr>
          </w:p>
          <w:p w:rsidR="001F0328" w:rsidRPr="007A7EC0" w:rsidRDefault="001F0328" w:rsidP="00CE1F03">
            <w:pPr>
              <w:pStyle w:val="aa"/>
              <w:spacing w:line="240" w:lineRule="auto"/>
              <w:ind w:right="0"/>
              <w:rPr>
                <w:sz w:val="24"/>
                <w:szCs w:val="24"/>
              </w:rPr>
            </w:pPr>
          </w:p>
        </w:tc>
        <w:tc>
          <w:tcPr>
            <w:tcW w:w="1030" w:type="dxa"/>
          </w:tcPr>
          <w:p w:rsidR="001F0328" w:rsidRPr="007A7EC0" w:rsidRDefault="001F0328" w:rsidP="00CE1F03">
            <w:pPr>
              <w:pStyle w:val="aa"/>
              <w:spacing w:line="240" w:lineRule="auto"/>
              <w:ind w:right="0"/>
              <w:rPr>
                <w:sz w:val="24"/>
                <w:szCs w:val="24"/>
              </w:rPr>
            </w:pPr>
          </w:p>
        </w:tc>
      </w:tr>
      <w:tr w:rsidR="001F0328" w:rsidRPr="007A7EC0" w:rsidTr="001F0328">
        <w:tc>
          <w:tcPr>
            <w:tcW w:w="534" w:type="dxa"/>
          </w:tcPr>
          <w:p w:rsidR="001F0328" w:rsidRPr="007A7EC0" w:rsidRDefault="001F0328" w:rsidP="00CE1F03">
            <w:pPr>
              <w:pStyle w:val="aa"/>
              <w:spacing w:line="240" w:lineRule="auto"/>
              <w:ind w:right="0"/>
              <w:jc w:val="center"/>
              <w:rPr>
                <w:sz w:val="24"/>
                <w:szCs w:val="24"/>
              </w:rPr>
            </w:pPr>
            <w:r w:rsidRPr="007A7EC0">
              <w:rPr>
                <w:sz w:val="24"/>
                <w:szCs w:val="24"/>
              </w:rPr>
              <w:t>7.</w:t>
            </w:r>
          </w:p>
        </w:tc>
        <w:tc>
          <w:tcPr>
            <w:tcW w:w="2543" w:type="dxa"/>
          </w:tcPr>
          <w:p w:rsidR="001F0328" w:rsidRPr="007A7EC0" w:rsidRDefault="001F0328" w:rsidP="00CE1F03">
            <w:pPr>
              <w:pStyle w:val="aa"/>
              <w:spacing w:line="240" w:lineRule="auto"/>
              <w:ind w:right="0"/>
              <w:rPr>
                <w:sz w:val="24"/>
                <w:szCs w:val="24"/>
              </w:rPr>
            </w:pPr>
          </w:p>
          <w:p w:rsidR="001F0328" w:rsidRPr="007A7EC0" w:rsidRDefault="001F0328" w:rsidP="00CE1F03">
            <w:pPr>
              <w:pStyle w:val="aa"/>
              <w:spacing w:line="240" w:lineRule="auto"/>
              <w:ind w:right="0"/>
              <w:rPr>
                <w:sz w:val="24"/>
                <w:szCs w:val="24"/>
              </w:rPr>
            </w:pPr>
          </w:p>
        </w:tc>
        <w:tc>
          <w:tcPr>
            <w:tcW w:w="1030" w:type="dxa"/>
          </w:tcPr>
          <w:p w:rsidR="001F0328" w:rsidRPr="007A7EC0" w:rsidRDefault="001F0328" w:rsidP="00CE1F03">
            <w:pPr>
              <w:pStyle w:val="aa"/>
              <w:spacing w:line="240" w:lineRule="auto"/>
              <w:ind w:right="0"/>
              <w:rPr>
                <w:sz w:val="24"/>
                <w:szCs w:val="24"/>
              </w:rPr>
            </w:pPr>
          </w:p>
        </w:tc>
      </w:tr>
      <w:tr w:rsidR="001F0328" w:rsidRPr="007A7EC0" w:rsidTr="001F0328">
        <w:tc>
          <w:tcPr>
            <w:tcW w:w="534" w:type="dxa"/>
          </w:tcPr>
          <w:p w:rsidR="001F0328" w:rsidRPr="007A7EC0" w:rsidRDefault="001F0328" w:rsidP="00CE1F03">
            <w:pPr>
              <w:pStyle w:val="aa"/>
              <w:spacing w:line="240" w:lineRule="auto"/>
              <w:ind w:right="0"/>
              <w:jc w:val="center"/>
              <w:rPr>
                <w:sz w:val="24"/>
                <w:szCs w:val="24"/>
              </w:rPr>
            </w:pPr>
            <w:r w:rsidRPr="007A7EC0">
              <w:rPr>
                <w:sz w:val="24"/>
                <w:szCs w:val="24"/>
              </w:rPr>
              <w:t>8.</w:t>
            </w:r>
          </w:p>
        </w:tc>
        <w:tc>
          <w:tcPr>
            <w:tcW w:w="2543" w:type="dxa"/>
          </w:tcPr>
          <w:p w:rsidR="001F0328" w:rsidRPr="007A7EC0" w:rsidRDefault="001F0328" w:rsidP="00CE1F03">
            <w:pPr>
              <w:pStyle w:val="aa"/>
              <w:spacing w:line="240" w:lineRule="auto"/>
              <w:ind w:right="0"/>
              <w:rPr>
                <w:sz w:val="24"/>
                <w:szCs w:val="24"/>
              </w:rPr>
            </w:pPr>
          </w:p>
          <w:p w:rsidR="001F0328" w:rsidRPr="007A7EC0" w:rsidRDefault="001F0328" w:rsidP="00CE1F03">
            <w:pPr>
              <w:pStyle w:val="aa"/>
              <w:spacing w:line="240" w:lineRule="auto"/>
              <w:ind w:right="0"/>
              <w:rPr>
                <w:sz w:val="24"/>
                <w:szCs w:val="24"/>
              </w:rPr>
            </w:pPr>
          </w:p>
        </w:tc>
        <w:tc>
          <w:tcPr>
            <w:tcW w:w="1030" w:type="dxa"/>
          </w:tcPr>
          <w:p w:rsidR="001F0328" w:rsidRPr="007A7EC0" w:rsidRDefault="001F0328" w:rsidP="00CE1F03">
            <w:pPr>
              <w:pStyle w:val="aa"/>
              <w:spacing w:line="240" w:lineRule="auto"/>
              <w:ind w:right="0"/>
              <w:rPr>
                <w:sz w:val="24"/>
                <w:szCs w:val="24"/>
              </w:rPr>
            </w:pPr>
          </w:p>
        </w:tc>
      </w:tr>
    </w:tbl>
    <w:p w:rsidR="001F0328" w:rsidRDefault="001F0328" w:rsidP="00CE1F03">
      <w:pPr>
        <w:shd w:val="clear" w:color="auto" w:fill="FFFFFF"/>
        <w:spacing w:after="0" w:line="240" w:lineRule="auto"/>
        <w:jc w:val="center"/>
        <w:rPr>
          <w:rFonts w:ascii="Times New Roman" w:hAnsi="Times New Roman"/>
          <w:b/>
          <w:color w:val="000000"/>
          <w:spacing w:val="9"/>
          <w:sz w:val="28"/>
          <w:szCs w:val="28"/>
        </w:rPr>
      </w:pPr>
    </w:p>
    <w:p w:rsidR="001F0328" w:rsidRDefault="001F0328" w:rsidP="00CE1F03">
      <w:pPr>
        <w:spacing w:after="0" w:line="240" w:lineRule="auto"/>
        <w:rPr>
          <w:rFonts w:ascii="Times New Roman" w:hAnsi="Times New Roman"/>
          <w:b/>
          <w:color w:val="000000"/>
          <w:spacing w:val="9"/>
          <w:sz w:val="28"/>
          <w:szCs w:val="28"/>
        </w:rPr>
      </w:pPr>
      <w:r>
        <w:rPr>
          <w:rFonts w:ascii="Times New Roman" w:hAnsi="Times New Roman"/>
          <w:b/>
          <w:color w:val="000000"/>
          <w:spacing w:val="9"/>
          <w:sz w:val="28"/>
          <w:szCs w:val="28"/>
        </w:rPr>
        <w:br w:type="page"/>
      </w:r>
    </w:p>
    <w:p w:rsidR="00773849" w:rsidRDefault="00576CD7" w:rsidP="00CE1F03">
      <w:pPr>
        <w:shd w:val="clear" w:color="auto" w:fill="FFFFFF"/>
        <w:spacing w:after="0" w:line="240" w:lineRule="auto"/>
        <w:jc w:val="right"/>
        <w:rPr>
          <w:rFonts w:ascii="Times New Roman" w:hAnsi="Times New Roman"/>
          <w:color w:val="000000"/>
          <w:spacing w:val="9"/>
          <w:sz w:val="24"/>
          <w:szCs w:val="28"/>
        </w:rPr>
      </w:pPr>
      <w:r w:rsidRPr="00773849">
        <w:rPr>
          <w:rFonts w:ascii="Times New Roman" w:hAnsi="Times New Roman"/>
          <w:color w:val="000000"/>
          <w:spacing w:val="9"/>
          <w:sz w:val="24"/>
          <w:szCs w:val="28"/>
        </w:rPr>
        <w:lastRenderedPageBreak/>
        <w:t xml:space="preserve">Приложение </w:t>
      </w:r>
    </w:p>
    <w:p w:rsidR="00576CD7" w:rsidRPr="00773849" w:rsidRDefault="00576CD7" w:rsidP="00CE1F03">
      <w:pPr>
        <w:shd w:val="clear" w:color="auto" w:fill="FFFFFF"/>
        <w:spacing w:after="0" w:line="240" w:lineRule="auto"/>
        <w:jc w:val="right"/>
        <w:rPr>
          <w:rFonts w:ascii="Times New Roman" w:hAnsi="Times New Roman"/>
          <w:color w:val="000000"/>
          <w:spacing w:val="9"/>
          <w:sz w:val="24"/>
          <w:szCs w:val="28"/>
        </w:rPr>
      </w:pPr>
      <w:r w:rsidRPr="00773849">
        <w:rPr>
          <w:rFonts w:ascii="Times New Roman" w:hAnsi="Times New Roman"/>
          <w:color w:val="000000"/>
          <w:spacing w:val="9"/>
          <w:sz w:val="24"/>
          <w:szCs w:val="28"/>
        </w:rPr>
        <w:t xml:space="preserve">к постановлению администрации </w:t>
      </w:r>
    </w:p>
    <w:p w:rsidR="00773849" w:rsidRDefault="00576CD7" w:rsidP="00CE1F03">
      <w:pPr>
        <w:shd w:val="clear" w:color="auto" w:fill="FFFFFF"/>
        <w:spacing w:after="0" w:line="240" w:lineRule="auto"/>
        <w:jc w:val="right"/>
        <w:rPr>
          <w:rFonts w:ascii="Times New Roman" w:hAnsi="Times New Roman"/>
          <w:color w:val="000000"/>
          <w:spacing w:val="9"/>
          <w:sz w:val="24"/>
          <w:szCs w:val="28"/>
        </w:rPr>
      </w:pPr>
      <w:r w:rsidRPr="00773849">
        <w:rPr>
          <w:rFonts w:ascii="Times New Roman" w:hAnsi="Times New Roman"/>
          <w:color w:val="000000"/>
          <w:spacing w:val="9"/>
          <w:sz w:val="24"/>
          <w:szCs w:val="28"/>
        </w:rPr>
        <w:t xml:space="preserve">Добровского муниципального района </w:t>
      </w:r>
    </w:p>
    <w:p w:rsidR="00576CD7" w:rsidRPr="00773849" w:rsidRDefault="00576CD7" w:rsidP="00CE1F03">
      <w:pPr>
        <w:shd w:val="clear" w:color="auto" w:fill="FFFFFF"/>
        <w:spacing w:after="0" w:line="240" w:lineRule="auto"/>
        <w:jc w:val="right"/>
        <w:rPr>
          <w:rFonts w:ascii="Times New Roman" w:hAnsi="Times New Roman"/>
          <w:color w:val="000000"/>
          <w:spacing w:val="9"/>
          <w:sz w:val="24"/>
          <w:szCs w:val="28"/>
        </w:rPr>
      </w:pPr>
      <w:r w:rsidRPr="00773849">
        <w:rPr>
          <w:rFonts w:ascii="Times New Roman" w:hAnsi="Times New Roman"/>
          <w:color w:val="000000"/>
          <w:spacing w:val="9"/>
          <w:sz w:val="24"/>
          <w:szCs w:val="28"/>
        </w:rPr>
        <w:t xml:space="preserve">от </w:t>
      </w:r>
      <w:r w:rsidR="00D4036B">
        <w:rPr>
          <w:rFonts w:ascii="Times New Roman" w:hAnsi="Times New Roman"/>
          <w:color w:val="000000"/>
          <w:spacing w:val="9"/>
          <w:sz w:val="24"/>
          <w:szCs w:val="28"/>
        </w:rPr>
        <w:t>05.06.2020</w:t>
      </w:r>
      <w:r w:rsidRPr="00773849">
        <w:rPr>
          <w:rFonts w:ascii="Times New Roman" w:hAnsi="Times New Roman"/>
          <w:color w:val="000000"/>
          <w:spacing w:val="9"/>
          <w:sz w:val="24"/>
          <w:szCs w:val="28"/>
        </w:rPr>
        <w:t>_ №</w:t>
      </w:r>
      <w:r w:rsidR="00D4036B">
        <w:rPr>
          <w:rFonts w:ascii="Times New Roman" w:hAnsi="Times New Roman"/>
          <w:color w:val="000000"/>
          <w:spacing w:val="9"/>
          <w:sz w:val="24"/>
          <w:szCs w:val="28"/>
        </w:rPr>
        <w:t xml:space="preserve"> 377</w:t>
      </w:r>
    </w:p>
    <w:p w:rsidR="00576CD7" w:rsidRDefault="00576CD7" w:rsidP="00CE1F03">
      <w:pPr>
        <w:shd w:val="clear" w:color="auto" w:fill="FFFFFF"/>
        <w:spacing w:after="0"/>
        <w:jc w:val="center"/>
        <w:rPr>
          <w:rFonts w:ascii="Times New Roman" w:hAnsi="Times New Roman"/>
          <w:b/>
          <w:color w:val="000000"/>
          <w:spacing w:val="9"/>
          <w:sz w:val="28"/>
          <w:szCs w:val="28"/>
        </w:rPr>
      </w:pPr>
    </w:p>
    <w:p w:rsidR="00AA116D" w:rsidRPr="000F2C12" w:rsidRDefault="00AA116D" w:rsidP="00CE1F03">
      <w:pPr>
        <w:tabs>
          <w:tab w:val="left" w:pos="284"/>
        </w:tabs>
        <w:spacing w:after="0" w:line="240" w:lineRule="auto"/>
        <w:ind w:firstLine="142"/>
        <w:jc w:val="center"/>
        <w:rPr>
          <w:rFonts w:ascii="Times New Roman" w:eastAsia="Times New Roman" w:hAnsi="Times New Roman"/>
          <w:b/>
          <w:bCs/>
          <w:sz w:val="28"/>
          <w:szCs w:val="28"/>
        </w:rPr>
      </w:pPr>
      <w:r w:rsidRPr="000F2C12">
        <w:rPr>
          <w:rFonts w:ascii="Times New Roman" w:eastAsia="Times New Roman" w:hAnsi="Times New Roman"/>
          <w:b/>
          <w:bCs/>
          <w:sz w:val="28"/>
          <w:szCs w:val="28"/>
        </w:rPr>
        <w:t>АДМИНИСТРАТИВНЫЙ РЕГЛАМЕНТ</w:t>
      </w:r>
    </w:p>
    <w:p w:rsidR="006C3527" w:rsidRDefault="00AA116D" w:rsidP="00CE1F03">
      <w:pPr>
        <w:tabs>
          <w:tab w:val="left" w:pos="284"/>
        </w:tabs>
        <w:spacing w:after="0" w:line="240" w:lineRule="auto"/>
        <w:ind w:firstLine="142"/>
        <w:jc w:val="center"/>
        <w:rPr>
          <w:rFonts w:ascii="Times New Roman" w:eastAsia="Times New Roman" w:hAnsi="Times New Roman"/>
          <w:b/>
          <w:bCs/>
          <w:sz w:val="28"/>
          <w:szCs w:val="28"/>
        </w:rPr>
      </w:pPr>
      <w:r w:rsidRPr="000F2C12">
        <w:rPr>
          <w:rFonts w:ascii="Times New Roman" w:eastAsia="Times New Roman" w:hAnsi="Times New Roman"/>
          <w:b/>
          <w:bCs/>
          <w:sz w:val="28"/>
          <w:szCs w:val="28"/>
        </w:rPr>
        <w:t xml:space="preserve">ПРЕДОСТАВЛЕНИЯ МУНИЦИПАЛЬНОЙ УСЛУГИ </w:t>
      </w:r>
      <w:r>
        <w:rPr>
          <w:rFonts w:ascii="Times New Roman" w:eastAsia="Times New Roman" w:hAnsi="Times New Roman"/>
          <w:b/>
          <w:bCs/>
          <w:sz w:val="28"/>
          <w:szCs w:val="28"/>
        </w:rPr>
        <w:t xml:space="preserve">«ПРИЕМ ЗАЯВЛЕНИЙ И ВЫДАЧА ДОКУМЕНТОВ О СОГЛАСОВАНИИ ПЕРЕУСТРОЙСТВА И (ИЛИ) ПЕРЕПЛАНИРОВКИ </w:t>
      </w:r>
    </w:p>
    <w:p w:rsidR="00AA116D" w:rsidRPr="000F2C12" w:rsidRDefault="006C3527" w:rsidP="00CE1F03">
      <w:pPr>
        <w:tabs>
          <w:tab w:val="left" w:pos="284"/>
        </w:tabs>
        <w:spacing w:after="0" w:line="240" w:lineRule="auto"/>
        <w:ind w:firstLine="142"/>
        <w:jc w:val="center"/>
        <w:rPr>
          <w:rFonts w:ascii="Times New Roman" w:eastAsia="Times New Roman" w:hAnsi="Times New Roman"/>
          <w:b/>
          <w:bCs/>
          <w:sz w:val="28"/>
          <w:szCs w:val="28"/>
        </w:rPr>
      </w:pPr>
      <w:r>
        <w:rPr>
          <w:rFonts w:ascii="Times New Roman" w:eastAsia="Times New Roman" w:hAnsi="Times New Roman"/>
          <w:b/>
          <w:bCs/>
          <w:sz w:val="28"/>
          <w:szCs w:val="28"/>
        </w:rPr>
        <w:t>ПОМЕЩЕНИЙ</w:t>
      </w:r>
      <w:r w:rsidR="006A2719">
        <w:rPr>
          <w:rFonts w:ascii="Times New Roman" w:eastAsia="Times New Roman" w:hAnsi="Times New Roman"/>
          <w:b/>
          <w:bCs/>
          <w:sz w:val="28"/>
          <w:szCs w:val="28"/>
        </w:rPr>
        <w:t xml:space="preserve"> В МНОГОКВАРТИРНОМ ДОМЕ</w:t>
      </w:r>
      <w:r w:rsidR="00AA116D">
        <w:rPr>
          <w:rFonts w:ascii="Times New Roman" w:eastAsia="Times New Roman" w:hAnsi="Times New Roman"/>
          <w:b/>
          <w:bCs/>
          <w:sz w:val="28"/>
          <w:szCs w:val="28"/>
        </w:rPr>
        <w:t>»</w:t>
      </w:r>
    </w:p>
    <w:p w:rsidR="00AA116D" w:rsidRPr="000F2C12" w:rsidRDefault="00AA116D" w:rsidP="00CE1F03">
      <w:pPr>
        <w:tabs>
          <w:tab w:val="left" w:pos="284"/>
        </w:tabs>
        <w:spacing w:after="0" w:line="240" w:lineRule="auto"/>
        <w:ind w:firstLine="142"/>
        <w:jc w:val="center"/>
        <w:rPr>
          <w:rFonts w:ascii="Times New Roman" w:eastAsia="Times New Roman" w:hAnsi="Times New Roman"/>
          <w:sz w:val="28"/>
          <w:szCs w:val="28"/>
        </w:rPr>
      </w:pPr>
    </w:p>
    <w:p w:rsidR="00AA116D" w:rsidRPr="000F2C12" w:rsidRDefault="00AA116D" w:rsidP="00CE1F03">
      <w:pPr>
        <w:numPr>
          <w:ilvl w:val="0"/>
          <w:numId w:val="1"/>
        </w:numPr>
        <w:tabs>
          <w:tab w:val="left" w:pos="284"/>
        </w:tabs>
        <w:spacing w:after="0" w:line="240" w:lineRule="auto"/>
        <w:ind w:left="0" w:firstLine="142"/>
        <w:jc w:val="center"/>
        <w:rPr>
          <w:rFonts w:ascii="Times New Roman" w:eastAsia="Times New Roman" w:hAnsi="Times New Roman"/>
          <w:b/>
          <w:bCs/>
          <w:sz w:val="28"/>
          <w:szCs w:val="28"/>
        </w:rPr>
      </w:pPr>
      <w:r w:rsidRPr="000F2C12">
        <w:rPr>
          <w:rFonts w:ascii="Times New Roman" w:eastAsia="Times New Roman" w:hAnsi="Times New Roman"/>
          <w:b/>
          <w:bCs/>
          <w:sz w:val="28"/>
          <w:szCs w:val="28"/>
        </w:rPr>
        <w:t>ОБЩИЕ ПОЛОЖЕНИЯ</w:t>
      </w:r>
    </w:p>
    <w:p w:rsidR="00AA116D" w:rsidRPr="000F2C12" w:rsidRDefault="00AA116D" w:rsidP="00CE1F03">
      <w:pPr>
        <w:tabs>
          <w:tab w:val="left" w:pos="284"/>
        </w:tabs>
        <w:spacing w:after="0" w:line="240" w:lineRule="auto"/>
        <w:ind w:firstLine="142"/>
        <w:jc w:val="center"/>
        <w:rPr>
          <w:rFonts w:ascii="Times New Roman" w:hAnsi="Times New Roman"/>
          <w:sz w:val="28"/>
          <w:szCs w:val="28"/>
        </w:rPr>
      </w:pPr>
    </w:p>
    <w:p w:rsidR="00AA116D" w:rsidRPr="000F2C12" w:rsidRDefault="00AA116D" w:rsidP="00CE1F03">
      <w:pPr>
        <w:numPr>
          <w:ilvl w:val="0"/>
          <w:numId w:val="2"/>
        </w:numPr>
        <w:tabs>
          <w:tab w:val="left" w:pos="284"/>
        </w:tabs>
        <w:spacing w:after="0" w:line="240" w:lineRule="auto"/>
        <w:ind w:left="0" w:firstLine="0"/>
        <w:jc w:val="center"/>
        <w:rPr>
          <w:rFonts w:ascii="Times New Roman" w:eastAsia="Times New Roman" w:hAnsi="Times New Roman"/>
          <w:b/>
          <w:bCs/>
          <w:sz w:val="28"/>
          <w:szCs w:val="28"/>
        </w:rPr>
      </w:pPr>
      <w:r w:rsidRPr="000F2C12">
        <w:rPr>
          <w:rFonts w:ascii="Times New Roman" w:eastAsia="Times New Roman" w:hAnsi="Times New Roman"/>
          <w:b/>
          <w:bCs/>
          <w:sz w:val="28"/>
          <w:szCs w:val="28"/>
        </w:rPr>
        <w:t>Предмет регулирования регламента</w:t>
      </w:r>
    </w:p>
    <w:p w:rsidR="00AA116D" w:rsidRPr="000F2C12" w:rsidRDefault="00AA116D" w:rsidP="00CE1F03">
      <w:pPr>
        <w:tabs>
          <w:tab w:val="left" w:pos="284"/>
        </w:tabs>
        <w:spacing w:after="0" w:line="240" w:lineRule="auto"/>
        <w:ind w:firstLine="142"/>
        <w:jc w:val="center"/>
        <w:rPr>
          <w:rFonts w:ascii="Times New Roman" w:hAnsi="Times New Roman"/>
          <w:b/>
          <w:sz w:val="28"/>
          <w:szCs w:val="28"/>
        </w:rPr>
      </w:pPr>
    </w:p>
    <w:p w:rsidR="00AA116D" w:rsidRDefault="00AA116D" w:rsidP="00CE1F03">
      <w:pPr>
        <w:tabs>
          <w:tab w:val="left" w:pos="284"/>
        </w:tabs>
        <w:spacing w:after="0" w:line="240" w:lineRule="auto"/>
        <w:ind w:firstLine="567"/>
        <w:jc w:val="both"/>
        <w:rPr>
          <w:rFonts w:ascii="Times New Roman" w:hAnsi="Times New Roman"/>
          <w:sz w:val="28"/>
          <w:szCs w:val="28"/>
        </w:rPr>
      </w:pPr>
      <w:r w:rsidRPr="000F2C12">
        <w:rPr>
          <w:rFonts w:ascii="Times New Roman" w:hAnsi="Times New Roman"/>
          <w:color w:val="000000"/>
          <w:sz w:val="28"/>
          <w:szCs w:val="28"/>
        </w:rPr>
        <w:t>1.</w:t>
      </w:r>
      <w:r>
        <w:rPr>
          <w:rFonts w:ascii="Times New Roman" w:hAnsi="Times New Roman"/>
          <w:color w:val="000000"/>
          <w:sz w:val="28"/>
          <w:szCs w:val="28"/>
        </w:rPr>
        <w:t xml:space="preserve"> </w:t>
      </w:r>
      <w:r w:rsidRPr="000F2C12">
        <w:rPr>
          <w:rFonts w:ascii="Times New Roman" w:hAnsi="Times New Roman"/>
          <w:color w:val="000000"/>
          <w:sz w:val="28"/>
          <w:szCs w:val="28"/>
        </w:rPr>
        <w:t>Административный регламент предоставления муниципальной услуги</w:t>
      </w:r>
      <w:r w:rsidRPr="000F2C12">
        <w:rPr>
          <w:rFonts w:ascii="Times New Roman" w:hAnsi="Times New Roman"/>
          <w:sz w:val="28"/>
          <w:szCs w:val="28"/>
        </w:rPr>
        <w:t xml:space="preserve"> </w:t>
      </w:r>
      <w:r w:rsidRPr="000F2C12">
        <w:rPr>
          <w:rFonts w:ascii="Times New Roman" w:eastAsia="Times New Roman" w:hAnsi="Times New Roman"/>
          <w:sz w:val="28"/>
          <w:szCs w:val="28"/>
        </w:rPr>
        <w:t xml:space="preserve">«Прием заявлений и выдача документов о согласовании переустройства и (или) перепланировки </w:t>
      </w:r>
      <w:r>
        <w:rPr>
          <w:rFonts w:ascii="Times New Roman" w:eastAsia="Times New Roman" w:hAnsi="Times New Roman"/>
          <w:sz w:val="28"/>
          <w:szCs w:val="28"/>
        </w:rPr>
        <w:t>помещения в многоквартирном доме</w:t>
      </w:r>
      <w:r w:rsidRPr="000F2C12">
        <w:rPr>
          <w:rFonts w:ascii="Times New Roman" w:eastAsia="Times New Roman" w:hAnsi="Times New Roman"/>
          <w:sz w:val="28"/>
          <w:szCs w:val="28"/>
        </w:rPr>
        <w:t>»</w:t>
      </w:r>
      <w:r w:rsidRPr="000F2C12">
        <w:rPr>
          <w:rFonts w:ascii="Times New Roman" w:eastAsia="Times New Roman" w:hAnsi="Times New Roman"/>
          <w:bCs/>
          <w:sz w:val="28"/>
          <w:szCs w:val="28"/>
        </w:rPr>
        <w:t xml:space="preserve"> </w:t>
      </w:r>
      <w:r w:rsidRPr="000F2C12">
        <w:rPr>
          <w:rFonts w:ascii="Times New Roman" w:hAnsi="Times New Roman"/>
          <w:sz w:val="28"/>
          <w:szCs w:val="28"/>
        </w:rPr>
        <w:t xml:space="preserve"> определяет сроки и последовательность административных процедур (действий) при предоставлении муниципальной услуги </w:t>
      </w:r>
      <w:r w:rsidRPr="000F2C12">
        <w:rPr>
          <w:rFonts w:ascii="Times New Roman" w:eastAsia="Times New Roman" w:hAnsi="Times New Roman"/>
          <w:sz w:val="28"/>
          <w:szCs w:val="28"/>
        </w:rPr>
        <w:t xml:space="preserve">«Прием заявлений и выдача документов о согласовании переустройства и (или) перепланировки </w:t>
      </w:r>
      <w:r>
        <w:rPr>
          <w:rFonts w:ascii="Times New Roman" w:eastAsia="Times New Roman" w:hAnsi="Times New Roman"/>
          <w:sz w:val="28"/>
          <w:szCs w:val="28"/>
        </w:rPr>
        <w:t>помещения в многоквартирном доме</w:t>
      </w:r>
      <w:r w:rsidRPr="000F2C12">
        <w:rPr>
          <w:rFonts w:ascii="Times New Roman" w:eastAsia="Times New Roman" w:hAnsi="Times New Roman"/>
          <w:sz w:val="28"/>
          <w:szCs w:val="28"/>
        </w:rPr>
        <w:t>»</w:t>
      </w:r>
      <w:r w:rsidRPr="000F2C12">
        <w:rPr>
          <w:rFonts w:ascii="Times New Roman" w:eastAsia="Times New Roman" w:hAnsi="Times New Roman"/>
          <w:bCs/>
          <w:sz w:val="28"/>
          <w:szCs w:val="28"/>
        </w:rPr>
        <w:t xml:space="preserve"> </w:t>
      </w:r>
      <w:r w:rsidRPr="000F2C12">
        <w:rPr>
          <w:rFonts w:ascii="Times New Roman" w:hAnsi="Times New Roman"/>
          <w:sz w:val="28"/>
          <w:szCs w:val="28"/>
        </w:rPr>
        <w:t>(далее - муниципальная услуга), а также порядок взаимодействия между должностными лицами</w:t>
      </w:r>
      <w:r>
        <w:rPr>
          <w:rFonts w:ascii="Times New Roman" w:hAnsi="Times New Roman"/>
          <w:sz w:val="28"/>
          <w:szCs w:val="28"/>
        </w:rPr>
        <w:t xml:space="preserve">  </w:t>
      </w:r>
      <w:r w:rsidR="00845B04">
        <w:rPr>
          <w:rFonts w:ascii="Times New Roman" w:eastAsia="Calibri" w:hAnsi="Times New Roman"/>
          <w:sz w:val="28"/>
          <w:szCs w:val="28"/>
          <w:lang w:eastAsia="en-US"/>
        </w:rPr>
        <w:t xml:space="preserve">администрации Добровского муниципального района порядок </w:t>
      </w:r>
      <w:r w:rsidR="00845B04" w:rsidRPr="008A632E">
        <w:rPr>
          <w:rFonts w:ascii="Times New Roman" w:eastAsia="Calibri" w:hAnsi="Times New Roman"/>
          <w:sz w:val="28"/>
          <w:szCs w:val="28"/>
          <w:lang w:eastAsia="en-US"/>
        </w:rPr>
        <w:t xml:space="preserve">взаимодействия </w:t>
      </w:r>
      <w:r w:rsidR="00845B04">
        <w:rPr>
          <w:rFonts w:ascii="Times New Roman" w:eastAsia="Calibri" w:hAnsi="Times New Roman"/>
          <w:sz w:val="28"/>
          <w:szCs w:val="28"/>
          <w:lang w:eastAsia="en-US"/>
        </w:rPr>
        <w:t xml:space="preserve">администрации Добровского муниципального района </w:t>
      </w:r>
      <w:r w:rsidR="00845B04" w:rsidRPr="008A632E">
        <w:rPr>
          <w:rFonts w:ascii="Times New Roman" w:eastAsia="Calibri" w:hAnsi="Times New Roman"/>
          <w:sz w:val="28"/>
          <w:szCs w:val="28"/>
          <w:lang w:eastAsia="en-US"/>
        </w:rPr>
        <w:t>с заявителями, иными органами, учреждениями и организациями при предоставлении муниципальной услуги (далее – административный регламент)</w:t>
      </w:r>
      <w:r w:rsidRPr="000F2C12">
        <w:rPr>
          <w:rFonts w:ascii="Times New Roman" w:hAnsi="Times New Roman"/>
          <w:sz w:val="28"/>
          <w:szCs w:val="28"/>
        </w:rPr>
        <w:t>.</w:t>
      </w:r>
    </w:p>
    <w:p w:rsidR="00AA116D" w:rsidRPr="005B5ED3" w:rsidRDefault="00AA116D" w:rsidP="00CE1F03">
      <w:pPr>
        <w:tabs>
          <w:tab w:val="left" w:pos="284"/>
        </w:tabs>
        <w:spacing w:after="0" w:line="240" w:lineRule="auto"/>
        <w:ind w:firstLine="142"/>
        <w:jc w:val="both"/>
        <w:rPr>
          <w:rFonts w:ascii="Times New Roman" w:eastAsia="Times New Roman" w:hAnsi="Times New Roman"/>
          <w:strike/>
          <w:sz w:val="28"/>
          <w:szCs w:val="28"/>
        </w:rPr>
      </w:pPr>
    </w:p>
    <w:p w:rsidR="00AA116D" w:rsidRPr="00A3149E" w:rsidRDefault="00AA116D" w:rsidP="00CE1F03">
      <w:pPr>
        <w:numPr>
          <w:ilvl w:val="0"/>
          <w:numId w:val="2"/>
        </w:numPr>
        <w:tabs>
          <w:tab w:val="left" w:pos="284"/>
        </w:tabs>
        <w:spacing w:after="0" w:line="240" w:lineRule="auto"/>
        <w:ind w:left="0" w:firstLine="0"/>
        <w:jc w:val="center"/>
        <w:rPr>
          <w:rFonts w:ascii="Times New Roman" w:eastAsia="Times New Roman" w:hAnsi="Times New Roman"/>
          <w:b/>
          <w:bCs/>
          <w:sz w:val="28"/>
          <w:szCs w:val="28"/>
        </w:rPr>
      </w:pPr>
      <w:r w:rsidRPr="00A3149E">
        <w:rPr>
          <w:rFonts w:ascii="Times New Roman" w:eastAsia="Times New Roman" w:hAnsi="Times New Roman"/>
          <w:b/>
          <w:bCs/>
          <w:sz w:val="28"/>
          <w:szCs w:val="28"/>
        </w:rPr>
        <w:t>Круг заявителей</w:t>
      </w:r>
    </w:p>
    <w:p w:rsidR="00AA116D" w:rsidRPr="00A3149E" w:rsidRDefault="00AA116D" w:rsidP="00CE1F03">
      <w:pPr>
        <w:tabs>
          <w:tab w:val="left" w:pos="284"/>
        </w:tabs>
        <w:spacing w:after="0" w:line="240" w:lineRule="auto"/>
        <w:ind w:firstLine="142"/>
        <w:rPr>
          <w:rFonts w:ascii="Times New Roman" w:hAnsi="Times New Roman"/>
          <w:sz w:val="28"/>
          <w:szCs w:val="28"/>
        </w:rPr>
      </w:pPr>
    </w:p>
    <w:p w:rsidR="00AA116D" w:rsidRPr="00A3149E" w:rsidRDefault="00AA116D" w:rsidP="00CE1F03">
      <w:pPr>
        <w:tabs>
          <w:tab w:val="left" w:pos="284"/>
        </w:tabs>
        <w:spacing w:after="0" w:line="240" w:lineRule="auto"/>
        <w:ind w:firstLine="567"/>
        <w:jc w:val="both"/>
        <w:rPr>
          <w:rFonts w:ascii="Times New Roman" w:hAnsi="Times New Roman"/>
          <w:color w:val="000000"/>
          <w:sz w:val="28"/>
          <w:szCs w:val="28"/>
        </w:rPr>
      </w:pPr>
      <w:r w:rsidRPr="00A3149E">
        <w:rPr>
          <w:rFonts w:ascii="Times New Roman" w:eastAsia="Times New Roman" w:hAnsi="Times New Roman"/>
          <w:sz w:val="28"/>
          <w:szCs w:val="28"/>
        </w:rPr>
        <w:t>2. Заявителями на получение муниципальной услуги являются</w:t>
      </w:r>
      <w:r w:rsidRPr="00A3149E">
        <w:rPr>
          <w:rFonts w:ascii="Times New Roman" w:hAnsi="Times New Roman"/>
          <w:color w:val="000000"/>
          <w:sz w:val="28"/>
          <w:szCs w:val="28"/>
        </w:rPr>
        <w:t xml:space="preserve"> </w:t>
      </w:r>
      <w:r w:rsidRPr="00A3149E">
        <w:rPr>
          <w:rFonts w:ascii="Times New Roman" w:eastAsia="Times New Roman" w:hAnsi="Times New Roman"/>
          <w:sz w:val="28"/>
          <w:szCs w:val="28"/>
        </w:rPr>
        <w:t>юридические лица, физические лица</w:t>
      </w:r>
      <w:r w:rsidRPr="00A3149E">
        <w:rPr>
          <w:rFonts w:ascii="Times New Roman" w:hAnsi="Times New Roman"/>
          <w:color w:val="000000"/>
          <w:sz w:val="28"/>
          <w:szCs w:val="28"/>
        </w:rPr>
        <w:t xml:space="preserve"> (далее - заявитель).</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 xml:space="preserve">С заявлением о выдаче документов о согласовании переустройства и (или) перепланировки </w:t>
      </w:r>
      <w:r>
        <w:rPr>
          <w:rFonts w:ascii="Times New Roman" w:hAnsi="Times New Roman"/>
          <w:sz w:val="28"/>
          <w:szCs w:val="28"/>
        </w:rPr>
        <w:t>помещения в многоквартирном доме</w:t>
      </w:r>
      <w:r w:rsidRPr="00A3149E">
        <w:rPr>
          <w:rFonts w:ascii="Times New Roman" w:hAnsi="Times New Roman"/>
          <w:sz w:val="28"/>
          <w:szCs w:val="28"/>
        </w:rPr>
        <w:t xml:space="preserve"> могут обратиться представители заявителя, действующие в силу полномочий, основанных на оформленной доверенности в установленном порядке законодательством Российской Федерации. </w:t>
      </w:r>
    </w:p>
    <w:p w:rsidR="00AA116D" w:rsidRPr="00A3149E" w:rsidRDefault="00AA116D" w:rsidP="00CE1F03">
      <w:pPr>
        <w:tabs>
          <w:tab w:val="left" w:pos="284"/>
        </w:tabs>
        <w:spacing w:after="0" w:line="240" w:lineRule="auto"/>
        <w:jc w:val="both"/>
        <w:rPr>
          <w:rFonts w:ascii="Times New Roman" w:hAnsi="Times New Roman"/>
          <w:color w:val="00B050"/>
          <w:sz w:val="28"/>
          <w:szCs w:val="28"/>
        </w:rPr>
      </w:pPr>
    </w:p>
    <w:p w:rsidR="00AA116D" w:rsidRPr="00A3149E" w:rsidRDefault="00AA116D" w:rsidP="00CE1F03">
      <w:pPr>
        <w:tabs>
          <w:tab w:val="left" w:pos="284"/>
        </w:tabs>
        <w:spacing w:after="0" w:line="240" w:lineRule="auto"/>
        <w:ind w:firstLine="142"/>
        <w:jc w:val="both"/>
        <w:rPr>
          <w:rFonts w:ascii="Times New Roman" w:hAnsi="Times New Roman"/>
          <w:color w:val="0000FF"/>
        </w:rPr>
      </w:pPr>
    </w:p>
    <w:p w:rsidR="00AA116D" w:rsidRPr="00A3149E" w:rsidRDefault="00AA116D" w:rsidP="00CE1F03">
      <w:pPr>
        <w:numPr>
          <w:ilvl w:val="0"/>
          <w:numId w:val="3"/>
        </w:numPr>
        <w:tabs>
          <w:tab w:val="left" w:pos="284"/>
        </w:tabs>
        <w:spacing w:after="0" w:line="240" w:lineRule="auto"/>
        <w:ind w:left="0" w:firstLine="142"/>
        <w:jc w:val="center"/>
        <w:rPr>
          <w:rFonts w:ascii="Times New Roman" w:eastAsia="Times New Roman" w:hAnsi="Times New Roman"/>
          <w:b/>
          <w:bCs/>
          <w:sz w:val="28"/>
          <w:szCs w:val="28"/>
        </w:rPr>
      </w:pPr>
      <w:r w:rsidRPr="00A3149E">
        <w:rPr>
          <w:rFonts w:ascii="Times New Roman" w:eastAsia="Times New Roman" w:hAnsi="Times New Roman"/>
          <w:b/>
          <w:bCs/>
          <w:sz w:val="28"/>
          <w:szCs w:val="28"/>
        </w:rPr>
        <w:t>Требования к порядку информирования о предоставлении муниципальной услуги</w:t>
      </w:r>
    </w:p>
    <w:p w:rsidR="00AA116D" w:rsidRPr="00A3149E" w:rsidRDefault="00AA116D" w:rsidP="00CE1F03">
      <w:pPr>
        <w:tabs>
          <w:tab w:val="left" w:pos="284"/>
        </w:tabs>
        <w:spacing w:after="0" w:line="240" w:lineRule="auto"/>
        <w:ind w:firstLine="709"/>
        <w:jc w:val="both"/>
        <w:rPr>
          <w:rFonts w:ascii="Times New Roman" w:hAnsi="Times New Roman"/>
          <w:sz w:val="28"/>
          <w:szCs w:val="28"/>
        </w:rPr>
      </w:pPr>
    </w:p>
    <w:p w:rsidR="00845B04" w:rsidRPr="00845B04" w:rsidRDefault="00AA116D" w:rsidP="00CE1F03">
      <w:pPr>
        <w:tabs>
          <w:tab w:val="left" w:pos="284"/>
        </w:tabs>
        <w:spacing w:after="0" w:line="240" w:lineRule="auto"/>
        <w:ind w:firstLine="709"/>
        <w:jc w:val="both"/>
        <w:rPr>
          <w:rFonts w:ascii="Times New Roman" w:hAnsi="Times New Roman"/>
          <w:sz w:val="28"/>
          <w:szCs w:val="28"/>
        </w:rPr>
      </w:pPr>
      <w:r w:rsidRPr="00A3149E">
        <w:rPr>
          <w:rFonts w:ascii="Times New Roman" w:eastAsia="Times New Roman" w:hAnsi="Times New Roman"/>
          <w:sz w:val="28"/>
          <w:szCs w:val="28"/>
        </w:rPr>
        <w:t xml:space="preserve">3. </w:t>
      </w:r>
      <w:r w:rsidR="00845B04" w:rsidRPr="00845B04">
        <w:rPr>
          <w:rFonts w:ascii="Times New Roman" w:hAnsi="Times New Roman"/>
          <w:sz w:val="28"/>
          <w:szCs w:val="28"/>
        </w:rPr>
        <w:t xml:space="preserve">Информирование о порядке предоставления муниципальной услуги осуществляется администрацией Добровского муниципального района с использованием информационно-телекоммуникационной сети «Интернет», </w:t>
      </w:r>
      <w:r w:rsidR="00845B04" w:rsidRPr="00845B04">
        <w:rPr>
          <w:rFonts w:ascii="Times New Roman" w:hAnsi="Times New Roman"/>
          <w:sz w:val="28"/>
          <w:szCs w:val="28"/>
        </w:rPr>
        <w:lastRenderedPageBreak/>
        <w:t>включая Единый портал государственных и муниципальных услуг (далее - ЕПГУ) (http://www.gosuslugi.ru) и Региональный портал государственных и муниципальных услуг Липецкой области» (далее – РПГУ) (http://pgu.admlr.lipetsk.ru), средств телефонной связи, средств массовой информации, информационных материалов, путем размещения информации на официальном сайте ОМСУ (далее – сайт ОМСУ) (</w:t>
      </w:r>
      <w:hyperlink r:id="rId7" w:history="1">
        <w:r w:rsidR="00845B04" w:rsidRPr="00845B04">
          <w:rPr>
            <w:rStyle w:val="a3"/>
            <w:rFonts w:ascii="Times New Roman" w:hAnsi="Times New Roman"/>
            <w:sz w:val="28"/>
            <w:szCs w:val="28"/>
            <w:lang w:val="en-US"/>
          </w:rPr>
          <w:t>www</w:t>
        </w:r>
        <w:r w:rsidR="00845B04" w:rsidRPr="00845B04">
          <w:rPr>
            <w:rStyle w:val="a3"/>
            <w:rFonts w:ascii="Times New Roman" w:hAnsi="Times New Roman"/>
            <w:sz w:val="28"/>
            <w:szCs w:val="28"/>
          </w:rPr>
          <w:t>.</w:t>
        </w:r>
        <w:r w:rsidR="00845B04" w:rsidRPr="00845B04">
          <w:rPr>
            <w:rStyle w:val="a3"/>
            <w:rFonts w:ascii="Times New Roman" w:hAnsi="Times New Roman"/>
            <w:sz w:val="28"/>
            <w:szCs w:val="28"/>
            <w:lang w:val="en-US"/>
          </w:rPr>
          <w:t>admdobroe</w:t>
        </w:r>
        <w:r w:rsidR="00845B04" w:rsidRPr="00845B04">
          <w:rPr>
            <w:rStyle w:val="a3"/>
            <w:rFonts w:ascii="Times New Roman" w:hAnsi="Times New Roman"/>
            <w:sz w:val="28"/>
            <w:szCs w:val="28"/>
          </w:rPr>
          <w:t>.</w:t>
        </w:r>
        <w:r w:rsidR="00845B04" w:rsidRPr="00845B04">
          <w:rPr>
            <w:rStyle w:val="a3"/>
            <w:rFonts w:ascii="Times New Roman" w:hAnsi="Times New Roman"/>
            <w:sz w:val="28"/>
            <w:szCs w:val="28"/>
            <w:lang w:val="en-US"/>
          </w:rPr>
          <w:t>ru</w:t>
        </w:r>
      </w:hyperlink>
      <w:r w:rsidR="00845B04" w:rsidRPr="00845B04">
        <w:rPr>
          <w:rFonts w:ascii="Times New Roman" w:hAnsi="Times New Roman"/>
          <w:sz w:val="28"/>
          <w:szCs w:val="28"/>
        </w:rPr>
        <w:t xml:space="preserve">), и направления письменных ответов на обращения заявителей по почте (в электронном виде), а также при личном приеме заявителей. </w:t>
      </w:r>
    </w:p>
    <w:p w:rsidR="00845B04" w:rsidRPr="00845B04" w:rsidRDefault="00845B04" w:rsidP="00CE1F03">
      <w:pPr>
        <w:tabs>
          <w:tab w:val="left" w:pos="284"/>
        </w:tabs>
        <w:spacing w:after="0" w:line="240" w:lineRule="auto"/>
        <w:ind w:firstLine="567"/>
        <w:jc w:val="both"/>
        <w:rPr>
          <w:rFonts w:ascii="Times New Roman" w:eastAsia="Times New Roman" w:hAnsi="Times New Roman"/>
          <w:sz w:val="28"/>
          <w:szCs w:val="28"/>
        </w:rPr>
      </w:pPr>
      <w:r w:rsidRPr="00845B04">
        <w:rPr>
          <w:rFonts w:ascii="Times New Roman" w:eastAsia="Times New Roman" w:hAnsi="Times New Roman"/>
          <w:sz w:val="28"/>
          <w:szCs w:val="28"/>
        </w:rPr>
        <w:t>4. На сайте ОМСУ, многофункционального центра предоставления государственных и муниципальных услуг (далее – МФЦ), ЕПГУ и РПГУ размещаются сведения: о местонахождении, номерах телефонов для справок, электронной почте, графике (режиме) работы ОМСУ, МФЦ. Адрес местонахождения, телефоны МФЦ, в котором оказывается муниципальная услуга на территории Добровского района, содержатся в приложении 1 к административному регламенту.</w:t>
      </w:r>
    </w:p>
    <w:p w:rsidR="00845B04" w:rsidRPr="00845B04" w:rsidRDefault="00845B04" w:rsidP="00CE1F03">
      <w:pPr>
        <w:tabs>
          <w:tab w:val="left" w:pos="284"/>
        </w:tabs>
        <w:spacing w:after="0" w:line="240" w:lineRule="auto"/>
        <w:ind w:firstLine="567"/>
        <w:jc w:val="both"/>
        <w:rPr>
          <w:rFonts w:ascii="Times New Roman" w:eastAsia="Times New Roman" w:hAnsi="Times New Roman"/>
          <w:sz w:val="28"/>
          <w:szCs w:val="28"/>
        </w:rPr>
      </w:pPr>
      <w:r w:rsidRPr="00845B04">
        <w:rPr>
          <w:rFonts w:ascii="Times New Roman" w:eastAsia="Times New Roman" w:hAnsi="Times New Roman"/>
          <w:sz w:val="28"/>
          <w:szCs w:val="28"/>
        </w:rPr>
        <w:t>5. ОМСУ</w:t>
      </w:r>
      <w:r w:rsidR="002B6985">
        <w:rPr>
          <w:rFonts w:ascii="Times New Roman" w:eastAsia="Times New Roman" w:hAnsi="Times New Roman"/>
          <w:sz w:val="28"/>
          <w:szCs w:val="28"/>
        </w:rPr>
        <w:t>, МФЦ</w:t>
      </w:r>
      <w:r w:rsidRPr="00845B04">
        <w:rPr>
          <w:rFonts w:ascii="Times New Roman" w:eastAsia="Times New Roman" w:hAnsi="Times New Roman"/>
          <w:sz w:val="28"/>
          <w:szCs w:val="28"/>
        </w:rPr>
        <w:t xml:space="preserve"> осуществляет прием заявителей для предоставления муниципальной услуги в соответствии с графиком работы, утвержденным руководителем (или иным уполномоченным лицом) ОМСУ</w:t>
      </w:r>
      <w:r w:rsidR="002B6985">
        <w:rPr>
          <w:rFonts w:ascii="Times New Roman" w:eastAsia="Times New Roman" w:hAnsi="Times New Roman"/>
          <w:sz w:val="28"/>
          <w:szCs w:val="28"/>
        </w:rPr>
        <w:t>, МФЦ</w:t>
      </w:r>
      <w:r w:rsidRPr="00845B04">
        <w:rPr>
          <w:rFonts w:ascii="Times New Roman" w:eastAsia="Times New Roman" w:hAnsi="Times New Roman"/>
          <w:sz w:val="28"/>
          <w:szCs w:val="28"/>
        </w:rPr>
        <w:t>.</w:t>
      </w:r>
    </w:p>
    <w:p w:rsidR="00845B04" w:rsidRPr="00845B04" w:rsidRDefault="00845B04" w:rsidP="00CE1F03">
      <w:pPr>
        <w:tabs>
          <w:tab w:val="left" w:pos="284"/>
        </w:tabs>
        <w:spacing w:after="0" w:line="240" w:lineRule="auto"/>
        <w:ind w:firstLine="567"/>
        <w:jc w:val="both"/>
        <w:rPr>
          <w:rFonts w:ascii="Times New Roman" w:eastAsia="Times New Roman" w:hAnsi="Times New Roman"/>
          <w:sz w:val="28"/>
          <w:szCs w:val="28"/>
        </w:rPr>
      </w:pPr>
      <w:r w:rsidRPr="00845B04">
        <w:rPr>
          <w:rFonts w:ascii="Times New Roman" w:eastAsia="Times New Roman" w:hAnsi="Times New Roman"/>
          <w:sz w:val="28"/>
          <w:szCs w:val="28"/>
        </w:rPr>
        <w:t>Консультации предоставляются по вопросам:</w:t>
      </w:r>
    </w:p>
    <w:p w:rsidR="00845B04" w:rsidRPr="00845B04" w:rsidRDefault="00845B04" w:rsidP="00CE1F03">
      <w:pPr>
        <w:tabs>
          <w:tab w:val="left" w:pos="284"/>
        </w:tabs>
        <w:spacing w:after="0" w:line="240" w:lineRule="auto"/>
        <w:ind w:firstLine="567"/>
        <w:jc w:val="both"/>
        <w:rPr>
          <w:rFonts w:ascii="Times New Roman" w:eastAsia="Times New Roman" w:hAnsi="Times New Roman"/>
          <w:sz w:val="28"/>
          <w:szCs w:val="28"/>
        </w:rPr>
      </w:pPr>
      <w:r w:rsidRPr="00845B04">
        <w:rPr>
          <w:rFonts w:ascii="Times New Roman" w:eastAsia="Times New Roman" w:hAnsi="Times New Roman"/>
          <w:sz w:val="28"/>
          <w:szCs w:val="28"/>
        </w:rPr>
        <w:t>- графика работы ОМСУ</w:t>
      </w:r>
      <w:r w:rsidR="002B6985">
        <w:rPr>
          <w:rFonts w:ascii="Times New Roman" w:eastAsia="Times New Roman" w:hAnsi="Times New Roman"/>
          <w:sz w:val="28"/>
          <w:szCs w:val="28"/>
        </w:rPr>
        <w:t>,МФЦ</w:t>
      </w:r>
      <w:r w:rsidRPr="00845B04">
        <w:rPr>
          <w:rFonts w:ascii="Times New Roman" w:eastAsia="Times New Roman" w:hAnsi="Times New Roman"/>
          <w:sz w:val="28"/>
          <w:szCs w:val="28"/>
        </w:rPr>
        <w:t>;</w:t>
      </w:r>
    </w:p>
    <w:p w:rsidR="00845B04" w:rsidRPr="00845B04" w:rsidRDefault="00845B04" w:rsidP="00CE1F03">
      <w:pPr>
        <w:tabs>
          <w:tab w:val="left" w:pos="284"/>
        </w:tabs>
        <w:spacing w:after="0" w:line="240" w:lineRule="auto"/>
        <w:ind w:firstLine="567"/>
        <w:jc w:val="both"/>
        <w:rPr>
          <w:rFonts w:ascii="Times New Roman" w:eastAsia="Times New Roman" w:hAnsi="Times New Roman"/>
          <w:sz w:val="28"/>
          <w:szCs w:val="28"/>
        </w:rPr>
      </w:pPr>
      <w:r w:rsidRPr="00845B04">
        <w:rPr>
          <w:rFonts w:ascii="Times New Roman" w:eastAsia="Times New Roman" w:hAnsi="Times New Roman"/>
          <w:sz w:val="28"/>
          <w:szCs w:val="28"/>
        </w:rPr>
        <w:t>- перечня документов, необходимых для предоставления заявителям муниципальной услуги;</w:t>
      </w:r>
    </w:p>
    <w:p w:rsidR="00845B04" w:rsidRPr="00845B04" w:rsidRDefault="00845B04" w:rsidP="00CE1F03">
      <w:pPr>
        <w:tabs>
          <w:tab w:val="left" w:pos="284"/>
        </w:tabs>
        <w:spacing w:after="0" w:line="240" w:lineRule="auto"/>
        <w:ind w:firstLine="567"/>
        <w:jc w:val="both"/>
        <w:rPr>
          <w:rFonts w:ascii="Times New Roman" w:eastAsia="Times New Roman" w:hAnsi="Times New Roman"/>
          <w:sz w:val="28"/>
          <w:szCs w:val="28"/>
        </w:rPr>
      </w:pPr>
      <w:r w:rsidRPr="00845B04">
        <w:rPr>
          <w:rFonts w:ascii="Times New Roman" w:eastAsia="Times New Roman" w:hAnsi="Times New Roman"/>
          <w:sz w:val="28"/>
          <w:szCs w:val="28"/>
        </w:rPr>
        <w:t>- порядка заполнения реквизитов заявления о предоставлении заявителю муниципальной услуги, форма которого предусмотрена приложением 2 к административному регламенту;</w:t>
      </w:r>
    </w:p>
    <w:p w:rsidR="00845B04" w:rsidRPr="00845B04" w:rsidRDefault="00845B04" w:rsidP="00CE1F03">
      <w:pPr>
        <w:tabs>
          <w:tab w:val="left" w:pos="284"/>
        </w:tabs>
        <w:spacing w:after="0" w:line="240" w:lineRule="auto"/>
        <w:ind w:firstLine="567"/>
        <w:jc w:val="both"/>
        <w:rPr>
          <w:rFonts w:ascii="Times New Roman" w:eastAsia="Times New Roman" w:hAnsi="Times New Roman"/>
          <w:sz w:val="28"/>
          <w:szCs w:val="28"/>
        </w:rPr>
      </w:pPr>
      <w:r w:rsidRPr="00845B04">
        <w:rPr>
          <w:rFonts w:ascii="Times New Roman" w:eastAsia="Times New Roman" w:hAnsi="Times New Roman"/>
          <w:sz w:val="28"/>
          <w:szCs w:val="28"/>
        </w:rPr>
        <w:t>- порядка и условий предоставления муниципальной услуги;</w:t>
      </w:r>
    </w:p>
    <w:p w:rsidR="00845B04" w:rsidRPr="00845B04" w:rsidRDefault="00845B04" w:rsidP="00CE1F03">
      <w:pPr>
        <w:tabs>
          <w:tab w:val="left" w:pos="284"/>
        </w:tabs>
        <w:spacing w:after="0" w:line="240" w:lineRule="auto"/>
        <w:ind w:firstLine="567"/>
        <w:jc w:val="both"/>
        <w:rPr>
          <w:rFonts w:ascii="Times New Roman" w:eastAsia="Times New Roman" w:hAnsi="Times New Roman"/>
          <w:sz w:val="28"/>
          <w:szCs w:val="28"/>
        </w:rPr>
      </w:pPr>
      <w:r w:rsidRPr="00845B04">
        <w:rPr>
          <w:rFonts w:ascii="Times New Roman" w:eastAsia="Times New Roman" w:hAnsi="Times New Roman"/>
          <w:sz w:val="28"/>
          <w:szCs w:val="28"/>
        </w:rPr>
        <w:t>- сроков предоставления муниципальной услуги;</w:t>
      </w:r>
    </w:p>
    <w:p w:rsidR="00845B04" w:rsidRPr="00845B04" w:rsidRDefault="00845B04" w:rsidP="00CE1F03">
      <w:pPr>
        <w:tabs>
          <w:tab w:val="left" w:pos="284"/>
        </w:tabs>
        <w:spacing w:after="0" w:line="240" w:lineRule="auto"/>
        <w:ind w:firstLine="567"/>
        <w:jc w:val="both"/>
        <w:rPr>
          <w:rFonts w:ascii="Times New Roman" w:eastAsia="Times New Roman" w:hAnsi="Times New Roman"/>
          <w:sz w:val="28"/>
          <w:szCs w:val="28"/>
        </w:rPr>
      </w:pPr>
      <w:r w:rsidRPr="00845B04">
        <w:rPr>
          <w:rFonts w:ascii="Times New Roman" w:eastAsia="Times New Roman" w:hAnsi="Times New Roman"/>
          <w:sz w:val="28"/>
          <w:szCs w:val="28"/>
        </w:rPr>
        <w:t>- оснований для отказа в предоставлении муниципальной услуги;</w:t>
      </w:r>
    </w:p>
    <w:p w:rsidR="00845B04" w:rsidRPr="00845B04" w:rsidRDefault="00845B04" w:rsidP="00CE1F03">
      <w:pPr>
        <w:tabs>
          <w:tab w:val="left" w:pos="284"/>
        </w:tabs>
        <w:spacing w:after="0" w:line="240" w:lineRule="auto"/>
        <w:ind w:firstLine="567"/>
        <w:jc w:val="both"/>
        <w:rPr>
          <w:rFonts w:ascii="Times New Roman" w:eastAsia="Times New Roman" w:hAnsi="Times New Roman"/>
          <w:sz w:val="28"/>
          <w:szCs w:val="28"/>
        </w:rPr>
      </w:pPr>
      <w:r w:rsidRPr="00845B04">
        <w:rPr>
          <w:rFonts w:ascii="Times New Roman" w:eastAsia="Times New Roman" w:hAnsi="Times New Roman"/>
          <w:sz w:val="28"/>
          <w:szCs w:val="28"/>
        </w:rPr>
        <w:t>- порядка обжалования решений, действий (бездействия) должностных лиц.</w:t>
      </w:r>
    </w:p>
    <w:p w:rsidR="00845B04" w:rsidRPr="00845B04" w:rsidRDefault="00845B04" w:rsidP="00CE1F03">
      <w:pPr>
        <w:tabs>
          <w:tab w:val="left" w:pos="284"/>
        </w:tabs>
        <w:spacing w:after="0" w:line="240" w:lineRule="auto"/>
        <w:ind w:firstLine="567"/>
        <w:jc w:val="both"/>
        <w:rPr>
          <w:rFonts w:ascii="Times New Roman" w:eastAsia="Times New Roman" w:hAnsi="Times New Roman"/>
          <w:sz w:val="28"/>
          <w:szCs w:val="28"/>
        </w:rPr>
      </w:pPr>
      <w:r w:rsidRPr="00845B04">
        <w:rPr>
          <w:rFonts w:ascii="Times New Roman" w:eastAsia="Times New Roman" w:hAnsi="Times New Roman"/>
          <w:sz w:val="28"/>
          <w:szCs w:val="28"/>
        </w:rPr>
        <w:t>6. На сайте ОМСУ, ЕПГУ и РПГУ, информационных стендах в МФЦ размещается следующая информация:</w:t>
      </w:r>
    </w:p>
    <w:p w:rsidR="00845B04" w:rsidRPr="00845B04" w:rsidRDefault="00845B04" w:rsidP="00CE1F03">
      <w:pPr>
        <w:tabs>
          <w:tab w:val="left" w:pos="284"/>
        </w:tabs>
        <w:spacing w:after="0" w:line="240" w:lineRule="auto"/>
        <w:ind w:firstLine="567"/>
        <w:jc w:val="both"/>
        <w:rPr>
          <w:rFonts w:ascii="Times New Roman" w:eastAsia="Times New Roman" w:hAnsi="Times New Roman"/>
          <w:sz w:val="28"/>
          <w:szCs w:val="28"/>
        </w:rPr>
      </w:pPr>
      <w:r w:rsidRPr="00845B04">
        <w:rPr>
          <w:rFonts w:ascii="Times New Roman" w:eastAsia="Times New Roman" w:hAnsi="Times New Roman"/>
          <w:sz w:val="28"/>
          <w:szCs w:val="28"/>
        </w:rPr>
        <w:t>- текст административного регламента с приложениями;</w:t>
      </w:r>
    </w:p>
    <w:p w:rsidR="00845B04" w:rsidRPr="00845B04" w:rsidRDefault="00845B04" w:rsidP="00CE1F03">
      <w:pPr>
        <w:tabs>
          <w:tab w:val="left" w:pos="284"/>
        </w:tabs>
        <w:spacing w:after="0" w:line="240" w:lineRule="auto"/>
        <w:ind w:firstLine="567"/>
        <w:jc w:val="both"/>
        <w:rPr>
          <w:rFonts w:ascii="Times New Roman" w:eastAsia="Times New Roman" w:hAnsi="Times New Roman"/>
          <w:sz w:val="28"/>
          <w:szCs w:val="28"/>
        </w:rPr>
      </w:pPr>
      <w:r w:rsidRPr="00845B04">
        <w:rPr>
          <w:rFonts w:ascii="Times New Roman" w:eastAsia="Times New Roman" w:hAnsi="Times New Roman"/>
          <w:sz w:val="28"/>
          <w:szCs w:val="28"/>
        </w:rPr>
        <w:t>- извлечения из нормативных правовых актов, содержащих нормы, регулирующие деятельность ОМСУ по предоставлению муниципальной услуги;</w:t>
      </w:r>
    </w:p>
    <w:p w:rsidR="00845B04" w:rsidRPr="00845B04" w:rsidRDefault="00845B04" w:rsidP="00CE1F03">
      <w:pPr>
        <w:tabs>
          <w:tab w:val="left" w:pos="284"/>
        </w:tabs>
        <w:spacing w:after="0" w:line="240" w:lineRule="auto"/>
        <w:ind w:firstLine="567"/>
        <w:jc w:val="both"/>
        <w:rPr>
          <w:rFonts w:ascii="Times New Roman" w:eastAsia="Times New Roman" w:hAnsi="Times New Roman"/>
          <w:sz w:val="28"/>
          <w:szCs w:val="28"/>
        </w:rPr>
      </w:pPr>
      <w:r w:rsidRPr="00845B04">
        <w:rPr>
          <w:rFonts w:ascii="Times New Roman" w:eastAsia="Times New Roman" w:hAnsi="Times New Roman"/>
          <w:sz w:val="28"/>
          <w:szCs w:val="28"/>
        </w:rPr>
        <w:t>- перечень документов, необходимых для предоставления гражданам муниципальной услуги, а также требования, предъявляемые к этим документам;</w:t>
      </w:r>
    </w:p>
    <w:p w:rsidR="00845B04" w:rsidRPr="00845B04" w:rsidRDefault="00845B04" w:rsidP="00CE1F03">
      <w:pPr>
        <w:tabs>
          <w:tab w:val="left" w:pos="284"/>
        </w:tabs>
        <w:spacing w:after="0" w:line="240" w:lineRule="auto"/>
        <w:ind w:firstLine="567"/>
        <w:jc w:val="both"/>
        <w:rPr>
          <w:rFonts w:ascii="Times New Roman" w:eastAsia="Times New Roman" w:hAnsi="Times New Roman"/>
          <w:sz w:val="28"/>
          <w:szCs w:val="28"/>
        </w:rPr>
      </w:pPr>
      <w:r w:rsidRPr="00845B04">
        <w:rPr>
          <w:rFonts w:ascii="Times New Roman" w:eastAsia="Times New Roman" w:hAnsi="Times New Roman"/>
          <w:sz w:val="28"/>
          <w:szCs w:val="28"/>
        </w:rPr>
        <w:t>- процедура предоставления муниципальной услуги в текстовом виде;</w:t>
      </w:r>
    </w:p>
    <w:p w:rsidR="00845B04" w:rsidRPr="00845B04" w:rsidRDefault="00845B04" w:rsidP="00CE1F03">
      <w:pPr>
        <w:tabs>
          <w:tab w:val="left" w:pos="284"/>
        </w:tabs>
        <w:spacing w:after="0" w:line="240" w:lineRule="auto"/>
        <w:ind w:firstLine="567"/>
        <w:jc w:val="both"/>
        <w:rPr>
          <w:rFonts w:ascii="Times New Roman" w:eastAsia="Times New Roman" w:hAnsi="Times New Roman"/>
          <w:sz w:val="28"/>
          <w:szCs w:val="28"/>
        </w:rPr>
      </w:pPr>
      <w:r w:rsidRPr="00845B04">
        <w:rPr>
          <w:rFonts w:ascii="Times New Roman" w:eastAsia="Times New Roman" w:hAnsi="Times New Roman"/>
          <w:sz w:val="28"/>
          <w:szCs w:val="28"/>
        </w:rPr>
        <w:t>- бланк и образец заполнения заявления;</w:t>
      </w:r>
    </w:p>
    <w:p w:rsidR="00845B04" w:rsidRPr="00845B04" w:rsidRDefault="00845B04" w:rsidP="00CE1F03">
      <w:pPr>
        <w:tabs>
          <w:tab w:val="left" w:pos="284"/>
        </w:tabs>
        <w:spacing w:after="0" w:line="240" w:lineRule="auto"/>
        <w:ind w:firstLine="567"/>
        <w:jc w:val="both"/>
        <w:rPr>
          <w:rFonts w:ascii="Times New Roman" w:eastAsia="Times New Roman" w:hAnsi="Times New Roman"/>
          <w:sz w:val="28"/>
          <w:szCs w:val="28"/>
        </w:rPr>
      </w:pPr>
      <w:r w:rsidRPr="00845B04">
        <w:rPr>
          <w:rFonts w:ascii="Times New Roman" w:eastAsia="Times New Roman" w:hAnsi="Times New Roman"/>
          <w:sz w:val="28"/>
          <w:szCs w:val="28"/>
        </w:rPr>
        <w:t>- исчерпывающий перечень оснований для отказа в предоставлении муниципальной услуги;</w:t>
      </w:r>
    </w:p>
    <w:p w:rsidR="00845B04" w:rsidRPr="00845B04" w:rsidRDefault="00845B04" w:rsidP="00CE1F03">
      <w:pPr>
        <w:tabs>
          <w:tab w:val="left" w:pos="284"/>
        </w:tabs>
        <w:spacing w:after="0" w:line="240" w:lineRule="auto"/>
        <w:ind w:firstLine="567"/>
        <w:jc w:val="both"/>
        <w:rPr>
          <w:rFonts w:ascii="Times New Roman" w:eastAsia="Times New Roman" w:hAnsi="Times New Roman"/>
          <w:sz w:val="28"/>
          <w:szCs w:val="28"/>
        </w:rPr>
      </w:pPr>
      <w:r w:rsidRPr="00845B04">
        <w:rPr>
          <w:rFonts w:ascii="Times New Roman" w:eastAsia="Times New Roman" w:hAnsi="Times New Roman"/>
          <w:sz w:val="28"/>
          <w:szCs w:val="28"/>
        </w:rPr>
        <w:t>- местонахождение, график (режим) работы, номера телефонов, адреса интернет-сайтов и электронной почты ОМСУ и МФЦ;</w:t>
      </w:r>
    </w:p>
    <w:p w:rsidR="00845B04" w:rsidRPr="00845B04" w:rsidRDefault="00845B04" w:rsidP="00CE1F03">
      <w:pPr>
        <w:tabs>
          <w:tab w:val="left" w:pos="284"/>
        </w:tabs>
        <w:spacing w:after="0" w:line="240" w:lineRule="auto"/>
        <w:ind w:firstLine="567"/>
        <w:jc w:val="both"/>
        <w:rPr>
          <w:rFonts w:ascii="Times New Roman" w:eastAsia="Times New Roman" w:hAnsi="Times New Roman"/>
          <w:sz w:val="28"/>
          <w:szCs w:val="28"/>
        </w:rPr>
      </w:pPr>
      <w:r w:rsidRPr="00845B04">
        <w:rPr>
          <w:rFonts w:ascii="Times New Roman" w:eastAsia="Times New Roman" w:hAnsi="Times New Roman"/>
          <w:sz w:val="28"/>
          <w:szCs w:val="28"/>
        </w:rPr>
        <w:lastRenderedPageBreak/>
        <w:t>- информация о порядке обжалования решений и действий (бездействия) должностных лиц ОМСУ и МФЦ.</w:t>
      </w:r>
    </w:p>
    <w:p w:rsidR="00845B04" w:rsidRPr="00845B04" w:rsidRDefault="00845B04" w:rsidP="00CE1F03">
      <w:pPr>
        <w:tabs>
          <w:tab w:val="left" w:pos="284"/>
        </w:tabs>
        <w:spacing w:after="0" w:line="240" w:lineRule="auto"/>
        <w:ind w:firstLine="567"/>
        <w:jc w:val="both"/>
        <w:rPr>
          <w:rFonts w:ascii="Times New Roman" w:eastAsia="Times New Roman" w:hAnsi="Times New Roman"/>
          <w:sz w:val="28"/>
          <w:szCs w:val="28"/>
        </w:rPr>
      </w:pPr>
      <w:r w:rsidRPr="00845B04">
        <w:rPr>
          <w:rFonts w:ascii="Times New Roman" w:eastAsia="Times New Roman" w:hAnsi="Times New Roman"/>
          <w:sz w:val="28"/>
          <w:szCs w:val="28"/>
        </w:rPr>
        <w:t>7. В целях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w:t>
      </w:r>
    </w:p>
    <w:p w:rsidR="00AA116D" w:rsidRPr="00A3149E" w:rsidRDefault="00845B04" w:rsidP="00CE1F03">
      <w:pPr>
        <w:tabs>
          <w:tab w:val="left" w:pos="284"/>
        </w:tabs>
        <w:spacing w:after="0" w:line="240" w:lineRule="auto"/>
        <w:ind w:firstLine="567"/>
        <w:jc w:val="both"/>
        <w:rPr>
          <w:rFonts w:ascii="Times New Roman" w:hAnsi="Times New Roman"/>
          <w:color w:val="000000"/>
          <w:sz w:val="28"/>
          <w:szCs w:val="28"/>
        </w:rPr>
      </w:pPr>
      <w:r w:rsidRPr="00845B04">
        <w:rPr>
          <w:rFonts w:ascii="Times New Roman" w:eastAsia="Times New Roman" w:hAnsi="Times New Roman"/>
          <w:sz w:val="28"/>
          <w:szCs w:val="28"/>
        </w:rPr>
        <w:t>8. При ответах на телефонные звонки и устные обращения специалисты ОМСУ, в функции которых входит прием граждан, подробно и в вежливой (корректной) форме консультируют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w:t>
      </w:r>
      <w:r w:rsidR="00AA116D" w:rsidRPr="00A3149E">
        <w:rPr>
          <w:rFonts w:ascii="Times New Roman" w:hAnsi="Times New Roman"/>
          <w:color w:val="000000"/>
          <w:sz w:val="28"/>
          <w:szCs w:val="28"/>
        </w:rPr>
        <w:t xml:space="preserve"> </w:t>
      </w:r>
    </w:p>
    <w:p w:rsidR="00AA116D" w:rsidRPr="00A3149E" w:rsidRDefault="00AA116D" w:rsidP="00CE1F03">
      <w:pPr>
        <w:tabs>
          <w:tab w:val="left" w:pos="284"/>
        </w:tabs>
        <w:autoSpaceDE w:val="0"/>
        <w:autoSpaceDN w:val="0"/>
        <w:adjustRightInd w:val="0"/>
        <w:spacing w:after="0" w:line="240" w:lineRule="auto"/>
        <w:ind w:firstLine="142"/>
        <w:jc w:val="both"/>
        <w:rPr>
          <w:rFonts w:ascii="Times New Roman" w:hAnsi="Times New Roman"/>
          <w:color w:val="000000"/>
          <w:sz w:val="28"/>
          <w:szCs w:val="28"/>
        </w:rPr>
      </w:pPr>
    </w:p>
    <w:p w:rsidR="00AA116D" w:rsidRPr="00A3149E" w:rsidRDefault="00AA116D" w:rsidP="00CE1F03">
      <w:pPr>
        <w:numPr>
          <w:ilvl w:val="0"/>
          <w:numId w:val="1"/>
        </w:numPr>
        <w:tabs>
          <w:tab w:val="left" w:pos="284"/>
        </w:tabs>
        <w:autoSpaceDE w:val="0"/>
        <w:autoSpaceDN w:val="0"/>
        <w:adjustRightInd w:val="0"/>
        <w:spacing w:after="0" w:line="240" w:lineRule="auto"/>
        <w:ind w:left="0" w:firstLine="142"/>
        <w:jc w:val="center"/>
        <w:rPr>
          <w:rFonts w:ascii="Times New Roman" w:eastAsia="Times New Roman" w:hAnsi="Times New Roman"/>
          <w:b/>
          <w:bCs/>
          <w:sz w:val="28"/>
          <w:szCs w:val="28"/>
        </w:rPr>
      </w:pPr>
      <w:r w:rsidRPr="00A3149E">
        <w:rPr>
          <w:rFonts w:ascii="Times New Roman" w:eastAsia="Times New Roman" w:hAnsi="Times New Roman"/>
          <w:b/>
          <w:bCs/>
          <w:sz w:val="28"/>
          <w:szCs w:val="28"/>
        </w:rPr>
        <w:t>СТАНДАРТ ПРЕДОСТАВЛЕНИЯ МУНИЦИПАЛЬНОЙ УСЛУГИ</w:t>
      </w:r>
    </w:p>
    <w:p w:rsidR="00AA116D" w:rsidRPr="00A3149E" w:rsidRDefault="00AA116D" w:rsidP="00CE1F03">
      <w:pPr>
        <w:tabs>
          <w:tab w:val="left" w:pos="284"/>
        </w:tabs>
        <w:autoSpaceDE w:val="0"/>
        <w:autoSpaceDN w:val="0"/>
        <w:adjustRightInd w:val="0"/>
        <w:spacing w:after="0" w:line="240" w:lineRule="auto"/>
        <w:ind w:firstLine="142"/>
        <w:jc w:val="center"/>
        <w:rPr>
          <w:rFonts w:ascii="Times New Roman" w:eastAsia="Times New Roman" w:hAnsi="Times New Roman"/>
          <w:b/>
          <w:bCs/>
          <w:sz w:val="28"/>
          <w:szCs w:val="28"/>
        </w:rPr>
      </w:pPr>
    </w:p>
    <w:p w:rsidR="00AA116D" w:rsidRPr="00A3149E" w:rsidRDefault="00AA116D" w:rsidP="00CE1F03">
      <w:pPr>
        <w:numPr>
          <w:ilvl w:val="0"/>
          <w:numId w:val="4"/>
        </w:numPr>
        <w:tabs>
          <w:tab w:val="left" w:pos="284"/>
        </w:tabs>
        <w:autoSpaceDE w:val="0"/>
        <w:autoSpaceDN w:val="0"/>
        <w:adjustRightInd w:val="0"/>
        <w:spacing w:after="0" w:line="240" w:lineRule="auto"/>
        <w:ind w:left="0" w:firstLine="142"/>
        <w:jc w:val="center"/>
        <w:rPr>
          <w:rFonts w:ascii="Times New Roman" w:eastAsia="Times New Roman" w:hAnsi="Times New Roman"/>
          <w:b/>
          <w:bCs/>
          <w:sz w:val="28"/>
          <w:szCs w:val="28"/>
        </w:rPr>
      </w:pPr>
      <w:r w:rsidRPr="00A3149E">
        <w:rPr>
          <w:rFonts w:ascii="Times New Roman" w:eastAsia="Times New Roman" w:hAnsi="Times New Roman"/>
          <w:b/>
          <w:bCs/>
          <w:sz w:val="28"/>
          <w:szCs w:val="28"/>
        </w:rPr>
        <w:t>Наименование муниципальной услуги</w:t>
      </w:r>
    </w:p>
    <w:p w:rsidR="00AA116D" w:rsidRPr="00A3149E" w:rsidRDefault="00AA116D" w:rsidP="00CE1F03">
      <w:pPr>
        <w:tabs>
          <w:tab w:val="left" w:pos="284"/>
        </w:tabs>
        <w:autoSpaceDE w:val="0"/>
        <w:autoSpaceDN w:val="0"/>
        <w:adjustRightInd w:val="0"/>
        <w:spacing w:after="0" w:line="240" w:lineRule="auto"/>
        <w:ind w:firstLine="142"/>
        <w:jc w:val="both"/>
        <w:rPr>
          <w:rFonts w:ascii="Times New Roman" w:eastAsia="Times New Roman" w:hAnsi="Times New Roman"/>
          <w:sz w:val="28"/>
          <w:szCs w:val="28"/>
        </w:rPr>
      </w:pPr>
    </w:p>
    <w:p w:rsidR="00AA116D" w:rsidRPr="00A3149E" w:rsidRDefault="00845B04" w:rsidP="00CE1F03">
      <w:pPr>
        <w:tabs>
          <w:tab w:val="left" w:pos="284"/>
        </w:tabs>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color w:val="000000"/>
          <w:sz w:val="28"/>
          <w:szCs w:val="28"/>
        </w:rPr>
        <w:t>9</w:t>
      </w:r>
      <w:r w:rsidR="00AA116D">
        <w:rPr>
          <w:rFonts w:ascii="Times New Roman" w:eastAsia="Times New Roman" w:hAnsi="Times New Roman"/>
          <w:color w:val="000000"/>
          <w:sz w:val="28"/>
          <w:szCs w:val="28"/>
        </w:rPr>
        <w:t xml:space="preserve">. </w:t>
      </w:r>
      <w:r w:rsidR="00AA116D" w:rsidRPr="00A3149E">
        <w:rPr>
          <w:rFonts w:ascii="Times New Roman" w:eastAsia="Times New Roman" w:hAnsi="Times New Roman"/>
          <w:color w:val="000000"/>
          <w:sz w:val="28"/>
          <w:szCs w:val="28"/>
        </w:rPr>
        <w:t>Наименование муниципальной услуги «</w:t>
      </w:r>
      <w:r w:rsidR="00AA116D" w:rsidRPr="00A3149E">
        <w:rPr>
          <w:rFonts w:ascii="Times New Roman" w:eastAsia="Times New Roman" w:hAnsi="Times New Roman"/>
          <w:sz w:val="28"/>
          <w:szCs w:val="28"/>
        </w:rPr>
        <w:t xml:space="preserve">Прием заявлений и выдача документов о согласовании переустройства и (или) перепланировки </w:t>
      </w:r>
      <w:r w:rsidR="00AA116D">
        <w:rPr>
          <w:rFonts w:ascii="Times New Roman" w:eastAsia="Times New Roman" w:hAnsi="Times New Roman"/>
          <w:sz w:val="28"/>
          <w:szCs w:val="28"/>
        </w:rPr>
        <w:t>помещения в многоквартирном доме</w:t>
      </w:r>
      <w:r w:rsidR="00AA116D" w:rsidRPr="00A3149E">
        <w:rPr>
          <w:rFonts w:ascii="Times New Roman" w:eastAsia="Times New Roman" w:hAnsi="Times New Roman"/>
          <w:sz w:val="28"/>
          <w:szCs w:val="28"/>
        </w:rPr>
        <w:t>»</w:t>
      </w:r>
      <w:r w:rsidR="00AA116D" w:rsidRPr="00A3149E">
        <w:rPr>
          <w:rFonts w:ascii="Times New Roman" w:eastAsia="Times New Roman" w:hAnsi="Times New Roman"/>
          <w:color w:val="000000"/>
          <w:sz w:val="28"/>
          <w:szCs w:val="28"/>
        </w:rPr>
        <w:t>.</w:t>
      </w:r>
    </w:p>
    <w:p w:rsidR="00AA116D" w:rsidRPr="00A3149E" w:rsidRDefault="00AA116D" w:rsidP="00CE1F03">
      <w:pPr>
        <w:tabs>
          <w:tab w:val="left" w:pos="284"/>
        </w:tabs>
        <w:autoSpaceDE w:val="0"/>
        <w:autoSpaceDN w:val="0"/>
        <w:adjustRightInd w:val="0"/>
        <w:spacing w:after="0" w:line="240" w:lineRule="auto"/>
        <w:ind w:firstLine="142"/>
        <w:jc w:val="both"/>
        <w:rPr>
          <w:rFonts w:ascii="Times New Roman" w:eastAsia="Times New Roman" w:hAnsi="Times New Roman"/>
          <w:sz w:val="28"/>
          <w:szCs w:val="28"/>
        </w:rPr>
      </w:pPr>
    </w:p>
    <w:p w:rsidR="00AA116D" w:rsidRPr="00A3149E" w:rsidRDefault="00AA116D" w:rsidP="00CE1F03">
      <w:pPr>
        <w:tabs>
          <w:tab w:val="left" w:pos="284"/>
        </w:tabs>
        <w:autoSpaceDE w:val="0"/>
        <w:autoSpaceDN w:val="0"/>
        <w:adjustRightInd w:val="0"/>
        <w:spacing w:after="0" w:line="240" w:lineRule="auto"/>
        <w:ind w:firstLine="142"/>
        <w:jc w:val="both"/>
        <w:rPr>
          <w:rFonts w:ascii="Times New Roman" w:eastAsia="Times New Roman" w:hAnsi="Times New Roman"/>
          <w:sz w:val="28"/>
          <w:szCs w:val="28"/>
        </w:rPr>
      </w:pPr>
    </w:p>
    <w:p w:rsidR="00AA116D" w:rsidRPr="00A3149E" w:rsidRDefault="00AA116D" w:rsidP="00CE1F03">
      <w:pPr>
        <w:numPr>
          <w:ilvl w:val="0"/>
          <w:numId w:val="5"/>
        </w:numPr>
        <w:tabs>
          <w:tab w:val="left" w:pos="284"/>
        </w:tabs>
        <w:autoSpaceDE w:val="0"/>
        <w:autoSpaceDN w:val="0"/>
        <w:adjustRightInd w:val="0"/>
        <w:spacing w:after="0" w:line="240" w:lineRule="auto"/>
        <w:ind w:left="0" w:firstLine="142"/>
        <w:jc w:val="center"/>
        <w:rPr>
          <w:rFonts w:ascii="Times New Roman" w:eastAsia="Times New Roman" w:hAnsi="Times New Roman"/>
          <w:b/>
          <w:bCs/>
          <w:sz w:val="28"/>
          <w:szCs w:val="28"/>
        </w:rPr>
      </w:pPr>
      <w:r w:rsidRPr="00A3149E">
        <w:rPr>
          <w:rFonts w:ascii="Times New Roman" w:eastAsia="Times New Roman" w:hAnsi="Times New Roman"/>
          <w:b/>
          <w:bCs/>
          <w:sz w:val="28"/>
          <w:szCs w:val="28"/>
        </w:rPr>
        <w:t>Наименование органа местного самоуправления, предоставляющего муниципальную услугу</w:t>
      </w:r>
    </w:p>
    <w:p w:rsidR="00AA116D" w:rsidRPr="00A3149E" w:rsidRDefault="00AA116D" w:rsidP="00CE1F03">
      <w:pPr>
        <w:tabs>
          <w:tab w:val="left" w:pos="284"/>
        </w:tabs>
        <w:autoSpaceDE w:val="0"/>
        <w:autoSpaceDN w:val="0"/>
        <w:adjustRightInd w:val="0"/>
        <w:spacing w:after="0" w:line="240" w:lineRule="auto"/>
        <w:ind w:firstLine="142"/>
        <w:jc w:val="center"/>
        <w:rPr>
          <w:rFonts w:ascii="Times New Roman" w:hAnsi="Times New Roman"/>
          <w:sz w:val="28"/>
          <w:szCs w:val="28"/>
        </w:rPr>
      </w:pPr>
    </w:p>
    <w:p w:rsidR="00845B04" w:rsidRDefault="00845B04" w:rsidP="00CE1F03">
      <w:pPr>
        <w:tabs>
          <w:tab w:val="left" w:pos="284"/>
          <w:tab w:val="left" w:pos="709"/>
          <w:tab w:val="left" w:pos="1418"/>
        </w:tabs>
        <w:autoSpaceDE w:val="0"/>
        <w:autoSpaceDN w:val="0"/>
        <w:adjustRightInd w:val="0"/>
        <w:spacing w:after="0" w:line="240" w:lineRule="auto"/>
        <w:ind w:firstLine="567"/>
        <w:jc w:val="both"/>
        <w:rPr>
          <w:rFonts w:ascii="Times New Roman" w:hAnsi="Times New Roman"/>
          <w:sz w:val="28"/>
          <w:szCs w:val="28"/>
        </w:rPr>
      </w:pPr>
      <w:r>
        <w:rPr>
          <w:rFonts w:ascii="Times New Roman" w:eastAsia="Times New Roman" w:hAnsi="Times New Roman"/>
          <w:sz w:val="28"/>
          <w:szCs w:val="28"/>
        </w:rPr>
        <w:t>10</w:t>
      </w:r>
      <w:r w:rsidR="00AA116D">
        <w:rPr>
          <w:rFonts w:ascii="Times New Roman" w:eastAsia="Times New Roman" w:hAnsi="Times New Roman"/>
          <w:sz w:val="28"/>
          <w:szCs w:val="28"/>
        </w:rPr>
        <w:t xml:space="preserve">. </w:t>
      </w:r>
      <w:r w:rsidR="00AA116D" w:rsidRPr="00A3149E">
        <w:rPr>
          <w:rFonts w:ascii="Times New Roman" w:eastAsia="Times New Roman" w:hAnsi="Times New Roman"/>
          <w:sz w:val="28"/>
          <w:szCs w:val="28"/>
        </w:rPr>
        <w:t xml:space="preserve">Муниципальную услугу предоставляет </w:t>
      </w:r>
      <w:r>
        <w:rPr>
          <w:rFonts w:ascii="Times New Roman" w:hAnsi="Times New Roman"/>
          <w:sz w:val="28"/>
          <w:szCs w:val="28"/>
        </w:rPr>
        <w:t>администрация Добровского муниципального района.</w:t>
      </w:r>
    </w:p>
    <w:p w:rsidR="00AA116D" w:rsidRPr="00A3149E" w:rsidRDefault="00AA116D" w:rsidP="00CE1F03">
      <w:pPr>
        <w:tabs>
          <w:tab w:val="left" w:pos="284"/>
        </w:tabs>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 xml:space="preserve">При предоставлении муниципальной услуги в целях получения информации, необходимой для приема заявления и выдачи документов о согласовании переустройства и (или) перепланировки </w:t>
      </w:r>
      <w:r>
        <w:rPr>
          <w:rFonts w:ascii="Times New Roman" w:hAnsi="Times New Roman"/>
          <w:sz w:val="28"/>
          <w:szCs w:val="28"/>
        </w:rPr>
        <w:t>помещения в многоквартирном доме</w:t>
      </w:r>
      <w:r w:rsidRPr="00A3149E">
        <w:rPr>
          <w:rFonts w:ascii="Times New Roman" w:hAnsi="Times New Roman"/>
          <w:sz w:val="28"/>
          <w:szCs w:val="28"/>
        </w:rPr>
        <w:t>,  ОМСУ осуществляет взаимодействие с:  ОГУП «Липецкоблтехинвентаризация», Федеральной службой государственной регистрации, кадастра и картографии по Липецкой области, управлением культуры и искусства Липецкой области.</w:t>
      </w:r>
    </w:p>
    <w:p w:rsidR="00AA116D" w:rsidRPr="00A3149E" w:rsidRDefault="00AA116D" w:rsidP="00CE1F03">
      <w:pPr>
        <w:tabs>
          <w:tab w:val="left" w:pos="284"/>
        </w:tabs>
        <w:autoSpaceDE w:val="0"/>
        <w:autoSpaceDN w:val="0"/>
        <w:adjustRightInd w:val="0"/>
        <w:spacing w:after="0" w:line="240" w:lineRule="auto"/>
        <w:ind w:firstLine="142"/>
        <w:jc w:val="both"/>
        <w:rPr>
          <w:rFonts w:ascii="Times New Roman" w:hAnsi="Times New Roman"/>
          <w:sz w:val="28"/>
          <w:szCs w:val="28"/>
        </w:rPr>
      </w:pPr>
    </w:p>
    <w:p w:rsidR="00AA116D" w:rsidRPr="00A3149E" w:rsidRDefault="00AA116D" w:rsidP="00CE1F03">
      <w:pPr>
        <w:tabs>
          <w:tab w:val="left" w:pos="284"/>
        </w:tabs>
        <w:autoSpaceDE w:val="0"/>
        <w:autoSpaceDN w:val="0"/>
        <w:adjustRightInd w:val="0"/>
        <w:spacing w:after="0" w:line="240" w:lineRule="auto"/>
        <w:ind w:firstLine="142"/>
        <w:jc w:val="both"/>
        <w:rPr>
          <w:rFonts w:ascii="Times New Roman" w:hAnsi="Times New Roman"/>
          <w:sz w:val="28"/>
          <w:szCs w:val="28"/>
        </w:rPr>
      </w:pPr>
    </w:p>
    <w:p w:rsidR="00AA116D" w:rsidRDefault="00AA116D" w:rsidP="00CE1F03">
      <w:pPr>
        <w:numPr>
          <w:ilvl w:val="0"/>
          <w:numId w:val="6"/>
        </w:numPr>
        <w:tabs>
          <w:tab w:val="left" w:pos="284"/>
        </w:tabs>
        <w:autoSpaceDE w:val="0"/>
        <w:autoSpaceDN w:val="0"/>
        <w:adjustRightInd w:val="0"/>
        <w:spacing w:after="0" w:line="240" w:lineRule="auto"/>
        <w:ind w:left="0" w:firstLine="142"/>
        <w:jc w:val="center"/>
        <w:rPr>
          <w:rFonts w:ascii="Times New Roman" w:eastAsia="Times New Roman" w:hAnsi="Times New Roman"/>
          <w:b/>
          <w:bCs/>
          <w:sz w:val="28"/>
          <w:szCs w:val="28"/>
        </w:rPr>
      </w:pPr>
      <w:r w:rsidRPr="00A3149E">
        <w:rPr>
          <w:rFonts w:ascii="Times New Roman" w:eastAsia="Times New Roman" w:hAnsi="Times New Roman"/>
          <w:b/>
          <w:bCs/>
          <w:sz w:val="28"/>
          <w:szCs w:val="28"/>
        </w:rPr>
        <w:t>Описание результата предоставления муниципальной услуги</w:t>
      </w:r>
    </w:p>
    <w:p w:rsidR="00AA116D" w:rsidRDefault="00AA116D" w:rsidP="00CE1F03">
      <w:pPr>
        <w:tabs>
          <w:tab w:val="left" w:pos="284"/>
        </w:tabs>
        <w:autoSpaceDE w:val="0"/>
        <w:autoSpaceDN w:val="0"/>
        <w:adjustRightInd w:val="0"/>
        <w:spacing w:after="0" w:line="240" w:lineRule="auto"/>
        <w:jc w:val="center"/>
        <w:rPr>
          <w:rFonts w:ascii="Times New Roman" w:eastAsia="Times New Roman" w:hAnsi="Times New Roman"/>
          <w:b/>
          <w:bCs/>
          <w:sz w:val="28"/>
          <w:szCs w:val="28"/>
        </w:rPr>
      </w:pPr>
    </w:p>
    <w:p w:rsidR="00AA116D" w:rsidRPr="00F73F04" w:rsidRDefault="00AA116D" w:rsidP="00CE1F03">
      <w:pPr>
        <w:autoSpaceDE w:val="0"/>
        <w:autoSpaceDN w:val="0"/>
        <w:adjustRightInd w:val="0"/>
        <w:spacing w:after="0" w:line="240" w:lineRule="auto"/>
        <w:ind w:firstLine="567"/>
        <w:jc w:val="both"/>
        <w:rPr>
          <w:rFonts w:ascii="Times New Roman" w:hAnsi="Times New Roman"/>
          <w:sz w:val="28"/>
          <w:szCs w:val="28"/>
        </w:rPr>
      </w:pPr>
      <w:r>
        <w:rPr>
          <w:rFonts w:ascii="Times New Roman" w:eastAsia="Times New Roman" w:hAnsi="Times New Roman"/>
          <w:sz w:val="28"/>
          <w:szCs w:val="28"/>
        </w:rPr>
        <w:t>10</w:t>
      </w:r>
      <w:r w:rsidRPr="00C066BE">
        <w:rPr>
          <w:rFonts w:ascii="Times New Roman" w:eastAsia="Times New Roman" w:hAnsi="Times New Roman"/>
          <w:sz w:val="28"/>
          <w:szCs w:val="28"/>
        </w:rPr>
        <w:t>.</w:t>
      </w:r>
      <w:r w:rsidRPr="00A3149E">
        <w:rPr>
          <w:rFonts w:ascii="Times New Roman" w:eastAsia="Times New Roman" w:hAnsi="Times New Roman"/>
          <w:sz w:val="28"/>
          <w:szCs w:val="28"/>
        </w:rPr>
        <w:t xml:space="preserve"> </w:t>
      </w:r>
      <w:r w:rsidRPr="00A3149E">
        <w:rPr>
          <w:rFonts w:ascii="Times New Roman" w:hAnsi="Times New Roman"/>
          <w:sz w:val="28"/>
          <w:szCs w:val="28"/>
        </w:rPr>
        <w:t xml:space="preserve">Результатом предоставления муниципальной услуги является решение о согласовании переустройства и (или) перепланировки </w:t>
      </w:r>
      <w:r>
        <w:rPr>
          <w:rFonts w:ascii="Times New Roman" w:hAnsi="Times New Roman"/>
          <w:sz w:val="28"/>
          <w:szCs w:val="28"/>
        </w:rPr>
        <w:t>помещения в многоквартирном доме</w:t>
      </w:r>
      <w:r w:rsidRPr="00A3149E">
        <w:rPr>
          <w:rFonts w:ascii="Times New Roman" w:hAnsi="Times New Roman"/>
          <w:sz w:val="28"/>
          <w:szCs w:val="28"/>
        </w:rPr>
        <w:t xml:space="preserve"> по </w:t>
      </w:r>
      <w:r w:rsidRPr="004F07C7">
        <w:rPr>
          <w:rFonts w:ascii="Times New Roman" w:hAnsi="Times New Roman"/>
          <w:sz w:val="28"/>
          <w:szCs w:val="28"/>
        </w:rPr>
        <w:t xml:space="preserve">форме, утвержденной Постановлением Правительства Российской Федерации от 28.04.2005 № 266 </w:t>
      </w:r>
      <w:r w:rsidRPr="00A3149E">
        <w:rPr>
          <w:rFonts w:ascii="Times New Roman" w:hAnsi="Times New Roman"/>
          <w:sz w:val="28"/>
          <w:szCs w:val="28"/>
        </w:rPr>
        <w:t xml:space="preserve">«Об утверждении формы заявления о переустройстве и (или) перепланировке </w:t>
      </w:r>
      <w:r>
        <w:rPr>
          <w:rFonts w:ascii="Times New Roman" w:hAnsi="Times New Roman"/>
          <w:sz w:val="28"/>
          <w:szCs w:val="28"/>
        </w:rPr>
        <w:t>помещения в многоквартирном доме</w:t>
      </w:r>
      <w:r w:rsidRPr="00A3149E">
        <w:rPr>
          <w:rFonts w:ascii="Times New Roman" w:hAnsi="Times New Roman"/>
          <w:sz w:val="28"/>
          <w:szCs w:val="28"/>
        </w:rPr>
        <w:t xml:space="preserve"> и формы документа, подтверждающего принятие </w:t>
      </w:r>
      <w:r w:rsidRPr="00A3149E">
        <w:rPr>
          <w:rFonts w:ascii="Times New Roman" w:hAnsi="Times New Roman"/>
          <w:sz w:val="28"/>
          <w:szCs w:val="28"/>
        </w:rPr>
        <w:lastRenderedPageBreak/>
        <w:t xml:space="preserve">решения о согласовании переустройства и (или) перепланировки </w:t>
      </w:r>
      <w:r>
        <w:rPr>
          <w:rFonts w:ascii="Times New Roman" w:hAnsi="Times New Roman"/>
          <w:sz w:val="28"/>
          <w:szCs w:val="28"/>
        </w:rPr>
        <w:t>помещения в многоквартирном доме</w:t>
      </w:r>
      <w:r w:rsidRPr="004F07C7">
        <w:rPr>
          <w:rFonts w:ascii="Times New Roman" w:hAnsi="Times New Roman"/>
          <w:sz w:val="28"/>
          <w:szCs w:val="28"/>
        </w:rPr>
        <w:t xml:space="preserve">» согласно </w:t>
      </w:r>
      <w:r w:rsidRPr="00CE1F03">
        <w:rPr>
          <w:rFonts w:ascii="Times New Roman" w:hAnsi="Times New Roman"/>
          <w:sz w:val="28"/>
          <w:szCs w:val="28"/>
        </w:rPr>
        <w:t xml:space="preserve">приложению 3 к административному регламенту </w:t>
      </w:r>
      <w:r w:rsidRPr="004F07C7">
        <w:rPr>
          <w:rFonts w:ascii="Times New Roman" w:hAnsi="Times New Roman"/>
          <w:sz w:val="28"/>
          <w:szCs w:val="28"/>
        </w:rPr>
        <w:t>или</w:t>
      </w:r>
      <w:r w:rsidRPr="00A3149E">
        <w:rPr>
          <w:rFonts w:ascii="Times New Roman" w:hAnsi="Times New Roman"/>
          <w:sz w:val="28"/>
          <w:szCs w:val="28"/>
        </w:rPr>
        <w:t xml:space="preserve"> подписанное руководителем ОМСУ уведомление об отказе в согласовании переустройства и (или) перепланировки </w:t>
      </w:r>
      <w:r>
        <w:rPr>
          <w:rFonts w:ascii="Times New Roman" w:hAnsi="Times New Roman"/>
          <w:sz w:val="28"/>
          <w:szCs w:val="28"/>
        </w:rPr>
        <w:t xml:space="preserve">помещения в многоквартирном доме </w:t>
      </w:r>
      <w:r w:rsidRPr="004F07C7">
        <w:rPr>
          <w:rFonts w:ascii="Times New Roman" w:hAnsi="Times New Roman"/>
          <w:sz w:val="28"/>
          <w:szCs w:val="28"/>
        </w:rPr>
        <w:t xml:space="preserve">согласно </w:t>
      </w:r>
      <w:r w:rsidRPr="00CE1F03">
        <w:rPr>
          <w:rFonts w:ascii="Times New Roman" w:hAnsi="Times New Roman"/>
          <w:sz w:val="28"/>
          <w:szCs w:val="28"/>
        </w:rPr>
        <w:t xml:space="preserve">приложению 4 к административному регламенту. </w:t>
      </w:r>
    </w:p>
    <w:p w:rsidR="00AA116D" w:rsidRPr="00A3149E" w:rsidRDefault="00AA116D" w:rsidP="00CE1F03">
      <w:pPr>
        <w:tabs>
          <w:tab w:val="left" w:pos="284"/>
        </w:tabs>
        <w:autoSpaceDE w:val="0"/>
        <w:autoSpaceDN w:val="0"/>
        <w:adjustRightInd w:val="0"/>
        <w:spacing w:after="0" w:line="240" w:lineRule="auto"/>
        <w:ind w:firstLine="142"/>
        <w:jc w:val="both"/>
        <w:rPr>
          <w:rFonts w:ascii="Times New Roman" w:eastAsia="Times New Roman" w:hAnsi="Times New Roman"/>
          <w:sz w:val="28"/>
          <w:szCs w:val="28"/>
        </w:rPr>
      </w:pPr>
    </w:p>
    <w:p w:rsidR="00AA116D" w:rsidRPr="00A3149E" w:rsidRDefault="00AA116D" w:rsidP="00CE1F03">
      <w:pPr>
        <w:numPr>
          <w:ilvl w:val="0"/>
          <w:numId w:val="7"/>
        </w:numPr>
        <w:tabs>
          <w:tab w:val="left" w:pos="284"/>
        </w:tabs>
        <w:autoSpaceDE w:val="0"/>
        <w:autoSpaceDN w:val="0"/>
        <w:adjustRightInd w:val="0"/>
        <w:spacing w:after="0" w:line="240" w:lineRule="auto"/>
        <w:ind w:left="0" w:firstLine="142"/>
        <w:jc w:val="center"/>
        <w:rPr>
          <w:rFonts w:ascii="Times New Roman" w:eastAsia="Times New Roman" w:hAnsi="Times New Roman"/>
          <w:b/>
          <w:bCs/>
          <w:sz w:val="28"/>
          <w:szCs w:val="28"/>
        </w:rPr>
      </w:pPr>
      <w:r w:rsidRPr="00A3149E">
        <w:rPr>
          <w:rFonts w:ascii="Times New Roman" w:eastAsia="Times New Roman" w:hAnsi="Times New Roman"/>
          <w:b/>
          <w:bCs/>
          <w:sz w:val="28"/>
          <w:szCs w:val="28"/>
        </w:rPr>
        <w:t>Срок предоставления муниципальной услуги</w:t>
      </w:r>
    </w:p>
    <w:p w:rsidR="00AA116D" w:rsidRPr="00A3149E" w:rsidRDefault="00AA116D" w:rsidP="00CE1F03">
      <w:pPr>
        <w:tabs>
          <w:tab w:val="left" w:pos="284"/>
        </w:tabs>
        <w:autoSpaceDE w:val="0"/>
        <w:autoSpaceDN w:val="0"/>
        <w:adjustRightInd w:val="0"/>
        <w:spacing w:after="0" w:line="240" w:lineRule="auto"/>
        <w:ind w:firstLine="142"/>
        <w:jc w:val="both"/>
        <w:rPr>
          <w:rFonts w:ascii="Times New Roman" w:hAnsi="Times New Roman"/>
          <w:sz w:val="28"/>
          <w:szCs w:val="28"/>
        </w:rPr>
      </w:pPr>
    </w:p>
    <w:p w:rsidR="00AA116D" w:rsidRPr="00A3149E" w:rsidRDefault="00AA116D" w:rsidP="00CE1F03">
      <w:pPr>
        <w:tabs>
          <w:tab w:val="left" w:pos="284"/>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11</w:t>
      </w:r>
      <w:r w:rsidRPr="004A3B73">
        <w:rPr>
          <w:rFonts w:ascii="Times New Roman" w:hAnsi="Times New Roman"/>
          <w:sz w:val="28"/>
          <w:szCs w:val="28"/>
        </w:rPr>
        <w:t>.</w:t>
      </w:r>
      <w:r w:rsidRPr="00A3149E">
        <w:rPr>
          <w:rFonts w:ascii="Times New Roman" w:hAnsi="Times New Roman"/>
          <w:sz w:val="28"/>
          <w:szCs w:val="28"/>
        </w:rPr>
        <w:t xml:space="preserve"> Муниципальная услуга предоставляется в срок сорок пять</w:t>
      </w:r>
      <w:r>
        <w:rPr>
          <w:rFonts w:ascii="Times New Roman" w:hAnsi="Times New Roman"/>
          <w:sz w:val="28"/>
          <w:szCs w:val="28"/>
        </w:rPr>
        <w:t xml:space="preserve"> календарных</w:t>
      </w:r>
      <w:r w:rsidRPr="00A3149E">
        <w:rPr>
          <w:rFonts w:ascii="Times New Roman" w:hAnsi="Times New Roman"/>
          <w:sz w:val="28"/>
          <w:szCs w:val="28"/>
        </w:rPr>
        <w:t xml:space="preserve"> дней со дня представления документов, обязанность по представлению которых в соответствии с законом возложена на заявителя.</w:t>
      </w:r>
    </w:p>
    <w:p w:rsidR="00AA116D" w:rsidRPr="00A3149E" w:rsidRDefault="00AA116D" w:rsidP="00CE1F03">
      <w:pPr>
        <w:tabs>
          <w:tab w:val="left" w:pos="284"/>
        </w:tabs>
        <w:autoSpaceDE w:val="0"/>
        <w:autoSpaceDN w:val="0"/>
        <w:adjustRightInd w:val="0"/>
        <w:spacing w:after="0" w:line="240" w:lineRule="auto"/>
        <w:ind w:firstLine="142"/>
        <w:jc w:val="both"/>
        <w:rPr>
          <w:rFonts w:ascii="Times New Roman" w:eastAsia="Times New Roman" w:hAnsi="Times New Roman"/>
          <w:sz w:val="28"/>
          <w:szCs w:val="28"/>
        </w:rPr>
      </w:pPr>
    </w:p>
    <w:p w:rsidR="00AA116D" w:rsidRPr="00A3149E" w:rsidRDefault="00AA116D" w:rsidP="00CE1F03">
      <w:pPr>
        <w:numPr>
          <w:ilvl w:val="0"/>
          <w:numId w:val="7"/>
        </w:numPr>
        <w:tabs>
          <w:tab w:val="left" w:pos="284"/>
        </w:tabs>
        <w:autoSpaceDE w:val="0"/>
        <w:autoSpaceDN w:val="0"/>
        <w:adjustRightInd w:val="0"/>
        <w:spacing w:after="0" w:line="240" w:lineRule="auto"/>
        <w:ind w:left="0" w:firstLine="142"/>
        <w:jc w:val="center"/>
        <w:rPr>
          <w:rFonts w:ascii="Times New Roman" w:eastAsia="Times New Roman" w:hAnsi="Times New Roman"/>
          <w:b/>
          <w:bCs/>
          <w:sz w:val="28"/>
          <w:szCs w:val="28"/>
        </w:rPr>
      </w:pPr>
      <w:r w:rsidRPr="00A3149E">
        <w:rPr>
          <w:rFonts w:ascii="Times New Roman" w:eastAsia="Times New Roman" w:hAnsi="Times New Roman"/>
          <w:b/>
          <w:bCs/>
          <w:sz w:val="28"/>
          <w:szCs w:val="28"/>
        </w:rPr>
        <w:t>Перечень нормативных правовых актов, регулирующих отношения, возникающие в связи с предоставлением муниципальной услуги</w:t>
      </w:r>
    </w:p>
    <w:p w:rsidR="00AA116D" w:rsidRPr="00A3149E" w:rsidRDefault="00AA116D" w:rsidP="00CE1F03">
      <w:pPr>
        <w:tabs>
          <w:tab w:val="left" w:pos="284"/>
        </w:tabs>
        <w:autoSpaceDE w:val="0"/>
        <w:autoSpaceDN w:val="0"/>
        <w:adjustRightInd w:val="0"/>
        <w:spacing w:after="0" w:line="240" w:lineRule="auto"/>
        <w:ind w:firstLine="142"/>
        <w:rPr>
          <w:rFonts w:ascii="Times New Roman" w:eastAsia="Times New Roman" w:hAnsi="Times New Roman"/>
          <w:b/>
          <w:bCs/>
          <w:sz w:val="28"/>
          <w:szCs w:val="28"/>
        </w:rPr>
      </w:pPr>
    </w:p>
    <w:p w:rsidR="00AA116D" w:rsidRPr="00A3149E" w:rsidRDefault="00AA116D" w:rsidP="00CE1F03">
      <w:pPr>
        <w:tabs>
          <w:tab w:val="left" w:pos="284"/>
          <w:tab w:val="left" w:pos="567"/>
        </w:tabs>
        <w:autoSpaceDE w:val="0"/>
        <w:autoSpaceDN w:val="0"/>
        <w:adjustRightInd w:val="0"/>
        <w:spacing w:after="0" w:line="240" w:lineRule="auto"/>
        <w:ind w:firstLine="567"/>
        <w:rPr>
          <w:rFonts w:ascii="Times New Roman" w:eastAsia="Times New Roman" w:hAnsi="Times New Roman"/>
          <w:sz w:val="28"/>
          <w:szCs w:val="28"/>
        </w:rPr>
      </w:pPr>
      <w:r w:rsidRPr="00A3149E">
        <w:rPr>
          <w:rFonts w:ascii="Times New Roman" w:eastAsia="Times New Roman" w:hAnsi="Times New Roman"/>
          <w:bCs/>
          <w:sz w:val="28"/>
          <w:szCs w:val="28"/>
        </w:rPr>
        <w:t xml:space="preserve">Предоставление </w:t>
      </w:r>
      <w:r w:rsidRPr="00A3149E">
        <w:rPr>
          <w:rFonts w:ascii="Times New Roman" w:eastAsia="Times New Roman" w:hAnsi="Times New Roman"/>
          <w:sz w:val="28"/>
          <w:szCs w:val="28"/>
        </w:rPr>
        <w:t xml:space="preserve">муниципальной услуги осуществляется в соответствии с: </w:t>
      </w:r>
    </w:p>
    <w:p w:rsidR="00AA116D" w:rsidRPr="00A3149E" w:rsidRDefault="00487208" w:rsidP="00CE1F0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w:t>
      </w:r>
      <w:hyperlink r:id="rId8" w:history="1">
        <w:r w:rsidR="00AA116D" w:rsidRPr="00A3149E">
          <w:rPr>
            <w:rFonts w:ascii="Times New Roman" w:hAnsi="Times New Roman"/>
            <w:sz w:val="28"/>
            <w:szCs w:val="28"/>
          </w:rPr>
          <w:t>Конституцией</w:t>
        </w:r>
      </w:hyperlink>
      <w:r w:rsidR="00AA116D" w:rsidRPr="00A3149E">
        <w:rPr>
          <w:rFonts w:ascii="Times New Roman" w:hAnsi="Times New Roman"/>
          <w:sz w:val="28"/>
          <w:szCs w:val="28"/>
        </w:rPr>
        <w:t xml:space="preserve"> Российской Федерации («Российская газета», № 7, 21.01.2009, «Собрание законодательства РФ», 26.01.2009, № 4, ст. 445, «Парламентская газета», № 4, 23-29.01.2009);</w:t>
      </w:r>
    </w:p>
    <w:p w:rsidR="00AA116D" w:rsidRPr="00A3149E" w:rsidRDefault="00487208" w:rsidP="00CE1F0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w:t>
      </w:r>
      <w:r w:rsidR="00AA116D" w:rsidRPr="00A3149E">
        <w:rPr>
          <w:rFonts w:ascii="Times New Roman" w:hAnsi="Times New Roman"/>
          <w:sz w:val="28"/>
          <w:szCs w:val="28"/>
        </w:rPr>
        <w:t xml:space="preserve">Градостроительным </w:t>
      </w:r>
      <w:hyperlink r:id="rId9" w:history="1">
        <w:r w:rsidR="00AA116D" w:rsidRPr="00A3149E">
          <w:rPr>
            <w:rFonts w:ascii="Times New Roman" w:hAnsi="Times New Roman"/>
            <w:sz w:val="28"/>
            <w:szCs w:val="28"/>
          </w:rPr>
          <w:t>кодекс</w:t>
        </w:r>
      </w:hyperlink>
      <w:r w:rsidR="00AA116D" w:rsidRPr="00A3149E">
        <w:rPr>
          <w:rFonts w:ascii="Times New Roman" w:hAnsi="Times New Roman"/>
          <w:sz w:val="28"/>
          <w:szCs w:val="28"/>
        </w:rPr>
        <w:t>ом Российской Федерации («Российская газета», № 290,30.12.2004, «Собрание законодательства РФ», 03.01.2005, № 1 (часть 1), ст. 16, «Парламентская газета», № 5-6,14.01.2005);</w:t>
      </w:r>
    </w:p>
    <w:p w:rsidR="00AA116D" w:rsidRPr="00A3149E" w:rsidRDefault="00487208" w:rsidP="00CE1F0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w:t>
      </w:r>
      <w:r w:rsidR="00AA116D" w:rsidRPr="00A3149E">
        <w:rPr>
          <w:rFonts w:ascii="Times New Roman" w:hAnsi="Times New Roman"/>
          <w:sz w:val="28"/>
          <w:szCs w:val="28"/>
        </w:rPr>
        <w:t xml:space="preserve">Жилищным </w:t>
      </w:r>
      <w:hyperlink r:id="rId10" w:history="1">
        <w:r w:rsidR="00AA116D" w:rsidRPr="00A3149E">
          <w:rPr>
            <w:rFonts w:ascii="Times New Roman" w:hAnsi="Times New Roman"/>
            <w:sz w:val="28"/>
            <w:szCs w:val="28"/>
          </w:rPr>
          <w:t>кодекс</w:t>
        </w:r>
      </w:hyperlink>
      <w:r w:rsidR="00AA116D" w:rsidRPr="00A3149E">
        <w:rPr>
          <w:rFonts w:ascii="Times New Roman" w:hAnsi="Times New Roman"/>
          <w:sz w:val="28"/>
          <w:szCs w:val="28"/>
        </w:rPr>
        <w:t>ом Российской Федерации («Собрание законодательства РФ», 03.01.2005, № 1 (часть 1), ст. 14, «Российская газета», № 1, 12.01.2005, «Парламентская газета», № 7-8,15.01.2005);</w:t>
      </w:r>
    </w:p>
    <w:p w:rsidR="00AA116D" w:rsidRPr="00A3149E" w:rsidRDefault="00487208" w:rsidP="00CE1F0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w:t>
      </w:r>
      <w:r w:rsidR="00AA116D" w:rsidRPr="00A3149E">
        <w:rPr>
          <w:rFonts w:ascii="Times New Roman" w:hAnsi="Times New Roman"/>
          <w:sz w:val="28"/>
          <w:szCs w:val="28"/>
        </w:rPr>
        <w:t xml:space="preserve">Федеральным </w:t>
      </w:r>
      <w:hyperlink r:id="rId11" w:history="1">
        <w:r w:rsidR="00AA116D" w:rsidRPr="00A3149E">
          <w:rPr>
            <w:rFonts w:ascii="Times New Roman" w:hAnsi="Times New Roman"/>
            <w:sz w:val="28"/>
            <w:szCs w:val="28"/>
          </w:rPr>
          <w:t>закон</w:t>
        </w:r>
      </w:hyperlink>
      <w:r w:rsidR="00AA116D" w:rsidRPr="00A3149E">
        <w:rPr>
          <w:rFonts w:ascii="Times New Roman" w:hAnsi="Times New Roman"/>
          <w:sz w:val="28"/>
          <w:szCs w:val="28"/>
        </w:rPr>
        <w:t>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AA116D" w:rsidRPr="00A3149E" w:rsidRDefault="00487208" w:rsidP="00CE1F03">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w:t>
      </w:r>
      <w:r w:rsidR="00AA116D" w:rsidRPr="00A3149E">
        <w:rPr>
          <w:rFonts w:ascii="Times New Roman" w:hAnsi="Times New Roman"/>
          <w:sz w:val="28"/>
          <w:szCs w:val="28"/>
        </w:rPr>
        <w:t xml:space="preserve">Федеральным </w:t>
      </w:r>
      <w:hyperlink r:id="rId12" w:history="1">
        <w:r w:rsidR="00AA116D" w:rsidRPr="00A3149E">
          <w:rPr>
            <w:rFonts w:ascii="Times New Roman" w:hAnsi="Times New Roman"/>
            <w:sz w:val="28"/>
            <w:szCs w:val="28"/>
          </w:rPr>
          <w:t>закон</w:t>
        </w:r>
      </w:hyperlink>
      <w:r w:rsidR="00AA116D" w:rsidRPr="00A3149E">
        <w:rPr>
          <w:rFonts w:ascii="Times New Roman" w:hAnsi="Times New Roman"/>
          <w:sz w:val="28"/>
          <w:szCs w:val="28"/>
        </w:rPr>
        <w:t>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AA116D" w:rsidRPr="00415648" w:rsidRDefault="00487208" w:rsidP="00CE1F03">
      <w:pPr>
        <w:tabs>
          <w:tab w:val="left" w:pos="284"/>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AA116D" w:rsidRPr="00415648">
        <w:rPr>
          <w:rFonts w:ascii="Times New Roman" w:hAnsi="Times New Roman"/>
          <w:sz w:val="28"/>
          <w:szCs w:val="28"/>
        </w:rPr>
        <w:t>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r w:rsidR="00AA116D">
        <w:rPr>
          <w:rFonts w:ascii="Times New Roman" w:hAnsi="Times New Roman"/>
          <w:sz w:val="28"/>
          <w:szCs w:val="28"/>
        </w:rPr>
        <w:t>«Российская газета», №</w:t>
      </w:r>
      <w:r w:rsidR="00AA116D" w:rsidRPr="00415648">
        <w:rPr>
          <w:rFonts w:ascii="Times New Roman" w:hAnsi="Times New Roman"/>
          <w:sz w:val="28"/>
          <w:szCs w:val="28"/>
        </w:rPr>
        <w:t xml:space="preserve"> 278, 05.12.2014, </w:t>
      </w:r>
      <w:r w:rsidR="00AA116D">
        <w:rPr>
          <w:rFonts w:ascii="Times New Roman" w:hAnsi="Times New Roman"/>
          <w:sz w:val="28"/>
          <w:szCs w:val="28"/>
        </w:rPr>
        <w:t>«Собрание законодательства РФ»</w:t>
      </w:r>
      <w:r w:rsidR="00AA116D" w:rsidRPr="00415648">
        <w:rPr>
          <w:rFonts w:ascii="Times New Roman" w:hAnsi="Times New Roman"/>
          <w:sz w:val="28"/>
          <w:szCs w:val="28"/>
        </w:rPr>
        <w:t>, 08.12.</w:t>
      </w:r>
      <w:r w:rsidR="00AA116D">
        <w:rPr>
          <w:rFonts w:ascii="Times New Roman" w:hAnsi="Times New Roman"/>
          <w:sz w:val="28"/>
          <w:szCs w:val="28"/>
        </w:rPr>
        <w:t>2014, №</w:t>
      </w:r>
      <w:r w:rsidR="00AA116D" w:rsidRPr="00415648">
        <w:rPr>
          <w:rFonts w:ascii="Times New Roman" w:hAnsi="Times New Roman"/>
          <w:sz w:val="28"/>
          <w:szCs w:val="28"/>
        </w:rPr>
        <w:t xml:space="preserve"> 49 (часть VI), ст. 6928)</w:t>
      </w:r>
      <w:r w:rsidR="00AA116D">
        <w:rPr>
          <w:rFonts w:ascii="Times New Roman" w:hAnsi="Times New Roman"/>
          <w:sz w:val="28"/>
          <w:szCs w:val="28"/>
        </w:rPr>
        <w:t>;</w:t>
      </w:r>
    </w:p>
    <w:p w:rsidR="00AA116D" w:rsidRPr="00A3149E" w:rsidRDefault="00487208" w:rsidP="00CE1F03">
      <w:pPr>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hAnsi="Times New Roman" w:cs="Times New Roman"/>
          <w:sz w:val="28"/>
          <w:szCs w:val="28"/>
        </w:rPr>
        <w:t xml:space="preserve">- </w:t>
      </w:r>
      <w:r w:rsidR="00AA116D" w:rsidRPr="00487208">
        <w:rPr>
          <w:rFonts w:ascii="Times New Roman" w:hAnsi="Times New Roman" w:cs="Times New Roman"/>
          <w:sz w:val="28"/>
          <w:szCs w:val="28"/>
        </w:rPr>
        <w:t>постановлением</w:t>
      </w:r>
      <w:r w:rsidR="00AA116D" w:rsidRPr="00A3149E">
        <w:rPr>
          <w:rFonts w:ascii="Times New Roman" w:eastAsia="Times New Roman" w:hAnsi="Times New Roman"/>
          <w:sz w:val="28"/>
          <w:szCs w:val="28"/>
        </w:rPr>
        <w:t xml:space="preserve"> Правительства Российской Федерации от 28.04.2005 № 266 «Об утверждении формы заявления о переустройстве и (или) перепланировке </w:t>
      </w:r>
      <w:r w:rsidR="00AA116D">
        <w:rPr>
          <w:rFonts w:ascii="Times New Roman" w:eastAsia="Times New Roman" w:hAnsi="Times New Roman"/>
          <w:sz w:val="28"/>
          <w:szCs w:val="28"/>
        </w:rPr>
        <w:t>помещения в многоквартирном доме</w:t>
      </w:r>
      <w:r w:rsidR="00AA116D" w:rsidRPr="00A3149E">
        <w:rPr>
          <w:rFonts w:ascii="Times New Roman" w:eastAsia="Times New Roman" w:hAnsi="Times New Roman"/>
          <w:sz w:val="28"/>
          <w:szCs w:val="28"/>
        </w:rPr>
        <w:t xml:space="preserve"> и формы документа, подтверждающего принятие решения о согласовании переустройства и (или) перепланировки </w:t>
      </w:r>
      <w:r w:rsidR="00AA116D">
        <w:rPr>
          <w:rFonts w:ascii="Times New Roman" w:eastAsia="Times New Roman" w:hAnsi="Times New Roman"/>
          <w:sz w:val="28"/>
          <w:szCs w:val="28"/>
        </w:rPr>
        <w:t>помещения в многоквартирном доме</w:t>
      </w:r>
      <w:r w:rsidR="00AA116D" w:rsidRPr="00A3149E">
        <w:rPr>
          <w:rFonts w:ascii="Times New Roman" w:eastAsia="Times New Roman" w:hAnsi="Times New Roman"/>
          <w:sz w:val="28"/>
          <w:szCs w:val="28"/>
        </w:rPr>
        <w:t>» (</w:t>
      </w:r>
      <w:r w:rsidR="00AA116D" w:rsidRPr="00A3149E">
        <w:rPr>
          <w:rFonts w:ascii="Times New Roman" w:hAnsi="Times New Roman"/>
          <w:sz w:val="28"/>
          <w:szCs w:val="28"/>
        </w:rPr>
        <w:t>«Российская газета», № 95, 06.05.2005, «Собрание зак</w:t>
      </w:r>
      <w:r w:rsidR="00AA116D">
        <w:rPr>
          <w:rFonts w:ascii="Times New Roman" w:hAnsi="Times New Roman"/>
          <w:sz w:val="28"/>
          <w:szCs w:val="28"/>
        </w:rPr>
        <w:t xml:space="preserve">онодательства РФ», 09.05.2005, </w:t>
      </w:r>
      <w:r w:rsidR="00AA116D" w:rsidRPr="00A3149E">
        <w:rPr>
          <w:rFonts w:ascii="Times New Roman" w:hAnsi="Times New Roman"/>
          <w:sz w:val="28"/>
          <w:szCs w:val="28"/>
        </w:rPr>
        <w:t>№19, ст. 1812)</w:t>
      </w:r>
      <w:r w:rsidR="00AA116D" w:rsidRPr="00A3149E">
        <w:rPr>
          <w:rFonts w:ascii="Times New Roman" w:eastAsia="Times New Roman" w:hAnsi="Times New Roman"/>
          <w:sz w:val="28"/>
          <w:szCs w:val="28"/>
        </w:rPr>
        <w:t>;</w:t>
      </w:r>
    </w:p>
    <w:p w:rsidR="00AA116D" w:rsidRPr="00A3149E" w:rsidRDefault="00487208" w:rsidP="00CE1F03">
      <w:pPr>
        <w:autoSpaceDE w:val="0"/>
        <w:autoSpaceDN w:val="0"/>
        <w:adjustRightInd w:val="0"/>
        <w:spacing w:after="0" w:line="240" w:lineRule="auto"/>
        <w:ind w:firstLine="567"/>
        <w:jc w:val="both"/>
        <w:rPr>
          <w:rFonts w:ascii="Times New Roman" w:eastAsia="Times New Roman" w:hAnsi="Times New Roman"/>
          <w:bCs/>
          <w:sz w:val="28"/>
          <w:szCs w:val="28"/>
        </w:rPr>
      </w:pPr>
      <w:r>
        <w:rPr>
          <w:rFonts w:ascii="Times New Roman" w:eastAsia="Times New Roman" w:hAnsi="Times New Roman"/>
          <w:bCs/>
          <w:sz w:val="28"/>
          <w:szCs w:val="28"/>
        </w:rPr>
        <w:lastRenderedPageBreak/>
        <w:t xml:space="preserve">- </w:t>
      </w:r>
      <w:r w:rsidR="00AA116D" w:rsidRPr="00A3149E">
        <w:rPr>
          <w:rFonts w:ascii="Times New Roman" w:eastAsia="Times New Roman" w:hAnsi="Times New Roman"/>
          <w:bCs/>
          <w:sz w:val="28"/>
          <w:szCs w:val="28"/>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w:t>
      </w:r>
      <w:r w:rsidR="00AA116D" w:rsidRPr="00A3149E">
        <w:rPr>
          <w:rFonts w:ascii="Times New Roman" w:hAnsi="Times New Roman"/>
          <w:sz w:val="28"/>
          <w:szCs w:val="28"/>
        </w:rPr>
        <w:t>«Российская газета», № 75, 08.04.2016, «Собрание законодательства РФ», 11.04.2016, № 15, ст. 2084)</w:t>
      </w:r>
      <w:r w:rsidR="00AA116D" w:rsidRPr="00A3149E">
        <w:rPr>
          <w:rFonts w:ascii="Times New Roman" w:eastAsia="Times New Roman" w:hAnsi="Times New Roman"/>
          <w:bCs/>
          <w:sz w:val="28"/>
          <w:szCs w:val="28"/>
        </w:rPr>
        <w:t xml:space="preserve">; </w:t>
      </w:r>
    </w:p>
    <w:p w:rsidR="00AA116D" w:rsidRPr="00487208" w:rsidRDefault="00487208" w:rsidP="00487208">
      <w:pPr>
        <w:autoSpaceDE w:val="0"/>
        <w:autoSpaceDN w:val="0"/>
        <w:adjustRightInd w:val="0"/>
        <w:spacing w:after="0" w:line="240" w:lineRule="auto"/>
        <w:ind w:firstLine="567"/>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00AA116D" w:rsidRPr="00A3149E">
        <w:rPr>
          <w:rFonts w:ascii="Times New Roman" w:eastAsia="Times New Roman" w:hAnsi="Times New Roman"/>
          <w:bCs/>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r w:rsidR="00AA116D" w:rsidRPr="00A3149E">
        <w:rPr>
          <w:rFonts w:ascii="Times New Roman" w:hAnsi="Times New Roman"/>
          <w:sz w:val="28"/>
          <w:szCs w:val="28"/>
        </w:rPr>
        <w:t>«Российская газета», № 148, 02.07.2012, «Собрание законодательства РФ», 02.07.2012, № 27, ст. 3744)</w:t>
      </w:r>
      <w:r>
        <w:rPr>
          <w:rFonts w:ascii="Times New Roman" w:eastAsia="Times New Roman" w:hAnsi="Times New Roman"/>
          <w:bCs/>
          <w:sz w:val="28"/>
          <w:szCs w:val="28"/>
        </w:rPr>
        <w:t>;</w:t>
      </w:r>
    </w:p>
    <w:p w:rsidR="00AA116D" w:rsidRDefault="00F11728" w:rsidP="00CE1F03">
      <w:pPr>
        <w:tabs>
          <w:tab w:val="left" w:pos="284"/>
        </w:tabs>
        <w:autoSpaceDE w:val="0"/>
        <w:autoSpaceDN w:val="0"/>
        <w:adjustRightInd w:val="0"/>
        <w:spacing w:after="0" w:line="240" w:lineRule="auto"/>
        <w:ind w:firstLine="142"/>
        <w:jc w:val="both"/>
        <w:rPr>
          <w:rFonts w:ascii="Times New Roman" w:hAnsi="Times New Roman"/>
          <w:sz w:val="28"/>
          <w:szCs w:val="28"/>
        </w:rPr>
      </w:pPr>
      <w:r>
        <w:rPr>
          <w:rFonts w:ascii="Times New Roman" w:hAnsi="Times New Roman"/>
          <w:sz w:val="28"/>
          <w:szCs w:val="28"/>
        </w:rPr>
        <w:t>Перечень нормативных правовых актов подлежит обязательному размещению на сайте администрации Добровского муниципального района.</w:t>
      </w:r>
    </w:p>
    <w:p w:rsidR="00F11728" w:rsidRPr="00A3149E" w:rsidRDefault="00F11728" w:rsidP="00CE1F03">
      <w:pPr>
        <w:tabs>
          <w:tab w:val="left" w:pos="284"/>
        </w:tabs>
        <w:autoSpaceDE w:val="0"/>
        <w:autoSpaceDN w:val="0"/>
        <w:adjustRightInd w:val="0"/>
        <w:spacing w:after="0" w:line="240" w:lineRule="auto"/>
        <w:ind w:firstLine="142"/>
        <w:jc w:val="both"/>
        <w:rPr>
          <w:rFonts w:ascii="Times New Roman" w:hAnsi="Times New Roman"/>
          <w:sz w:val="28"/>
          <w:szCs w:val="28"/>
        </w:rPr>
      </w:pPr>
    </w:p>
    <w:p w:rsidR="00AA116D" w:rsidRPr="00A3149E" w:rsidRDefault="00AA116D" w:rsidP="00487208">
      <w:pPr>
        <w:numPr>
          <w:ilvl w:val="0"/>
          <w:numId w:val="8"/>
        </w:numPr>
        <w:tabs>
          <w:tab w:val="left" w:pos="284"/>
        </w:tabs>
        <w:autoSpaceDE w:val="0"/>
        <w:autoSpaceDN w:val="0"/>
        <w:adjustRightInd w:val="0"/>
        <w:spacing w:after="0" w:line="240" w:lineRule="auto"/>
        <w:ind w:left="0" w:firstLine="0"/>
        <w:jc w:val="center"/>
        <w:outlineLvl w:val="2"/>
        <w:rPr>
          <w:rFonts w:ascii="Times New Roman" w:eastAsia="Times New Roman" w:hAnsi="Times New Roman"/>
          <w:b/>
          <w:bCs/>
          <w:sz w:val="28"/>
          <w:szCs w:val="28"/>
        </w:rPr>
      </w:pPr>
      <w:r w:rsidRPr="00A3149E">
        <w:rPr>
          <w:rFonts w:ascii="Times New Roman" w:eastAsia="Times New Roman" w:hAnsi="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A116D" w:rsidRPr="007F0354" w:rsidRDefault="00AA116D" w:rsidP="00CE1F03">
      <w:pPr>
        <w:tabs>
          <w:tab w:val="left" w:pos="284"/>
        </w:tabs>
        <w:autoSpaceDE w:val="0"/>
        <w:autoSpaceDN w:val="0"/>
        <w:adjustRightInd w:val="0"/>
        <w:spacing w:after="0" w:line="240" w:lineRule="auto"/>
        <w:ind w:firstLine="567"/>
        <w:jc w:val="center"/>
        <w:rPr>
          <w:rFonts w:ascii="Times New Roman" w:hAnsi="Times New Roman"/>
          <w:sz w:val="28"/>
          <w:szCs w:val="28"/>
        </w:rPr>
      </w:pPr>
    </w:p>
    <w:p w:rsidR="00AA116D" w:rsidRDefault="00AA116D" w:rsidP="00CE1F03">
      <w:pPr>
        <w:autoSpaceDE w:val="0"/>
        <w:autoSpaceDN w:val="0"/>
        <w:adjustRightInd w:val="0"/>
        <w:spacing w:after="0" w:line="240" w:lineRule="auto"/>
        <w:ind w:firstLine="567"/>
        <w:jc w:val="both"/>
        <w:rPr>
          <w:rFonts w:ascii="Times New Roman" w:hAnsi="Times New Roman"/>
          <w:sz w:val="28"/>
          <w:szCs w:val="28"/>
        </w:rPr>
      </w:pPr>
      <w:r w:rsidRPr="007F0354">
        <w:rPr>
          <w:rFonts w:ascii="Times New Roman" w:eastAsia="Times New Roman" w:hAnsi="Times New Roman"/>
          <w:sz w:val="28"/>
          <w:szCs w:val="28"/>
        </w:rPr>
        <w:t>12. Для</w:t>
      </w:r>
      <w:r w:rsidRPr="00A3149E">
        <w:rPr>
          <w:rFonts w:ascii="Times New Roman" w:hAnsi="Times New Roman"/>
          <w:sz w:val="28"/>
          <w:szCs w:val="28"/>
        </w:rPr>
        <w:t xml:space="preserve"> получения муниципальной услуги заявитель предоставляет в ОМСУ, МФЦ </w:t>
      </w:r>
      <w:r w:rsidRPr="00441C31">
        <w:rPr>
          <w:rFonts w:ascii="Times New Roman" w:hAnsi="Times New Roman"/>
          <w:sz w:val="28"/>
          <w:szCs w:val="28"/>
        </w:rPr>
        <w:t>или в электронном виде через РПГУ</w:t>
      </w:r>
      <w:r w:rsidR="00F11728">
        <w:rPr>
          <w:rFonts w:ascii="Times New Roman" w:hAnsi="Times New Roman"/>
          <w:sz w:val="28"/>
          <w:szCs w:val="28"/>
        </w:rPr>
        <w:t>, ЕГПУ</w:t>
      </w:r>
      <w:r w:rsidRPr="00441C31">
        <w:rPr>
          <w:rFonts w:ascii="Times New Roman" w:hAnsi="Times New Roman"/>
          <w:sz w:val="28"/>
          <w:szCs w:val="28"/>
        </w:rPr>
        <w:t xml:space="preserve"> (при наличии технической возможности) заявление о согласовании переустройства и (или) перепланировки (далее - заявление) согласно приложению </w:t>
      </w:r>
      <w:r w:rsidR="00487208">
        <w:rPr>
          <w:rFonts w:ascii="Times New Roman" w:hAnsi="Times New Roman"/>
          <w:sz w:val="28"/>
          <w:szCs w:val="28"/>
        </w:rPr>
        <w:t>2</w:t>
      </w:r>
      <w:r w:rsidRPr="00441C31">
        <w:rPr>
          <w:rFonts w:ascii="Times New Roman" w:hAnsi="Times New Roman"/>
          <w:sz w:val="28"/>
          <w:szCs w:val="28"/>
        </w:rPr>
        <w:t xml:space="preserve"> к настоящему административному регламенту.</w:t>
      </w:r>
      <w:r w:rsidRPr="00441C31">
        <w:rPr>
          <w:rFonts w:ascii="Times New Roman" w:hAnsi="Times New Roman"/>
          <w:color w:val="FF0000"/>
          <w:sz w:val="28"/>
          <w:szCs w:val="28"/>
        </w:rPr>
        <w:t xml:space="preserve"> </w:t>
      </w:r>
    </w:p>
    <w:p w:rsidR="00AA116D" w:rsidRPr="00E04BC9" w:rsidRDefault="00AA116D" w:rsidP="00CE1F03">
      <w:pPr>
        <w:spacing w:after="0" w:line="240" w:lineRule="auto"/>
        <w:ind w:firstLine="567"/>
        <w:jc w:val="both"/>
        <w:rPr>
          <w:rFonts w:ascii="Times New Roman" w:hAnsi="Times New Roman"/>
          <w:sz w:val="28"/>
          <w:szCs w:val="28"/>
        </w:rPr>
      </w:pPr>
      <w:r w:rsidRPr="00E04BC9">
        <w:rPr>
          <w:rFonts w:ascii="Times New Roman" w:hAnsi="Times New Roman"/>
          <w:sz w:val="28"/>
          <w:szCs w:val="28"/>
        </w:rPr>
        <w:t xml:space="preserve">В случае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 </w:t>
      </w:r>
    </w:p>
    <w:p w:rsidR="00AA116D" w:rsidRPr="004F07C7" w:rsidRDefault="00AA116D" w:rsidP="00CE1F03">
      <w:pPr>
        <w:autoSpaceDE w:val="0"/>
        <w:autoSpaceDN w:val="0"/>
        <w:adjustRightInd w:val="0"/>
        <w:spacing w:after="0" w:line="240" w:lineRule="auto"/>
        <w:ind w:firstLine="567"/>
        <w:jc w:val="both"/>
        <w:rPr>
          <w:rFonts w:ascii="Times New Roman" w:hAnsi="Times New Roman"/>
          <w:sz w:val="28"/>
          <w:szCs w:val="28"/>
        </w:rPr>
      </w:pPr>
      <w:r w:rsidRPr="004F07C7">
        <w:rPr>
          <w:rFonts w:ascii="Times New Roman" w:hAnsi="Times New Roman"/>
          <w:sz w:val="28"/>
          <w:szCs w:val="28"/>
        </w:rPr>
        <w:t>К заявлению прилагаются следующие документы:</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4F07C7">
        <w:rPr>
          <w:rFonts w:ascii="Times New Roman" w:hAnsi="Times New Roman"/>
          <w:sz w:val="28"/>
          <w:szCs w:val="28"/>
        </w:rPr>
        <w:t>1)</w:t>
      </w:r>
      <w:r w:rsidRPr="00A3149E">
        <w:rPr>
          <w:rFonts w:ascii="Times New Roman" w:hAnsi="Times New Roman"/>
          <w:sz w:val="28"/>
          <w:szCs w:val="28"/>
        </w:rPr>
        <w:t xml:space="preserve"> подготовленный и оформленный </w:t>
      </w:r>
      <w:r w:rsidRPr="009C2154">
        <w:rPr>
          <w:rFonts w:ascii="Times New Roman" w:hAnsi="Times New Roman"/>
          <w:sz w:val="28"/>
          <w:szCs w:val="28"/>
        </w:rPr>
        <w:t>в установленном порядке проект переустройства и (или) перепланировки переустраиваемого и (или)</w:t>
      </w:r>
      <w:r w:rsidRPr="00A3149E">
        <w:rPr>
          <w:rFonts w:ascii="Times New Roman" w:hAnsi="Times New Roman"/>
          <w:sz w:val="28"/>
          <w:szCs w:val="28"/>
        </w:rPr>
        <w:t xml:space="preserve"> перепланируемого </w:t>
      </w:r>
      <w:r>
        <w:rPr>
          <w:rFonts w:ascii="Times New Roman" w:hAnsi="Times New Roman"/>
          <w:sz w:val="28"/>
          <w:szCs w:val="28"/>
        </w:rPr>
        <w:t>помещения в многоквартирном доме</w:t>
      </w:r>
      <w:r w:rsidRPr="00A3149E">
        <w:rPr>
          <w:rFonts w:ascii="Times New Roman" w:hAnsi="Times New Roman"/>
          <w:sz w:val="28"/>
          <w:szCs w:val="28"/>
        </w:rPr>
        <w:t>;</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w:t>
      </w:r>
      <w:r w:rsidRPr="00A3149E">
        <w:rPr>
          <w:rFonts w:ascii="Times New Roman" w:hAnsi="Times New Roman"/>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w:t>
      </w:r>
      <w:r>
        <w:rPr>
          <w:rFonts w:ascii="Times New Roman" w:hAnsi="Times New Roman"/>
          <w:sz w:val="28"/>
          <w:szCs w:val="28"/>
        </w:rPr>
        <w:t>помещения в многоквартирном доме</w:t>
      </w:r>
      <w:r w:rsidRPr="00A3149E">
        <w:rPr>
          <w:rFonts w:ascii="Times New Roman" w:hAnsi="Times New Roman"/>
          <w:sz w:val="28"/>
          <w:szCs w:val="28"/>
        </w:rPr>
        <w:t xml:space="preserve"> по договору социального найма).</w:t>
      </w:r>
    </w:p>
    <w:p w:rsidR="00AA116D" w:rsidRPr="00E966BF" w:rsidRDefault="00AA116D" w:rsidP="00CE1F03">
      <w:pPr>
        <w:autoSpaceDE w:val="0"/>
        <w:autoSpaceDN w:val="0"/>
        <w:adjustRightInd w:val="0"/>
        <w:spacing w:after="0" w:line="240" w:lineRule="auto"/>
        <w:ind w:firstLine="567"/>
        <w:jc w:val="both"/>
        <w:rPr>
          <w:rFonts w:ascii="Times New Roman" w:hAnsi="Times New Roman"/>
          <w:sz w:val="28"/>
          <w:szCs w:val="28"/>
        </w:rPr>
      </w:pPr>
      <w:r w:rsidRPr="00E966BF">
        <w:rPr>
          <w:rFonts w:ascii="Times New Roman" w:hAnsi="Times New Roman"/>
          <w:sz w:val="28"/>
          <w:szCs w:val="28"/>
        </w:rPr>
        <w:t>В случае подачи заявления о переустройстве и (или) перепланировке и документов, необходимых для предоставления муниципальной услуги, обязанность по предоставлению которых возложена на заявителя, при личном приеме в ОМСУ, МФЦ заявитель представляет документ, удостоверяющий его личность в соответствии с законодательством Российской Федерации.</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 xml:space="preserve">В случае, если заявление о переустройстве и (или) перепланировке подается через уполномоченного представителя, представляется документ, </w:t>
      </w:r>
      <w:r w:rsidRPr="00A3149E">
        <w:rPr>
          <w:rFonts w:ascii="Times New Roman" w:hAnsi="Times New Roman"/>
          <w:sz w:val="28"/>
          <w:szCs w:val="28"/>
        </w:rPr>
        <w:lastRenderedPageBreak/>
        <w:t>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1) оформленная в соответствии с законодательством Российской Федерации доверенность (для физических лиц и юридических лиц, не имеющих печати);</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имеющих печать);</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Заявление о переустройстве и (или) перепланировке и прилагаемые документы могут быть направлены в ОМСУ почтовым отправлением с уведомлением о вручении либо в электронной форме с использованием РПГУ (при наличии технической возможности).</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При направлении заявления о переустройстве и (или) перепланировке почтовым отправлением с уведомлением о вручении прилагаемые копии документов должны быть заверены нотариально или органами, выдавшими данные документы, в установленном порядке.</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 xml:space="preserve">При подаче заявления о переустройстве и (или) перепланировке в электронном виде документы, необходимые для предоставления муниципальной услуги, а также документы, подтверждающие полномочия на осуществление действий от имени заявителя, представляются в форме электронных документов, подписанных электронной подписью, вид которой предусмотрен </w:t>
      </w:r>
      <w:hyperlink r:id="rId13" w:history="1">
        <w:r w:rsidRPr="00A3149E">
          <w:rPr>
            <w:rFonts w:ascii="Times New Roman" w:hAnsi="Times New Roman"/>
            <w:sz w:val="28"/>
            <w:szCs w:val="28"/>
          </w:rPr>
          <w:t>постановлением</w:t>
        </w:r>
      </w:hyperlink>
      <w:r w:rsidRPr="00A3149E">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при этом документ, удостоверяющий личность заявителя, не требуется.</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 xml:space="preserve">Не допускается требовать от заявителя самостоятельного предоставления иных документов для получения муниципальной услуги, за исключением документов, истребование которых у заявителя допускается в соответствии с </w:t>
      </w:r>
      <w:hyperlink w:anchor="Par175" w:history="1">
        <w:r w:rsidRPr="00A3149E">
          <w:rPr>
            <w:rFonts w:ascii="Times New Roman" w:hAnsi="Times New Roman"/>
            <w:sz w:val="28"/>
            <w:szCs w:val="28"/>
          </w:rPr>
          <w:t xml:space="preserve">пунктом </w:t>
        </w:r>
      </w:hyperlink>
      <w:r>
        <w:rPr>
          <w:rFonts w:ascii="Times New Roman" w:hAnsi="Times New Roman"/>
          <w:sz w:val="28"/>
          <w:szCs w:val="28"/>
        </w:rPr>
        <w:t>13</w:t>
      </w:r>
      <w:r w:rsidRPr="00A3149E">
        <w:rPr>
          <w:rFonts w:ascii="Times New Roman" w:hAnsi="Times New Roman"/>
          <w:sz w:val="28"/>
          <w:szCs w:val="28"/>
        </w:rPr>
        <w:t xml:space="preserve"> административного регламента.</w:t>
      </w:r>
    </w:p>
    <w:p w:rsidR="00AA116D" w:rsidRPr="00A3149E" w:rsidRDefault="00AA116D" w:rsidP="00CE1F03">
      <w:pPr>
        <w:tabs>
          <w:tab w:val="left" w:pos="284"/>
        </w:tabs>
        <w:spacing w:after="0" w:line="240" w:lineRule="auto"/>
        <w:ind w:firstLine="142"/>
        <w:jc w:val="both"/>
        <w:rPr>
          <w:rFonts w:ascii="Times New Roman" w:hAnsi="Times New Roman"/>
          <w:sz w:val="28"/>
          <w:szCs w:val="28"/>
        </w:rPr>
      </w:pPr>
    </w:p>
    <w:p w:rsidR="00AA116D" w:rsidRPr="00A3149E" w:rsidRDefault="00AA116D" w:rsidP="00CE1F03">
      <w:pPr>
        <w:numPr>
          <w:ilvl w:val="0"/>
          <w:numId w:val="9"/>
        </w:numPr>
        <w:tabs>
          <w:tab w:val="left" w:pos="284"/>
        </w:tabs>
        <w:autoSpaceDE w:val="0"/>
        <w:autoSpaceDN w:val="0"/>
        <w:adjustRightInd w:val="0"/>
        <w:spacing w:after="0" w:line="240" w:lineRule="auto"/>
        <w:ind w:left="0" w:firstLine="0"/>
        <w:jc w:val="center"/>
        <w:outlineLvl w:val="2"/>
        <w:rPr>
          <w:rFonts w:ascii="Times New Roman" w:eastAsia="Times New Roman" w:hAnsi="Times New Roman"/>
          <w:b/>
          <w:bCs/>
          <w:sz w:val="28"/>
          <w:szCs w:val="28"/>
        </w:rPr>
      </w:pPr>
      <w:r w:rsidRPr="00A3149E">
        <w:rPr>
          <w:rFonts w:ascii="Times New Roman" w:eastAsia="Times New Roman" w:hAnsi="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иных органов и организаций</w:t>
      </w:r>
    </w:p>
    <w:p w:rsidR="00AA116D" w:rsidRPr="00A3149E" w:rsidRDefault="00AA116D" w:rsidP="00CE1F03">
      <w:pPr>
        <w:tabs>
          <w:tab w:val="left" w:pos="284"/>
        </w:tabs>
        <w:autoSpaceDE w:val="0"/>
        <w:autoSpaceDN w:val="0"/>
        <w:adjustRightInd w:val="0"/>
        <w:spacing w:after="0" w:line="240" w:lineRule="auto"/>
        <w:ind w:firstLine="142"/>
        <w:outlineLvl w:val="2"/>
        <w:rPr>
          <w:rFonts w:ascii="Times New Roman" w:eastAsia="Times New Roman" w:hAnsi="Times New Roman"/>
          <w:b/>
          <w:bCs/>
          <w:sz w:val="28"/>
          <w:szCs w:val="28"/>
        </w:rPr>
      </w:pPr>
    </w:p>
    <w:p w:rsidR="00AA116D" w:rsidRPr="00A3149E" w:rsidRDefault="00AA116D" w:rsidP="00CE1F03">
      <w:pPr>
        <w:tabs>
          <w:tab w:val="left" w:pos="284"/>
        </w:tabs>
        <w:autoSpaceDE w:val="0"/>
        <w:autoSpaceDN w:val="0"/>
        <w:adjustRightInd w:val="0"/>
        <w:spacing w:after="0" w:line="240" w:lineRule="auto"/>
        <w:ind w:firstLine="142"/>
        <w:jc w:val="center"/>
        <w:rPr>
          <w:rFonts w:ascii="Times New Roman" w:hAnsi="Times New Roman"/>
          <w:i/>
          <w:sz w:val="28"/>
          <w:szCs w:val="28"/>
        </w:rPr>
      </w:pPr>
    </w:p>
    <w:p w:rsidR="00AA116D" w:rsidRPr="00A3149E" w:rsidRDefault="00AA116D" w:rsidP="007B144F">
      <w:pPr>
        <w:pStyle w:val="af4"/>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 xml:space="preserve">13. </w:t>
      </w:r>
      <w:r w:rsidRPr="00CC467B">
        <w:rPr>
          <w:rFonts w:ascii="Times New Roman" w:hAnsi="Times New Roman"/>
          <w:sz w:val="28"/>
          <w:szCs w:val="28"/>
        </w:rPr>
        <w:t>Документ</w:t>
      </w:r>
      <w:r>
        <w:rPr>
          <w:rFonts w:ascii="Times New Roman" w:hAnsi="Times New Roman"/>
          <w:sz w:val="28"/>
          <w:szCs w:val="28"/>
        </w:rPr>
        <w:t>ами</w:t>
      </w:r>
      <w:r w:rsidRPr="00CC467B">
        <w:rPr>
          <w:rFonts w:ascii="Times New Roman" w:hAnsi="Times New Roman"/>
          <w:sz w:val="28"/>
          <w:szCs w:val="28"/>
        </w:rPr>
        <w:t>, необходимы</w:t>
      </w:r>
      <w:r>
        <w:rPr>
          <w:rFonts w:ascii="Times New Roman" w:hAnsi="Times New Roman"/>
          <w:sz w:val="28"/>
          <w:szCs w:val="28"/>
        </w:rPr>
        <w:t>ми</w:t>
      </w:r>
      <w:r w:rsidRPr="00CC467B">
        <w:rPr>
          <w:rFonts w:ascii="Times New Roman" w:hAnsi="Times New Roman"/>
          <w:sz w:val="28"/>
          <w:szCs w:val="28"/>
        </w:rPr>
        <w:t xml:space="preserve"> для предоставления муниципальной услуги</w:t>
      </w:r>
      <w:r>
        <w:rPr>
          <w:rFonts w:ascii="Times New Roman" w:hAnsi="Times New Roman"/>
          <w:sz w:val="28"/>
          <w:szCs w:val="28"/>
        </w:rPr>
        <w:t xml:space="preserve"> и </w:t>
      </w:r>
      <w:r w:rsidRPr="00CC467B">
        <w:rPr>
          <w:rFonts w:ascii="Times New Roman" w:hAnsi="Times New Roman"/>
          <w:sz w:val="28"/>
          <w:szCs w:val="28"/>
        </w:rPr>
        <w:t>подлежащи</w:t>
      </w:r>
      <w:r>
        <w:rPr>
          <w:rFonts w:ascii="Times New Roman" w:hAnsi="Times New Roman"/>
          <w:sz w:val="28"/>
          <w:szCs w:val="28"/>
        </w:rPr>
        <w:t>ми</w:t>
      </w:r>
      <w:r w:rsidRPr="00CC467B">
        <w:rPr>
          <w:rFonts w:ascii="Times New Roman" w:hAnsi="Times New Roman"/>
          <w:sz w:val="28"/>
          <w:szCs w:val="28"/>
        </w:rPr>
        <w:t xml:space="preserve"> получению </w:t>
      </w:r>
      <w:r>
        <w:rPr>
          <w:rFonts w:ascii="Times New Roman" w:hAnsi="Times New Roman"/>
          <w:sz w:val="28"/>
          <w:szCs w:val="28"/>
        </w:rPr>
        <w:t>посредством</w:t>
      </w:r>
      <w:r w:rsidRPr="00CC467B">
        <w:rPr>
          <w:rFonts w:ascii="Times New Roman" w:hAnsi="Times New Roman"/>
          <w:sz w:val="28"/>
          <w:szCs w:val="28"/>
        </w:rPr>
        <w:t xml:space="preserve"> межведомственного взаимодействия,</w:t>
      </w:r>
      <w:r>
        <w:rPr>
          <w:rFonts w:ascii="Times New Roman" w:hAnsi="Times New Roman"/>
          <w:sz w:val="28"/>
          <w:szCs w:val="28"/>
        </w:rPr>
        <w:t xml:space="preserve"> </w:t>
      </w:r>
      <w:r w:rsidRPr="00B7682E">
        <w:rPr>
          <w:rFonts w:ascii="Times New Roman" w:hAnsi="Times New Roman"/>
          <w:sz w:val="28"/>
          <w:szCs w:val="28"/>
        </w:rPr>
        <w:t>являются</w:t>
      </w:r>
      <w:r>
        <w:rPr>
          <w:rFonts w:ascii="Times New Roman" w:hAnsi="Times New Roman"/>
          <w:sz w:val="28"/>
          <w:szCs w:val="28"/>
        </w:rPr>
        <w:t>:</w:t>
      </w:r>
    </w:p>
    <w:p w:rsidR="00AA116D" w:rsidRPr="00A3149E" w:rsidRDefault="00AA116D" w:rsidP="00CE1F03">
      <w:pPr>
        <w:autoSpaceDE w:val="0"/>
        <w:autoSpaceDN w:val="0"/>
        <w:adjustRightInd w:val="0"/>
        <w:spacing w:after="0" w:line="240" w:lineRule="auto"/>
        <w:ind w:firstLine="540"/>
        <w:jc w:val="both"/>
        <w:rPr>
          <w:rFonts w:ascii="Times New Roman" w:hAnsi="Times New Roman"/>
          <w:sz w:val="28"/>
          <w:szCs w:val="28"/>
        </w:rPr>
      </w:pPr>
      <w:r w:rsidRPr="00A3149E">
        <w:rPr>
          <w:rFonts w:ascii="Times New Roman" w:hAnsi="Times New Roman"/>
          <w:sz w:val="28"/>
          <w:szCs w:val="28"/>
        </w:rPr>
        <w:lastRenderedPageBreak/>
        <w:t xml:space="preserve">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w:t>
      </w:r>
      <w:r w:rsidR="00487208">
        <w:rPr>
          <w:rFonts w:ascii="Times New Roman" w:hAnsi="Times New Roman"/>
          <w:sz w:val="28"/>
          <w:szCs w:val="28"/>
        </w:rPr>
        <w:t>недвижимости</w:t>
      </w:r>
      <w:r w:rsidRPr="00A3149E">
        <w:rPr>
          <w:rFonts w:ascii="Times New Roman" w:hAnsi="Times New Roman"/>
          <w:sz w:val="28"/>
          <w:szCs w:val="28"/>
        </w:rPr>
        <w:t>;</w:t>
      </w:r>
    </w:p>
    <w:p w:rsidR="00AA116D" w:rsidRPr="00A3149E" w:rsidRDefault="00AA116D" w:rsidP="00CE1F03">
      <w:pPr>
        <w:autoSpaceDE w:val="0"/>
        <w:autoSpaceDN w:val="0"/>
        <w:adjustRightInd w:val="0"/>
        <w:spacing w:after="0" w:line="240" w:lineRule="auto"/>
        <w:ind w:firstLine="540"/>
        <w:jc w:val="both"/>
        <w:rPr>
          <w:rFonts w:ascii="Times New Roman" w:hAnsi="Times New Roman"/>
          <w:sz w:val="28"/>
          <w:szCs w:val="28"/>
        </w:rPr>
      </w:pPr>
      <w:r w:rsidRPr="00A3149E">
        <w:rPr>
          <w:rFonts w:ascii="Times New Roman" w:hAnsi="Times New Roman"/>
          <w:sz w:val="28"/>
          <w:szCs w:val="28"/>
        </w:rPr>
        <w:t>2) план переустраиваемого и (или) перепланируемого помещения с его техническим описанием (технический паспорт переустраиваемого и (или) перепланируемого помещения, в случае если помещение является жилым);</w:t>
      </w:r>
    </w:p>
    <w:p w:rsidR="00AA116D" w:rsidRDefault="00AA116D" w:rsidP="00CE1F03">
      <w:pPr>
        <w:autoSpaceDE w:val="0"/>
        <w:autoSpaceDN w:val="0"/>
        <w:adjustRightInd w:val="0"/>
        <w:spacing w:after="0" w:line="240" w:lineRule="auto"/>
        <w:ind w:firstLine="540"/>
        <w:jc w:val="both"/>
        <w:rPr>
          <w:rFonts w:ascii="Times New Roman" w:hAnsi="Times New Roman"/>
          <w:sz w:val="28"/>
          <w:szCs w:val="28"/>
        </w:rPr>
      </w:pPr>
      <w:r w:rsidRPr="00A3149E">
        <w:rPr>
          <w:rFonts w:ascii="Times New Roman" w:hAnsi="Times New Roman"/>
          <w:sz w:val="28"/>
          <w:szCs w:val="28"/>
        </w:rPr>
        <w:t xml:space="preserve">3) заключение </w:t>
      </w:r>
      <w:r w:rsidRPr="00D048CB">
        <w:rPr>
          <w:rFonts w:ascii="Times New Roman" w:hAnsi="Times New Roman"/>
          <w:sz w:val="28"/>
          <w:szCs w:val="28"/>
        </w:rPr>
        <w:t xml:space="preserve">управления по охране объектов культурного наследия </w:t>
      </w:r>
      <w:r w:rsidRPr="00A3149E">
        <w:rPr>
          <w:rFonts w:ascii="Times New Roman" w:hAnsi="Times New Roman"/>
          <w:sz w:val="28"/>
          <w:szCs w:val="28"/>
        </w:rPr>
        <w:t xml:space="preserve">Липецкой области о допустимости проведения переустройства и (или) перепланировки </w:t>
      </w:r>
      <w:r>
        <w:rPr>
          <w:rFonts w:ascii="Times New Roman" w:hAnsi="Times New Roman"/>
          <w:sz w:val="28"/>
          <w:szCs w:val="28"/>
        </w:rPr>
        <w:t>помещения в многоквартирном доме</w:t>
      </w:r>
      <w:r w:rsidRPr="00A3149E">
        <w:rPr>
          <w:rFonts w:ascii="Times New Roman" w:hAnsi="Times New Roman"/>
          <w:sz w:val="28"/>
          <w:szCs w:val="28"/>
        </w:rPr>
        <w:t>, если такое жилое помещение или дом, в котором оно находится, является памятником архитектуры, истории и культуры.</w:t>
      </w:r>
    </w:p>
    <w:p w:rsidR="00AA116D" w:rsidRDefault="00AA116D" w:rsidP="00CE1F0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Заявитель вправе представить данные документы по собственной инициативе</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 xml:space="preserve">Если документы, указанные в </w:t>
      </w:r>
      <w:r>
        <w:rPr>
          <w:rFonts w:ascii="Times New Roman" w:hAnsi="Times New Roman"/>
          <w:sz w:val="28"/>
          <w:szCs w:val="28"/>
        </w:rPr>
        <w:t>пункте 13</w:t>
      </w:r>
      <w:r w:rsidRPr="00A3149E">
        <w:rPr>
          <w:rFonts w:ascii="Times New Roman" w:hAnsi="Times New Roman"/>
          <w:sz w:val="28"/>
          <w:szCs w:val="28"/>
        </w:rPr>
        <w:t xml:space="preserve"> административного регламента, не были предоставлены заявителем по собственной инициативе, то ОМСУ в рамках межведомственного информационного взаимодействия запрашивает план переустраиваемого и (или) перепланируемого помещения с его техническим описанием (технический паспорт переустраиваемого и (или) перепланируемого помещения, в случае если помещение является жилым) в БТИ, правоустанавливающие документы на переустраиваемое и (или) перепланируемое жилое помещение в Федеральной службе государственной регистрации, кадастра и картографии, заключение о допустимости проведения переустройства и (или) перепланировки </w:t>
      </w:r>
      <w:r>
        <w:rPr>
          <w:rFonts w:ascii="Times New Roman" w:hAnsi="Times New Roman"/>
          <w:sz w:val="28"/>
          <w:szCs w:val="28"/>
        </w:rPr>
        <w:t>помещения в многоквартирном доме</w:t>
      </w:r>
      <w:r w:rsidRPr="00A3149E">
        <w:rPr>
          <w:rFonts w:ascii="Times New Roman" w:hAnsi="Times New Roman"/>
          <w:sz w:val="28"/>
          <w:szCs w:val="28"/>
        </w:rPr>
        <w:t>, если такое жилое помещение или дом, в котором оно находится, является памятником архитектуры, истории и культуры в управлении культуры и искусства Липецкой области.</w:t>
      </w:r>
    </w:p>
    <w:p w:rsidR="00AA116D" w:rsidRPr="00A3149E" w:rsidRDefault="00AA116D" w:rsidP="00CE1F03">
      <w:pPr>
        <w:tabs>
          <w:tab w:val="left" w:pos="284"/>
        </w:tabs>
        <w:autoSpaceDE w:val="0"/>
        <w:autoSpaceDN w:val="0"/>
        <w:adjustRightInd w:val="0"/>
        <w:spacing w:after="0" w:line="240" w:lineRule="auto"/>
        <w:ind w:firstLine="142"/>
        <w:jc w:val="both"/>
        <w:rPr>
          <w:rFonts w:ascii="Times New Roman" w:eastAsia="Times New Roman" w:hAnsi="Times New Roman"/>
          <w:sz w:val="28"/>
          <w:szCs w:val="28"/>
        </w:rPr>
      </w:pPr>
      <w:r w:rsidRPr="00A3149E">
        <w:rPr>
          <w:rFonts w:ascii="Times New Roman" w:eastAsia="Times New Roman" w:hAnsi="Times New Roman"/>
          <w:sz w:val="28"/>
          <w:szCs w:val="28"/>
        </w:rPr>
        <w:t xml:space="preserve">     </w:t>
      </w:r>
    </w:p>
    <w:p w:rsidR="00AA116D" w:rsidRPr="00A3149E" w:rsidRDefault="00AA116D" w:rsidP="00CE1F03">
      <w:pPr>
        <w:tabs>
          <w:tab w:val="left" w:pos="284"/>
        </w:tabs>
        <w:autoSpaceDE w:val="0"/>
        <w:autoSpaceDN w:val="0"/>
        <w:adjustRightInd w:val="0"/>
        <w:spacing w:after="0" w:line="240" w:lineRule="auto"/>
        <w:ind w:firstLine="142"/>
        <w:jc w:val="center"/>
        <w:rPr>
          <w:rFonts w:ascii="Times New Roman" w:eastAsia="Times New Roman" w:hAnsi="Times New Roman"/>
          <w:b/>
          <w:bCs/>
          <w:sz w:val="28"/>
          <w:szCs w:val="28"/>
        </w:rPr>
      </w:pPr>
      <w:r w:rsidRPr="00A3149E">
        <w:rPr>
          <w:rFonts w:ascii="Times New Roman" w:eastAsia="Times New Roman" w:hAnsi="Times New Roman"/>
          <w:b/>
          <w:bCs/>
          <w:sz w:val="28"/>
          <w:szCs w:val="28"/>
        </w:rPr>
        <w:t>11.</w:t>
      </w:r>
      <w:r w:rsidRPr="00A3149E">
        <w:rPr>
          <w:rFonts w:ascii="Times New Roman" w:eastAsia="Times New Roman" w:hAnsi="Times New Roman"/>
          <w:sz w:val="28"/>
          <w:szCs w:val="28"/>
        </w:rPr>
        <w:tab/>
      </w:r>
      <w:r w:rsidRPr="00A3149E">
        <w:rPr>
          <w:rFonts w:ascii="Times New Roman" w:eastAsia="Times New Roman" w:hAnsi="Times New Roman"/>
          <w:b/>
          <w:bCs/>
          <w:sz w:val="28"/>
          <w:szCs w:val="28"/>
        </w:rPr>
        <w:t>Представление документов (осуществление действий), которые запрещено требовать от заявителя</w:t>
      </w:r>
    </w:p>
    <w:p w:rsidR="00AA116D" w:rsidRPr="00A3149E" w:rsidRDefault="00AA116D" w:rsidP="00CE1F03">
      <w:pPr>
        <w:tabs>
          <w:tab w:val="left" w:pos="284"/>
        </w:tabs>
        <w:autoSpaceDE w:val="0"/>
        <w:autoSpaceDN w:val="0"/>
        <w:adjustRightInd w:val="0"/>
        <w:spacing w:after="0" w:line="240" w:lineRule="auto"/>
        <w:ind w:firstLine="142"/>
        <w:jc w:val="both"/>
        <w:rPr>
          <w:rFonts w:ascii="Times New Roman" w:eastAsia="Times New Roman" w:hAnsi="Times New Roman"/>
          <w:b/>
          <w:bCs/>
          <w:sz w:val="28"/>
          <w:szCs w:val="28"/>
        </w:rPr>
      </w:pPr>
    </w:p>
    <w:p w:rsidR="00AA116D" w:rsidRPr="007B151E" w:rsidRDefault="00AA116D" w:rsidP="00CE1F03">
      <w:pPr>
        <w:pStyle w:val="af4"/>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 xml:space="preserve">14. </w:t>
      </w:r>
      <w:r w:rsidRPr="007B151E">
        <w:rPr>
          <w:rFonts w:ascii="Times New Roman" w:hAnsi="Times New Roman" w:cs="Times New Roman"/>
          <w:sz w:val="28"/>
          <w:szCs w:val="28"/>
        </w:rPr>
        <w:t>Орган, предоставляющий муниципальную услугу, не вправе требовать от заявителя:</w:t>
      </w:r>
    </w:p>
    <w:p w:rsidR="00AA116D" w:rsidRPr="00967CB3" w:rsidRDefault="00AA116D" w:rsidP="00CE1F03">
      <w:pPr>
        <w:autoSpaceDE w:val="0"/>
        <w:autoSpaceDN w:val="0"/>
        <w:adjustRightInd w:val="0"/>
        <w:spacing w:after="0" w:line="240" w:lineRule="auto"/>
        <w:ind w:firstLine="851"/>
        <w:jc w:val="both"/>
        <w:rPr>
          <w:rFonts w:ascii="Times New Roman" w:hAnsi="Times New Roman"/>
          <w:sz w:val="28"/>
          <w:szCs w:val="28"/>
        </w:rPr>
      </w:pPr>
      <w:r w:rsidRPr="00967CB3">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116D" w:rsidRPr="00967CB3" w:rsidRDefault="00AA116D" w:rsidP="00CE1F03">
      <w:pPr>
        <w:autoSpaceDE w:val="0"/>
        <w:autoSpaceDN w:val="0"/>
        <w:adjustRightInd w:val="0"/>
        <w:spacing w:after="0" w:line="240" w:lineRule="auto"/>
        <w:ind w:firstLine="851"/>
        <w:jc w:val="both"/>
        <w:rPr>
          <w:rFonts w:ascii="Times New Roman" w:hAnsi="Times New Roman"/>
          <w:sz w:val="28"/>
          <w:szCs w:val="28"/>
        </w:rPr>
      </w:pPr>
      <w:r w:rsidRPr="00967CB3">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967CB3">
          <w:rPr>
            <w:rFonts w:ascii="Times New Roman" w:hAnsi="Times New Roman"/>
            <w:sz w:val="28"/>
            <w:szCs w:val="28"/>
          </w:rPr>
          <w:t>частью 1 статьи 1</w:t>
        </w:r>
      </w:hyperlink>
      <w:r w:rsidRPr="00967CB3">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 </w:t>
      </w:r>
      <w:r w:rsidRPr="00967CB3">
        <w:rPr>
          <w:rFonts w:ascii="Times New Roman" w:hAnsi="Times New Roman"/>
          <w:sz w:val="28"/>
          <w:szCs w:val="28"/>
        </w:rPr>
        <w:lastRenderedPageBreak/>
        <w:t xml:space="preserve">государственных и муниципальных услуг, в соответствии с нормативными правовыми актами Российской Федерации, нормативными правовыми актами Липецкой области, муниципальными правовыми актами, за исключением документов, включенных в определенный </w:t>
      </w:r>
      <w:hyperlink r:id="rId15" w:history="1">
        <w:r w:rsidRPr="00967CB3">
          <w:rPr>
            <w:rFonts w:ascii="Times New Roman" w:hAnsi="Times New Roman"/>
            <w:sz w:val="28"/>
            <w:szCs w:val="28"/>
          </w:rPr>
          <w:t>частью 6</w:t>
        </w:r>
      </w:hyperlink>
      <w:r w:rsidRPr="00967CB3">
        <w:rPr>
          <w:rFonts w:ascii="Times New Roman" w:hAnsi="Times New Roman"/>
          <w:sz w:val="28"/>
          <w:szCs w:val="28"/>
        </w:rPr>
        <w:t xml:space="preserve"> </w:t>
      </w:r>
      <w:hyperlink r:id="rId16" w:history="1">
        <w:r w:rsidRPr="00967CB3">
          <w:rPr>
            <w:rFonts w:ascii="Times New Roman" w:hAnsi="Times New Roman"/>
            <w:sz w:val="28"/>
            <w:szCs w:val="28"/>
          </w:rPr>
          <w:t>статьи 7</w:t>
        </w:r>
      </w:hyperlink>
      <w:r w:rsidRPr="00967CB3">
        <w:rPr>
          <w:rFonts w:ascii="Times New Roman" w:hAnsi="Times New Roman"/>
          <w:sz w:val="28"/>
          <w:szCs w:val="28"/>
        </w:rPr>
        <w:t xml:space="preserve"> Федерального закона от 27.07.2010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AA116D" w:rsidRPr="00967CB3" w:rsidRDefault="00AA116D" w:rsidP="00CE1F03">
      <w:pPr>
        <w:autoSpaceDE w:val="0"/>
        <w:autoSpaceDN w:val="0"/>
        <w:adjustRightInd w:val="0"/>
        <w:spacing w:after="0" w:line="240" w:lineRule="auto"/>
        <w:ind w:firstLine="709"/>
        <w:jc w:val="both"/>
        <w:rPr>
          <w:rFonts w:ascii="Times New Roman" w:hAnsi="Times New Roman"/>
          <w:sz w:val="28"/>
          <w:szCs w:val="28"/>
        </w:rPr>
      </w:pPr>
      <w:r w:rsidRPr="00967CB3">
        <w:rPr>
          <w:rFonts w:ascii="Times New Roman" w:hAnsi="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967CB3">
          <w:rPr>
            <w:rFonts w:ascii="Times New Roman" w:hAnsi="Times New Roman"/>
            <w:sz w:val="28"/>
            <w:szCs w:val="28"/>
          </w:rPr>
          <w:t>части 1 статьи 9</w:t>
        </w:r>
      </w:hyperlink>
      <w:r w:rsidRPr="00967CB3">
        <w:rPr>
          <w:rFonts w:ascii="Times New Roman" w:hAnsi="Times New Roman"/>
          <w:sz w:val="28"/>
          <w:szCs w:val="28"/>
        </w:rPr>
        <w:t xml:space="preserve"> Федерального закона от 27.07.2010 № 210-ФЗ;</w:t>
      </w:r>
    </w:p>
    <w:p w:rsidR="00AA116D" w:rsidRPr="00967CB3" w:rsidRDefault="00AA116D" w:rsidP="00CE1F03">
      <w:pPr>
        <w:autoSpaceDE w:val="0"/>
        <w:autoSpaceDN w:val="0"/>
        <w:adjustRightInd w:val="0"/>
        <w:spacing w:after="0" w:line="240" w:lineRule="auto"/>
        <w:ind w:firstLine="709"/>
        <w:jc w:val="both"/>
        <w:rPr>
          <w:rFonts w:ascii="Times New Roman" w:hAnsi="Times New Roman"/>
          <w:sz w:val="28"/>
          <w:szCs w:val="28"/>
        </w:rPr>
      </w:pPr>
      <w:r w:rsidRPr="00967CB3">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116D" w:rsidRPr="00967CB3" w:rsidRDefault="00AA116D" w:rsidP="00CE1F03">
      <w:pPr>
        <w:autoSpaceDE w:val="0"/>
        <w:autoSpaceDN w:val="0"/>
        <w:adjustRightInd w:val="0"/>
        <w:spacing w:after="0" w:line="240" w:lineRule="auto"/>
        <w:ind w:firstLine="709"/>
        <w:jc w:val="both"/>
        <w:rPr>
          <w:rFonts w:ascii="Times New Roman" w:hAnsi="Times New Roman"/>
          <w:sz w:val="28"/>
          <w:szCs w:val="28"/>
        </w:rPr>
      </w:pPr>
      <w:r w:rsidRPr="00967CB3">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116D" w:rsidRPr="00967CB3" w:rsidRDefault="00AA116D" w:rsidP="00CE1F03">
      <w:pPr>
        <w:autoSpaceDE w:val="0"/>
        <w:autoSpaceDN w:val="0"/>
        <w:adjustRightInd w:val="0"/>
        <w:spacing w:after="0" w:line="240" w:lineRule="auto"/>
        <w:ind w:firstLine="709"/>
        <w:jc w:val="both"/>
        <w:rPr>
          <w:rFonts w:ascii="Times New Roman" w:hAnsi="Times New Roman"/>
          <w:sz w:val="28"/>
          <w:szCs w:val="28"/>
        </w:rPr>
      </w:pPr>
      <w:r w:rsidRPr="00967CB3">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116D" w:rsidRPr="00967CB3" w:rsidRDefault="00AA116D" w:rsidP="00CE1F03">
      <w:pPr>
        <w:autoSpaceDE w:val="0"/>
        <w:autoSpaceDN w:val="0"/>
        <w:adjustRightInd w:val="0"/>
        <w:spacing w:after="0" w:line="240" w:lineRule="auto"/>
        <w:ind w:firstLine="709"/>
        <w:jc w:val="both"/>
        <w:rPr>
          <w:rFonts w:ascii="Times New Roman" w:hAnsi="Times New Roman"/>
          <w:sz w:val="28"/>
          <w:szCs w:val="28"/>
        </w:rPr>
      </w:pPr>
      <w:r w:rsidRPr="00967CB3">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116D" w:rsidRPr="00967CB3" w:rsidRDefault="00AA116D" w:rsidP="00CE1F03">
      <w:pPr>
        <w:autoSpaceDE w:val="0"/>
        <w:autoSpaceDN w:val="0"/>
        <w:adjustRightInd w:val="0"/>
        <w:spacing w:after="0" w:line="240" w:lineRule="auto"/>
        <w:ind w:firstLine="709"/>
        <w:jc w:val="both"/>
        <w:rPr>
          <w:rFonts w:ascii="Times New Roman" w:hAnsi="Times New Roman"/>
          <w:sz w:val="28"/>
          <w:szCs w:val="28"/>
        </w:rPr>
      </w:pPr>
      <w:r w:rsidRPr="00967CB3">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history="1">
        <w:r w:rsidRPr="00967CB3">
          <w:rPr>
            <w:rFonts w:ascii="Times New Roman" w:hAnsi="Times New Roman"/>
            <w:sz w:val="28"/>
            <w:szCs w:val="28"/>
          </w:rPr>
          <w:t>частью 1.1 статьи 16</w:t>
        </w:r>
      </w:hyperlink>
      <w:r w:rsidRPr="00967CB3">
        <w:rPr>
          <w:rFonts w:ascii="Times New Roman" w:hAnsi="Times New Roman"/>
          <w:sz w:val="28"/>
          <w:szCs w:val="28"/>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967CB3">
          <w:rPr>
            <w:rFonts w:ascii="Times New Roman" w:hAnsi="Times New Roman"/>
            <w:sz w:val="28"/>
            <w:szCs w:val="28"/>
          </w:rPr>
          <w:t>частью 1.1 статьи 16</w:t>
        </w:r>
      </w:hyperlink>
      <w:r w:rsidRPr="00967CB3">
        <w:rPr>
          <w:rFonts w:ascii="Times New Roman" w:hAnsi="Times New Roman"/>
          <w:sz w:val="28"/>
          <w:szCs w:val="28"/>
        </w:rPr>
        <w:t xml:space="preserve"> Федерального закона от 27.07.2010 № 210-ФЗ, уведомляется заявитель, а также приносятся извинения за доставленные неудобства.</w:t>
      </w:r>
    </w:p>
    <w:p w:rsidR="002B6985" w:rsidRPr="00A3149E" w:rsidRDefault="002B6985" w:rsidP="002B6985">
      <w:pPr>
        <w:tabs>
          <w:tab w:val="left" w:pos="284"/>
          <w:tab w:val="left" w:pos="709"/>
          <w:tab w:val="left" w:pos="1418"/>
        </w:tabs>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lastRenderedPageBreak/>
        <w:t xml:space="preserve">Согласно </w:t>
      </w:r>
      <w:hyperlink r:id="rId20" w:history="1">
        <w:r w:rsidRPr="00A3149E">
          <w:rPr>
            <w:rFonts w:ascii="Times New Roman" w:hAnsi="Times New Roman"/>
            <w:sz w:val="28"/>
            <w:szCs w:val="28"/>
          </w:rPr>
          <w:t>пункту 3 части 1 статьи 7</w:t>
        </w:r>
      </w:hyperlink>
      <w:r w:rsidRPr="00A3149E">
        <w:rPr>
          <w:rFonts w:ascii="Times New Roman" w:hAnsi="Times New Roman"/>
          <w:sz w:val="28"/>
          <w:szCs w:val="28"/>
        </w:rPr>
        <w:t xml:space="preserve"> Федерального закона от 27 июля </w:t>
      </w:r>
      <w:r w:rsidRPr="00A3149E">
        <w:rPr>
          <w:rFonts w:ascii="Times New Roman" w:hAnsi="Times New Roman"/>
          <w:sz w:val="28"/>
          <w:szCs w:val="28"/>
        </w:rPr>
        <w:br/>
        <w:t>2010 года № 210-ФЗ «Об организации предоставления государственных и муниципальных услуг» 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w:t>
      </w:r>
      <w:r w:rsidRPr="00DE247E">
        <w:rPr>
          <w:rFonts w:ascii="Times New Roman" w:hAnsi="Times New Roman"/>
          <w:sz w:val="28"/>
          <w:szCs w:val="28"/>
        </w:rPr>
        <w:t xml:space="preserve"> </w:t>
      </w:r>
      <w:r>
        <w:rPr>
          <w:rFonts w:ascii="Times New Roman" w:hAnsi="Times New Roman"/>
          <w:sz w:val="28"/>
          <w:szCs w:val="28"/>
        </w:rPr>
        <w:t>иные государственные органы,</w:t>
      </w:r>
      <w:r w:rsidRPr="00F748D3">
        <w:rPr>
          <w:rFonts w:ascii="Times New Roman" w:hAnsi="Times New Roman"/>
          <w:sz w:val="28"/>
          <w:szCs w:val="28"/>
        </w:rPr>
        <w:t xml:space="preserve"> </w:t>
      </w:r>
      <w:r w:rsidRPr="00415648">
        <w:rPr>
          <w:rFonts w:ascii="Times New Roman" w:hAnsi="Times New Roman"/>
          <w:sz w:val="28"/>
          <w:szCs w:val="28"/>
        </w:rPr>
        <w:t>органы местного самоуправления,</w:t>
      </w:r>
      <w:r w:rsidRPr="00F748D3">
        <w:rPr>
          <w:rFonts w:ascii="Times New Roman" w:hAnsi="Times New Roman"/>
          <w:sz w:val="28"/>
          <w:szCs w:val="28"/>
        </w:rPr>
        <w:t xml:space="preserve"> организации</w:t>
      </w:r>
      <w:r w:rsidRPr="00A3149E">
        <w:rPr>
          <w:rFonts w:ascii="Times New Roman" w:hAnsi="Times New Roman"/>
          <w:sz w:val="28"/>
          <w:szCs w:val="28"/>
        </w:rPr>
        <w:t xml:space="preserve">, за исключением получения услуг и получения документов и информации, включенных в </w:t>
      </w:r>
      <w:hyperlink r:id="rId21" w:history="1">
        <w:r w:rsidRPr="00A3149E">
          <w:rPr>
            <w:rFonts w:ascii="Times New Roman" w:hAnsi="Times New Roman"/>
            <w:sz w:val="28"/>
            <w:szCs w:val="28"/>
          </w:rPr>
          <w:t>Перечень</w:t>
        </w:r>
      </w:hyperlink>
      <w:r w:rsidRPr="00A3149E">
        <w:rPr>
          <w:rFonts w:ascii="Times New Roman" w:hAnsi="Times New Roman"/>
          <w:sz w:val="28"/>
          <w:szCs w:val="28"/>
        </w:rPr>
        <w:t xml:space="preserve"> услуг, которые являются необходимыми и обязательными для предоставления муниципальных услуг</w:t>
      </w:r>
      <w:r>
        <w:rPr>
          <w:rFonts w:ascii="Times New Roman" w:hAnsi="Times New Roman"/>
          <w:sz w:val="28"/>
          <w:szCs w:val="28"/>
        </w:rPr>
        <w:t xml:space="preserve">, </w:t>
      </w:r>
      <w:r w:rsidRPr="00695EA0">
        <w:rPr>
          <w:rFonts w:ascii="Times New Roman" w:hAnsi="Times New Roman"/>
          <w:sz w:val="28"/>
          <w:szCs w:val="28"/>
        </w:rPr>
        <w:t>утвержденный решением Совета депутатов Добровского муниципального района Липецкой области от 18.06.2013 г. №432-рс «Об утверждении перечня услуг, которые являются необходимыми и обязательными для предоставления администрацией Добровского муниципального района Липецкой области государственных и муниципальных услуг и предоставляются организациями, участвующими в предоставлении государственных и муниципальных услуг, и в порядке определения размера платы за их оказание»</w:t>
      </w:r>
      <w:r w:rsidRPr="00A3149E">
        <w:rPr>
          <w:rFonts w:ascii="Times New Roman" w:hAnsi="Times New Roman"/>
          <w:sz w:val="28"/>
          <w:szCs w:val="28"/>
        </w:rPr>
        <w:t>.</w:t>
      </w:r>
    </w:p>
    <w:p w:rsidR="00AA116D" w:rsidRPr="00967CB3" w:rsidRDefault="00AA116D" w:rsidP="00CE1F03">
      <w:pPr>
        <w:tabs>
          <w:tab w:val="left" w:pos="284"/>
        </w:tabs>
        <w:autoSpaceDE w:val="0"/>
        <w:autoSpaceDN w:val="0"/>
        <w:adjustRightInd w:val="0"/>
        <w:spacing w:after="0" w:line="240" w:lineRule="auto"/>
        <w:ind w:firstLine="142"/>
        <w:jc w:val="both"/>
        <w:rPr>
          <w:rFonts w:ascii="Times New Roman" w:hAnsi="Times New Roman"/>
          <w:sz w:val="28"/>
          <w:szCs w:val="28"/>
        </w:rPr>
      </w:pPr>
    </w:p>
    <w:p w:rsidR="00AA116D" w:rsidRPr="00A3149E" w:rsidRDefault="00AA116D" w:rsidP="00CE1F03">
      <w:pPr>
        <w:tabs>
          <w:tab w:val="left" w:pos="6214"/>
        </w:tabs>
        <w:autoSpaceDE w:val="0"/>
        <w:autoSpaceDN w:val="0"/>
        <w:adjustRightInd w:val="0"/>
        <w:spacing w:after="0" w:line="240" w:lineRule="auto"/>
        <w:ind w:firstLine="142"/>
        <w:jc w:val="both"/>
        <w:rPr>
          <w:rFonts w:ascii="Times New Roman" w:hAnsi="Times New Roman"/>
          <w:sz w:val="28"/>
          <w:szCs w:val="28"/>
        </w:rPr>
      </w:pPr>
      <w:r>
        <w:rPr>
          <w:rFonts w:ascii="Times New Roman" w:hAnsi="Times New Roman"/>
          <w:sz w:val="28"/>
          <w:szCs w:val="28"/>
        </w:rPr>
        <w:tab/>
      </w:r>
    </w:p>
    <w:p w:rsidR="00AA116D" w:rsidRPr="00A3149E" w:rsidRDefault="00AA116D" w:rsidP="00CE1F03">
      <w:pPr>
        <w:numPr>
          <w:ilvl w:val="0"/>
          <w:numId w:val="10"/>
        </w:numPr>
        <w:tabs>
          <w:tab w:val="left" w:pos="284"/>
        </w:tabs>
        <w:autoSpaceDE w:val="0"/>
        <w:autoSpaceDN w:val="0"/>
        <w:adjustRightInd w:val="0"/>
        <w:spacing w:after="0" w:line="240" w:lineRule="auto"/>
        <w:ind w:left="0" w:firstLine="0"/>
        <w:jc w:val="center"/>
        <w:outlineLvl w:val="2"/>
        <w:rPr>
          <w:rFonts w:ascii="Times New Roman" w:eastAsia="Times New Roman" w:hAnsi="Times New Roman"/>
          <w:b/>
          <w:bCs/>
          <w:sz w:val="28"/>
          <w:szCs w:val="28"/>
        </w:rPr>
      </w:pPr>
      <w:r w:rsidRPr="00A3149E">
        <w:rPr>
          <w:rFonts w:ascii="Times New Roman" w:eastAsia="Times New Roman" w:hAnsi="Times New Roman"/>
          <w:sz w:val="28"/>
          <w:szCs w:val="28"/>
        </w:rPr>
        <w:t xml:space="preserve"> </w:t>
      </w:r>
      <w:r w:rsidRPr="00A3149E">
        <w:rPr>
          <w:rFonts w:ascii="Times New Roman" w:eastAsia="Times New Roman" w:hAnsi="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rsidR="00AA116D" w:rsidRPr="00A3149E" w:rsidRDefault="00AA116D" w:rsidP="00CE1F03">
      <w:pPr>
        <w:tabs>
          <w:tab w:val="left" w:pos="284"/>
        </w:tabs>
        <w:autoSpaceDE w:val="0"/>
        <w:autoSpaceDN w:val="0"/>
        <w:adjustRightInd w:val="0"/>
        <w:spacing w:after="0" w:line="240" w:lineRule="auto"/>
        <w:ind w:firstLine="142"/>
        <w:outlineLvl w:val="2"/>
        <w:rPr>
          <w:rFonts w:ascii="Times New Roman" w:eastAsia="Times New Roman" w:hAnsi="Times New Roman"/>
          <w:b/>
          <w:bCs/>
          <w:sz w:val="28"/>
          <w:szCs w:val="28"/>
        </w:rPr>
      </w:pPr>
    </w:p>
    <w:p w:rsidR="00AA116D" w:rsidRPr="00A3149E"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sz w:val="28"/>
          <w:szCs w:val="28"/>
        </w:rPr>
        <w:t>15</w:t>
      </w:r>
      <w:r w:rsidRPr="005F5D67">
        <w:rPr>
          <w:rFonts w:ascii="Times New Roman" w:eastAsia="Times New Roman" w:hAnsi="Times New Roman"/>
          <w:sz w:val="28"/>
          <w:szCs w:val="28"/>
        </w:rPr>
        <w:t>.</w:t>
      </w:r>
      <w:r w:rsidRPr="00A3149E">
        <w:rPr>
          <w:rFonts w:ascii="Times New Roman" w:eastAsia="Times New Roman" w:hAnsi="Times New Roman"/>
          <w:color w:val="000000"/>
          <w:sz w:val="28"/>
          <w:szCs w:val="28"/>
        </w:rPr>
        <w:t xml:space="preserve"> Основаниями для отказа в приеме документов, необходимых для предоставления муниципальной услуги, являются: </w:t>
      </w:r>
    </w:p>
    <w:p w:rsidR="00AA116D" w:rsidRPr="00A3149E" w:rsidRDefault="007B144F" w:rsidP="00CE1F03">
      <w:pPr>
        <w:tabs>
          <w:tab w:val="left" w:pos="284"/>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AA116D" w:rsidRPr="00A3149E">
        <w:rPr>
          <w:rFonts w:ascii="Times New Roman" w:hAnsi="Times New Roman"/>
          <w:sz w:val="28"/>
          <w:szCs w:val="28"/>
        </w:rPr>
        <w:t>подача заявления о переустройстве и (или) перепланировке лицом, полномочия которого не подтверждены в порядке, установленном законодательством Российской Федерации;</w:t>
      </w:r>
    </w:p>
    <w:p w:rsidR="00AA116D" w:rsidRPr="00A3149E" w:rsidRDefault="007B144F" w:rsidP="00CE1F03">
      <w:pPr>
        <w:tabs>
          <w:tab w:val="left" w:pos="284"/>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hyperlink r:id="rId22" w:history="1">
        <w:r w:rsidR="00AA116D" w:rsidRPr="00A3149E">
          <w:rPr>
            <w:rFonts w:ascii="Times New Roman" w:hAnsi="Times New Roman"/>
            <w:sz w:val="28"/>
            <w:szCs w:val="28"/>
          </w:rPr>
          <w:t>заявление</w:t>
        </w:r>
      </w:hyperlink>
      <w:r w:rsidR="00AA116D" w:rsidRPr="00A3149E">
        <w:rPr>
          <w:rFonts w:ascii="Times New Roman" w:hAnsi="Times New Roman"/>
          <w:sz w:val="28"/>
          <w:szCs w:val="28"/>
        </w:rPr>
        <w:t xml:space="preserve"> о переустройстве и (или) перепланировке не соответствует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w:t>
      </w:r>
      <w:r w:rsidR="00AA116D">
        <w:rPr>
          <w:rFonts w:ascii="Times New Roman" w:hAnsi="Times New Roman"/>
          <w:sz w:val="28"/>
          <w:szCs w:val="28"/>
        </w:rPr>
        <w:t>помещения в многоквартирном доме</w:t>
      </w:r>
      <w:r w:rsidR="00AA116D" w:rsidRPr="00A3149E">
        <w:rPr>
          <w:rFonts w:ascii="Times New Roman" w:hAnsi="Times New Roman"/>
          <w:sz w:val="28"/>
          <w:szCs w:val="28"/>
        </w:rPr>
        <w:t xml:space="preserve"> и формы документа, подтверждающего принятие решения о согласовании переустройства и (или) перепланировки </w:t>
      </w:r>
      <w:r w:rsidR="00AA116D">
        <w:rPr>
          <w:rFonts w:ascii="Times New Roman" w:hAnsi="Times New Roman"/>
          <w:sz w:val="28"/>
          <w:szCs w:val="28"/>
        </w:rPr>
        <w:t>помещения в многоквартирном доме</w:t>
      </w:r>
      <w:r w:rsidR="00AA116D" w:rsidRPr="00A3149E">
        <w:rPr>
          <w:rFonts w:ascii="Times New Roman" w:hAnsi="Times New Roman"/>
          <w:sz w:val="28"/>
          <w:szCs w:val="28"/>
        </w:rPr>
        <w:t>»;</w:t>
      </w:r>
    </w:p>
    <w:p w:rsidR="00AA116D" w:rsidRDefault="007B144F" w:rsidP="00CE1F03">
      <w:pPr>
        <w:tabs>
          <w:tab w:val="left" w:pos="284"/>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AA116D" w:rsidRPr="00A3149E">
        <w:rPr>
          <w:rFonts w:ascii="Times New Roman" w:hAnsi="Times New Roman"/>
          <w:sz w:val="28"/>
          <w:szCs w:val="28"/>
        </w:rPr>
        <w:t xml:space="preserve">документы, прилагаемые к заявлению о переустройстве и (или) перепланировке, оформлены с нарушением требований законодательства Российской Федерации и административного регламента. </w:t>
      </w:r>
    </w:p>
    <w:p w:rsidR="007B144F" w:rsidRPr="00A3149E" w:rsidRDefault="007B144F" w:rsidP="00CE1F03">
      <w:pPr>
        <w:tabs>
          <w:tab w:val="left" w:pos="284"/>
        </w:tabs>
        <w:autoSpaceDE w:val="0"/>
        <w:autoSpaceDN w:val="0"/>
        <w:adjustRightInd w:val="0"/>
        <w:spacing w:after="0" w:line="240" w:lineRule="auto"/>
        <w:ind w:firstLine="567"/>
        <w:jc w:val="both"/>
        <w:rPr>
          <w:rFonts w:ascii="Times New Roman" w:hAnsi="Times New Roman"/>
          <w:sz w:val="28"/>
          <w:szCs w:val="28"/>
        </w:rPr>
      </w:pPr>
    </w:p>
    <w:p w:rsidR="00AA116D" w:rsidRPr="00A3149E" w:rsidRDefault="007B144F" w:rsidP="007B144F">
      <w:pPr>
        <w:tabs>
          <w:tab w:val="left" w:pos="284"/>
          <w:tab w:val="left" w:pos="1985"/>
        </w:tabs>
        <w:autoSpaceDE w:val="0"/>
        <w:autoSpaceDN w:val="0"/>
        <w:adjustRightInd w:val="0"/>
        <w:spacing w:after="0" w:line="240" w:lineRule="auto"/>
        <w:jc w:val="center"/>
        <w:outlineLvl w:val="2"/>
        <w:rPr>
          <w:rFonts w:ascii="Times New Roman" w:eastAsia="Times New Roman" w:hAnsi="Times New Roman"/>
          <w:b/>
          <w:bCs/>
          <w:sz w:val="28"/>
          <w:szCs w:val="28"/>
        </w:rPr>
      </w:pPr>
      <w:r>
        <w:rPr>
          <w:rFonts w:ascii="Times New Roman" w:eastAsia="Times New Roman" w:hAnsi="Times New Roman"/>
          <w:b/>
          <w:bCs/>
          <w:sz w:val="28"/>
          <w:szCs w:val="28"/>
        </w:rPr>
        <w:t xml:space="preserve">13. </w:t>
      </w:r>
      <w:r w:rsidR="00AA116D" w:rsidRPr="00A3149E">
        <w:rPr>
          <w:rFonts w:ascii="Times New Roman" w:eastAsia="Times New Roman" w:hAnsi="Times New Roman"/>
          <w:b/>
          <w:bCs/>
          <w:sz w:val="28"/>
          <w:szCs w:val="28"/>
        </w:rPr>
        <w:t>Исчерпывающий перечень оснований для приостановления или отказа в предоставлении муниципальной услуги</w:t>
      </w:r>
    </w:p>
    <w:p w:rsidR="00AA116D" w:rsidRPr="00A3149E" w:rsidRDefault="00AA116D" w:rsidP="00CE1F03">
      <w:pPr>
        <w:tabs>
          <w:tab w:val="left" w:pos="284"/>
        </w:tabs>
        <w:autoSpaceDE w:val="0"/>
        <w:autoSpaceDN w:val="0"/>
        <w:adjustRightInd w:val="0"/>
        <w:spacing w:after="0" w:line="240" w:lineRule="auto"/>
        <w:ind w:firstLine="142"/>
        <w:outlineLvl w:val="2"/>
        <w:rPr>
          <w:rFonts w:ascii="Times New Roman" w:eastAsia="Times New Roman" w:hAnsi="Times New Roman"/>
          <w:b/>
          <w:bCs/>
          <w:sz w:val="28"/>
          <w:szCs w:val="28"/>
        </w:rPr>
      </w:pPr>
    </w:p>
    <w:p w:rsidR="00AA116D" w:rsidRPr="00637376"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sz w:val="28"/>
          <w:szCs w:val="28"/>
        </w:rPr>
      </w:pPr>
      <w:r w:rsidRPr="00637376">
        <w:rPr>
          <w:rFonts w:ascii="Times New Roman" w:eastAsia="Times New Roman" w:hAnsi="Times New Roman"/>
          <w:sz w:val="28"/>
          <w:szCs w:val="28"/>
        </w:rPr>
        <w:t>16. Основания для приостановления предоставления муниципальной услуги отсутствуют.</w:t>
      </w:r>
    </w:p>
    <w:p w:rsidR="00AA116D" w:rsidRPr="00A3149E"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17</w:t>
      </w:r>
      <w:r w:rsidRPr="00637376">
        <w:rPr>
          <w:rFonts w:ascii="Times New Roman" w:eastAsia="Times New Roman" w:hAnsi="Times New Roman"/>
          <w:sz w:val="28"/>
          <w:szCs w:val="28"/>
        </w:rPr>
        <w:t>.</w:t>
      </w:r>
      <w:r w:rsidRPr="00A3149E">
        <w:rPr>
          <w:rFonts w:ascii="Times New Roman" w:eastAsia="Times New Roman" w:hAnsi="Times New Roman"/>
          <w:sz w:val="28"/>
          <w:szCs w:val="28"/>
        </w:rPr>
        <w:t xml:space="preserve"> Основаниями для отказа в предоставлении муниципальной услуги являются: </w:t>
      </w:r>
    </w:p>
    <w:p w:rsidR="00AA116D" w:rsidRPr="00A3149E" w:rsidRDefault="007B144F" w:rsidP="00CE1F03">
      <w:pPr>
        <w:tabs>
          <w:tab w:val="left" w:pos="284"/>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00AA116D" w:rsidRPr="00A3149E">
        <w:rPr>
          <w:rFonts w:ascii="Times New Roman" w:hAnsi="Times New Roman"/>
          <w:sz w:val="28"/>
          <w:szCs w:val="28"/>
        </w:rPr>
        <w:t xml:space="preserve">непредставление определенных </w:t>
      </w:r>
      <w:r w:rsidR="00AA116D">
        <w:rPr>
          <w:rFonts w:ascii="Times New Roman" w:hAnsi="Times New Roman"/>
          <w:sz w:val="28"/>
          <w:szCs w:val="28"/>
        </w:rPr>
        <w:t>пунктом 13</w:t>
      </w:r>
      <w:r w:rsidR="00AA116D" w:rsidRPr="00A3149E">
        <w:rPr>
          <w:rFonts w:ascii="Times New Roman" w:hAnsi="Times New Roman"/>
          <w:sz w:val="28"/>
          <w:szCs w:val="28"/>
        </w:rPr>
        <w:t xml:space="preserve"> административного регламента документов, обязанность по предоставлению которых возложена на заявителя;</w:t>
      </w:r>
    </w:p>
    <w:p w:rsidR="00AA116D" w:rsidRPr="00A3149E" w:rsidRDefault="007B144F" w:rsidP="00CE1F03">
      <w:pPr>
        <w:tabs>
          <w:tab w:val="left" w:pos="284"/>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AA116D" w:rsidRPr="00A3149E">
        <w:rPr>
          <w:rFonts w:ascii="Times New Roman" w:hAnsi="Times New Roman"/>
          <w:sz w:val="28"/>
          <w:szCs w:val="28"/>
        </w:rPr>
        <w:t>представление документов в ненадлежащий орган;</w:t>
      </w:r>
    </w:p>
    <w:p w:rsidR="00AA116D" w:rsidRPr="00A3149E" w:rsidRDefault="007B144F" w:rsidP="00CE1F03">
      <w:pPr>
        <w:tabs>
          <w:tab w:val="left" w:pos="284"/>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AA116D" w:rsidRPr="00A3149E">
        <w:rPr>
          <w:rFonts w:ascii="Times New Roman" w:hAnsi="Times New Roman"/>
          <w:sz w:val="28"/>
          <w:szCs w:val="28"/>
        </w:rPr>
        <w:t xml:space="preserve">несоответствие проекта переустройства и (или) перепланировки </w:t>
      </w:r>
      <w:r w:rsidR="00AA116D">
        <w:rPr>
          <w:rFonts w:ascii="Times New Roman" w:hAnsi="Times New Roman"/>
          <w:sz w:val="28"/>
          <w:szCs w:val="28"/>
        </w:rPr>
        <w:t>помещения в многоквартирном доме</w:t>
      </w:r>
      <w:r w:rsidR="00AA116D" w:rsidRPr="00A3149E">
        <w:rPr>
          <w:rFonts w:ascii="Times New Roman" w:hAnsi="Times New Roman"/>
          <w:sz w:val="28"/>
          <w:szCs w:val="28"/>
        </w:rPr>
        <w:t xml:space="preserve"> требованиям законодательства;</w:t>
      </w:r>
    </w:p>
    <w:p w:rsidR="00AA116D" w:rsidRPr="00A3149E" w:rsidRDefault="007B144F" w:rsidP="00CE1F03">
      <w:pPr>
        <w:tabs>
          <w:tab w:val="left" w:pos="284"/>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AA116D" w:rsidRPr="00A3149E">
        <w:rPr>
          <w:rFonts w:ascii="Times New Roman" w:hAnsi="Times New Roman"/>
          <w:sz w:val="28"/>
          <w:szCs w:val="28"/>
        </w:rPr>
        <w:t>поступление ответа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предоставлен заявителем по собственной инициативе в течение пятнадцати рабочих дней со дня направления ему уведомления о получении такого ответа и предложения представить отсутствующий документ и (или) информацию самостоятельно.</w:t>
      </w:r>
    </w:p>
    <w:p w:rsidR="00AA116D" w:rsidRPr="00A3149E" w:rsidRDefault="00AA116D" w:rsidP="00CE1F03">
      <w:pPr>
        <w:tabs>
          <w:tab w:val="left" w:pos="284"/>
        </w:tabs>
        <w:autoSpaceDE w:val="0"/>
        <w:autoSpaceDN w:val="0"/>
        <w:adjustRightInd w:val="0"/>
        <w:spacing w:after="0" w:line="240" w:lineRule="auto"/>
        <w:ind w:firstLine="142"/>
        <w:jc w:val="both"/>
        <w:rPr>
          <w:rFonts w:ascii="Times New Roman" w:eastAsia="Times New Roman" w:hAnsi="Times New Roman"/>
          <w:sz w:val="28"/>
          <w:szCs w:val="28"/>
        </w:rPr>
      </w:pPr>
      <w:r w:rsidRPr="00A3149E">
        <w:rPr>
          <w:rFonts w:ascii="Times New Roman" w:eastAsia="Times New Roman" w:hAnsi="Times New Roman"/>
          <w:sz w:val="28"/>
          <w:szCs w:val="28"/>
        </w:rPr>
        <w:t xml:space="preserve"> </w:t>
      </w:r>
    </w:p>
    <w:p w:rsidR="00AA116D" w:rsidRPr="00A3149E" w:rsidRDefault="00AA116D" w:rsidP="00CE1F03">
      <w:pPr>
        <w:tabs>
          <w:tab w:val="left" w:pos="284"/>
        </w:tabs>
        <w:autoSpaceDE w:val="0"/>
        <w:autoSpaceDN w:val="0"/>
        <w:adjustRightInd w:val="0"/>
        <w:spacing w:after="0" w:line="240" w:lineRule="auto"/>
        <w:ind w:firstLine="142"/>
        <w:jc w:val="both"/>
        <w:rPr>
          <w:rFonts w:ascii="Times New Roman" w:hAnsi="Times New Roman"/>
          <w:sz w:val="28"/>
          <w:szCs w:val="28"/>
        </w:rPr>
      </w:pPr>
    </w:p>
    <w:p w:rsidR="00AA116D" w:rsidRPr="00A3149E" w:rsidRDefault="00AA116D" w:rsidP="00CE1F03">
      <w:pPr>
        <w:numPr>
          <w:ilvl w:val="0"/>
          <w:numId w:val="11"/>
        </w:numPr>
        <w:tabs>
          <w:tab w:val="left" w:pos="284"/>
        </w:tabs>
        <w:autoSpaceDE w:val="0"/>
        <w:autoSpaceDN w:val="0"/>
        <w:adjustRightInd w:val="0"/>
        <w:spacing w:after="0" w:line="240" w:lineRule="auto"/>
        <w:ind w:left="0"/>
        <w:jc w:val="center"/>
        <w:outlineLvl w:val="2"/>
        <w:rPr>
          <w:rFonts w:ascii="Times New Roman" w:eastAsia="Times New Roman" w:hAnsi="Times New Roman"/>
          <w:b/>
          <w:bCs/>
          <w:sz w:val="28"/>
          <w:szCs w:val="28"/>
        </w:rPr>
      </w:pPr>
      <w:r w:rsidRPr="004437BC">
        <w:rPr>
          <w:rFonts w:ascii="Times New Roman" w:eastAsia="Times New Roman" w:hAnsi="Times New Roman"/>
          <w:b/>
          <w:bCs/>
          <w:sz w:val="28"/>
          <w:szCs w:val="28"/>
        </w:rPr>
        <w:t xml:space="preserve"> </w:t>
      </w:r>
      <w:r w:rsidRPr="00A3149E">
        <w:rPr>
          <w:rFonts w:ascii="Times New Roman" w:eastAsia="Times New Roman" w:hAnsi="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A116D" w:rsidRPr="00A3149E" w:rsidRDefault="00AA116D" w:rsidP="00CE1F03">
      <w:pPr>
        <w:tabs>
          <w:tab w:val="left" w:pos="284"/>
        </w:tabs>
        <w:autoSpaceDE w:val="0"/>
        <w:autoSpaceDN w:val="0"/>
        <w:adjustRightInd w:val="0"/>
        <w:spacing w:after="0" w:line="240" w:lineRule="auto"/>
        <w:rPr>
          <w:rFonts w:ascii="Times New Roman" w:hAnsi="Times New Roman"/>
          <w:sz w:val="28"/>
          <w:szCs w:val="28"/>
        </w:rPr>
      </w:pPr>
    </w:p>
    <w:p w:rsidR="00AA116D" w:rsidRPr="000E6518" w:rsidRDefault="00AA116D" w:rsidP="00CE1F03">
      <w:pPr>
        <w:tabs>
          <w:tab w:val="left" w:pos="284"/>
        </w:tabs>
        <w:autoSpaceDE w:val="0"/>
        <w:autoSpaceDN w:val="0"/>
        <w:adjustRightInd w:val="0"/>
        <w:spacing w:after="0" w:line="240" w:lineRule="auto"/>
        <w:ind w:firstLine="567"/>
        <w:jc w:val="both"/>
        <w:rPr>
          <w:rFonts w:ascii="Times New Roman" w:hAnsi="Times New Roman"/>
          <w:sz w:val="28"/>
          <w:szCs w:val="28"/>
        </w:rPr>
      </w:pPr>
      <w:r>
        <w:rPr>
          <w:rFonts w:ascii="Times New Roman" w:eastAsia="Times New Roman" w:hAnsi="Times New Roman"/>
          <w:sz w:val="28"/>
          <w:szCs w:val="28"/>
        </w:rPr>
        <w:t>18</w:t>
      </w:r>
      <w:r w:rsidRPr="003B3FF3">
        <w:rPr>
          <w:rFonts w:ascii="Times New Roman" w:eastAsia="Times New Roman" w:hAnsi="Times New Roman"/>
          <w:sz w:val="28"/>
          <w:szCs w:val="28"/>
        </w:rPr>
        <w:t>.</w:t>
      </w:r>
      <w:r w:rsidRPr="00A3149E">
        <w:rPr>
          <w:rFonts w:ascii="Times New Roman" w:eastAsia="Times New Roman" w:hAnsi="Times New Roman"/>
          <w:sz w:val="28"/>
          <w:szCs w:val="28"/>
        </w:rPr>
        <w:t xml:space="preserve"> Услугой, которая является необходимой и обязательной для предоставления </w:t>
      </w:r>
      <w:bookmarkStart w:id="1" w:name="OLE_LINK3"/>
      <w:bookmarkStart w:id="2" w:name="OLE_LINK4"/>
      <w:r w:rsidRPr="00A3149E">
        <w:rPr>
          <w:rFonts w:ascii="Times New Roman" w:eastAsia="Times New Roman" w:hAnsi="Times New Roman"/>
          <w:sz w:val="28"/>
          <w:szCs w:val="28"/>
        </w:rPr>
        <w:t>муниципальной</w:t>
      </w:r>
      <w:bookmarkEnd w:id="1"/>
      <w:bookmarkEnd w:id="2"/>
      <w:r w:rsidRPr="00A3149E">
        <w:rPr>
          <w:rFonts w:ascii="Times New Roman" w:eastAsia="Times New Roman" w:hAnsi="Times New Roman"/>
          <w:sz w:val="28"/>
          <w:szCs w:val="28"/>
        </w:rP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 является: </w:t>
      </w:r>
      <w:r w:rsidRPr="00A3149E">
        <w:rPr>
          <w:rFonts w:ascii="Times New Roman" w:hAnsi="Times New Roman"/>
          <w:sz w:val="28"/>
          <w:szCs w:val="28"/>
        </w:rPr>
        <w:t xml:space="preserve">подготовка и оформление проекта переустройства и (или) перепланировки </w:t>
      </w:r>
      <w:r>
        <w:rPr>
          <w:rFonts w:ascii="Times New Roman" w:hAnsi="Times New Roman"/>
          <w:sz w:val="28"/>
          <w:szCs w:val="28"/>
        </w:rPr>
        <w:t>помещения</w:t>
      </w:r>
      <w:r w:rsidRPr="00A3149E">
        <w:rPr>
          <w:rFonts w:ascii="Times New Roman" w:hAnsi="Times New Roman"/>
          <w:sz w:val="28"/>
          <w:szCs w:val="28"/>
        </w:rPr>
        <w:t xml:space="preserve">. </w:t>
      </w:r>
    </w:p>
    <w:p w:rsidR="00AA116D" w:rsidRPr="000E6518" w:rsidRDefault="00AA116D" w:rsidP="00CE1F03">
      <w:pPr>
        <w:tabs>
          <w:tab w:val="left" w:pos="284"/>
        </w:tabs>
        <w:autoSpaceDE w:val="0"/>
        <w:autoSpaceDN w:val="0"/>
        <w:adjustRightInd w:val="0"/>
        <w:spacing w:after="0" w:line="240" w:lineRule="auto"/>
        <w:ind w:firstLine="142"/>
        <w:jc w:val="both"/>
        <w:rPr>
          <w:rFonts w:ascii="Times New Roman" w:hAnsi="Times New Roman"/>
          <w:sz w:val="28"/>
          <w:szCs w:val="28"/>
        </w:rPr>
      </w:pPr>
    </w:p>
    <w:p w:rsidR="00AA116D" w:rsidRDefault="00AA116D" w:rsidP="00CE1F03">
      <w:pPr>
        <w:numPr>
          <w:ilvl w:val="0"/>
          <w:numId w:val="11"/>
        </w:numPr>
        <w:autoSpaceDE w:val="0"/>
        <w:autoSpaceDN w:val="0"/>
        <w:adjustRightInd w:val="0"/>
        <w:spacing w:after="0" w:line="240" w:lineRule="auto"/>
        <w:ind w:left="0"/>
        <w:jc w:val="center"/>
        <w:outlineLvl w:val="2"/>
        <w:rPr>
          <w:rFonts w:ascii="Times New Roman" w:hAnsi="Times New Roman"/>
          <w:b/>
          <w:sz w:val="28"/>
          <w:szCs w:val="28"/>
        </w:rPr>
      </w:pPr>
      <w:r w:rsidRPr="00D23870">
        <w:rPr>
          <w:rFonts w:ascii="Times New Roman" w:hAnsi="Times New Roman"/>
          <w:b/>
          <w:sz w:val="28"/>
          <w:szCs w:val="28"/>
        </w:rPr>
        <w:t xml:space="preserve"> </w:t>
      </w:r>
      <w:r w:rsidRPr="00D4552A">
        <w:rPr>
          <w:rFonts w:ascii="Times New Roman" w:hAnsi="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AA116D" w:rsidRPr="00D4552A" w:rsidRDefault="00AA116D" w:rsidP="00CE1F03">
      <w:pPr>
        <w:autoSpaceDE w:val="0"/>
        <w:autoSpaceDN w:val="0"/>
        <w:adjustRightInd w:val="0"/>
        <w:spacing w:after="0" w:line="240" w:lineRule="auto"/>
        <w:outlineLvl w:val="2"/>
        <w:rPr>
          <w:rFonts w:ascii="Times New Roman" w:hAnsi="Times New Roman"/>
          <w:b/>
          <w:sz w:val="28"/>
          <w:szCs w:val="28"/>
        </w:rPr>
      </w:pPr>
    </w:p>
    <w:p w:rsidR="00AA116D" w:rsidRPr="002B067F" w:rsidRDefault="00AA116D" w:rsidP="00CE1F03">
      <w:pPr>
        <w:tabs>
          <w:tab w:val="left" w:pos="284"/>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19</w:t>
      </w:r>
      <w:r w:rsidRPr="003B3FF3">
        <w:rPr>
          <w:rFonts w:ascii="Times New Roman" w:hAnsi="Times New Roman"/>
          <w:sz w:val="28"/>
          <w:szCs w:val="28"/>
        </w:rPr>
        <w:t>.</w:t>
      </w:r>
      <w:r w:rsidRPr="002B067F">
        <w:rPr>
          <w:rFonts w:ascii="Times New Roman" w:hAnsi="Times New Roman"/>
          <w:sz w:val="28"/>
          <w:szCs w:val="28"/>
        </w:rPr>
        <w:t xml:space="preserve"> Предоставление муниципальной услуги осуществляется бесплатно, государственная пошлина</w:t>
      </w:r>
      <w:r>
        <w:rPr>
          <w:rFonts w:ascii="Times New Roman" w:hAnsi="Times New Roman"/>
          <w:sz w:val="28"/>
          <w:szCs w:val="28"/>
        </w:rPr>
        <w:t xml:space="preserve"> (плата)</w:t>
      </w:r>
      <w:r w:rsidRPr="002B067F">
        <w:rPr>
          <w:rFonts w:ascii="Times New Roman" w:hAnsi="Times New Roman"/>
          <w:sz w:val="28"/>
          <w:szCs w:val="28"/>
        </w:rPr>
        <w:t xml:space="preserve"> не взимается.</w:t>
      </w:r>
    </w:p>
    <w:p w:rsidR="00AA116D" w:rsidRPr="004437BC" w:rsidRDefault="00AA116D" w:rsidP="00CE1F03">
      <w:pPr>
        <w:tabs>
          <w:tab w:val="left" w:pos="284"/>
        </w:tabs>
        <w:autoSpaceDE w:val="0"/>
        <w:autoSpaceDN w:val="0"/>
        <w:adjustRightInd w:val="0"/>
        <w:spacing w:after="0" w:line="240" w:lineRule="auto"/>
        <w:ind w:firstLine="142"/>
        <w:jc w:val="center"/>
        <w:rPr>
          <w:rFonts w:ascii="Times New Roman" w:hAnsi="Times New Roman"/>
          <w:b/>
          <w:sz w:val="28"/>
          <w:szCs w:val="28"/>
        </w:rPr>
      </w:pPr>
    </w:p>
    <w:p w:rsidR="00AA116D" w:rsidRPr="00A3149E" w:rsidRDefault="00AA116D" w:rsidP="00CE1F03">
      <w:pPr>
        <w:tabs>
          <w:tab w:val="left" w:pos="284"/>
        </w:tabs>
        <w:autoSpaceDE w:val="0"/>
        <w:autoSpaceDN w:val="0"/>
        <w:adjustRightInd w:val="0"/>
        <w:spacing w:after="0" w:line="240" w:lineRule="auto"/>
        <w:ind w:firstLine="142"/>
        <w:jc w:val="center"/>
        <w:rPr>
          <w:rFonts w:ascii="Times New Roman" w:hAnsi="Times New Roman"/>
          <w:b/>
          <w:sz w:val="28"/>
          <w:szCs w:val="28"/>
        </w:rPr>
      </w:pPr>
      <w:r w:rsidRPr="00A3149E">
        <w:rPr>
          <w:rFonts w:ascii="Times New Roman" w:hAnsi="Times New Roman"/>
          <w:b/>
          <w:sz w:val="28"/>
          <w:szCs w:val="28"/>
        </w:rPr>
        <w:t xml:space="preserve"> </w:t>
      </w:r>
      <w:r w:rsidRPr="005A2487">
        <w:rPr>
          <w:rFonts w:ascii="Times New Roman" w:hAnsi="Times New Roman"/>
          <w:b/>
          <w:sz w:val="28"/>
          <w:szCs w:val="28"/>
        </w:rPr>
        <w:t>16.</w:t>
      </w:r>
      <w:r>
        <w:rPr>
          <w:rFonts w:ascii="Times New Roman" w:hAnsi="Times New Roman"/>
          <w:b/>
          <w:color w:val="FF0000"/>
          <w:sz w:val="28"/>
          <w:szCs w:val="28"/>
        </w:rPr>
        <w:t xml:space="preserve"> </w:t>
      </w:r>
      <w:r w:rsidRPr="00A3149E">
        <w:rPr>
          <w:rFonts w:ascii="Times New Roman" w:hAnsi="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A116D" w:rsidRPr="00A3149E" w:rsidRDefault="00AA116D" w:rsidP="00CE1F03">
      <w:pPr>
        <w:tabs>
          <w:tab w:val="left" w:pos="284"/>
        </w:tabs>
        <w:autoSpaceDE w:val="0"/>
        <w:autoSpaceDN w:val="0"/>
        <w:adjustRightInd w:val="0"/>
        <w:spacing w:after="0" w:line="240" w:lineRule="auto"/>
        <w:rPr>
          <w:rFonts w:ascii="Times New Roman" w:hAnsi="Times New Roman"/>
          <w:sz w:val="28"/>
          <w:szCs w:val="28"/>
        </w:rPr>
      </w:pPr>
    </w:p>
    <w:p w:rsidR="00AA116D" w:rsidRPr="000C4E9B"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sz w:val="28"/>
          <w:szCs w:val="28"/>
        </w:rPr>
      </w:pPr>
      <w:r w:rsidRPr="00A3149E">
        <w:rPr>
          <w:rFonts w:ascii="Times New Roman" w:eastAsia="Times New Roman" w:hAnsi="Times New Roman"/>
          <w:sz w:val="28"/>
          <w:szCs w:val="28"/>
        </w:rPr>
        <w:t>Подготовка и оформление проекта переустройства и (или)</w:t>
      </w:r>
      <w:r>
        <w:rPr>
          <w:rFonts w:ascii="Times New Roman" w:eastAsia="Times New Roman" w:hAnsi="Times New Roman"/>
          <w:sz w:val="28"/>
          <w:szCs w:val="28"/>
        </w:rPr>
        <w:t xml:space="preserve"> </w:t>
      </w:r>
      <w:r w:rsidRPr="00A3149E">
        <w:rPr>
          <w:rFonts w:ascii="Times New Roman" w:eastAsia="Times New Roman" w:hAnsi="Times New Roman"/>
          <w:sz w:val="28"/>
          <w:szCs w:val="28"/>
        </w:rPr>
        <w:t xml:space="preserve">перепланировки переустраиваемого и (или) перепланируемого </w:t>
      </w:r>
      <w:r>
        <w:rPr>
          <w:rFonts w:ascii="Times New Roman" w:eastAsia="Times New Roman" w:hAnsi="Times New Roman"/>
          <w:sz w:val="28"/>
          <w:szCs w:val="28"/>
        </w:rPr>
        <w:t>помещения в многоквартирном доме</w:t>
      </w:r>
      <w:r w:rsidRPr="00A3149E">
        <w:rPr>
          <w:rFonts w:ascii="Times New Roman" w:eastAsia="Times New Roman" w:hAnsi="Times New Roman"/>
          <w:sz w:val="28"/>
          <w:szCs w:val="28"/>
        </w:rPr>
        <w:t xml:space="preserve"> </w:t>
      </w:r>
      <w:r w:rsidRPr="000C4E9B">
        <w:rPr>
          <w:rFonts w:ascii="Times New Roman" w:eastAsia="Times New Roman" w:hAnsi="Times New Roman"/>
          <w:sz w:val="28"/>
          <w:szCs w:val="28"/>
        </w:rPr>
        <w:t>осуществляется платно.</w:t>
      </w:r>
    </w:p>
    <w:p w:rsidR="00AA116D" w:rsidRPr="00A3149E"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sz w:val="28"/>
          <w:szCs w:val="28"/>
        </w:rPr>
      </w:pPr>
      <w:r w:rsidRPr="00A3149E">
        <w:rPr>
          <w:rFonts w:ascii="Times New Roman" w:eastAsia="Times New Roman" w:hAnsi="Times New Roman"/>
          <w:sz w:val="28"/>
          <w:szCs w:val="28"/>
        </w:rPr>
        <w:t xml:space="preserve">Размер платы, взимаемой с заявителя при ее оказании, устанавливается коммерческой организацией, имеющей доступ к определенному виду или видам работ, которые оказывают влияние на безопасность объектов капитального строительства, самостоятельно с учетом окупаемости затрат на оказание услуги, уплаты налогов и сборов в соответствии с действующим </w:t>
      </w:r>
      <w:r w:rsidRPr="00A3149E">
        <w:rPr>
          <w:rFonts w:ascii="Times New Roman" w:eastAsia="Times New Roman" w:hAnsi="Times New Roman"/>
          <w:sz w:val="28"/>
          <w:szCs w:val="28"/>
        </w:rPr>
        <w:lastRenderedPageBreak/>
        <w:t>законодательством Российской Федерации и не может превышать экономически обоснованные расходы на ее оказание.</w:t>
      </w:r>
    </w:p>
    <w:p w:rsidR="00AA116D" w:rsidRPr="004437BC" w:rsidRDefault="00AA116D" w:rsidP="00CE1F03">
      <w:pPr>
        <w:tabs>
          <w:tab w:val="left" w:pos="284"/>
        </w:tabs>
        <w:autoSpaceDE w:val="0"/>
        <w:autoSpaceDN w:val="0"/>
        <w:adjustRightInd w:val="0"/>
        <w:spacing w:after="0" w:line="240" w:lineRule="auto"/>
        <w:ind w:firstLine="142"/>
        <w:rPr>
          <w:rFonts w:ascii="Times New Roman" w:hAnsi="Times New Roman"/>
          <w:b/>
          <w:color w:val="FF0000"/>
          <w:sz w:val="28"/>
          <w:szCs w:val="28"/>
        </w:rPr>
      </w:pPr>
    </w:p>
    <w:p w:rsidR="00AA116D" w:rsidRPr="00A3149E" w:rsidRDefault="00AA116D" w:rsidP="00CE1F03">
      <w:pPr>
        <w:tabs>
          <w:tab w:val="left" w:pos="284"/>
        </w:tabs>
        <w:autoSpaceDE w:val="0"/>
        <w:autoSpaceDN w:val="0"/>
        <w:adjustRightInd w:val="0"/>
        <w:spacing w:after="0" w:line="240" w:lineRule="auto"/>
        <w:ind w:firstLine="142"/>
        <w:jc w:val="center"/>
        <w:outlineLvl w:val="2"/>
        <w:rPr>
          <w:rFonts w:ascii="Times New Roman" w:hAnsi="Times New Roman"/>
          <w:b/>
          <w:bCs/>
          <w:sz w:val="28"/>
          <w:szCs w:val="28"/>
        </w:rPr>
      </w:pPr>
      <w:r w:rsidRPr="005A2487">
        <w:rPr>
          <w:rFonts w:ascii="Times New Roman" w:hAnsi="Times New Roman"/>
          <w:b/>
          <w:bCs/>
          <w:sz w:val="28"/>
          <w:szCs w:val="28"/>
        </w:rPr>
        <w:t>17.</w:t>
      </w:r>
      <w:r>
        <w:rPr>
          <w:rFonts w:ascii="Times New Roman" w:hAnsi="Times New Roman"/>
          <w:b/>
          <w:bCs/>
          <w:color w:val="FF0000"/>
          <w:sz w:val="28"/>
          <w:szCs w:val="28"/>
        </w:rPr>
        <w:t xml:space="preserve"> </w:t>
      </w:r>
      <w:r w:rsidRPr="00A3149E">
        <w:rPr>
          <w:rFonts w:ascii="Times New Roman" w:hAnsi="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A116D" w:rsidRPr="00A3149E" w:rsidRDefault="00AA116D" w:rsidP="00CE1F03">
      <w:pPr>
        <w:tabs>
          <w:tab w:val="left" w:pos="284"/>
        </w:tabs>
        <w:autoSpaceDE w:val="0"/>
        <w:autoSpaceDN w:val="0"/>
        <w:adjustRightInd w:val="0"/>
        <w:spacing w:after="0" w:line="240" w:lineRule="auto"/>
        <w:ind w:firstLine="142"/>
        <w:outlineLvl w:val="2"/>
        <w:rPr>
          <w:rFonts w:ascii="Times New Roman" w:hAnsi="Times New Roman"/>
          <w:b/>
          <w:bCs/>
          <w:sz w:val="28"/>
          <w:szCs w:val="28"/>
        </w:rPr>
      </w:pPr>
    </w:p>
    <w:p w:rsidR="00AA116D" w:rsidRPr="00A3149E" w:rsidRDefault="00AA116D" w:rsidP="00CE1F03">
      <w:pPr>
        <w:tabs>
          <w:tab w:val="left" w:pos="284"/>
          <w:tab w:val="left" w:pos="1276"/>
        </w:tabs>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20. </w:t>
      </w:r>
      <w:r w:rsidRPr="00A3149E">
        <w:rPr>
          <w:rFonts w:ascii="Times New Roman" w:eastAsia="Times New Roman" w:hAnsi="Times New Roman"/>
          <w:sz w:val="28"/>
          <w:szCs w:val="28"/>
        </w:rPr>
        <w:t xml:space="preserve">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w:t>
      </w:r>
      <w:r w:rsidRPr="00B5418F">
        <w:rPr>
          <w:rFonts w:ascii="Times New Roman" w:eastAsia="Times New Roman" w:hAnsi="Times New Roman"/>
          <w:sz w:val="28"/>
          <w:szCs w:val="28"/>
        </w:rPr>
        <w:t>не должен превышать</w:t>
      </w:r>
      <w:r w:rsidRPr="00A3149E">
        <w:rPr>
          <w:rFonts w:ascii="Times New Roman" w:eastAsia="Times New Roman" w:hAnsi="Times New Roman"/>
          <w:sz w:val="28"/>
          <w:szCs w:val="28"/>
        </w:rPr>
        <w:t xml:space="preserve"> 15 минут.</w:t>
      </w:r>
    </w:p>
    <w:p w:rsidR="00AA116D" w:rsidRPr="00A3149E" w:rsidRDefault="00AA116D" w:rsidP="00CE1F03">
      <w:pPr>
        <w:tabs>
          <w:tab w:val="left" w:pos="284"/>
        </w:tabs>
        <w:autoSpaceDE w:val="0"/>
        <w:autoSpaceDN w:val="0"/>
        <w:adjustRightInd w:val="0"/>
        <w:spacing w:after="0" w:line="240" w:lineRule="auto"/>
        <w:ind w:firstLine="142"/>
        <w:jc w:val="both"/>
        <w:rPr>
          <w:rFonts w:ascii="Times New Roman" w:hAnsi="Times New Roman"/>
          <w:sz w:val="28"/>
          <w:szCs w:val="28"/>
        </w:rPr>
      </w:pPr>
    </w:p>
    <w:p w:rsidR="00AA116D" w:rsidRPr="00A3149E" w:rsidRDefault="00AA116D" w:rsidP="00CE1F03">
      <w:pPr>
        <w:tabs>
          <w:tab w:val="left" w:pos="284"/>
        </w:tabs>
        <w:autoSpaceDE w:val="0"/>
        <w:autoSpaceDN w:val="0"/>
        <w:adjustRightInd w:val="0"/>
        <w:spacing w:after="0" w:line="240" w:lineRule="auto"/>
        <w:ind w:firstLine="142"/>
        <w:jc w:val="both"/>
        <w:rPr>
          <w:rFonts w:ascii="Times New Roman" w:hAnsi="Times New Roman"/>
          <w:sz w:val="28"/>
          <w:szCs w:val="28"/>
        </w:rPr>
      </w:pPr>
    </w:p>
    <w:p w:rsidR="00AA116D" w:rsidRPr="00A3149E" w:rsidRDefault="00AA116D" w:rsidP="00CE1F03">
      <w:pPr>
        <w:tabs>
          <w:tab w:val="left" w:pos="284"/>
        </w:tabs>
        <w:autoSpaceDE w:val="0"/>
        <w:autoSpaceDN w:val="0"/>
        <w:adjustRightInd w:val="0"/>
        <w:spacing w:after="0" w:line="240" w:lineRule="auto"/>
        <w:jc w:val="center"/>
        <w:outlineLvl w:val="2"/>
        <w:rPr>
          <w:rFonts w:ascii="Times New Roman" w:eastAsia="Times New Roman" w:hAnsi="Times New Roman"/>
          <w:b/>
          <w:bCs/>
          <w:sz w:val="28"/>
          <w:szCs w:val="28"/>
        </w:rPr>
      </w:pPr>
      <w:r>
        <w:rPr>
          <w:rFonts w:ascii="Times New Roman" w:eastAsia="Times New Roman" w:hAnsi="Times New Roman"/>
          <w:b/>
          <w:bCs/>
          <w:sz w:val="28"/>
          <w:szCs w:val="28"/>
        </w:rPr>
        <w:t xml:space="preserve">18. </w:t>
      </w:r>
      <w:r w:rsidRPr="00A3149E">
        <w:rPr>
          <w:rFonts w:ascii="Times New Roman" w:eastAsia="Times New Roman" w:hAnsi="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AA116D" w:rsidRPr="00A3149E" w:rsidRDefault="00AA116D" w:rsidP="00CE1F03">
      <w:pPr>
        <w:tabs>
          <w:tab w:val="left" w:pos="284"/>
          <w:tab w:val="left" w:pos="7695"/>
        </w:tabs>
        <w:autoSpaceDE w:val="0"/>
        <w:autoSpaceDN w:val="0"/>
        <w:adjustRightInd w:val="0"/>
        <w:spacing w:after="0" w:line="240" w:lineRule="auto"/>
        <w:ind w:firstLine="142"/>
        <w:jc w:val="both"/>
        <w:rPr>
          <w:rFonts w:ascii="Times New Roman" w:hAnsi="Times New Roman"/>
          <w:sz w:val="28"/>
          <w:szCs w:val="28"/>
        </w:rPr>
      </w:pPr>
      <w:r w:rsidRPr="00A3149E">
        <w:rPr>
          <w:rFonts w:ascii="Times New Roman" w:hAnsi="Times New Roman"/>
          <w:sz w:val="28"/>
          <w:szCs w:val="28"/>
        </w:rPr>
        <w:tab/>
      </w:r>
    </w:p>
    <w:p w:rsidR="00AA116D" w:rsidRPr="00A3149E" w:rsidRDefault="00AA116D" w:rsidP="00CE1F03">
      <w:pPr>
        <w:tabs>
          <w:tab w:val="left" w:pos="284"/>
          <w:tab w:val="left" w:pos="1276"/>
        </w:tabs>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21. </w:t>
      </w:r>
      <w:r w:rsidRPr="00A3149E">
        <w:rPr>
          <w:rFonts w:ascii="Times New Roman" w:eastAsia="Times New Roman" w:hAnsi="Times New Roman"/>
          <w:sz w:val="28"/>
          <w:szCs w:val="28"/>
        </w:rPr>
        <w:t xml:space="preserve">Заявление о предоставлении муниципальной услуги регистрируется в день поступления специалистом, ответственным за регистрацию входящей корреспонденции. </w:t>
      </w:r>
    </w:p>
    <w:p w:rsidR="00AA116D" w:rsidRPr="00A3149E" w:rsidRDefault="00AA116D" w:rsidP="00CE1F03">
      <w:pPr>
        <w:tabs>
          <w:tab w:val="left" w:pos="284"/>
        </w:tabs>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 xml:space="preserve">Регистрация заявления о предоставлении муниципальной услуги и документов, необходимых для предоставления муниципальной услуги, в том числе поданных через </w:t>
      </w:r>
      <w:r>
        <w:rPr>
          <w:rFonts w:ascii="Times New Roman" w:hAnsi="Times New Roman"/>
          <w:sz w:val="28"/>
          <w:szCs w:val="28"/>
        </w:rPr>
        <w:t xml:space="preserve">ЕПГУ или </w:t>
      </w:r>
      <w:r w:rsidRPr="00A3149E">
        <w:rPr>
          <w:rFonts w:ascii="Times New Roman" w:hAnsi="Times New Roman"/>
          <w:sz w:val="28"/>
          <w:szCs w:val="28"/>
        </w:rPr>
        <w:t xml:space="preserve">РПГУ, и поступивших в </w:t>
      </w:r>
      <w:r w:rsidRPr="00A3149E">
        <w:rPr>
          <w:rFonts w:ascii="Times New Roman" w:hAnsi="Times New Roman"/>
          <w:color w:val="000000"/>
          <w:sz w:val="28"/>
          <w:szCs w:val="28"/>
        </w:rPr>
        <w:t>нерабочий (выходной</w:t>
      </w:r>
      <w:r w:rsidRPr="00A3149E">
        <w:rPr>
          <w:rFonts w:ascii="Times New Roman" w:hAnsi="Times New Roman"/>
          <w:sz w:val="28"/>
          <w:szCs w:val="28"/>
        </w:rPr>
        <w:t xml:space="preserve"> или праздничный) день, осуществляется в первый следующий за ним рабочий день.</w:t>
      </w:r>
    </w:p>
    <w:p w:rsidR="00AA116D" w:rsidRPr="00A3149E" w:rsidRDefault="00AA116D" w:rsidP="00CE1F03">
      <w:pPr>
        <w:tabs>
          <w:tab w:val="left" w:pos="284"/>
        </w:tabs>
        <w:autoSpaceDE w:val="0"/>
        <w:autoSpaceDN w:val="0"/>
        <w:adjustRightInd w:val="0"/>
        <w:spacing w:after="0" w:line="240" w:lineRule="auto"/>
        <w:ind w:firstLine="142"/>
        <w:jc w:val="both"/>
        <w:rPr>
          <w:rFonts w:ascii="Times New Roman" w:hAnsi="Times New Roman"/>
          <w:sz w:val="28"/>
          <w:szCs w:val="28"/>
        </w:rPr>
      </w:pPr>
    </w:p>
    <w:p w:rsidR="00AA116D" w:rsidRPr="00A3149E" w:rsidRDefault="00AA116D" w:rsidP="00CE1F03">
      <w:pPr>
        <w:tabs>
          <w:tab w:val="left" w:pos="284"/>
        </w:tabs>
        <w:autoSpaceDE w:val="0"/>
        <w:autoSpaceDN w:val="0"/>
        <w:adjustRightInd w:val="0"/>
        <w:spacing w:after="0" w:line="240" w:lineRule="auto"/>
        <w:ind w:firstLine="142"/>
        <w:jc w:val="center"/>
        <w:outlineLvl w:val="2"/>
        <w:rPr>
          <w:rFonts w:ascii="Times New Roman" w:hAnsi="Times New Roman"/>
          <w:b/>
          <w:bCs/>
          <w:sz w:val="28"/>
          <w:szCs w:val="28"/>
        </w:rPr>
      </w:pPr>
      <w:r>
        <w:rPr>
          <w:rFonts w:ascii="Times New Roman" w:hAnsi="Times New Roman"/>
          <w:b/>
          <w:bCs/>
          <w:sz w:val="28"/>
          <w:szCs w:val="28"/>
        </w:rPr>
        <w:t>19</w:t>
      </w:r>
      <w:r w:rsidRPr="00A3149E">
        <w:rPr>
          <w:rFonts w:ascii="Times New Roman" w:hAnsi="Times New Roman"/>
          <w:b/>
          <w:bCs/>
          <w:sz w:val="28"/>
          <w:szCs w:val="28"/>
        </w:rPr>
        <w:t>.</w:t>
      </w:r>
      <w:r w:rsidRPr="00A3149E">
        <w:rPr>
          <w:rFonts w:ascii="Times New Roman" w:hAnsi="Times New Roman"/>
          <w:sz w:val="28"/>
          <w:szCs w:val="28"/>
        </w:rPr>
        <w:t xml:space="preserve"> </w:t>
      </w:r>
      <w:r w:rsidRPr="00A3149E">
        <w:rPr>
          <w:rFonts w:ascii="Times New Roman" w:hAnsi="Times New Roman"/>
          <w:b/>
          <w:bCs/>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AA116D" w:rsidRPr="00A3149E" w:rsidRDefault="00AA116D" w:rsidP="00CE1F03">
      <w:pPr>
        <w:tabs>
          <w:tab w:val="left" w:pos="284"/>
        </w:tabs>
        <w:autoSpaceDE w:val="0"/>
        <w:autoSpaceDN w:val="0"/>
        <w:adjustRightInd w:val="0"/>
        <w:spacing w:after="0" w:line="240" w:lineRule="auto"/>
        <w:ind w:firstLine="142"/>
        <w:jc w:val="both"/>
        <w:rPr>
          <w:rFonts w:ascii="Times New Roman" w:hAnsi="Times New Roman"/>
          <w:sz w:val="28"/>
          <w:szCs w:val="28"/>
        </w:rPr>
      </w:pPr>
    </w:p>
    <w:p w:rsidR="007B144F" w:rsidRPr="007B144F" w:rsidRDefault="007B144F" w:rsidP="007B144F">
      <w:pPr>
        <w:suppressAutoHyphens/>
        <w:spacing w:after="0" w:line="240" w:lineRule="auto"/>
        <w:ind w:firstLine="709"/>
        <w:jc w:val="both"/>
        <w:rPr>
          <w:rFonts w:ascii="Times New Roman" w:eastAsia="Times New Roman" w:hAnsi="Times New Roman" w:cs="Times New Roman"/>
          <w:sz w:val="28"/>
          <w:szCs w:val="28"/>
        </w:rPr>
      </w:pPr>
      <w:r w:rsidRPr="007B144F">
        <w:rPr>
          <w:rFonts w:ascii="Times New Roman" w:eastAsia="Times New Roman" w:hAnsi="Times New Roman" w:cs="Times New Roman"/>
          <w:sz w:val="28"/>
          <w:szCs w:val="28"/>
        </w:rPr>
        <w:t>22. 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вышеуказанном органе, осуществляющем предоставление муниципальной услуги (его наименовании и режим работы).</w:t>
      </w:r>
    </w:p>
    <w:p w:rsidR="007B144F" w:rsidRPr="007B144F" w:rsidRDefault="007B144F" w:rsidP="007B144F">
      <w:pPr>
        <w:suppressAutoHyphens/>
        <w:spacing w:after="0" w:line="240" w:lineRule="auto"/>
        <w:ind w:firstLine="709"/>
        <w:jc w:val="both"/>
        <w:rPr>
          <w:rFonts w:ascii="Times New Roman" w:eastAsia="Times New Roman" w:hAnsi="Times New Roman" w:cs="Times New Roman"/>
          <w:sz w:val="28"/>
          <w:szCs w:val="28"/>
        </w:rPr>
      </w:pPr>
      <w:r w:rsidRPr="007B144F">
        <w:rPr>
          <w:rFonts w:ascii="Times New Roman" w:eastAsia="Times New Roman" w:hAnsi="Times New Roman" w:cs="Times New Roman"/>
          <w:sz w:val="28"/>
          <w:szCs w:val="28"/>
        </w:rPr>
        <w:t>23. Прием заявителей осуществляется в специально выделенных помещениях и залах обслуживания.</w:t>
      </w:r>
    </w:p>
    <w:p w:rsidR="007B144F" w:rsidRPr="007B144F" w:rsidRDefault="007B144F" w:rsidP="007B144F">
      <w:pPr>
        <w:suppressAutoHyphens/>
        <w:spacing w:after="0" w:line="240" w:lineRule="auto"/>
        <w:ind w:firstLine="709"/>
        <w:jc w:val="both"/>
        <w:rPr>
          <w:rFonts w:ascii="Times New Roman" w:eastAsia="Times New Roman" w:hAnsi="Times New Roman" w:cs="Times New Roman"/>
          <w:sz w:val="28"/>
          <w:szCs w:val="28"/>
        </w:rPr>
      </w:pPr>
      <w:r w:rsidRPr="007B144F">
        <w:rPr>
          <w:rFonts w:ascii="Times New Roman" w:eastAsia="Times New Roman" w:hAnsi="Times New Roman" w:cs="Times New Roman"/>
          <w:sz w:val="28"/>
          <w:szCs w:val="28"/>
        </w:rPr>
        <w:t>Места информирования Заявителей о процедуре предоставления муниципальной услуги, заполнения необходимых документов, ожидания для сдачи и получения документов должны соответствовать комфортным условиям для Заявителей и оптимальным условиям работы специалистов. Места информирования и ожидания оборудуются стульями и столами.</w:t>
      </w:r>
    </w:p>
    <w:p w:rsidR="007B144F" w:rsidRPr="007B144F" w:rsidRDefault="007B144F" w:rsidP="007B144F">
      <w:pPr>
        <w:suppressAutoHyphens/>
        <w:spacing w:after="0" w:line="240" w:lineRule="auto"/>
        <w:ind w:firstLine="709"/>
        <w:jc w:val="both"/>
        <w:rPr>
          <w:rFonts w:ascii="Times New Roman" w:eastAsia="Times New Roman" w:hAnsi="Times New Roman" w:cs="Times New Roman"/>
          <w:sz w:val="28"/>
          <w:szCs w:val="28"/>
        </w:rPr>
      </w:pPr>
      <w:r w:rsidRPr="007B144F">
        <w:rPr>
          <w:rFonts w:ascii="Times New Roman" w:eastAsia="Times New Roman" w:hAnsi="Times New Roman" w:cs="Times New Roman"/>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7B144F" w:rsidRPr="007B144F" w:rsidRDefault="007B144F" w:rsidP="007B144F">
      <w:pPr>
        <w:suppressAutoHyphens/>
        <w:spacing w:after="0" w:line="240" w:lineRule="auto"/>
        <w:ind w:firstLine="709"/>
        <w:jc w:val="both"/>
        <w:rPr>
          <w:rFonts w:ascii="Times New Roman" w:eastAsia="Times New Roman" w:hAnsi="Times New Roman" w:cs="Times New Roman"/>
          <w:sz w:val="28"/>
          <w:szCs w:val="28"/>
        </w:rPr>
      </w:pPr>
      <w:r w:rsidRPr="007B144F">
        <w:rPr>
          <w:rFonts w:ascii="Times New Roman" w:eastAsia="Times New Roman" w:hAnsi="Times New Roman" w:cs="Times New Roman"/>
          <w:sz w:val="28"/>
          <w:szCs w:val="28"/>
        </w:rPr>
        <w:lastRenderedPageBreak/>
        <w:t xml:space="preserve">24. Помещения, в которых предоставляется муниципальная услуга, должны обеспечивать для заявителей, в том числе инвалидов: </w:t>
      </w:r>
    </w:p>
    <w:p w:rsidR="007B144F" w:rsidRPr="007B144F" w:rsidRDefault="007B144F" w:rsidP="007B144F">
      <w:pPr>
        <w:suppressAutoHyphens/>
        <w:spacing w:after="0" w:line="240" w:lineRule="auto"/>
        <w:ind w:firstLine="709"/>
        <w:jc w:val="both"/>
        <w:rPr>
          <w:rFonts w:ascii="Times New Roman" w:eastAsia="Times New Roman" w:hAnsi="Times New Roman" w:cs="Times New Roman"/>
          <w:sz w:val="28"/>
          <w:szCs w:val="28"/>
        </w:rPr>
      </w:pPr>
      <w:r w:rsidRPr="007B144F">
        <w:rPr>
          <w:rFonts w:ascii="Times New Roman" w:eastAsia="Times New Roman" w:hAnsi="Times New Roman" w:cs="Times New Roman"/>
          <w:sz w:val="28"/>
          <w:szCs w:val="28"/>
        </w:rPr>
        <w:t>- условия для беспрепятственного доступа к объекту (зданию, помещению), в котором предоставляется муниципальная услуга;</w:t>
      </w:r>
    </w:p>
    <w:p w:rsidR="007B144F" w:rsidRPr="007B144F" w:rsidRDefault="007B144F" w:rsidP="007B144F">
      <w:pPr>
        <w:suppressAutoHyphens/>
        <w:spacing w:after="0" w:line="240" w:lineRule="auto"/>
        <w:ind w:firstLine="709"/>
        <w:jc w:val="both"/>
        <w:rPr>
          <w:rFonts w:ascii="Times New Roman" w:eastAsia="Times New Roman" w:hAnsi="Times New Roman" w:cs="Times New Roman"/>
          <w:sz w:val="28"/>
          <w:szCs w:val="28"/>
        </w:rPr>
      </w:pPr>
      <w:r w:rsidRPr="007B144F">
        <w:rPr>
          <w:rFonts w:ascii="Times New Roman" w:eastAsia="Times New Roman" w:hAnsi="Times New Roman" w:cs="Times New Roman"/>
          <w:sz w:val="28"/>
          <w:szCs w:val="28"/>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w:t>
      </w:r>
    </w:p>
    <w:p w:rsidR="007B144F" w:rsidRPr="007B144F" w:rsidRDefault="007B144F" w:rsidP="007B144F">
      <w:pPr>
        <w:suppressAutoHyphens/>
        <w:spacing w:after="0" w:line="240" w:lineRule="auto"/>
        <w:ind w:firstLine="709"/>
        <w:jc w:val="both"/>
        <w:rPr>
          <w:rFonts w:ascii="Times New Roman" w:eastAsia="Times New Roman" w:hAnsi="Times New Roman" w:cs="Times New Roman"/>
          <w:sz w:val="28"/>
          <w:szCs w:val="28"/>
        </w:rPr>
      </w:pPr>
      <w:r w:rsidRPr="007B144F">
        <w:rPr>
          <w:rFonts w:ascii="Times New Roman" w:eastAsia="Times New Roman" w:hAnsi="Times New Roman" w:cs="Times New Roman"/>
          <w:sz w:val="28"/>
          <w:szCs w:val="28"/>
        </w:rPr>
        <w:t>- возможность посадки в транспортное средство и высадки из него, в том числе с использованием кресла-коляски;</w:t>
      </w:r>
    </w:p>
    <w:p w:rsidR="007B144F" w:rsidRPr="007B144F" w:rsidRDefault="007B144F" w:rsidP="007B144F">
      <w:pPr>
        <w:suppressAutoHyphens/>
        <w:spacing w:after="0" w:line="240" w:lineRule="auto"/>
        <w:ind w:firstLine="709"/>
        <w:jc w:val="both"/>
        <w:rPr>
          <w:rFonts w:ascii="Times New Roman" w:eastAsia="Times New Roman" w:hAnsi="Times New Roman" w:cs="Times New Roman"/>
          <w:sz w:val="28"/>
          <w:szCs w:val="28"/>
        </w:rPr>
      </w:pPr>
      <w:r w:rsidRPr="007B144F">
        <w:rPr>
          <w:rFonts w:ascii="Times New Roman" w:eastAsia="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7B144F" w:rsidRPr="007B144F" w:rsidRDefault="007B144F" w:rsidP="007B144F">
      <w:pPr>
        <w:suppressAutoHyphens/>
        <w:spacing w:after="0" w:line="240" w:lineRule="auto"/>
        <w:ind w:firstLine="709"/>
        <w:jc w:val="both"/>
        <w:rPr>
          <w:rFonts w:ascii="Times New Roman" w:eastAsia="Times New Roman" w:hAnsi="Times New Roman" w:cs="Times New Roman"/>
          <w:sz w:val="28"/>
          <w:szCs w:val="28"/>
        </w:rPr>
      </w:pPr>
      <w:r w:rsidRPr="007B144F">
        <w:rPr>
          <w:rFonts w:ascii="Times New Roman" w:eastAsia="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сооружениям), в которых предоставляется муниципальная услуга, с учетом ограничений их жизнедеятельности;</w:t>
      </w:r>
    </w:p>
    <w:p w:rsidR="007B144F" w:rsidRPr="007B144F" w:rsidRDefault="007B144F" w:rsidP="007B144F">
      <w:pPr>
        <w:suppressAutoHyphens/>
        <w:spacing w:after="0" w:line="240" w:lineRule="auto"/>
        <w:ind w:firstLine="709"/>
        <w:jc w:val="both"/>
        <w:rPr>
          <w:rFonts w:ascii="Times New Roman" w:eastAsia="Times New Roman" w:hAnsi="Times New Roman" w:cs="Times New Roman"/>
          <w:sz w:val="28"/>
          <w:szCs w:val="28"/>
        </w:rPr>
      </w:pPr>
      <w:r w:rsidRPr="007B144F">
        <w:rPr>
          <w:rFonts w:ascii="Times New Roman" w:eastAsia="Times New Roman" w:hAnsi="Times New Roman" w:cs="Times New Roman"/>
          <w:sz w:val="28"/>
          <w:szCs w:val="28"/>
        </w:rPr>
        <w:t>- дублирование необходимой для инвалидов звуковой и зрительной информации;</w:t>
      </w:r>
    </w:p>
    <w:p w:rsidR="007B144F" w:rsidRPr="007B144F" w:rsidRDefault="007B144F" w:rsidP="007B144F">
      <w:pPr>
        <w:suppressAutoHyphens/>
        <w:spacing w:after="0" w:line="240" w:lineRule="auto"/>
        <w:ind w:firstLine="709"/>
        <w:jc w:val="both"/>
        <w:rPr>
          <w:rFonts w:ascii="Times New Roman" w:eastAsia="Times New Roman" w:hAnsi="Times New Roman" w:cs="Times New Roman"/>
          <w:sz w:val="28"/>
          <w:szCs w:val="28"/>
        </w:rPr>
      </w:pPr>
      <w:r w:rsidRPr="007B144F">
        <w:rPr>
          <w:rFonts w:ascii="Times New Roman" w:eastAsia="Times New Roman" w:hAnsi="Times New Roman" w:cs="Times New Roman"/>
          <w:sz w:val="28"/>
          <w:szCs w:val="28"/>
        </w:rPr>
        <w:t>- допуск сурдопереводчика и тифлосурдопереводчика;</w:t>
      </w:r>
    </w:p>
    <w:p w:rsidR="007B144F" w:rsidRPr="007B144F" w:rsidRDefault="007B144F" w:rsidP="007B144F">
      <w:pPr>
        <w:suppressAutoHyphens/>
        <w:spacing w:after="0" w:line="240" w:lineRule="auto"/>
        <w:ind w:firstLine="709"/>
        <w:jc w:val="both"/>
        <w:rPr>
          <w:rFonts w:ascii="Times New Roman" w:eastAsia="Times New Roman" w:hAnsi="Times New Roman" w:cs="Times New Roman"/>
          <w:sz w:val="28"/>
          <w:szCs w:val="28"/>
        </w:rPr>
      </w:pPr>
      <w:r w:rsidRPr="007B144F">
        <w:rPr>
          <w:rFonts w:ascii="Times New Roman" w:eastAsia="Times New Roman" w:hAnsi="Times New Roman" w:cs="Times New Roman"/>
          <w:sz w:val="28"/>
          <w:szCs w:val="28"/>
        </w:rPr>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7B144F" w:rsidRPr="007B144F" w:rsidRDefault="007B144F" w:rsidP="007B144F">
      <w:pPr>
        <w:suppressAutoHyphens/>
        <w:spacing w:after="0" w:line="240" w:lineRule="auto"/>
        <w:ind w:firstLine="709"/>
        <w:jc w:val="both"/>
        <w:rPr>
          <w:rFonts w:ascii="Times New Roman" w:eastAsia="Times New Roman" w:hAnsi="Times New Roman" w:cs="Times New Roman"/>
          <w:sz w:val="28"/>
          <w:szCs w:val="28"/>
        </w:rPr>
      </w:pPr>
      <w:r w:rsidRPr="007B144F">
        <w:rPr>
          <w:rFonts w:ascii="Times New Roman" w:eastAsia="Times New Roman" w:hAnsi="Times New Roman" w:cs="Times New Roman"/>
          <w:sz w:val="28"/>
          <w:szCs w:val="28"/>
        </w:rPr>
        <w:t>- оказание инвалидам помощи в преодолении барьеров, мешающих получению муниципальной услуги наравне с другими лицами.</w:t>
      </w:r>
    </w:p>
    <w:p w:rsidR="00AA116D" w:rsidRPr="00A3149E" w:rsidRDefault="007B144F" w:rsidP="007B144F">
      <w:pPr>
        <w:suppressAutoHyphens/>
        <w:spacing w:after="0" w:line="240" w:lineRule="auto"/>
        <w:ind w:firstLine="709"/>
        <w:jc w:val="both"/>
        <w:rPr>
          <w:rFonts w:ascii="Times New Roman" w:hAnsi="Times New Roman"/>
          <w:sz w:val="28"/>
          <w:szCs w:val="28"/>
        </w:rPr>
      </w:pPr>
      <w:r w:rsidRPr="007B144F">
        <w:rPr>
          <w:rFonts w:ascii="Times New Roman" w:eastAsia="Times New Roman" w:hAnsi="Times New Roman" w:cs="Times New Roman"/>
          <w:sz w:val="28"/>
          <w:szCs w:val="28"/>
        </w:rPr>
        <w:t>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выделенных для этих целей помещениях (комнатах), расположенных на первом этаже здания, либо, когда это возможно, обеспечивается предоставление муниципальной услуги по месту жительства инвалида или в дистанционном режиме.</w:t>
      </w:r>
    </w:p>
    <w:p w:rsidR="00AA116D" w:rsidRPr="00A3149E" w:rsidRDefault="00AA116D" w:rsidP="00CE1F03">
      <w:pPr>
        <w:tabs>
          <w:tab w:val="left" w:pos="284"/>
        </w:tabs>
        <w:autoSpaceDE w:val="0"/>
        <w:autoSpaceDN w:val="0"/>
        <w:adjustRightInd w:val="0"/>
        <w:spacing w:after="0" w:line="240" w:lineRule="auto"/>
        <w:ind w:firstLine="142"/>
        <w:jc w:val="both"/>
        <w:rPr>
          <w:rFonts w:ascii="Times New Roman" w:hAnsi="Times New Roman"/>
          <w:sz w:val="28"/>
          <w:szCs w:val="28"/>
        </w:rPr>
      </w:pPr>
    </w:p>
    <w:p w:rsidR="00AA116D" w:rsidRPr="00A3149E" w:rsidRDefault="00AA116D" w:rsidP="00CE1F03">
      <w:pPr>
        <w:tabs>
          <w:tab w:val="left" w:pos="284"/>
        </w:tabs>
        <w:autoSpaceDE w:val="0"/>
        <w:autoSpaceDN w:val="0"/>
        <w:adjustRightInd w:val="0"/>
        <w:spacing w:after="0" w:line="240" w:lineRule="auto"/>
        <w:ind w:firstLine="142"/>
        <w:jc w:val="center"/>
        <w:outlineLvl w:val="2"/>
        <w:rPr>
          <w:rFonts w:ascii="Times New Roman" w:hAnsi="Times New Roman"/>
          <w:b/>
          <w:bCs/>
          <w:sz w:val="28"/>
          <w:szCs w:val="28"/>
        </w:rPr>
      </w:pPr>
      <w:r>
        <w:rPr>
          <w:rFonts w:ascii="Times New Roman" w:hAnsi="Times New Roman"/>
          <w:b/>
          <w:bCs/>
          <w:sz w:val="28"/>
          <w:szCs w:val="28"/>
        </w:rPr>
        <w:t>20</w:t>
      </w:r>
      <w:r w:rsidRPr="00A3149E">
        <w:rPr>
          <w:rFonts w:ascii="Times New Roman" w:hAnsi="Times New Roman"/>
          <w:b/>
          <w:bCs/>
          <w:sz w:val="28"/>
          <w:szCs w:val="28"/>
        </w:rPr>
        <w:t>.</w:t>
      </w:r>
      <w:r w:rsidRPr="00A3149E">
        <w:rPr>
          <w:rFonts w:ascii="Times New Roman" w:hAnsi="Times New Roman"/>
          <w:sz w:val="28"/>
          <w:szCs w:val="28"/>
        </w:rPr>
        <w:t xml:space="preserve"> </w:t>
      </w:r>
      <w:r w:rsidRPr="00A3149E">
        <w:rPr>
          <w:rFonts w:ascii="Times New Roman" w:hAnsi="Times New Roman"/>
          <w:b/>
          <w:bCs/>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A116D" w:rsidRPr="00A3149E" w:rsidRDefault="00AA116D" w:rsidP="00CE1F03">
      <w:pPr>
        <w:tabs>
          <w:tab w:val="left" w:pos="284"/>
        </w:tabs>
        <w:autoSpaceDE w:val="0"/>
        <w:autoSpaceDN w:val="0"/>
        <w:adjustRightInd w:val="0"/>
        <w:spacing w:after="0" w:line="240" w:lineRule="auto"/>
        <w:ind w:firstLine="142"/>
        <w:jc w:val="both"/>
        <w:rPr>
          <w:rFonts w:ascii="Times New Roman" w:hAnsi="Times New Roman"/>
          <w:sz w:val="28"/>
          <w:szCs w:val="28"/>
        </w:rPr>
      </w:pPr>
    </w:p>
    <w:p w:rsidR="00AA116D" w:rsidRPr="00A3149E" w:rsidRDefault="00AA116D" w:rsidP="00CE1F03">
      <w:pPr>
        <w:tabs>
          <w:tab w:val="left" w:pos="0"/>
          <w:tab w:val="left" w:pos="284"/>
        </w:tabs>
        <w:autoSpaceDE w:val="0"/>
        <w:autoSpaceDN w:val="0"/>
        <w:adjustRightInd w:val="0"/>
        <w:spacing w:after="0" w:line="240" w:lineRule="auto"/>
        <w:ind w:firstLine="567"/>
        <w:jc w:val="both"/>
        <w:rPr>
          <w:rFonts w:ascii="Times New Roman" w:eastAsia="Times New Roman" w:hAnsi="Times New Roman"/>
          <w:sz w:val="28"/>
          <w:szCs w:val="28"/>
        </w:rPr>
      </w:pPr>
      <w:r w:rsidRPr="00062094">
        <w:rPr>
          <w:rFonts w:ascii="Times New Roman" w:eastAsia="Times New Roman" w:hAnsi="Times New Roman"/>
          <w:sz w:val="28"/>
          <w:szCs w:val="28"/>
        </w:rPr>
        <w:t>25.</w:t>
      </w:r>
      <w:r w:rsidRPr="00A3149E">
        <w:rPr>
          <w:rFonts w:ascii="Times New Roman" w:eastAsia="Times New Roman" w:hAnsi="Times New Roman"/>
          <w:sz w:val="28"/>
          <w:szCs w:val="28"/>
        </w:rPr>
        <w:t xml:space="preserve"> ОМСУ обеспечивает качество и доступность предоставления муниципальной услуги.</w:t>
      </w:r>
    </w:p>
    <w:p w:rsidR="00AA116D" w:rsidRPr="00A3149E" w:rsidRDefault="00AA116D" w:rsidP="00CE1F03">
      <w:pPr>
        <w:tabs>
          <w:tab w:val="left" w:pos="0"/>
        </w:tabs>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26. </w:t>
      </w:r>
      <w:r w:rsidRPr="00A3149E">
        <w:rPr>
          <w:rFonts w:ascii="Times New Roman" w:eastAsia="Times New Roman" w:hAnsi="Times New Roman"/>
          <w:sz w:val="28"/>
          <w:szCs w:val="28"/>
        </w:rPr>
        <w:t>Показателями доступности и качества предоставления муниципальной услуги являются:</w:t>
      </w:r>
    </w:p>
    <w:p w:rsidR="00AA116D" w:rsidRPr="00C125BC" w:rsidRDefault="007B144F" w:rsidP="00CE1F03">
      <w:pPr>
        <w:pStyle w:val="af4"/>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A116D" w:rsidRPr="00C125BC">
        <w:rPr>
          <w:rFonts w:ascii="Times New Roman" w:hAnsi="Times New Roman" w:cs="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w:t>
      </w:r>
      <w:r w:rsidR="00AA116D">
        <w:rPr>
          <w:rFonts w:ascii="Times New Roman" w:hAnsi="Times New Roman" w:cs="Times New Roman"/>
          <w:sz w:val="28"/>
          <w:szCs w:val="28"/>
        </w:rPr>
        <w:t>, осуществляющих предоставление услуги</w:t>
      </w:r>
      <w:r w:rsidR="00AA116D" w:rsidRPr="00C125BC">
        <w:rPr>
          <w:rFonts w:ascii="Times New Roman" w:hAnsi="Times New Roman" w:cs="Times New Roman"/>
          <w:sz w:val="28"/>
          <w:szCs w:val="28"/>
        </w:rPr>
        <w:t>;</w:t>
      </w:r>
    </w:p>
    <w:p w:rsidR="00AA116D" w:rsidRPr="00C125BC" w:rsidRDefault="007B144F" w:rsidP="00CE1F03">
      <w:pPr>
        <w:pStyle w:val="af4"/>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A116D" w:rsidRPr="00C125BC">
        <w:rPr>
          <w:rFonts w:ascii="Times New Roman" w:hAnsi="Times New Roman" w:cs="Times New Roman"/>
          <w:sz w:val="28"/>
          <w:szCs w:val="28"/>
        </w:rPr>
        <w:t xml:space="preserve">соблюдение стандарта предоставления </w:t>
      </w:r>
      <w:r w:rsidR="00AA116D">
        <w:rPr>
          <w:rFonts w:ascii="Times New Roman" w:hAnsi="Times New Roman" w:cs="Times New Roman"/>
          <w:sz w:val="28"/>
          <w:szCs w:val="28"/>
        </w:rPr>
        <w:t>муниципальной</w:t>
      </w:r>
      <w:r w:rsidR="00AA116D" w:rsidRPr="00C125BC">
        <w:rPr>
          <w:rFonts w:ascii="Times New Roman" w:hAnsi="Times New Roman" w:cs="Times New Roman"/>
          <w:sz w:val="28"/>
          <w:szCs w:val="28"/>
        </w:rPr>
        <w:t xml:space="preserve"> услуги;</w:t>
      </w:r>
    </w:p>
    <w:p w:rsidR="00AA116D" w:rsidRDefault="007B144F" w:rsidP="00CE1F0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AA116D" w:rsidRPr="00F748D3">
        <w:rPr>
          <w:rFonts w:ascii="Times New Roman" w:hAnsi="Times New Roman"/>
          <w:sz w:val="28"/>
          <w:szCs w:val="28"/>
        </w:rPr>
        <w:t>отсутствие обоснованных жалоб заявителей на действия (бездействие) должностных лиц ОМС</w:t>
      </w:r>
      <w:r w:rsidR="00AA116D">
        <w:rPr>
          <w:rFonts w:ascii="Times New Roman" w:hAnsi="Times New Roman"/>
          <w:sz w:val="28"/>
          <w:szCs w:val="28"/>
        </w:rPr>
        <w:t>У</w:t>
      </w:r>
      <w:r w:rsidR="00AA116D" w:rsidRPr="00F748D3">
        <w:rPr>
          <w:rFonts w:ascii="Times New Roman" w:hAnsi="Times New Roman"/>
          <w:sz w:val="28"/>
          <w:szCs w:val="28"/>
        </w:rPr>
        <w:t xml:space="preserve"> при предоставлении муниципальной услуги;</w:t>
      </w:r>
    </w:p>
    <w:p w:rsidR="00AA116D" w:rsidRDefault="007B144F" w:rsidP="00CE1F0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AA116D" w:rsidRPr="00C125BC">
        <w:rPr>
          <w:rFonts w:ascii="Times New Roman" w:hAnsi="Times New Roman"/>
          <w:sz w:val="28"/>
          <w:szCs w:val="28"/>
        </w:rPr>
        <w:t>возможность подачи заявления на получение муниципальной услуги и информа</w:t>
      </w:r>
      <w:r w:rsidR="00AA116D">
        <w:rPr>
          <w:rFonts w:ascii="Times New Roman" w:hAnsi="Times New Roman"/>
          <w:sz w:val="28"/>
          <w:szCs w:val="28"/>
        </w:rPr>
        <w:t xml:space="preserve">ции о ходе ее предоставления в </w:t>
      </w:r>
      <w:r w:rsidR="00AA116D" w:rsidRPr="00C125BC">
        <w:rPr>
          <w:rFonts w:ascii="Times New Roman" w:hAnsi="Times New Roman"/>
          <w:sz w:val="28"/>
          <w:szCs w:val="28"/>
        </w:rPr>
        <w:t>МФЦ;</w:t>
      </w:r>
    </w:p>
    <w:p w:rsidR="00AA116D" w:rsidRPr="00850690" w:rsidRDefault="007B144F" w:rsidP="00CE1F0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AA116D" w:rsidRPr="00C125BC">
        <w:rPr>
          <w:rFonts w:ascii="Times New Roman" w:hAnsi="Times New Roman"/>
          <w:sz w:val="28"/>
          <w:szCs w:val="28"/>
        </w:rPr>
        <w:t>предоставление возможности подачи заявления о предоставлении</w:t>
      </w:r>
      <w:r w:rsidR="00AA116D" w:rsidRPr="00F748D3">
        <w:rPr>
          <w:rFonts w:ascii="Times New Roman" w:hAnsi="Times New Roman"/>
          <w:sz w:val="28"/>
          <w:szCs w:val="28"/>
        </w:rPr>
        <w:t xml:space="preserve">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r w:rsidR="00AA116D" w:rsidRPr="0027419B">
        <w:rPr>
          <w:rFonts w:ascii="Times New Roman" w:hAnsi="Times New Roman"/>
          <w:sz w:val="28"/>
          <w:szCs w:val="28"/>
        </w:rPr>
        <w:t xml:space="preserve"> </w:t>
      </w:r>
      <w:r w:rsidR="00AA116D" w:rsidRPr="00850690">
        <w:rPr>
          <w:rFonts w:ascii="Times New Roman" w:hAnsi="Times New Roman"/>
          <w:sz w:val="28"/>
          <w:szCs w:val="28"/>
        </w:rPr>
        <w:t>(при наличии технической возможности);</w:t>
      </w:r>
    </w:p>
    <w:p w:rsidR="00AA116D" w:rsidRPr="005B0A90" w:rsidRDefault="007B144F" w:rsidP="00CE1F0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AA116D" w:rsidRPr="00F748D3">
        <w:rPr>
          <w:rFonts w:ascii="Times New Roman" w:hAnsi="Times New Roman"/>
          <w:sz w:val="28"/>
          <w:szCs w:val="28"/>
        </w:rPr>
        <w:t>предоставление возможности получения информации о ходе предоставления муниципальной услуги, в том числе с использованием информационно-</w:t>
      </w:r>
      <w:r w:rsidR="00AA116D">
        <w:rPr>
          <w:rFonts w:ascii="Times New Roman" w:hAnsi="Times New Roman"/>
          <w:sz w:val="28"/>
          <w:szCs w:val="28"/>
        </w:rPr>
        <w:t>теле</w:t>
      </w:r>
      <w:r w:rsidR="00AA116D" w:rsidRPr="00F748D3">
        <w:rPr>
          <w:rFonts w:ascii="Times New Roman" w:hAnsi="Times New Roman"/>
          <w:sz w:val="28"/>
          <w:szCs w:val="28"/>
        </w:rPr>
        <w:t>коммуникационных технологий</w:t>
      </w:r>
      <w:r w:rsidR="00AA116D" w:rsidRPr="0027419B">
        <w:rPr>
          <w:rFonts w:ascii="Times New Roman" w:hAnsi="Times New Roman"/>
          <w:sz w:val="28"/>
          <w:szCs w:val="28"/>
        </w:rPr>
        <w:t xml:space="preserve"> </w:t>
      </w:r>
      <w:r w:rsidR="00AA116D" w:rsidRPr="00850690">
        <w:rPr>
          <w:rFonts w:ascii="Times New Roman" w:hAnsi="Times New Roman"/>
          <w:sz w:val="28"/>
          <w:szCs w:val="28"/>
        </w:rPr>
        <w:t>(при наличии технической возможности);</w:t>
      </w:r>
    </w:p>
    <w:p w:rsidR="00AA116D" w:rsidRPr="00780BD6" w:rsidRDefault="007B144F" w:rsidP="00CE1F03">
      <w:pPr>
        <w:autoSpaceDE w:val="0"/>
        <w:autoSpaceDN w:val="0"/>
        <w:adjustRightInd w:val="0"/>
        <w:spacing w:after="0" w:line="240" w:lineRule="auto"/>
        <w:ind w:firstLine="567"/>
        <w:jc w:val="both"/>
        <w:rPr>
          <w:rFonts w:ascii="Times New Roman" w:hAnsi="Times New Roman"/>
          <w:strike/>
          <w:sz w:val="28"/>
          <w:szCs w:val="28"/>
        </w:rPr>
      </w:pPr>
      <w:r>
        <w:rPr>
          <w:rFonts w:ascii="Times New Roman" w:hAnsi="Times New Roman"/>
          <w:sz w:val="28"/>
          <w:szCs w:val="28"/>
        </w:rPr>
        <w:t xml:space="preserve">- </w:t>
      </w:r>
      <w:r w:rsidR="00AA116D" w:rsidRPr="00F748D3">
        <w:rPr>
          <w:rFonts w:ascii="Times New Roman" w:hAnsi="Times New Roman"/>
          <w:sz w:val="28"/>
          <w:szCs w:val="28"/>
        </w:rPr>
        <w:t>размещение информации о данной услуге на</w:t>
      </w:r>
      <w:r w:rsidR="00AA116D">
        <w:rPr>
          <w:rFonts w:ascii="Times New Roman" w:hAnsi="Times New Roman"/>
          <w:sz w:val="28"/>
          <w:szCs w:val="28"/>
        </w:rPr>
        <w:t xml:space="preserve"> ЕПГУ и РПГУ;</w:t>
      </w:r>
    </w:p>
    <w:p w:rsidR="00AA116D" w:rsidRPr="00850690" w:rsidRDefault="007B144F" w:rsidP="00CE1F0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AA116D">
        <w:rPr>
          <w:rFonts w:ascii="Times New Roman" w:hAnsi="Times New Roman"/>
          <w:sz w:val="28"/>
          <w:szCs w:val="28"/>
        </w:rPr>
        <w:t xml:space="preserve">возможность получения </w:t>
      </w:r>
      <w:r w:rsidR="00AA116D" w:rsidRPr="00F748D3">
        <w:rPr>
          <w:rFonts w:ascii="Times New Roman" w:hAnsi="Times New Roman"/>
          <w:sz w:val="28"/>
          <w:szCs w:val="28"/>
        </w:rPr>
        <w:t>муниципальной</w:t>
      </w:r>
      <w:r w:rsidR="00AA116D">
        <w:rPr>
          <w:rFonts w:ascii="Times New Roman" w:hAnsi="Times New Roman"/>
          <w:sz w:val="28"/>
          <w:szCs w:val="28"/>
        </w:rPr>
        <w:t xml:space="preserve"> услуги в электронной форме </w:t>
      </w:r>
      <w:r w:rsidR="00AA116D" w:rsidRPr="00850690">
        <w:rPr>
          <w:rFonts w:ascii="Times New Roman" w:hAnsi="Times New Roman"/>
          <w:sz w:val="28"/>
          <w:szCs w:val="28"/>
        </w:rPr>
        <w:t>(при наличии технической возможности);</w:t>
      </w:r>
    </w:p>
    <w:p w:rsidR="00AA116D" w:rsidRPr="00850690" w:rsidRDefault="007B144F" w:rsidP="00CE1F0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AA116D" w:rsidRPr="00F748D3">
        <w:rPr>
          <w:rFonts w:ascii="Times New Roman" w:hAnsi="Times New Roman"/>
          <w:sz w:val="28"/>
          <w:szCs w:val="28"/>
        </w:rPr>
        <w:t xml:space="preserve">обеспечение возможности осуществления мониторинга предоставления услуги и результатов предоставления услуги в электронном виде </w:t>
      </w:r>
      <w:r w:rsidR="00AA116D" w:rsidRPr="00850690">
        <w:rPr>
          <w:rFonts w:ascii="Times New Roman" w:hAnsi="Times New Roman"/>
          <w:sz w:val="28"/>
          <w:szCs w:val="28"/>
        </w:rPr>
        <w:t>(при наличии технической возможности);</w:t>
      </w:r>
    </w:p>
    <w:p w:rsidR="00AA116D" w:rsidRPr="00850690" w:rsidRDefault="007B144F" w:rsidP="00CE1F0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AA116D">
        <w:rPr>
          <w:rFonts w:ascii="Times New Roman" w:hAnsi="Times New Roman"/>
          <w:sz w:val="28"/>
          <w:szCs w:val="28"/>
        </w:rPr>
        <w:t>возможность оценить доступность и качество муниципальной услуги на ЕПГУ, РПГУ</w:t>
      </w:r>
      <w:r w:rsidR="00AA116D" w:rsidRPr="00D92F49">
        <w:rPr>
          <w:rFonts w:ascii="Times New Roman" w:hAnsi="Times New Roman"/>
          <w:sz w:val="28"/>
          <w:szCs w:val="28"/>
        </w:rPr>
        <w:t xml:space="preserve"> </w:t>
      </w:r>
      <w:r w:rsidR="00AA116D" w:rsidRPr="00850690">
        <w:rPr>
          <w:rFonts w:ascii="Times New Roman" w:hAnsi="Times New Roman"/>
          <w:sz w:val="28"/>
          <w:szCs w:val="28"/>
        </w:rPr>
        <w:t>(при наличии технической возможности).</w:t>
      </w:r>
    </w:p>
    <w:p w:rsidR="00AA116D" w:rsidRPr="001226B7" w:rsidRDefault="00AA116D" w:rsidP="00CE1F03">
      <w:pPr>
        <w:autoSpaceDE w:val="0"/>
        <w:autoSpaceDN w:val="0"/>
        <w:adjustRightInd w:val="0"/>
        <w:spacing w:after="0" w:line="240" w:lineRule="auto"/>
        <w:ind w:firstLine="567"/>
        <w:jc w:val="both"/>
        <w:rPr>
          <w:rFonts w:ascii="Times New Roman" w:hAnsi="Times New Roman"/>
          <w:sz w:val="28"/>
          <w:szCs w:val="28"/>
        </w:rPr>
      </w:pPr>
      <w:r w:rsidRPr="00272FCC">
        <w:rPr>
          <w:rFonts w:ascii="Times New Roman" w:hAnsi="Times New Roman"/>
          <w:sz w:val="28"/>
          <w:szCs w:val="28"/>
        </w:rPr>
        <w:t xml:space="preserve">Количество взаимодействий должностных лиц ОМСУ с заявителем при </w:t>
      </w:r>
      <w:r w:rsidRPr="001226B7">
        <w:rPr>
          <w:rFonts w:ascii="Times New Roman" w:hAnsi="Times New Roman"/>
          <w:sz w:val="28"/>
          <w:szCs w:val="28"/>
        </w:rPr>
        <w:t>предоставлении муниципальной услуги не должно превышать двух раз (подача документов и выдача результата предоставления услуги).</w:t>
      </w:r>
    </w:p>
    <w:p w:rsidR="00AA116D" w:rsidRPr="00A3149E" w:rsidRDefault="00AA116D" w:rsidP="00CE1F03">
      <w:pPr>
        <w:tabs>
          <w:tab w:val="left" w:pos="284"/>
        </w:tabs>
        <w:autoSpaceDE w:val="0"/>
        <w:autoSpaceDN w:val="0"/>
        <w:adjustRightInd w:val="0"/>
        <w:spacing w:after="0" w:line="240" w:lineRule="auto"/>
        <w:ind w:firstLine="142"/>
        <w:jc w:val="both"/>
        <w:rPr>
          <w:rFonts w:ascii="Times New Roman" w:hAnsi="Times New Roman"/>
          <w:sz w:val="28"/>
          <w:szCs w:val="28"/>
        </w:rPr>
      </w:pPr>
    </w:p>
    <w:p w:rsidR="00AA116D" w:rsidRPr="00A3149E" w:rsidRDefault="00AA116D" w:rsidP="00CE1F03">
      <w:pPr>
        <w:tabs>
          <w:tab w:val="left" w:pos="284"/>
        </w:tabs>
        <w:autoSpaceDE w:val="0"/>
        <w:autoSpaceDN w:val="0"/>
        <w:adjustRightInd w:val="0"/>
        <w:spacing w:after="0" w:line="240" w:lineRule="auto"/>
        <w:ind w:firstLine="142"/>
        <w:jc w:val="center"/>
        <w:outlineLvl w:val="2"/>
        <w:rPr>
          <w:rFonts w:ascii="Times New Roman" w:hAnsi="Times New Roman"/>
          <w:b/>
          <w:bCs/>
          <w:sz w:val="28"/>
          <w:szCs w:val="28"/>
        </w:rPr>
      </w:pPr>
      <w:r>
        <w:rPr>
          <w:rFonts w:ascii="Times New Roman" w:hAnsi="Times New Roman"/>
          <w:b/>
          <w:bCs/>
          <w:sz w:val="28"/>
          <w:szCs w:val="28"/>
        </w:rPr>
        <w:t>21</w:t>
      </w:r>
      <w:r w:rsidRPr="00A3149E">
        <w:rPr>
          <w:rFonts w:ascii="Times New Roman" w:hAnsi="Times New Roman"/>
          <w:b/>
          <w:bCs/>
          <w:sz w:val="28"/>
          <w:szCs w:val="28"/>
        </w:rPr>
        <w:t>.</w:t>
      </w:r>
      <w:r w:rsidRPr="00A3149E">
        <w:rPr>
          <w:rFonts w:ascii="Times New Roman" w:hAnsi="Times New Roman"/>
          <w:sz w:val="28"/>
          <w:szCs w:val="28"/>
        </w:rPr>
        <w:t xml:space="preserve"> </w:t>
      </w:r>
      <w:r w:rsidRPr="00A3149E">
        <w:rPr>
          <w:rFonts w:ascii="Times New Roman" w:hAnsi="Times New Roman"/>
          <w:b/>
          <w:bCs/>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A116D" w:rsidRPr="00A3149E" w:rsidRDefault="00AA116D" w:rsidP="00CE1F03">
      <w:pPr>
        <w:tabs>
          <w:tab w:val="left" w:pos="284"/>
        </w:tabs>
        <w:autoSpaceDE w:val="0"/>
        <w:autoSpaceDN w:val="0"/>
        <w:adjustRightInd w:val="0"/>
        <w:spacing w:after="0" w:line="240" w:lineRule="auto"/>
        <w:ind w:firstLine="142"/>
        <w:jc w:val="center"/>
        <w:outlineLvl w:val="2"/>
        <w:rPr>
          <w:rFonts w:ascii="Times New Roman" w:hAnsi="Times New Roman"/>
          <w:b/>
          <w:bCs/>
          <w:sz w:val="28"/>
          <w:szCs w:val="28"/>
        </w:rPr>
      </w:pPr>
    </w:p>
    <w:p w:rsidR="00AA116D" w:rsidRPr="00A3149E" w:rsidRDefault="00AA116D" w:rsidP="00CE1F03">
      <w:pPr>
        <w:tabs>
          <w:tab w:val="left" w:pos="284"/>
          <w:tab w:val="left" w:pos="1134"/>
        </w:tabs>
        <w:autoSpaceDE w:val="0"/>
        <w:autoSpaceDN w:val="0"/>
        <w:adjustRightInd w:val="0"/>
        <w:spacing w:after="0" w:line="240" w:lineRule="auto"/>
        <w:ind w:firstLine="567"/>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27. </w:t>
      </w:r>
      <w:r w:rsidRPr="00A3149E">
        <w:rPr>
          <w:rFonts w:ascii="Times New Roman" w:eastAsia="Times New Roman" w:hAnsi="Times New Roman"/>
          <w:sz w:val="28"/>
          <w:szCs w:val="28"/>
        </w:rPr>
        <w:t xml:space="preserve">Заявление о предоставлении </w:t>
      </w:r>
      <w:r w:rsidRPr="00A3149E">
        <w:rPr>
          <w:rFonts w:ascii="Times New Roman" w:hAnsi="Times New Roman"/>
          <w:sz w:val="28"/>
          <w:szCs w:val="28"/>
        </w:rPr>
        <w:t>муниципальной услуги может быть подано в МФЦ.</w:t>
      </w:r>
    </w:p>
    <w:p w:rsidR="00AA116D" w:rsidRPr="00A3149E" w:rsidRDefault="00AA116D" w:rsidP="00CE1F03">
      <w:pPr>
        <w:tabs>
          <w:tab w:val="left" w:pos="284"/>
        </w:tabs>
        <w:autoSpaceDE w:val="0"/>
        <w:autoSpaceDN w:val="0"/>
        <w:adjustRightInd w:val="0"/>
        <w:spacing w:after="0" w:line="240" w:lineRule="auto"/>
        <w:ind w:firstLine="567"/>
        <w:contextualSpacing/>
        <w:jc w:val="both"/>
        <w:rPr>
          <w:rFonts w:ascii="Times New Roman" w:eastAsia="Times New Roman" w:hAnsi="Times New Roman"/>
          <w:sz w:val="28"/>
          <w:szCs w:val="28"/>
        </w:rPr>
      </w:pPr>
      <w:r w:rsidRPr="00A3149E">
        <w:rPr>
          <w:rFonts w:ascii="Times New Roman" w:hAnsi="Times New Roman"/>
          <w:sz w:val="28"/>
          <w:szCs w:val="28"/>
        </w:rPr>
        <w:t>Предоставление муниципальной услуги в МФЦ осуществляется в соответствии с нормативными правовыми актами и соглашением о взаимодействии.</w:t>
      </w:r>
    </w:p>
    <w:p w:rsidR="00AA116D" w:rsidRPr="0011707B" w:rsidRDefault="00AA116D" w:rsidP="00CE1F03">
      <w:pPr>
        <w:pStyle w:val="af4"/>
        <w:autoSpaceDE w:val="0"/>
        <w:autoSpaceDN w:val="0"/>
        <w:adjustRightInd w:val="0"/>
        <w:spacing w:after="0" w:line="240" w:lineRule="auto"/>
        <w:ind w:left="0" w:firstLine="567"/>
        <w:jc w:val="both"/>
        <w:rPr>
          <w:rFonts w:ascii="Times New Roman" w:hAnsi="Times New Roman" w:cs="Times New Roman"/>
          <w:bCs/>
          <w:sz w:val="28"/>
          <w:szCs w:val="28"/>
          <w:lang w:eastAsia="ru-RU"/>
        </w:rPr>
      </w:pPr>
      <w:r w:rsidRPr="003246B2">
        <w:rPr>
          <w:rFonts w:ascii="Times New Roman" w:hAnsi="Times New Roman"/>
          <w:sz w:val="28"/>
          <w:szCs w:val="28"/>
          <w:lang w:eastAsia="ar-SA"/>
        </w:rPr>
        <w:t>28.</w:t>
      </w:r>
      <w:r w:rsidRPr="0011707B">
        <w:rPr>
          <w:rFonts w:ascii="Times New Roman" w:hAnsi="Times New Roman"/>
          <w:sz w:val="28"/>
          <w:szCs w:val="28"/>
          <w:lang w:eastAsia="ar-SA"/>
        </w:rPr>
        <w:t xml:space="preserve"> </w:t>
      </w:r>
      <w:r w:rsidRPr="0011707B">
        <w:rPr>
          <w:rFonts w:ascii="Times New Roman" w:hAnsi="Times New Roman" w:cs="Times New Roman"/>
          <w:bCs/>
          <w:sz w:val="28"/>
          <w:szCs w:val="28"/>
          <w:lang w:eastAsia="ru-RU"/>
        </w:rPr>
        <w:t xml:space="preserve">При обращении заявителя за предоставлением муниципальной услуги в электронной форме заявление, а также прилагаемые к нему документы подписываются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r w:rsidRPr="0011707B">
        <w:rPr>
          <w:rFonts w:ascii="Times New Roman" w:hAnsi="Times New Roman" w:cs="Times New Roman"/>
          <w:sz w:val="28"/>
          <w:szCs w:val="28"/>
          <w:lang w:eastAsia="ar-SA"/>
        </w:rPr>
        <w:t>простой электронной подписью (</w:t>
      </w:r>
      <w:r w:rsidRPr="0011707B">
        <w:rPr>
          <w:rFonts w:ascii="Times New Roman" w:hAnsi="Times New Roman" w:cs="Times New Roman"/>
          <w:sz w:val="28"/>
          <w:szCs w:val="28"/>
        </w:rPr>
        <w:t xml:space="preserve">допускается  использование  усиленной </w:t>
      </w:r>
      <w:r w:rsidRPr="0011707B">
        <w:rPr>
          <w:rFonts w:ascii="Times New Roman" w:hAnsi="Times New Roman" w:cs="Times New Roman"/>
          <w:sz w:val="28"/>
          <w:szCs w:val="28"/>
        </w:rPr>
        <w:lastRenderedPageBreak/>
        <w:t>квалифицированной</w:t>
      </w:r>
      <w:r w:rsidR="001226B7">
        <w:rPr>
          <w:rFonts w:ascii="Times New Roman" w:hAnsi="Times New Roman" w:cs="Times New Roman"/>
          <w:sz w:val="28"/>
          <w:szCs w:val="28"/>
        </w:rPr>
        <w:t xml:space="preserve"> </w:t>
      </w:r>
      <w:r w:rsidRPr="0011707B">
        <w:rPr>
          <w:rFonts w:ascii="Times New Roman" w:hAnsi="Times New Roman" w:cs="Times New Roman"/>
          <w:sz w:val="28"/>
          <w:szCs w:val="28"/>
        </w:rPr>
        <w:t>электронной подписи)либо у</w:t>
      </w:r>
      <w:r w:rsidRPr="0011707B">
        <w:rPr>
          <w:rFonts w:ascii="Times New Roman" w:hAnsi="Times New Roman" w:cs="Times New Roman"/>
          <w:sz w:val="28"/>
          <w:szCs w:val="28"/>
          <w:lang w:eastAsia="ar-SA"/>
        </w:rPr>
        <w:t xml:space="preserve">силенной квалифицированной электронной подписью. </w:t>
      </w:r>
    </w:p>
    <w:p w:rsidR="00AA116D" w:rsidRPr="0011707B" w:rsidRDefault="00AA116D" w:rsidP="00CE1F03">
      <w:pPr>
        <w:pStyle w:val="af4"/>
        <w:autoSpaceDE w:val="0"/>
        <w:autoSpaceDN w:val="0"/>
        <w:adjustRightInd w:val="0"/>
        <w:spacing w:after="0" w:line="240" w:lineRule="auto"/>
        <w:ind w:left="0" w:firstLine="567"/>
        <w:jc w:val="both"/>
        <w:rPr>
          <w:rFonts w:ascii="Times New Roman" w:hAnsi="Times New Roman" w:cs="Times New Roman"/>
          <w:bCs/>
          <w:sz w:val="28"/>
          <w:szCs w:val="28"/>
          <w:lang w:eastAsia="ru-RU"/>
        </w:rPr>
      </w:pPr>
      <w:r w:rsidRPr="0011707B">
        <w:rPr>
          <w:rFonts w:ascii="Times New Roman" w:hAnsi="Times New Roman" w:cs="Times New Roman"/>
          <w:bCs/>
          <w:sz w:val="28"/>
          <w:szCs w:val="28"/>
          <w:lang w:eastAsia="ru-RU"/>
        </w:rPr>
        <w:t>Документы, подаваемые в электронном виде с заявлением, могут быть представлены в виде сканкопий или в иной форме.</w:t>
      </w:r>
    </w:p>
    <w:p w:rsidR="00AA116D" w:rsidRPr="00CF0FCC"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bCs/>
          <w:sz w:val="28"/>
          <w:szCs w:val="28"/>
        </w:rPr>
      </w:pPr>
      <w:r>
        <w:rPr>
          <w:rFonts w:ascii="Times New Roman" w:hAnsi="Times New Roman"/>
          <w:sz w:val="28"/>
          <w:szCs w:val="28"/>
        </w:rPr>
        <w:t xml:space="preserve">29. </w:t>
      </w:r>
      <w:r w:rsidRPr="00CF0FCC">
        <w:rPr>
          <w:rFonts w:ascii="Times New Roman" w:hAnsi="Times New Roman"/>
          <w:sz w:val="28"/>
          <w:szCs w:val="28"/>
        </w:rPr>
        <w:t>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rsidR="00AA116D" w:rsidRPr="00A3149E"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bCs/>
          <w:sz w:val="28"/>
          <w:szCs w:val="28"/>
        </w:rPr>
      </w:pPr>
      <w:r w:rsidRPr="00A3149E">
        <w:rPr>
          <w:rFonts w:ascii="Times New Roman" w:eastAsia="Times New Roman" w:hAnsi="Times New Roman"/>
          <w:bCs/>
          <w:sz w:val="28"/>
          <w:szCs w:val="28"/>
        </w:rPr>
        <w:t xml:space="preserve"> 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rsidR="00AA116D" w:rsidRPr="00A3149E"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A3149E">
        <w:rPr>
          <w:rFonts w:ascii="Times New Roman" w:eastAsia="Times New Roman" w:hAnsi="Times New Roman"/>
          <w:bCs/>
          <w:sz w:val="28"/>
          <w:szCs w:val="28"/>
        </w:rPr>
        <w:t>оттиск штампа с текстом (или собственноручную запись с текстом) «Копия электронного документа верна»;</w:t>
      </w:r>
    </w:p>
    <w:p w:rsidR="00AA116D" w:rsidRPr="00A3149E"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A3149E">
        <w:rPr>
          <w:rFonts w:ascii="Times New Roman" w:eastAsia="Times New Roman" w:hAnsi="Times New Roman"/>
          <w:bCs/>
          <w:sz w:val="28"/>
          <w:szCs w:val="28"/>
        </w:rPr>
        <w:t>собственноручную подпись должностного лица, его фамилию и дату создания бумажного документа - копии электронного документа.</w:t>
      </w:r>
    </w:p>
    <w:p w:rsidR="00AA116D" w:rsidRPr="00A3149E"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bCs/>
          <w:sz w:val="28"/>
          <w:szCs w:val="28"/>
        </w:rPr>
      </w:pPr>
      <w:r w:rsidRPr="00A3149E">
        <w:rPr>
          <w:rFonts w:ascii="Times New Roman" w:eastAsia="Times New Roman" w:hAnsi="Times New Roman"/>
          <w:bCs/>
          <w:sz w:val="28"/>
          <w:szCs w:val="28"/>
        </w:rPr>
        <w:t xml:space="preserve"> 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AA116D" w:rsidRPr="00A3149E"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bCs/>
          <w:sz w:val="28"/>
          <w:szCs w:val="28"/>
        </w:rPr>
      </w:pPr>
      <w:r w:rsidRPr="00A3149E">
        <w:rPr>
          <w:rFonts w:ascii="Times New Roman" w:eastAsia="Times New Roman" w:hAnsi="Times New Roman"/>
          <w:bCs/>
          <w:sz w:val="28"/>
          <w:szCs w:val="28"/>
        </w:rPr>
        <w:t>Страницы многостраничных документов следует пронумеровать. Допускается брошюрование листов многостраничных документов и заверение первой и последней страниц.</w:t>
      </w:r>
    </w:p>
    <w:p w:rsidR="00AA116D" w:rsidRPr="00A3149E" w:rsidRDefault="00AA116D" w:rsidP="00CE1F03">
      <w:pPr>
        <w:tabs>
          <w:tab w:val="left" w:pos="284"/>
        </w:tabs>
        <w:autoSpaceDE w:val="0"/>
        <w:autoSpaceDN w:val="0"/>
        <w:adjustRightInd w:val="0"/>
        <w:spacing w:after="0" w:line="240" w:lineRule="auto"/>
        <w:ind w:firstLine="142"/>
        <w:jc w:val="both"/>
        <w:rPr>
          <w:rFonts w:ascii="Times New Roman" w:hAnsi="Times New Roman"/>
          <w:sz w:val="28"/>
          <w:szCs w:val="28"/>
        </w:rPr>
      </w:pPr>
    </w:p>
    <w:p w:rsidR="00AA116D" w:rsidRPr="00A3149E" w:rsidRDefault="00AA116D" w:rsidP="00CE1F03">
      <w:pPr>
        <w:tabs>
          <w:tab w:val="left" w:pos="284"/>
        </w:tabs>
        <w:autoSpaceDE w:val="0"/>
        <w:autoSpaceDN w:val="0"/>
        <w:adjustRightInd w:val="0"/>
        <w:spacing w:after="0" w:line="240" w:lineRule="auto"/>
        <w:ind w:firstLine="142"/>
        <w:jc w:val="both"/>
        <w:rPr>
          <w:rFonts w:ascii="Times New Roman" w:hAnsi="Times New Roman"/>
          <w:sz w:val="28"/>
          <w:szCs w:val="28"/>
        </w:rPr>
      </w:pPr>
    </w:p>
    <w:p w:rsidR="00AA116D" w:rsidRDefault="00AA116D" w:rsidP="00CE1F03">
      <w:pPr>
        <w:tabs>
          <w:tab w:val="left" w:pos="284"/>
        </w:tabs>
        <w:autoSpaceDE w:val="0"/>
        <w:autoSpaceDN w:val="0"/>
        <w:adjustRightInd w:val="0"/>
        <w:spacing w:after="0" w:line="240" w:lineRule="auto"/>
        <w:ind w:firstLine="142"/>
        <w:jc w:val="center"/>
        <w:outlineLvl w:val="1"/>
        <w:rPr>
          <w:rFonts w:ascii="Times New Roman" w:hAnsi="Times New Roman"/>
          <w:b/>
          <w:bCs/>
          <w:sz w:val="28"/>
          <w:szCs w:val="28"/>
        </w:rPr>
      </w:pPr>
      <w:r w:rsidRPr="00A3149E">
        <w:rPr>
          <w:rFonts w:ascii="Times New Roman" w:hAnsi="Times New Roman"/>
          <w:b/>
          <w:bCs/>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A116D" w:rsidRPr="00A3149E" w:rsidRDefault="00AA116D" w:rsidP="00CE1F03">
      <w:pPr>
        <w:tabs>
          <w:tab w:val="left" w:pos="284"/>
        </w:tabs>
        <w:autoSpaceDE w:val="0"/>
        <w:autoSpaceDN w:val="0"/>
        <w:adjustRightInd w:val="0"/>
        <w:spacing w:after="0" w:line="240" w:lineRule="auto"/>
        <w:ind w:firstLine="142"/>
        <w:jc w:val="center"/>
        <w:outlineLvl w:val="1"/>
        <w:rPr>
          <w:rFonts w:ascii="Times New Roman" w:hAnsi="Times New Roman"/>
          <w:b/>
          <w:bCs/>
          <w:sz w:val="28"/>
          <w:szCs w:val="28"/>
        </w:rPr>
      </w:pPr>
    </w:p>
    <w:p w:rsidR="00AA116D" w:rsidRPr="00A3149E" w:rsidRDefault="00AA116D" w:rsidP="00CE1F03">
      <w:pPr>
        <w:tabs>
          <w:tab w:val="left" w:pos="284"/>
        </w:tabs>
        <w:autoSpaceDE w:val="0"/>
        <w:autoSpaceDN w:val="0"/>
        <w:adjustRightInd w:val="0"/>
        <w:spacing w:after="0" w:line="240" w:lineRule="auto"/>
        <w:ind w:firstLine="142"/>
        <w:jc w:val="center"/>
        <w:outlineLvl w:val="2"/>
        <w:rPr>
          <w:rFonts w:ascii="Times New Roman" w:eastAsia="Times New Roman" w:hAnsi="Times New Roman"/>
          <w:b/>
          <w:bCs/>
          <w:sz w:val="28"/>
          <w:szCs w:val="28"/>
        </w:rPr>
      </w:pPr>
      <w:r>
        <w:rPr>
          <w:rFonts w:ascii="Times New Roman" w:eastAsia="Times New Roman" w:hAnsi="Times New Roman"/>
          <w:b/>
          <w:bCs/>
          <w:sz w:val="28"/>
          <w:szCs w:val="28"/>
        </w:rPr>
        <w:t>22</w:t>
      </w:r>
      <w:r w:rsidRPr="00A3149E">
        <w:rPr>
          <w:rFonts w:ascii="Times New Roman" w:eastAsia="Times New Roman" w:hAnsi="Times New Roman"/>
          <w:b/>
          <w:bCs/>
          <w:sz w:val="28"/>
          <w:szCs w:val="28"/>
        </w:rPr>
        <w:t>.</w:t>
      </w:r>
      <w:r w:rsidRPr="00A3149E">
        <w:rPr>
          <w:rFonts w:ascii="Times New Roman" w:eastAsia="Times New Roman" w:hAnsi="Times New Roman"/>
          <w:sz w:val="28"/>
          <w:szCs w:val="28"/>
        </w:rPr>
        <w:t xml:space="preserve"> </w:t>
      </w:r>
      <w:r w:rsidRPr="00A3149E">
        <w:rPr>
          <w:rFonts w:ascii="Times New Roman" w:eastAsia="Times New Roman" w:hAnsi="Times New Roman"/>
          <w:b/>
          <w:bCs/>
          <w:sz w:val="28"/>
          <w:szCs w:val="28"/>
        </w:rPr>
        <w:t>Исчерпывающий перечень административных процедур</w:t>
      </w:r>
    </w:p>
    <w:p w:rsidR="00AA116D" w:rsidRPr="00A3149E" w:rsidRDefault="00AA116D" w:rsidP="00CE1F03">
      <w:pPr>
        <w:tabs>
          <w:tab w:val="left" w:pos="284"/>
        </w:tabs>
        <w:autoSpaceDE w:val="0"/>
        <w:autoSpaceDN w:val="0"/>
        <w:adjustRightInd w:val="0"/>
        <w:spacing w:after="0" w:line="240" w:lineRule="auto"/>
        <w:ind w:firstLine="142"/>
        <w:jc w:val="both"/>
        <w:rPr>
          <w:rFonts w:ascii="Times New Roman" w:eastAsia="Times New Roman" w:hAnsi="Times New Roman"/>
          <w:sz w:val="28"/>
          <w:szCs w:val="28"/>
        </w:rPr>
      </w:pPr>
    </w:p>
    <w:p w:rsidR="00AA116D" w:rsidRPr="00A3149E"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30</w:t>
      </w:r>
      <w:r w:rsidRPr="00A3149E">
        <w:rPr>
          <w:rFonts w:ascii="Times New Roman" w:eastAsia="Times New Roman" w:hAnsi="Times New Roman"/>
          <w:sz w:val="28"/>
          <w:szCs w:val="28"/>
        </w:rPr>
        <w:t>. Предоставление муниципальной услуги включает в себя следующие административные процедуры:</w:t>
      </w:r>
      <w:bookmarkStart w:id="3" w:name="Par314"/>
      <w:bookmarkEnd w:id="3"/>
    </w:p>
    <w:p w:rsidR="00AA116D" w:rsidRPr="00A3149E" w:rsidRDefault="00AA116D" w:rsidP="00CE1F03">
      <w:pPr>
        <w:tabs>
          <w:tab w:val="left" w:pos="284"/>
        </w:tabs>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1) прием заявления о переустройстве и (или) перепланировке и приложенных документов;</w:t>
      </w:r>
    </w:p>
    <w:p w:rsidR="00AA116D" w:rsidRPr="00A3149E" w:rsidRDefault="00AA116D" w:rsidP="00CE1F03">
      <w:pPr>
        <w:tabs>
          <w:tab w:val="left" w:pos="284"/>
        </w:tabs>
        <w:autoSpaceDE w:val="0"/>
        <w:autoSpaceDN w:val="0"/>
        <w:adjustRightInd w:val="0"/>
        <w:spacing w:after="0" w:line="240" w:lineRule="auto"/>
        <w:ind w:firstLine="567"/>
        <w:jc w:val="both"/>
        <w:rPr>
          <w:rFonts w:ascii="Times New Roman" w:hAnsi="Times New Roman"/>
          <w:sz w:val="28"/>
          <w:szCs w:val="28"/>
        </w:rPr>
      </w:pPr>
      <w:bookmarkStart w:id="4" w:name="Par315"/>
      <w:bookmarkEnd w:id="4"/>
      <w:r w:rsidRPr="00A3149E">
        <w:rPr>
          <w:rFonts w:ascii="Times New Roman" w:hAnsi="Times New Roman"/>
          <w:sz w:val="28"/>
          <w:szCs w:val="28"/>
        </w:rPr>
        <w:t>2) регистрация заявления о переустройстве и (или) перепланировке;</w:t>
      </w:r>
    </w:p>
    <w:p w:rsidR="00AA116D" w:rsidRPr="00A3149E" w:rsidRDefault="00AA116D" w:rsidP="00CE1F03">
      <w:pPr>
        <w:tabs>
          <w:tab w:val="left" w:pos="284"/>
        </w:tabs>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3) направление запросов в порядке межведомственного информационного взаимодействия;</w:t>
      </w:r>
    </w:p>
    <w:p w:rsidR="00AA116D" w:rsidRPr="00A3149E" w:rsidRDefault="00AA116D" w:rsidP="00CE1F03">
      <w:pPr>
        <w:tabs>
          <w:tab w:val="left" w:pos="284"/>
        </w:tabs>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lastRenderedPageBreak/>
        <w:t xml:space="preserve">4) принятие решения о согласовании или об отказе в согласовании переустройства и (или) перепланировки </w:t>
      </w:r>
      <w:r>
        <w:rPr>
          <w:rFonts w:ascii="Times New Roman" w:hAnsi="Times New Roman"/>
          <w:sz w:val="28"/>
          <w:szCs w:val="28"/>
        </w:rPr>
        <w:t>помещения в многоквартирном доме</w:t>
      </w:r>
      <w:r w:rsidRPr="00A3149E">
        <w:rPr>
          <w:rFonts w:ascii="Times New Roman" w:hAnsi="Times New Roman"/>
          <w:sz w:val="28"/>
          <w:szCs w:val="28"/>
        </w:rPr>
        <w:t>;</w:t>
      </w:r>
    </w:p>
    <w:p w:rsidR="00AA116D" w:rsidRPr="00A3149E" w:rsidRDefault="00AA116D" w:rsidP="00CE1F03">
      <w:pPr>
        <w:tabs>
          <w:tab w:val="left" w:pos="284"/>
        </w:tabs>
        <w:autoSpaceDE w:val="0"/>
        <w:autoSpaceDN w:val="0"/>
        <w:adjustRightInd w:val="0"/>
        <w:spacing w:after="0" w:line="240" w:lineRule="auto"/>
        <w:ind w:firstLine="567"/>
        <w:jc w:val="both"/>
        <w:rPr>
          <w:rFonts w:ascii="Times New Roman" w:hAnsi="Times New Roman"/>
          <w:sz w:val="28"/>
          <w:szCs w:val="28"/>
        </w:rPr>
      </w:pPr>
      <w:bookmarkStart w:id="5" w:name="Par318"/>
      <w:bookmarkEnd w:id="5"/>
      <w:r w:rsidRPr="00A3149E">
        <w:rPr>
          <w:rFonts w:ascii="Times New Roman" w:hAnsi="Times New Roman"/>
          <w:sz w:val="28"/>
          <w:szCs w:val="28"/>
        </w:rPr>
        <w:t xml:space="preserve">5) выдача (направление) принятого решения о согласовании или об отказе в согласовании переустройства и (или) перепланировки </w:t>
      </w:r>
      <w:r>
        <w:rPr>
          <w:rFonts w:ascii="Times New Roman" w:hAnsi="Times New Roman"/>
          <w:sz w:val="28"/>
          <w:szCs w:val="28"/>
        </w:rPr>
        <w:t>помещения в многоквартирном доме</w:t>
      </w:r>
      <w:r w:rsidRPr="00A3149E">
        <w:rPr>
          <w:rFonts w:ascii="Times New Roman" w:hAnsi="Times New Roman"/>
          <w:sz w:val="28"/>
          <w:szCs w:val="28"/>
        </w:rPr>
        <w:t>.</w:t>
      </w:r>
    </w:p>
    <w:p w:rsidR="00AA116D" w:rsidRPr="00A3149E" w:rsidRDefault="00AA116D" w:rsidP="00CE1F03">
      <w:pPr>
        <w:tabs>
          <w:tab w:val="left" w:pos="284"/>
        </w:tabs>
        <w:autoSpaceDE w:val="0"/>
        <w:autoSpaceDN w:val="0"/>
        <w:adjustRightInd w:val="0"/>
        <w:spacing w:after="0" w:line="240" w:lineRule="auto"/>
        <w:ind w:firstLine="142"/>
        <w:jc w:val="both"/>
        <w:rPr>
          <w:rFonts w:ascii="Times New Roman" w:eastAsia="Times New Roman" w:hAnsi="Times New Roman"/>
          <w:sz w:val="28"/>
          <w:szCs w:val="28"/>
        </w:rPr>
      </w:pPr>
    </w:p>
    <w:p w:rsidR="00AA116D" w:rsidRPr="00A3149E" w:rsidRDefault="00AA116D" w:rsidP="00CE1F03">
      <w:pPr>
        <w:autoSpaceDE w:val="0"/>
        <w:autoSpaceDN w:val="0"/>
        <w:adjustRightInd w:val="0"/>
        <w:spacing w:after="0" w:line="240" w:lineRule="auto"/>
        <w:jc w:val="center"/>
        <w:outlineLvl w:val="2"/>
        <w:rPr>
          <w:rFonts w:ascii="Times New Roman" w:hAnsi="Times New Roman"/>
          <w:b/>
          <w:sz w:val="28"/>
          <w:szCs w:val="28"/>
        </w:rPr>
      </w:pPr>
      <w:r>
        <w:rPr>
          <w:rFonts w:ascii="Times New Roman" w:eastAsia="Times New Roman" w:hAnsi="Times New Roman"/>
          <w:b/>
          <w:sz w:val="28"/>
          <w:szCs w:val="28"/>
        </w:rPr>
        <w:t>23</w:t>
      </w:r>
      <w:r w:rsidRPr="00A3149E">
        <w:rPr>
          <w:rFonts w:ascii="Times New Roman" w:eastAsia="Times New Roman" w:hAnsi="Times New Roman"/>
          <w:b/>
          <w:sz w:val="28"/>
          <w:szCs w:val="28"/>
        </w:rPr>
        <w:t>.</w:t>
      </w:r>
      <w:r w:rsidRPr="00A3149E">
        <w:rPr>
          <w:rFonts w:ascii="Times New Roman" w:eastAsia="Times New Roman" w:hAnsi="Times New Roman"/>
          <w:b/>
          <w:sz w:val="28"/>
          <w:szCs w:val="28"/>
        </w:rPr>
        <w:tab/>
      </w:r>
      <w:r w:rsidRPr="00A3149E">
        <w:rPr>
          <w:rFonts w:ascii="Times New Roman" w:hAnsi="Times New Roman"/>
          <w:b/>
          <w:sz w:val="28"/>
          <w:szCs w:val="28"/>
        </w:rPr>
        <w:t>Прием заявления о переустройстве и (или) перепланировке</w:t>
      </w:r>
    </w:p>
    <w:p w:rsidR="00AA116D" w:rsidRPr="00A3149E" w:rsidRDefault="00AA116D" w:rsidP="00CE1F03">
      <w:pPr>
        <w:autoSpaceDE w:val="0"/>
        <w:autoSpaceDN w:val="0"/>
        <w:adjustRightInd w:val="0"/>
        <w:spacing w:after="0" w:line="240" w:lineRule="auto"/>
        <w:jc w:val="center"/>
        <w:rPr>
          <w:rFonts w:ascii="Times New Roman" w:hAnsi="Times New Roman"/>
          <w:b/>
          <w:sz w:val="28"/>
          <w:szCs w:val="28"/>
        </w:rPr>
      </w:pPr>
      <w:r w:rsidRPr="00A3149E">
        <w:rPr>
          <w:rFonts w:ascii="Times New Roman" w:hAnsi="Times New Roman"/>
          <w:b/>
          <w:sz w:val="28"/>
          <w:szCs w:val="28"/>
        </w:rPr>
        <w:t>и приложенных документов</w:t>
      </w:r>
    </w:p>
    <w:p w:rsidR="00AA116D" w:rsidRPr="00A3149E" w:rsidRDefault="00AA116D" w:rsidP="00CE1F03">
      <w:pPr>
        <w:autoSpaceDE w:val="0"/>
        <w:autoSpaceDN w:val="0"/>
        <w:adjustRightInd w:val="0"/>
        <w:spacing w:after="0" w:line="240" w:lineRule="auto"/>
        <w:jc w:val="both"/>
        <w:rPr>
          <w:rFonts w:ascii="Times New Roman" w:hAnsi="Times New Roman"/>
          <w:sz w:val="20"/>
          <w:szCs w:val="20"/>
        </w:rPr>
      </w:pP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Основанием для начала выполнения административной процедуры по приему заявления о переустройстве и (или) перепланировке и приложенных документов является обращение заявителя с заявлением о переустройстве и (или) перепланировке и документами, необходимыми для предоставления муниципальной услуги.</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Направление заявления и прилагаемых к нему документов, необходимых для предоставления муниципальной услуги, в электронном виде, осуществляется через личные к</w:t>
      </w:r>
      <w:r>
        <w:rPr>
          <w:rFonts w:ascii="Times New Roman" w:hAnsi="Times New Roman"/>
          <w:sz w:val="28"/>
          <w:szCs w:val="28"/>
        </w:rPr>
        <w:t>абинеты портала</w:t>
      </w:r>
      <w:r w:rsidRPr="00A3149E">
        <w:rPr>
          <w:rFonts w:ascii="Times New Roman" w:hAnsi="Times New Roman"/>
          <w:sz w:val="28"/>
          <w:szCs w:val="28"/>
        </w:rPr>
        <w:t xml:space="preserve"> РПГУ</w:t>
      </w:r>
      <w:r w:rsidR="009F63F4">
        <w:rPr>
          <w:rFonts w:ascii="Times New Roman" w:hAnsi="Times New Roman"/>
          <w:sz w:val="28"/>
          <w:szCs w:val="28"/>
        </w:rPr>
        <w:t>,ЕГПУ</w:t>
      </w:r>
      <w:r w:rsidRPr="00A3149E">
        <w:rPr>
          <w:rFonts w:ascii="Times New Roman" w:hAnsi="Times New Roman"/>
          <w:sz w:val="28"/>
          <w:szCs w:val="28"/>
        </w:rPr>
        <w:t>.</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 xml:space="preserve">В случае </w:t>
      </w:r>
      <w:r>
        <w:rPr>
          <w:rFonts w:ascii="Times New Roman" w:hAnsi="Times New Roman"/>
          <w:sz w:val="28"/>
          <w:szCs w:val="28"/>
        </w:rPr>
        <w:t xml:space="preserve">личного обращения </w:t>
      </w:r>
      <w:r w:rsidRPr="00A3149E">
        <w:rPr>
          <w:rFonts w:ascii="Times New Roman" w:hAnsi="Times New Roman"/>
          <w:sz w:val="28"/>
          <w:szCs w:val="28"/>
        </w:rPr>
        <w:t xml:space="preserve">заявителя в ОМСУ или через МФЦ сотрудник, ведущий прием: </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1) устанавливает предмет обращения, устанавливает личность заявителя и его полномочия;</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 xml:space="preserve">2) проверяет предоставленные документы на предмет наличия (отсутствия) оснований для отказа в приеме документов, предусмотренных </w:t>
      </w:r>
      <w:hyperlink w:anchor="Par215" w:history="1">
        <w:r w:rsidRPr="00A3149E">
          <w:rPr>
            <w:rFonts w:ascii="Times New Roman" w:hAnsi="Times New Roman"/>
            <w:sz w:val="28"/>
            <w:szCs w:val="28"/>
          </w:rPr>
          <w:t xml:space="preserve">пунктом </w:t>
        </w:r>
      </w:hyperlink>
      <w:r>
        <w:rPr>
          <w:rFonts w:ascii="Times New Roman" w:hAnsi="Times New Roman"/>
          <w:sz w:val="28"/>
          <w:szCs w:val="28"/>
        </w:rPr>
        <w:t>23</w:t>
      </w:r>
      <w:r w:rsidRPr="00A3149E">
        <w:rPr>
          <w:rFonts w:ascii="Times New Roman" w:hAnsi="Times New Roman"/>
          <w:sz w:val="28"/>
          <w:szCs w:val="28"/>
        </w:rPr>
        <w:t xml:space="preserve"> административного регламента.</w:t>
      </w:r>
    </w:p>
    <w:p w:rsidR="00AA116D" w:rsidRPr="00A3149E" w:rsidRDefault="00AA116D" w:rsidP="00CE1F03">
      <w:pPr>
        <w:autoSpaceDE w:val="0"/>
        <w:autoSpaceDN w:val="0"/>
        <w:adjustRightInd w:val="0"/>
        <w:spacing w:after="0" w:line="240" w:lineRule="auto"/>
        <w:ind w:firstLine="708"/>
        <w:jc w:val="both"/>
        <w:rPr>
          <w:rFonts w:ascii="Times New Roman" w:hAnsi="Times New Roman"/>
          <w:sz w:val="28"/>
          <w:szCs w:val="28"/>
        </w:rPr>
      </w:pPr>
      <w:r w:rsidRPr="00A3149E">
        <w:rPr>
          <w:rFonts w:ascii="Times New Roman" w:hAnsi="Times New Roman"/>
          <w:sz w:val="28"/>
          <w:szCs w:val="28"/>
        </w:rPr>
        <w:t xml:space="preserve"> Максимальный срок выполнения административных действий не должен превышать 5 минут.</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 xml:space="preserve">При установлении оснований, предусмотренных </w:t>
      </w:r>
      <w:hyperlink w:anchor="Par207" w:history="1">
        <w:r w:rsidRPr="00A3149E">
          <w:rPr>
            <w:rFonts w:ascii="Times New Roman" w:hAnsi="Times New Roman"/>
            <w:sz w:val="28"/>
            <w:szCs w:val="28"/>
          </w:rPr>
          <w:t xml:space="preserve">пунктом </w:t>
        </w:r>
      </w:hyperlink>
      <w:r>
        <w:rPr>
          <w:rFonts w:ascii="Times New Roman" w:hAnsi="Times New Roman"/>
          <w:sz w:val="28"/>
          <w:szCs w:val="28"/>
        </w:rPr>
        <w:t>23</w:t>
      </w:r>
      <w:r w:rsidRPr="00A3149E">
        <w:rPr>
          <w:rFonts w:ascii="Times New Roman" w:hAnsi="Times New Roman"/>
          <w:sz w:val="28"/>
          <w:szCs w:val="28"/>
        </w:rPr>
        <w:t xml:space="preserve"> административного регламента, сотрудник, ведущий прием:</w:t>
      </w:r>
    </w:p>
    <w:p w:rsidR="00AA116D" w:rsidRPr="00A3149E" w:rsidRDefault="00AA116D" w:rsidP="00CE1F03">
      <w:pPr>
        <w:autoSpaceDE w:val="0"/>
        <w:autoSpaceDN w:val="0"/>
        <w:adjustRightInd w:val="0"/>
        <w:spacing w:after="0" w:line="240" w:lineRule="auto"/>
        <w:ind w:firstLine="540"/>
        <w:jc w:val="both"/>
        <w:rPr>
          <w:rFonts w:ascii="Times New Roman" w:hAnsi="Times New Roman"/>
          <w:sz w:val="28"/>
          <w:szCs w:val="28"/>
        </w:rPr>
      </w:pPr>
      <w:r w:rsidRPr="00A3149E">
        <w:rPr>
          <w:rFonts w:ascii="Times New Roman" w:hAnsi="Times New Roman"/>
          <w:sz w:val="28"/>
          <w:szCs w:val="28"/>
        </w:rPr>
        <w:t>объясняет заявителю содержание выявленных недостатков;</w:t>
      </w:r>
    </w:p>
    <w:p w:rsidR="00AA116D" w:rsidRPr="00A3149E" w:rsidRDefault="00AA116D" w:rsidP="00CE1F03">
      <w:pPr>
        <w:autoSpaceDE w:val="0"/>
        <w:autoSpaceDN w:val="0"/>
        <w:adjustRightInd w:val="0"/>
        <w:spacing w:after="0" w:line="240" w:lineRule="auto"/>
        <w:ind w:firstLine="540"/>
        <w:jc w:val="both"/>
        <w:rPr>
          <w:rFonts w:ascii="Times New Roman" w:hAnsi="Times New Roman"/>
          <w:sz w:val="28"/>
          <w:szCs w:val="28"/>
        </w:rPr>
      </w:pPr>
      <w:r w:rsidRPr="00A3149E">
        <w:rPr>
          <w:rFonts w:ascii="Times New Roman" w:hAnsi="Times New Roman"/>
          <w:sz w:val="28"/>
          <w:szCs w:val="28"/>
        </w:rPr>
        <w:t>предлагает принять меры по их устранению, выдает уведомление об отказе в приеме документов и возвращает предоставленные документы заявителю.</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Максимальный срок выполнения административных действий не должен превышать 10 минут.</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 xml:space="preserve">В случае отсутствия оснований для отказа в приеме документов, предусмотренных </w:t>
      </w:r>
      <w:hyperlink w:anchor="Par207" w:history="1">
        <w:r w:rsidRPr="00A3149E">
          <w:rPr>
            <w:rFonts w:ascii="Times New Roman" w:hAnsi="Times New Roman"/>
            <w:sz w:val="28"/>
            <w:szCs w:val="28"/>
          </w:rPr>
          <w:t xml:space="preserve">пунктом </w:t>
        </w:r>
      </w:hyperlink>
      <w:r>
        <w:rPr>
          <w:rFonts w:ascii="Times New Roman" w:hAnsi="Times New Roman"/>
          <w:sz w:val="28"/>
          <w:szCs w:val="28"/>
        </w:rPr>
        <w:t>23</w:t>
      </w:r>
      <w:r w:rsidRPr="00A3149E">
        <w:rPr>
          <w:rFonts w:ascii="Times New Roman" w:hAnsi="Times New Roman"/>
          <w:sz w:val="28"/>
          <w:szCs w:val="28"/>
        </w:rPr>
        <w:t xml:space="preserve"> административного регламента, сотрудник, ведущий прием:</w:t>
      </w:r>
    </w:p>
    <w:p w:rsidR="00AA116D" w:rsidRPr="00A3149E" w:rsidRDefault="00AA116D" w:rsidP="00CE1F03">
      <w:pPr>
        <w:autoSpaceDE w:val="0"/>
        <w:autoSpaceDN w:val="0"/>
        <w:adjustRightInd w:val="0"/>
        <w:spacing w:after="0" w:line="240" w:lineRule="auto"/>
        <w:ind w:firstLine="540"/>
        <w:jc w:val="both"/>
        <w:rPr>
          <w:rFonts w:ascii="Times New Roman" w:hAnsi="Times New Roman"/>
          <w:sz w:val="28"/>
          <w:szCs w:val="28"/>
        </w:rPr>
      </w:pPr>
      <w:r w:rsidRPr="00A3149E">
        <w:rPr>
          <w:rFonts w:ascii="Times New Roman" w:hAnsi="Times New Roman"/>
          <w:sz w:val="28"/>
          <w:szCs w:val="28"/>
        </w:rPr>
        <w:t>принимает заявление о переустройстве и (или) перепланировке с приложенными документами;</w:t>
      </w:r>
    </w:p>
    <w:p w:rsidR="00AA116D" w:rsidRPr="00A3149E" w:rsidRDefault="00AA116D" w:rsidP="00CE1F03">
      <w:pPr>
        <w:autoSpaceDE w:val="0"/>
        <w:autoSpaceDN w:val="0"/>
        <w:adjustRightInd w:val="0"/>
        <w:spacing w:after="0" w:line="240" w:lineRule="auto"/>
        <w:ind w:firstLine="540"/>
        <w:jc w:val="both"/>
        <w:rPr>
          <w:rFonts w:ascii="Times New Roman" w:hAnsi="Times New Roman"/>
          <w:sz w:val="28"/>
          <w:szCs w:val="28"/>
        </w:rPr>
      </w:pPr>
      <w:r w:rsidRPr="00A3149E">
        <w:rPr>
          <w:rFonts w:ascii="Times New Roman" w:hAnsi="Times New Roman"/>
          <w:sz w:val="28"/>
          <w:szCs w:val="28"/>
        </w:rPr>
        <w:t>осуществляет проверку предоставленных заявителем документов на предмет наличия (отсутствия) документов, необходимых для предоставления муниципальной услуги, которые подлежат получению посредством межведомственного информационного взаимодействия;</w:t>
      </w:r>
    </w:p>
    <w:p w:rsidR="00AA116D" w:rsidRPr="00A3149E" w:rsidRDefault="00AA116D" w:rsidP="00CE1F03">
      <w:pPr>
        <w:autoSpaceDE w:val="0"/>
        <w:autoSpaceDN w:val="0"/>
        <w:adjustRightInd w:val="0"/>
        <w:spacing w:after="0" w:line="240" w:lineRule="auto"/>
        <w:ind w:firstLine="540"/>
        <w:jc w:val="both"/>
        <w:rPr>
          <w:rFonts w:ascii="Times New Roman" w:hAnsi="Times New Roman"/>
          <w:sz w:val="28"/>
          <w:szCs w:val="28"/>
        </w:rPr>
      </w:pPr>
      <w:r w:rsidRPr="00A3149E">
        <w:rPr>
          <w:rFonts w:ascii="Times New Roman" w:hAnsi="Times New Roman"/>
          <w:sz w:val="28"/>
          <w:szCs w:val="28"/>
        </w:rPr>
        <w:t>по результатам проверки устанавливает наличие (отсутствие) необходимости межведомственного информационного взаимодействия;</w:t>
      </w:r>
    </w:p>
    <w:p w:rsidR="00AA116D" w:rsidRPr="00A3149E" w:rsidRDefault="00AA116D" w:rsidP="00CE1F03">
      <w:pPr>
        <w:autoSpaceDE w:val="0"/>
        <w:autoSpaceDN w:val="0"/>
        <w:adjustRightInd w:val="0"/>
        <w:spacing w:after="0" w:line="240" w:lineRule="auto"/>
        <w:ind w:firstLine="540"/>
        <w:jc w:val="both"/>
        <w:rPr>
          <w:rFonts w:ascii="Times New Roman" w:hAnsi="Times New Roman"/>
          <w:sz w:val="28"/>
          <w:szCs w:val="28"/>
        </w:rPr>
      </w:pPr>
      <w:r w:rsidRPr="00A3149E">
        <w:rPr>
          <w:rFonts w:ascii="Times New Roman" w:hAnsi="Times New Roman"/>
          <w:sz w:val="28"/>
          <w:szCs w:val="28"/>
        </w:rPr>
        <w:t>выдает заявителю расписку в получении документов.</w:t>
      </w:r>
    </w:p>
    <w:p w:rsidR="00AA116D" w:rsidRPr="00A3149E" w:rsidRDefault="00AA116D" w:rsidP="00CE1F03">
      <w:pPr>
        <w:autoSpaceDE w:val="0"/>
        <w:autoSpaceDN w:val="0"/>
        <w:adjustRightInd w:val="0"/>
        <w:spacing w:after="0" w:line="240" w:lineRule="auto"/>
        <w:ind w:firstLine="540"/>
        <w:jc w:val="both"/>
        <w:rPr>
          <w:rFonts w:ascii="Times New Roman" w:hAnsi="Times New Roman"/>
          <w:sz w:val="28"/>
          <w:szCs w:val="28"/>
        </w:rPr>
      </w:pPr>
      <w:r w:rsidRPr="00A3149E">
        <w:rPr>
          <w:rFonts w:ascii="Times New Roman" w:hAnsi="Times New Roman"/>
          <w:sz w:val="28"/>
          <w:szCs w:val="28"/>
        </w:rPr>
        <w:lastRenderedPageBreak/>
        <w:t>Максимальный срок выполнения административных действий не должен превышать 10 минут.</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 xml:space="preserve">В случае отсутствия оснований для отказа в приеме документов, предусмотренных </w:t>
      </w:r>
      <w:hyperlink w:anchor="Par207" w:history="1">
        <w:r w:rsidRPr="00A3149E">
          <w:rPr>
            <w:rFonts w:ascii="Times New Roman" w:hAnsi="Times New Roman"/>
            <w:sz w:val="28"/>
            <w:szCs w:val="28"/>
          </w:rPr>
          <w:t xml:space="preserve">пунктом </w:t>
        </w:r>
      </w:hyperlink>
      <w:r>
        <w:rPr>
          <w:rFonts w:ascii="Times New Roman" w:hAnsi="Times New Roman"/>
          <w:sz w:val="28"/>
          <w:szCs w:val="28"/>
        </w:rPr>
        <w:t>23</w:t>
      </w:r>
      <w:r w:rsidRPr="00A3149E">
        <w:rPr>
          <w:rFonts w:ascii="Times New Roman" w:hAnsi="Times New Roman"/>
          <w:sz w:val="28"/>
          <w:szCs w:val="28"/>
        </w:rPr>
        <w:t xml:space="preserve"> административного регламента, должностное лицо, осуществившее проверку, в течение 10 минут со дня завершения проверки электронной подписи:</w:t>
      </w:r>
    </w:p>
    <w:p w:rsidR="00AA116D" w:rsidRPr="00A3149E" w:rsidRDefault="007B144F" w:rsidP="00CE1F0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AA116D" w:rsidRPr="00A3149E">
        <w:rPr>
          <w:rFonts w:ascii="Times New Roman" w:hAnsi="Times New Roman"/>
          <w:sz w:val="28"/>
          <w:szCs w:val="28"/>
        </w:rPr>
        <w:t>осуществляет проверку предоставленных заявителем документов на предмет наличия (отсутствия) документов, необходимых для предоставления муниципальной услуги, которые  подлежат получению посредством межведомственного информационного взаимодействия;</w:t>
      </w:r>
    </w:p>
    <w:p w:rsidR="00AA116D" w:rsidRPr="00A3149E" w:rsidRDefault="007B144F" w:rsidP="00CE1F0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AA116D" w:rsidRPr="00A3149E">
        <w:rPr>
          <w:rFonts w:ascii="Times New Roman" w:hAnsi="Times New Roman"/>
          <w:sz w:val="28"/>
          <w:szCs w:val="28"/>
        </w:rPr>
        <w:t>по результатам проверки устанавливает наличие (отсутствие) необходимости межведомственного информационного взаимодействия;</w:t>
      </w:r>
    </w:p>
    <w:p w:rsidR="00AA116D" w:rsidRPr="00A3149E" w:rsidRDefault="007B144F" w:rsidP="00CE1F0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AA116D" w:rsidRPr="00A3149E">
        <w:rPr>
          <w:rFonts w:ascii="Times New Roman" w:hAnsi="Times New Roman"/>
          <w:sz w:val="28"/>
          <w:szCs w:val="28"/>
        </w:rPr>
        <w:t>направляет заявителю расписку в получении документов в электронной форме с использованием РПГУ с соблюдением норм законодательства Российской Федерации о защите персональных данных. Расписка в получении документов подписывается усиленной квалифицированной электронной подписью должностног</w:t>
      </w:r>
      <w:r w:rsidR="00AA116D">
        <w:rPr>
          <w:rFonts w:ascii="Times New Roman" w:hAnsi="Times New Roman"/>
          <w:sz w:val="28"/>
          <w:szCs w:val="28"/>
        </w:rPr>
        <w:t>о лица, осуществившего проверку</w:t>
      </w:r>
      <w:r w:rsidR="00AA116D" w:rsidRPr="00A3149E">
        <w:rPr>
          <w:rFonts w:ascii="Times New Roman" w:hAnsi="Times New Roman"/>
          <w:sz w:val="28"/>
          <w:szCs w:val="28"/>
        </w:rPr>
        <w:t>.</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 xml:space="preserve">В случае наличия оснований для отказа в приеме документов, предусмотренных </w:t>
      </w:r>
      <w:hyperlink w:anchor="Par207" w:history="1">
        <w:r w:rsidRPr="00A3149E">
          <w:rPr>
            <w:rFonts w:ascii="Times New Roman" w:hAnsi="Times New Roman"/>
            <w:sz w:val="28"/>
            <w:szCs w:val="28"/>
          </w:rPr>
          <w:t xml:space="preserve">пунктом </w:t>
        </w:r>
      </w:hyperlink>
      <w:r>
        <w:rPr>
          <w:rFonts w:ascii="Times New Roman" w:hAnsi="Times New Roman"/>
          <w:sz w:val="28"/>
          <w:szCs w:val="28"/>
        </w:rPr>
        <w:t>23</w:t>
      </w:r>
      <w:r w:rsidRPr="00A3149E">
        <w:rPr>
          <w:rFonts w:ascii="Times New Roman" w:hAnsi="Times New Roman"/>
          <w:sz w:val="28"/>
          <w:szCs w:val="28"/>
        </w:rPr>
        <w:t xml:space="preserve"> административного регламента, должностное лицо, осуществившее проверку, в течение 10 минут со дня завершения проверки электронной подписи направляет заявителю уведомление об отказе в приеме документов в электронной форме. Такое уведомление подписывается </w:t>
      </w:r>
      <w:r>
        <w:rPr>
          <w:rFonts w:ascii="Times New Roman" w:hAnsi="Times New Roman"/>
          <w:sz w:val="28"/>
          <w:szCs w:val="28"/>
        </w:rPr>
        <w:t>должностным  лицом, осуществившим</w:t>
      </w:r>
      <w:r w:rsidRPr="00A3149E">
        <w:rPr>
          <w:rFonts w:ascii="Times New Roman" w:hAnsi="Times New Roman"/>
          <w:sz w:val="28"/>
          <w:szCs w:val="28"/>
        </w:rPr>
        <w:t xml:space="preserve"> проверку, и направляется посредством РПГУ с соблюдением норм законодательства Российской Федерации о защите персональных данных.</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 xml:space="preserve">В случае поступления заявления о переустройстве и (или) перепланировке и приложенных документов в ОМСУ </w:t>
      </w:r>
      <w:r w:rsidRPr="006A492F">
        <w:rPr>
          <w:rFonts w:ascii="Times New Roman" w:hAnsi="Times New Roman"/>
          <w:sz w:val="28"/>
          <w:szCs w:val="28"/>
        </w:rPr>
        <w:t>почтовым</w:t>
      </w:r>
      <w:r w:rsidRPr="00A3149E">
        <w:rPr>
          <w:rFonts w:ascii="Times New Roman" w:hAnsi="Times New Roman"/>
          <w:sz w:val="28"/>
          <w:szCs w:val="28"/>
        </w:rPr>
        <w:t xml:space="preserve"> отправлением с уведомлением о вручении и установления оснований для отказа в приеме документов, предусмотренных </w:t>
      </w:r>
      <w:hyperlink w:anchor="Par207" w:history="1">
        <w:r w:rsidRPr="00A3149E">
          <w:rPr>
            <w:rFonts w:ascii="Times New Roman" w:hAnsi="Times New Roman"/>
            <w:sz w:val="28"/>
            <w:szCs w:val="28"/>
          </w:rPr>
          <w:t xml:space="preserve">пунктом </w:t>
        </w:r>
      </w:hyperlink>
      <w:r>
        <w:rPr>
          <w:rFonts w:ascii="Times New Roman" w:hAnsi="Times New Roman"/>
          <w:sz w:val="28"/>
          <w:szCs w:val="28"/>
        </w:rPr>
        <w:t>23</w:t>
      </w:r>
      <w:r w:rsidRPr="00A3149E">
        <w:rPr>
          <w:rFonts w:ascii="Times New Roman" w:hAnsi="Times New Roman"/>
          <w:sz w:val="28"/>
          <w:szCs w:val="28"/>
        </w:rPr>
        <w:t xml:space="preserve"> административного регламента, должностное лицо, ответственное за прием заявления о переустройстве и (или) перепланировке, в течение 10 минут письменно уведомляет заявителя об отказе в приеме документов с указанием причин, послуживших основанием для отказа, и возвращает предоставленные документы заявителю почтовым отправлением с уведомлением о вручении в течение рабочего дня поступления документов в ОМС</w:t>
      </w:r>
      <w:r>
        <w:rPr>
          <w:rFonts w:ascii="Times New Roman" w:hAnsi="Times New Roman"/>
          <w:sz w:val="28"/>
          <w:szCs w:val="28"/>
        </w:rPr>
        <w:t>У</w:t>
      </w:r>
      <w:r w:rsidRPr="00A3149E">
        <w:rPr>
          <w:rFonts w:ascii="Times New Roman" w:hAnsi="Times New Roman"/>
          <w:sz w:val="28"/>
          <w:szCs w:val="28"/>
        </w:rPr>
        <w:t>.</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 xml:space="preserve">В случае поступления заявления о переустройстве и (или) перепланировке и приложенных документов в ОМСУ почтовым отправлением с уведомлением о вручении и отсутствия оснований для отказа в приеме документов, предусмотренных </w:t>
      </w:r>
      <w:hyperlink w:anchor="Par207" w:history="1">
        <w:r w:rsidRPr="00A3149E">
          <w:rPr>
            <w:rFonts w:ascii="Times New Roman" w:hAnsi="Times New Roman"/>
            <w:sz w:val="28"/>
            <w:szCs w:val="28"/>
          </w:rPr>
          <w:t xml:space="preserve">пунктом </w:t>
        </w:r>
      </w:hyperlink>
      <w:r>
        <w:rPr>
          <w:rFonts w:ascii="Times New Roman" w:hAnsi="Times New Roman"/>
          <w:sz w:val="28"/>
          <w:szCs w:val="28"/>
        </w:rPr>
        <w:t>23</w:t>
      </w:r>
      <w:r w:rsidRPr="00A3149E">
        <w:rPr>
          <w:rFonts w:ascii="Times New Roman" w:hAnsi="Times New Roman"/>
          <w:sz w:val="28"/>
          <w:szCs w:val="28"/>
        </w:rPr>
        <w:t xml:space="preserve"> административного регламента, должностное лицо, ответственное за прием заявления о переустройстве и (или) перепланировке, в течение 10 минут рабочего дня поступления заявления о переустройстве и (или) перепланировке:</w:t>
      </w:r>
    </w:p>
    <w:p w:rsidR="00AA116D" w:rsidRPr="00A3149E" w:rsidRDefault="007B144F" w:rsidP="00CE1F0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AA116D" w:rsidRPr="00A3149E">
        <w:rPr>
          <w:rFonts w:ascii="Times New Roman" w:hAnsi="Times New Roman"/>
          <w:sz w:val="28"/>
          <w:szCs w:val="28"/>
        </w:rPr>
        <w:t xml:space="preserve">осуществляет проверку предоставленных заявителем документов на предмет наличия (отсутствия) документов, необходимых для предоставления </w:t>
      </w:r>
      <w:r w:rsidR="00AA116D" w:rsidRPr="00A3149E">
        <w:rPr>
          <w:rFonts w:ascii="Times New Roman" w:hAnsi="Times New Roman"/>
          <w:sz w:val="28"/>
          <w:szCs w:val="28"/>
        </w:rPr>
        <w:lastRenderedPageBreak/>
        <w:t>муниципальной услуги, которые  подлежат получению посредством межведомственного информационного взаимодействия;</w:t>
      </w:r>
    </w:p>
    <w:p w:rsidR="00AA116D" w:rsidRPr="00A3149E" w:rsidRDefault="007B144F" w:rsidP="00CE1F0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AA116D" w:rsidRPr="00A3149E">
        <w:rPr>
          <w:rFonts w:ascii="Times New Roman" w:hAnsi="Times New Roman"/>
          <w:sz w:val="28"/>
          <w:szCs w:val="28"/>
        </w:rPr>
        <w:t>по результатам проверки устанавливает наличие (отсутствие) необходимости межведомственного информационного взаимодействия;</w:t>
      </w:r>
    </w:p>
    <w:p w:rsidR="00AA116D" w:rsidRPr="00A3149E" w:rsidRDefault="00AA116D" w:rsidP="00CE1F03">
      <w:pPr>
        <w:autoSpaceDE w:val="0"/>
        <w:autoSpaceDN w:val="0"/>
        <w:adjustRightInd w:val="0"/>
        <w:spacing w:after="0" w:line="240" w:lineRule="auto"/>
        <w:ind w:firstLine="540"/>
        <w:jc w:val="both"/>
        <w:rPr>
          <w:rFonts w:ascii="Times New Roman" w:hAnsi="Times New Roman"/>
          <w:sz w:val="28"/>
          <w:szCs w:val="28"/>
        </w:rPr>
      </w:pPr>
      <w:r w:rsidRPr="00A3149E">
        <w:rPr>
          <w:rFonts w:ascii="Times New Roman" w:hAnsi="Times New Roman"/>
          <w:sz w:val="28"/>
          <w:szCs w:val="28"/>
        </w:rPr>
        <w:t>оформляет расписку в получении документов на бумажном носителе.</w:t>
      </w:r>
    </w:p>
    <w:p w:rsidR="00AA116D" w:rsidRPr="00A3149E" w:rsidRDefault="00AA116D" w:rsidP="00CE1F03">
      <w:pPr>
        <w:autoSpaceDE w:val="0"/>
        <w:autoSpaceDN w:val="0"/>
        <w:adjustRightInd w:val="0"/>
        <w:spacing w:after="0" w:line="240" w:lineRule="auto"/>
        <w:ind w:firstLine="540"/>
        <w:jc w:val="both"/>
        <w:rPr>
          <w:rFonts w:ascii="Times New Roman" w:hAnsi="Times New Roman"/>
          <w:sz w:val="28"/>
          <w:szCs w:val="28"/>
        </w:rPr>
      </w:pPr>
      <w:r w:rsidRPr="00A3149E">
        <w:rPr>
          <w:rFonts w:ascii="Times New Roman" w:hAnsi="Times New Roman"/>
          <w:sz w:val="28"/>
          <w:szCs w:val="28"/>
        </w:rPr>
        <w:t>Расписка в получении документов направляется заявителю почтовым отправлением с уведомлением о вручении в день поступления заявления о переустройстве и (или) перепланировке в ОМСУ.</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Результатом выполнения административной процедуры по приему заявления о переустройстве и (или) перепланировке и приложенных документов является выдача (направление) расписки в получении документов либо уведомления об отказе в принятии документов.</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Максимальный срок выполнения административной процедуры по приему заявления о переводе и приложенных документов не должен превышать15 минут.</w:t>
      </w:r>
    </w:p>
    <w:p w:rsidR="00AA116D" w:rsidRPr="00A3149E" w:rsidRDefault="00AA116D" w:rsidP="00CE1F03">
      <w:pPr>
        <w:autoSpaceDE w:val="0"/>
        <w:autoSpaceDN w:val="0"/>
        <w:adjustRightInd w:val="0"/>
        <w:spacing w:after="0" w:line="240" w:lineRule="auto"/>
        <w:jc w:val="both"/>
        <w:rPr>
          <w:rFonts w:ascii="Times New Roman" w:hAnsi="Times New Roman"/>
          <w:sz w:val="20"/>
          <w:szCs w:val="20"/>
        </w:rPr>
      </w:pPr>
    </w:p>
    <w:p w:rsidR="00AA116D" w:rsidRPr="00A3149E" w:rsidRDefault="00AA116D" w:rsidP="00CE1F03">
      <w:pPr>
        <w:autoSpaceDE w:val="0"/>
        <w:autoSpaceDN w:val="0"/>
        <w:adjustRightInd w:val="0"/>
        <w:spacing w:after="0" w:line="240" w:lineRule="auto"/>
        <w:jc w:val="center"/>
        <w:outlineLvl w:val="2"/>
        <w:rPr>
          <w:rFonts w:ascii="Times New Roman" w:hAnsi="Times New Roman"/>
          <w:b/>
          <w:sz w:val="28"/>
          <w:szCs w:val="28"/>
        </w:rPr>
      </w:pPr>
    </w:p>
    <w:p w:rsidR="00AA116D" w:rsidRPr="00A3149E" w:rsidRDefault="00AA116D" w:rsidP="00CE1F03">
      <w:pPr>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24</w:t>
      </w:r>
      <w:r w:rsidRPr="00A3149E">
        <w:rPr>
          <w:rFonts w:ascii="Times New Roman" w:hAnsi="Times New Roman"/>
          <w:b/>
          <w:sz w:val="28"/>
          <w:szCs w:val="28"/>
        </w:rPr>
        <w:t>. Регистрация заявления о переустройстве</w:t>
      </w:r>
    </w:p>
    <w:p w:rsidR="00AA116D" w:rsidRPr="00A3149E" w:rsidRDefault="00AA116D" w:rsidP="00CE1F03">
      <w:pPr>
        <w:autoSpaceDE w:val="0"/>
        <w:autoSpaceDN w:val="0"/>
        <w:adjustRightInd w:val="0"/>
        <w:spacing w:after="0" w:line="240" w:lineRule="auto"/>
        <w:jc w:val="center"/>
        <w:rPr>
          <w:rFonts w:ascii="Times New Roman" w:hAnsi="Times New Roman"/>
          <w:b/>
          <w:sz w:val="28"/>
          <w:szCs w:val="28"/>
        </w:rPr>
      </w:pPr>
      <w:r w:rsidRPr="00A3149E">
        <w:rPr>
          <w:rFonts w:ascii="Times New Roman" w:hAnsi="Times New Roman"/>
          <w:b/>
          <w:sz w:val="28"/>
          <w:szCs w:val="28"/>
        </w:rPr>
        <w:t>и (или) перепланировке</w:t>
      </w:r>
    </w:p>
    <w:p w:rsidR="00AA116D" w:rsidRPr="00A3149E" w:rsidRDefault="00AA116D" w:rsidP="00CE1F03">
      <w:pPr>
        <w:autoSpaceDE w:val="0"/>
        <w:autoSpaceDN w:val="0"/>
        <w:adjustRightInd w:val="0"/>
        <w:spacing w:after="0" w:line="240" w:lineRule="auto"/>
        <w:jc w:val="center"/>
        <w:outlineLvl w:val="2"/>
        <w:rPr>
          <w:rFonts w:ascii="Times New Roman" w:hAnsi="Times New Roman"/>
          <w:b/>
          <w:sz w:val="28"/>
          <w:szCs w:val="28"/>
        </w:rPr>
      </w:pP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Основанием для начала выполнения административной процедуры по регистрации заявления о переустройстве и (или) перепланировке является получение должностным лицом, ответственным за регистрацию входящей корреспонденции, заявления о переустройстве и (или) перепланировке и приложенных к нему документов.</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Должностное лицо, ответственное за регистрацию обращений юридических лиц, регистрирует заявление о переустройстве и (или) перепланировке путем присвоения заявлению о переустройстве и (или) перепланировке регистрационного номера и внесения соответствующей записи в журнал регистрации обращений и передает его и приложенные документы для рассмотрения руководителю ОМСУ.</w:t>
      </w:r>
    </w:p>
    <w:p w:rsidR="00AA116D" w:rsidRPr="00A3149E" w:rsidRDefault="00AA116D" w:rsidP="00CE1F03">
      <w:pPr>
        <w:autoSpaceDE w:val="0"/>
        <w:autoSpaceDN w:val="0"/>
        <w:adjustRightInd w:val="0"/>
        <w:spacing w:after="0" w:line="240" w:lineRule="auto"/>
        <w:ind w:firstLine="540"/>
        <w:jc w:val="both"/>
        <w:rPr>
          <w:rFonts w:ascii="Times New Roman" w:hAnsi="Times New Roman"/>
          <w:sz w:val="28"/>
          <w:szCs w:val="28"/>
        </w:rPr>
      </w:pPr>
      <w:r w:rsidRPr="00A3149E">
        <w:rPr>
          <w:rFonts w:ascii="Times New Roman" w:hAnsi="Times New Roman"/>
          <w:sz w:val="28"/>
          <w:szCs w:val="28"/>
        </w:rPr>
        <w:t>Должностное лицо, ответственное за регистрацию обращений физических лиц, регистрирует заявление о переустройстве и (или) перепланировке путем присвоения заявлению о переустройстве и (или) перепланировке порядкового номера и внесения сведений о нем в систему электронного документооборота «Дело» и передает его и приложенные документы уполномоченному должностному лицу рассмотрения.</w:t>
      </w:r>
    </w:p>
    <w:p w:rsidR="00AA116D" w:rsidRPr="00A3149E" w:rsidRDefault="00AA116D" w:rsidP="00CE1F03">
      <w:pPr>
        <w:autoSpaceDE w:val="0"/>
        <w:autoSpaceDN w:val="0"/>
        <w:adjustRightInd w:val="0"/>
        <w:spacing w:after="0" w:line="240" w:lineRule="auto"/>
        <w:ind w:firstLine="540"/>
        <w:jc w:val="both"/>
        <w:rPr>
          <w:rFonts w:ascii="Times New Roman" w:hAnsi="Times New Roman"/>
          <w:sz w:val="28"/>
          <w:szCs w:val="28"/>
        </w:rPr>
      </w:pPr>
      <w:r w:rsidRPr="00A3149E">
        <w:rPr>
          <w:rFonts w:ascii="Times New Roman" w:hAnsi="Times New Roman"/>
          <w:sz w:val="28"/>
          <w:szCs w:val="28"/>
        </w:rPr>
        <w:t>Уполномоченное должностное лицо рассматривает заявление о переустройстве и (или) перепланировке и приложенные документы, оформляет резолюцию и направляет на исполнение.</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Максимальный срок выполнения административных действий не должен превышать 1 рабочего дня, в том числе максимальный срок регистрации заявления о переустройстве и (или) перепланировке не должен превышать 15 минут.</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lastRenderedPageBreak/>
        <w:t>Результатом выполнения административной процедуры по регистрации заявления о переустройстве и (или) перепланировке является присвоение заявлению о переустройстве и (или) перепланировке регистрационного номера, внесение, соответствующей записи в журнал регистрации обращений или систему электронного документооборота «Дело» и направление заявления о переустройстве и (или) перепланировке с резолюцией уполномоченного должностного лица и приложенных документов на исполнение.</w:t>
      </w:r>
    </w:p>
    <w:p w:rsidR="00AA116D" w:rsidRPr="00A3149E" w:rsidRDefault="00AA116D" w:rsidP="00CE1F03">
      <w:pPr>
        <w:autoSpaceDE w:val="0"/>
        <w:autoSpaceDN w:val="0"/>
        <w:adjustRightInd w:val="0"/>
        <w:spacing w:after="0" w:line="240" w:lineRule="auto"/>
        <w:ind w:firstLine="540"/>
        <w:jc w:val="both"/>
        <w:rPr>
          <w:rFonts w:ascii="Times New Roman" w:hAnsi="Times New Roman"/>
          <w:sz w:val="28"/>
          <w:szCs w:val="28"/>
        </w:rPr>
      </w:pPr>
      <w:r w:rsidRPr="00A3149E">
        <w:rPr>
          <w:rFonts w:ascii="Times New Roman" w:hAnsi="Times New Roman"/>
          <w:sz w:val="28"/>
          <w:szCs w:val="28"/>
        </w:rPr>
        <w:t xml:space="preserve">Максимальный срок выполнения административной процедуры не должен превышать </w:t>
      </w:r>
      <w:r w:rsidR="00721EBB">
        <w:rPr>
          <w:rFonts w:ascii="Times New Roman" w:hAnsi="Times New Roman"/>
          <w:sz w:val="28"/>
          <w:szCs w:val="28"/>
        </w:rPr>
        <w:t>3</w:t>
      </w:r>
      <w:r w:rsidRPr="00A3149E">
        <w:rPr>
          <w:rFonts w:ascii="Times New Roman" w:hAnsi="Times New Roman"/>
          <w:sz w:val="28"/>
          <w:szCs w:val="28"/>
        </w:rPr>
        <w:t xml:space="preserve"> рабоч</w:t>
      </w:r>
      <w:r w:rsidR="00721EBB">
        <w:rPr>
          <w:rFonts w:ascii="Times New Roman" w:hAnsi="Times New Roman"/>
          <w:sz w:val="28"/>
          <w:szCs w:val="28"/>
        </w:rPr>
        <w:t>их</w:t>
      </w:r>
      <w:r w:rsidRPr="00A3149E">
        <w:rPr>
          <w:rFonts w:ascii="Times New Roman" w:hAnsi="Times New Roman"/>
          <w:sz w:val="28"/>
          <w:szCs w:val="28"/>
        </w:rPr>
        <w:t xml:space="preserve"> д</w:t>
      </w:r>
      <w:r w:rsidR="00721EBB">
        <w:rPr>
          <w:rFonts w:ascii="Times New Roman" w:hAnsi="Times New Roman"/>
          <w:sz w:val="28"/>
          <w:szCs w:val="28"/>
        </w:rPr>
        <w:t>ней</w:t>
      </w:r>
      <w:r w:rsidRPr="00A3149E">
        <w:rPr>
          <w:rFonts w:ascii="Times New Roman" w:hAnsi="Times New Roman"/>
          <w:sz w:val="28"/>
          <w:szCs w:val="28"/>
        </w:rPr>
        <w:t>.</w:t>
      </w:r>
    </w:p>
    <w:p w:rsidR="00AA116D" w:rsidRPr="00A3149E" w:rsidRDefault="00AA116D" w:rsidP="00CE1F03">
      <w:pPr>
        <w:autoSpaceDE w:val="0"/>
        <w:autoSpaceDN w:val="0"/>
        <w:adjustRightInd w:val="0"/>
        <w:spacing w:after="0" w:line="240" w:lineRule="auto"/>
        <w:jc w:val="center"/>
        <w:outlineLvl w:val="2"/>
        <w:rPr>
          <w:rFonts w:ascii="Times New Roman" w:hAnsi="Times New Roman"/>
          <w:b/>
          <w:sz w:val="28"/>
          <w:szCs w:val="28"/>
        </w:rPr>
      </w:pPr>
    </w:p>
    <w:p w:rsidR="00AA116D" w:rsidRPr="00A3149E" w:rsidRDefault="00AA116D" w:rsidP="00CE1F03">
      <w:pPr>
        <w:autoSpaceDE w:val="0"/>
        <w:autoSpaceDN w:val="0"/>
        <w:adjustRightInd w:val="0"/>
        <w:spacing w:after="0" w:line="240" w:lineRule="auto"/>
        <w:jc w:val="center"/>
        <w:outlineLvl w:val="2"/>
        <w:rPr>
          <w:rFonts w:ascii="Times New Roman" w:hAnsi="Times New Roman"/>
          <w:b/>
          <w:sz w:val="28"/>
          <w:szCs w:val="28"/>
        </w:rPr>
      </w:pPr>
    </w:p>
    <w:p w:rsidR="00AA116D" w:rsidRPr="00A3149E" w:rsidRDefault="00AA116D" w:rsidP="00CE1F03">
      <w:pPr>
        <w:autoSpaceDE w:val="0"/>
        <w:autoSpaceDN w:val="0"/>
        <w:adjustRightInd w:val="0"/>
        <w:spacing w:after="0" w:line="240" w:lineRule="auto"/>
        <w:jc w:val="center"/>
        <w:outlineLvl w:val="2"/>
        <w:rPr>
          <w:rFonts w:ascii="Times New Roman" w:hAnsi="Times New Roman"/>
          <w:b/>
          <w:sz w:val="28"/>
          <w:szCs w:val="28"/>
        </w:rPr>
      </w:pPr>
      <w:r w:rsidRPr="00CA21B9">
        <w:rPr>
          <w:rFonts w:ascii="Times New Roman" w:hAnsi="Times New Roman"/>
          <w:b/>
          <w:sz w:val="28"/>
          <w:szCs w:val="28"/>
        </w:rPr>
        <w:t>25.</w:t>
      </w:r>
      <w:r w:rsidRPr="00A3149E">
        <w:rPr>
          <w:rFonts w:ascii="Times New Roman" w:hAnsi="Times New Roman"/>
          <w:b/>
          <w:sz w:val="28"/>
          <w:szCs w:val="28"/>
        </w:rPr>
        <w:t xml:space="preserve"> Направление запросов в порядке межведомственного</w:t>
      </w:r>
    </w:p>
    <w:p w:rsidR="00AA116D" w:rsidRPr="00A3149E" w:rsidRDefault="00AA116D" w:rsidP="00CE1F03">
      <w:pPr>
        <w:autoSpaceDE w:val="0"/>
        <w:autoSpaceDN w:val="0"/>
        <w:adjustRightInd w:val="0"/>
        <w:spacing w:after="0" w:line="240" w:lineRule="auto"/>
        <w:jc w:val="center"/>
        <w:rPr>
          <w:rFonts w:ascii="Times New Roman" w:hAnsi="Times New Roman"/>
          <w:b/>
          <w:sz w:val="28"/>
          <w:szCs w:val="28"/>
        </w:rPr>
      </w:pPr>
      <w:r w:rsidRPr="00A3149E">
        <w:rPr>
          <w:rFonts w:ascii="Times New Roman" w:hAnsi="Times New Roman"/>
          <w:b/>
          <w:sz w:val="28"/>
          <w:szCs w:val="28"/>
        </w:rPr>
        <w:t>информационного взаимодействия</w:t>
      </w:r>
    </w:p>
    <w:p w:rsidR="00AA116D" w:rsidRPr="00A3149E" w:rsidRDefault="00AA116D" w:rsidP="00CE1F03">
      <w:pPr>
        <w:autoSpaceDE w:val="0"/>
        <w:autoSpaceDN w:val="0"/>
        <w:adjustRightInd w:val="0"/>
        <w:spacing w:after="0" w:line="240" w:lineRule="auto"/>
        <w:jc w:val="both"/>
        <w:rPr>
          <w:rFonts w:ascii="Times New Roman" w:hAnsi="Times New Roman"/>
          <w:sz w:val="20"/>
          <w:szCs w:val="20"/>
        </w:rPr>
      </w:pP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Основанием для начала выполнения административной процедуры по направлению запросов в порядке межведомственного информационного взаимодействия является установление необходимости межведомственного информационного взаимодействия при приеме заявления о переустройстве и (или) перепланировке.</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Должностное лицо, ответственное за направление межведомственных запросов, или сотрудник МФЦ, ответственный за направление межведомственных запросов:</w:t>
      </w:r>
    </w:p>
    <w:p w:rsidR="00AA116D" w:rsidRPr="00A3149E" w:rsidRDefault="00AA116D" w:rsidP="00CE1F03">
      <w:pPr>
        <w:autoSpaceDE w:val="0"/>
        <w:autoSpaceDN w:val="0"/>
        <w:adjustRightInd w:val="0"/>
        <w:spacing w:after="0" w:line="240" w:lineRule="auto"/>
        <w:ind w:firstLine="540"/>
        <w:jc w:val="both"/>
        <w:rPr>
          <w:rFonts w:ascii="Times New Roman" w:hAnsi="Times New Roman"/>
          <w:sz w:val="28"/>
          <w:szCs w:val="28"/>
        </w:rPr>
      </w:pPr>
      <w:r w:rsidRPr="00A3149E">
        <w:rPr>
          <w:rFonts w:ascii="Times New Roman" w:hAnsi="Times New Roman"/>
          <w:sz w:val="28"/>
          <w:szCs w:val="28"/>
        </w:rPr>
        <w:t xml:space="preserve">1) формирует запрос о содержании правоустанавливающих документов на переустраиваемое и (или) перепланируемое жилое помещение в электронном виде (при наличии технической возможности), обеспечивает подписание межведомственного запроса и направляет его в порядке межведомственного информационного взаимодействия в Федеральную службу государственной регистрации, кадастра и картографии с использованием </w:t>
      </w:r>
      <w:r>
        <w:rPr>
          <w:rFonts w:ascii="Times New Roman" w:hAnsi="Times New Roman"/>
          <w:sz w:val="28"/>
          <w:szCs w:val="28"/>
        </w:rPr>
        <w:t>информационной системы управления имуществом Липецкой области</w:t>
      </w:r>
      <w:r w:rsidRPr="00A3149E">
        <w:rPr>
          <w:rFonts w:ascii="Times New Roman" w:hAnsi="Times New Roman"/>
          <w:sz w:val="28"/>
          <w:szCs w:val="28"/>
        </w:rPr>
        <w:t>.</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w:t>
      </w:r>
      <w:r w:rsidRPr="00A3149E">
        <w:rPr>
          <w:rFonts w:ascii="Times New Roman" w:hAnsi="Times New Roman"/>
          <w:sz w:val="28"/>
          <w:szCs w:val="28"/>
        </w:rPr>
        <w:t xml:space="preserve"> </w:t>
      </w:r>
      <w:r>
        <w:rPr>
          <w:rFonts w:ascii="Times New Roman" w:hAnsi="Times New Roman"/>
          <w:sz w:val="28"/>
          <w:szCs w:val="28"/>
        </w:rPr>
        <w:t>случае отсутствия технической возможности для использования системы</w:t>
      </w:r>
      <w:r w:rsidRPr="00A3149E">
        <w:rPr>
          <w:rFonts w:ascii="Times New Roman" w:hAnsi="Times New Roman"/>
          <w:sz w:val="28"/>
          <w:szCs w:val="28"/>
        </w:rPr>
        <w:t xml:space="preserve"> должностное лицо, ответственное за направление межведомственных запросов, или сотрудник МФЦ, ответственный за направление межведомственных запросов, оформляет запрос о содержании правоустанавливающих документов на переустраиваемое и (или) перепланируемое жилое помещение на бумажном носителе в соответствии с требованиями </w:t>
      </w:r>
      <w:hyperlink r:id="rId23" w:history="1">
        <w:r w:rsidRPr="00A3149E">
          <w:rPr>
            <w:rFonts w:ascii="Times New Roman" w:hAnsi="Times New Roman"/>
            <w:sz w:val="28"/>
            <w:szCs w:val="28"/>
          </w:rPr>
          <w:t>статьи 7.2</w:t>
        </w:r>
      </w:hyperlink>
      <w:r w:rsidRPr="00A3149E">
        <w:rPr>
          <w:rFonts w:ascii="Times New Roman" w:hAnsi="Times New Roman"/>
          <w:sz w:val="28"/>
          <w:szCs w:val="28"/>
        </w:rPr>
        <w:t xml:space="preserve"> Федерального закона «Об организации предоставления государственных и муниципальных услуг», обеспечивает его подписание и направляет в Управление Федеральной службы государственной регистрации, кадастра и картографии по Липецкой области с соблюдением требований законодательства Российской Федерации в области защиты персональных данных;</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 xml:space="preserve">2) оформляет межведомственный запрос в БТИ о предоставлении плана переустраиваемого и (или) перепланируемого помещения с его техническим описанием (технического паспорта переустраиваемого и (или) перепланируемого помещения, в случае если помещение является жилым) и (или) в Управление культуры и искусства Липецкой области о предоставлении </w:t>
      </w:r>
      <w:r w:rsidRPr="00A3149E">
        <w:rPr>
          <w:rFonts w:ascii="Times New Roman" w:hAnsi="Times New Roman"/>
          <w:sz w:val="28"/>
          <w:szCs w:val="28"/>
        </w:rPr>
        <w:lastRenderedPageBreak/>
        <w:t xml:space="preserve">заключения о допустимости проведения переустройства и (или) перепланировки такого </w:t>
      </w:r>
      <w:r>
        <w:rPr>
          <w:rFonts w:ascii="Times New Roman" w:hAnsi="Times New Roman"/>
          <w:sz w:val="28"/>
          <w:szCs w:val="28"/>
        </w:rPr>
        <w:t>помещения в многоквартирном доме</w:t>
      </w:r>
      <w:r w:rsidRPr="00A3149E">
        <w:rPr>
          <w:rFonts w:ascii="Times New Roman" w:hAnsi="Times New Roman"/>
          <w:sz w:val="28"/>
          <w:szCs w:val="28"/>
        </w:rPr>
        <w:t xml:space="preserve"> (в случае если жилое помещение или дом, в котором оно находится, является памятником архитектуры, истории и культуры) на бумажном носителе в соответствии с требованиями </w:t>
      </w:r>
      <w:hyperlink r:id="rId24" w:history="1">
        <w:r w:rsidRPr="00A3149E">
          <w:rPr>
            <w:rFonts w:ascii="Times New Roman" w:hAnsi="Times New Roman"/>
            <w:sz w:val="28"/>
            <w:szCs w:val="28"/>
          </w:rPr>
          <w:t>статьи 7.2</w:t>
        </w:r>
      </w:hyperlink>
      <w:r w:rsidRPr="00A3149E">
        <w:rPr>
          <w:rFonts w:ascii="Times New Roman" w:hAnsi="Times New Roman"/>
          <w:sz w:val="28"/>
          <w:szCs w:val="28"/>
        </w:rPr>
        <w:t xml:space="preserve"> Федерального закона «Об организации предоставления государственных и муниципальных услуг», обеспечивает его подписание и направление его в соответствующий орган с соблюдением требований законодательства Российской Федерации в области защиты персональных данных.</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Административные действия осуществляются в течение рабочего дня, следующего за днем приема заявления о переустройстве и (или) перепланировке.</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Максимальный срок ожидания ответов на межведомственные запросы не должен превышать 5 рабочих дней.</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В случае получения ответа на межведомственный запрос, свидетельствующего об отсутствии документа и (или) информации, необходимых для предоставления муниципальной услуги, должностное лицо, ответственное за направление межведомственных запросов, или сотрудник МФЦ, ответственный за направление межведомственных запросов, готовит уведомление о получении такого ответа с предложением заявителю предоставить указанный документ и (или) информацию в течение 15 рабочих дней с момента направления уведомления и направляет его почтовым отправлением с уведомлением о вручении по адресу, указанному в заявлении о переустройстве и (или) перепланировке, или в форме электронного документа с использованием РПГУ в личный кабинет заявителя.</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bookmarkStart w:id="6" w:name="Par368"/>
      <w:bookmarkEnd w:id="6"/>
      <w:r w:rsidRPr="00A3149E">
        <w:rPr>
          <w:rFonts w:ascii="Times New Roman" w:hAnsi="Times New Roman"/>
          <w:sz w:val="28"/>
          <w:szCs w:val="28"/>
        </w:rPr>
        <w:t>Максимальный срок выполнения административных действий не должен превышать 30 минут в течение рабочего дня, следующего за днем поступления ответа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AA116D" w:rsidRPr="00A3149E" w:rsidRDefault="00AA116D" w:rsidP="00CE1F03">
      <w:pPr>
        <w:autoSpaceDE w:val="0"/>
        <w:autoSpaceDN w:val="0"/>
        <w:adjustRightInd w:val="0"/>
        <w:spacing w:after="0" w:line="240" w:lineRule="auto"/>
        <w:ind w:firstLine="540"/>
        <w:jc w:val="both"/>
        <w:rPr>
          <w:rFonts w:ascii="Times New Roman" w:hAnsi="Times New Roman"/>
          <w:sz w:val="28"/>
          <w:szCs w:val="28"/>
        </w:rPr>
      </w:pPr>
      <w:r w:rsidRPr="00A3149E">
        <w:rPr>
          <w:rFonts w:ascii="Times New Roman" w:hAnsi="Times New Roman"/>
          <w:sz w:val="28"/>
          <w:szCs w:val="28"/>
        </w:rPr>
        <w:t>Максимальный срок ожидания предоставления заявителем недостающих документов и (или) информации не должен превышать 15 рабочих дней с момента направления соответствующего уведомления.</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Результатом выполнения административной процедуры по направлению запросов в порядке межведомственного информационного взаимодействия является дополнение комплекта документов, предоставленных заявителем, ответами на межведомственные запросы и передача поступившего заявления о переустройстве и (или) перепланировке и приложенных документов для регистрации.</w:t>
      </w:r>
    </w:p>
    <w:p w:rsidR="00AA116D" w:rsidRPr="00A3149E" w:rsidRDefault="00AA116D" w:rsidP="00CE1F03">
      <w:pPr>
        <w:autoSpaceDE w:val="0"/>
        <w:autoSpaceDN w:val="0"/>
        <w:adjustRightInd w:val="0"/>
        <w:spacing w:after="0" w:line="240" w:lineRule="auto"/>
        <w:ind w:firstLine="540"/>
        <w:jc w:val="both"/>
        <w:rPr>
          <w:rFonts w:ascii="Times New Roman" w:hAnsi="Times New Roman"/>
          <w:sz w:val="28"/>
          <w:szCs w:val="28"/>
        </w:rPr>
      </w:pPr>
      <w:r w:rsidRPr="00A3149E">
        <w:rPr>
          <w:rFonts w:ascii="Times New Roman" w:hAnsi="Times New Roman"/>
          <w:sz w:val="28"/>
          <w:szCs w:val="28"/>
        </w:rPr>
        <w:t xml:space="preserve">Максимальный срок выполнения административной процедуры не должен превышать 3 рабочих дней без учета времени ожидания ответов на межведомственные запросы и времени ожидания предоставления заявителем документов, обязанность по предоставлению которых возложена на заявителя (в случае получения ответа на межведомственный запрос, свидетельствующего </w:t>
      </w:r>
      <w:r w:rsidRPr="00A3149E">
        <w:rPr>
          <w:rFonts w:ascii="Times New Roman" w:hAnsi="Times New Roman"/>
          <w:sz w:val="28"/>
          <w:szCs w:val="28"/>
        </w:rPr>
        <w:lastRenderedPageBreak/>
        <w:t>об отсутствии документа и (или) информации, необходимых для предоставления муниципальной услуги).</w:t>
      </w:r>
    </w:p>
    <w:p w:rsidR="00AA116D" w:rsidRPr="00A3149E" w:rsidRDefault="00AA116D" w:rsidP="00CE1F03">
      <w:pPr>
        <w:autoSpaceDE w:val="0"/>
        <w:autoSpaceDN w:val="0"/>
        <w:adjustRightInd w:val="0"/>
        <w:spacing w:after="0" w:line="240" w:lineRule="auto"/>
        <w:jc w:val="both"/>
        <w:rPr>
          <w:rFonts w:ascii="Times New Roman" w:hAnsi="Times New Roman"/>
          <w:sz w:val="28"/>
          <w:szCs w:val="28"/>
        </w:rPr>
      </w:pPr>
    </w:p>
    <w:p w:rsidR="00AA116D" w:rsidRPr="00A3149E" w:rsidRDefault="00AA116D" w:rsidP="00CE1F03">
      <w:pPr>
        <w:autoSpaceDE w:val="0"/>
        <w:autoSpaceDN w:val="0"/>
        <w:adjustRightInd w:val="0"/>
        <w:spacing w:after="0" w:line="240" w:lineRule="auto"/>
        <w:jc w:val="center"/>
        <w:outlineLvl w:val="2"/>
        <w:rPr>
          <w:rFonts w:ascii="Times New Roman" w:hAnsi="Times New Roman"/>
          <w:b/>
          <w:sz w:val="28"/>
          <w:szCs w:val="28"/>
        </w:rPr>
      </w:pPr>
      <w:r w:rsidRPr="00CA21B9">
        <w:rPr>
          <w:rFonts w:ascii="Times New Roman" w:hAnsi="Times New Roman"/>
          <w:b/>
          <w:sz w:val="28"/>
          <w:szCs w:val="28"/>
        </w:rPr>
        <w:t>26.</w:t>
      </w:r>
      <w:r w:rsidRPr="00A3149E">
        <w:rPr>
          <w:rFonts w:ascii="Times New Roman" w:hAnsi="Times New Roman"/>
          <w:b/>
          <w:sz w:val="28"/>
          <w:szCs w:val="28"/>
        </w:rPr>
        <w:t xml:space="preserve"> Принятие решения о согласовании или об отказе в согласовании</w:t>
      </w:r>
    </w:p>
    <w:p w:rsidR="00AA116D" w:rsidRPr="00A3149E" w:rsidRDefault="00AA116D" w:rsidP="00CE1F03">
      <w:pPr>
        <w:autoSpaceDE w:val="0"/>
        <w:autoSpaceDN w:val="0"/>
        <w:adjustRightInd w:val="0"/>
        <w:spacing w:after="0" w:line="240" w:lineRule="auto"/>
        <w:jc w:val="center"/>
        <w:rPr>
          <w:rFonts w:ascii="Times New Roman" w:hAnsi="Times New Roman"/>
          <w:b/>
          <w:sz w:val="28"/>
          <w:szCs w:val="28"/>
        </w:rPr>
      </w:pPr>
      <w:r w:rsidRPr="00A3149E">
        <w:rPr>
          <w:rFonts w:ascii="Times New Roman" w:hAnsi="Times New Roman"/>
          <w:b/>
          <w:sz w:val="28"/>
          <w:szCs w:val="28"/>
        </w:rPr>
        <w:t xml:space="preserve">переустройства и (или) перепланировки </w:t>
      </w:r>
      <w:r>
        <w:rPr>
          <w:rFonts w:ascii="Times New Roman" w:hAnsi="Times New Roman"/>
          <w:b/>
          <w:sz w:val="28"/>
          <w:szCs w:val="28"/>
        </w:rPr>
        <w:t>помещения в многоквартирном доме</w:t>
      </w:r>
    </w:p>
    <w:p w:rsidR="00AA116D" w:rsidRPr="00A3149E" w:rsidRDefault="00AA116D" w:rsidP="00CE1F03">
      <w:pPr>
        <w:autoSpaceDE w:val="0"/>
        <w:autoSpaceDN w:val="0"/>
        <w:adjustRightInd w:val="0"/>
        <w:spacing w:after="0" w:line="240" w:lineRule="auto"/>
        <w:jc w:val="both"/>
        <w:rPr>
          <w:rFonts w:ascii="Times New Roman" w:hAnsi="Times New Roman"/>
          <w:sz w:val="28"/>
          <w:szCs w:val="28"/>
        </w:rPr>
      </w:pPr>
    </w:p>
    <w:p w:rsidR="00AA116D" w:rsidRPr="00FC0BD3" w:rsidRDefault="00AA116D" w:rsidP="00CE1F03">
      <w:pPr>
        <w:autoSpaceDE w:val="0"/>
        <w:autoSpaceDN w:val="0"/>
        <w:adjustRightInd w:val="0"/>
        <w:spacing w:after="0" w:line="240" w:lineRule="auto"/>
        <w:ind w:firstLine="567"/>
        <w:jc w:val="both"/>
        <w:rPr>
          <w:rFonts w:ascii="Times New Roman" w:hAnsi="Times New Roman"/>
          <w:sz w:val="28"/>
          <w:szCs w:val="28"/>
        </w:rPr>
      </w:pPr>
      <w:r w:rsidRPr="00FC0BD3">
        <w:rPr>
          <w:rFonts w:ascii="Times New Roman" w:hAnsi="Times New Roman"/>
          <w:sz w:val="28"/>
          <w:szCs w:val="28"/>
        </w:rPr>
        <w:t>Основанием для начала выполнения административной процедуры по принятию решения о согласовании или об отказе в согласовании переустройства и (или) перепланировки помещения в многоквартирном доме является поступление в ОМСУ зарегистрированного заявления о переустройстве и (или) перепланировке с резолюцией уполномоченного должностного лица и приложенными документами.</w:t>
      </w:r>
    </w:p>
    <w:p w:rsidR="00AA116D" w:rsidRPr="00FC0BD3" w:rsidRDefault="00AA116D" w:rsidP="00CE1F03">
      <w:pPr>
        <w:autoSpaceDE w:val="0"/>
        <w:autoSpaceDN w:val="0"/>
        <w:adjustRightInd w:val="0"/>
        <w:spacing w:after="0" w:line="240" w:lineRule="auto"/>
        <w:ind w:firstLine="567"/>
        <w:jc w:val="both"/>
        <w:rPr>
          <w:rFonts w:ascii="Times New Roman" w:hAnsi="Times New Roman"/>
          <w:sz w:val="28"/>
          <w:szCs w:val="28"/>
        </w:rPr>
      </w:pPr>
      <w:r w:rsidRPr="00FC0BD3">
        <w:rPr>
          <w:rFonts w:ascii="Times New Roman" w:hAnsi="Times New Roman"/>
          <w:sz w:val="28"/>
          <w:szCs w:val="28"/>
        </w:rPr>
        <w:t xml:space="preserve">Должностное лицо, ответственное за предоставление муниципальной услуги, рассматривает поступившие документы на предмет наличия (отсутствия) оснований для отказа в предоставлении муниципальной услуги, установленных в пункте </w:t>
      </w:r>
      <w:hyperlink w:anchor="Par216" w:history="1">
        <w:r>
          <w:rPr>
            <w:rFonts w:ascii="Times New Roman" w:hAnsi="Times New Roman"/>
            <w:sz w:val="28"/>
            <w:szCs w:val="28"/>
          </w:rPr>
          <w:t>17</w:t>
        </w:r>
      </w:hyperlink>
      <w:r w:rsidRPr="00FC0BD3">
        <w:rPr>
          <w:rFonts w:ascii="Times New Roman" w:hAnsi="Times New Roman"/>
          <w:sz w:val="28"/>
          <w:szCs w:val="28"/>
        </w:rPr>
        <w:t xml:space="preserve"> административного регламента.</w:t>
      </w:r>
    </w:p>
    <w:p w:rsidR="00AA116D" w:rsidRPr="00FC0BD3" w:rsidRDefault="00AA116D" w:rsidP="00CE1F03">
      <w:pPr>
        <w:autoSpaceDE w:val="0"/>
        <w:autoSpaceDN w:val="0"/>
        <w:adjustRightInd w:val="0"/>
        <w:spacing w:after="0" w:line="240" w:lineRule="auto"/>
        <w:ind w:firstLine="567"/>
        <w:jc w:val="both"/>
        <w:rPr>
          <w:rFonts w:ascii="Times New Roman" w:hAnsi="Times New Roman"/>
          <w:sz w:val="28"/>
          <w:szCs w:val="28"/>
        </w:rPr>
      </w:pPr>
      <w:r w:rsidRPr="00FC0BD3">
        <w:rPr>
          <w:rFonts w:ascii="Times New Roman" w:hAnsi="Times New Roman"/>
          <w:sz w:val="28"/>
          <w:szCs w:val="28"/>
        </w:rPr>
        <w:t>Максимальный срок выполнения административного действия не должен превышать 5 рабочих дней.</w:t>
      </w:r>
    </w:p>
    <w:p w:rsidR="00AA116D" w:rsidRDefault="00AA116D" w:rsidP="00CE1F03">
      <w:pPr>
        <w:autoSpaceDE w:val="0"/>
        <w:autoSpaceDN w:val="0"/>
        <w:adjustRightInd w:val="0"/>
        <w:spacing w:after="0" w:line="240" w:lineRule="auto"/>
        <w:ind w:firstLine="567"/>
        <w:jc w:val="both"/>
        <w:rPr>
          <w:rFonts w:ascii="Times New Roman" w:hAnsi="Times New Roman"/>
          <w:sz w:val="28"/>
          <w:szCs w:val="28"/>
        </w:rPr>
      </w:pPr>
      <w:bookmarkStart w:id="7" w:name="Par392"/>
      <w:bookmarkEnd w:id="7"/>
      <w:r w:rsidRPr="00FC0BD3">
        <w:rPr>
          <w:rFonts w:ascii="Times New Roman" w:hAnsi="Times New Roman"/>
          <w:sz w:val="28"/>
          <w:szCs w:val="28"/>
        </w:rPr>
        <w:t>П</w:t>
      </w:r>
      <w:r w:rsidRPr="00A3149E">
        <w:rPr>
          <w:rFonts w:ascii="Times New Roman" w:hAnsi="Times New Roman"/>
          <w:sz w:val="28"/>
          <w:szCs w:val="28"/>
        </w:rPr>
        <w:t xml:space="preserve">о результатам рассмотрения документов должностное лицо, ответственное за предоставление муниципальной услуги, готовит проект решения о согласовании переустройства и (или) перепланировки </w:t>
      </w:r>
      <w:r>
        <w:rPr>
          <w:rFonts w:ascii="Times New Roman" w:hAnsi="Times New Roman"/>
          <w:sz w:val="28"/>
          <w:szCs w:val="28"/>
        </w:rPr>
        <w:t>помещения в многоквартирном доме</w:t>
      </w:r>
      <w:r w:rsidRPr="00A3149E">
        <w:rPr>
          <w:rFonts w:ascii="Times New Roman" w:hAnsi="Times New Roman"/>
          <w:sz w:val="28"/>
          <w:szCs w:val="28"/>
        </w:rPr>
        <w:t xml:space="preserve"> или </w:t>
      </w:r>
      <w:hyperlink w:anchor="Par580" w:history="1">
        <w:r w:rsidRPr="00A3149E">
          <w:rPr>
            <w:rFonts w:ascii="Times New Roman" w:hAnsi="Times New Roman"/>
            <w:sz w:val="28"/>
            <w:szCs w:val="28"/>
          </w:rPr>
          <w:t>решения</w:t>
        </w:r>
      </w:hyperlink>
      <w:r w:rsidRPr="00A3149E">
        <w:rPr>
          <w:rFonts w:ascii="Times New Roman" w:hAnsi="Times New Roman"/>
          <w:sz w:val="28"/>
          <w:szCs w:val="28"/>
        </w:rPr>
        <w:t xml:space="preserve"> об отказе в согласовании переустройства и (или) перепланировки </w:t>
      </w:r>
      <w:r>
        <w:rPr>
          <w:rFonts w:ascii="Times New Roman" w:hAnsi="Times New Roman"/>
          <w:sz w:val="28"/>
          <w:szCs w:val="28"/>
        </w:rPr>
        <w:t>помещения в многоквартирном доме</w:t>
      </w:r>
      <w:r w:rsidRPr="00A3149E">
        <w:rPr>
          <w:rFonts w:ascii="Times New Roman" w:hAnsi="Times New Roman"/>
          <w:sz w:val="28"/>
          <w:szCs w:val="28"/>
        </w:rPr>
        <w:t xml:space="preserve"> по форме согласно </w:t>
      </w:r>
      <w:r w:rsidRPr="004F07C7">
        <w:rPr>
          <w:rFonts w:ascii="Times New Roman" w:hAnsi="Times New Roman"/>
          <w:sz w:val="28"/>
          <w:szCs w:val="28"/>
        </w:rPr>
        <w:t>приложению 4</w:t>
      </w:r>
      <w:r w:rsidRPr="00A3149E">
        <w:rPr>
          <w:rFonts w:ascii="Times New Roman" w:hAnsi="Times New Roman"/>
          <w:sz w:val="28"/>
          <w:szCs w:val="28"/>
        </w:rPr>
        <w:t xml:space="preserve"> к административному регламенту.</w:t>
      </w:r>
    </w:p>
    <w:p w:rsidR="00AA116D" w:rsidRPr="00FC0BD3" w:rsidRDefault="00AA116D" w:rsidP="00CE1F03">
      <w:pPr>
        <w:autoSpaceDE w:val="0"/>
        <w:autoSpaceDN w:val="0"/>
        <w:adjustRightInd w:val="0"/>
        <w:spacing w:after="0" w:line="240" w:lineRule="auto"/>
        <w:ind w:firstLine="567"/>
        <w:jc w:val="both"/>
        <w:rPr>
          <w:rFonts w:ascii="Times New Roman" w:hAnsi="Times New Roman"/>
          <w:sz w:val="28"/>
          <w:szCs w:val="28"/>
        </w:rPr>
      </w:pPr>
      <w:r w:rsidRPr="00FC0BD3">
        <w:rPr>
          <w:rFonts w:ascii="Times New Roman" w:hAnsi="Times New Roman"/>
          <w:sz w:val="28"/>
          <w:szCs w:val="28"/>
        </w:rPr>
        <w:t>Максимальный срок выполнения административного действия не должен превышать  1 рабочего дня.</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Должностное лицо, ответственное за предоставление муниципальной услуги, передает</w:t>
      </w:r>
      <w:r w:rsidRPr="004B2EAB">
        <w:rPr>
          <w:rFonts w:ascii="Times New Roman" w:hAnsi="Times New Roman"/>
          <w:sz w:val="28"/>
          <w:szCs w:val="28"/>
        </w:rPr>
        <w:t xml:space="preserve"> </w:t>
      </w:r>
      <w:r w:rsidRPr="00A3149E">
        <w:rPr>
          <w:rFonts w:ascii="Times New Roman" w:hAnsi="Times New Roman"/>
          <w:sz w:val="28"/>
          <w:szCs w:val="28"/>
        </w:rPr>
        <w:t>подготовленный</w:t>
      </w:r>
      <w:r>
        <w:rPr>
          <w:rFonts w:ascii="Times New Roman" w:hAnsi="Times New Roman"/>
          <w:sz w:val="28"/>
          <w:szCs w:val="28"/>
        </w:rPr>
        <w:t xml:space="preserve"> </w:t>
      </w:r>
      <w:r w:rsidRPr="004B2EAB">
        <w:rPr>
          <w:rFonts w:ascii="Times New Roman" w:hAnsi="Times New Roman"/>
          <w:sz w:val="28"/>
          <w:szCs w:val="28"/>
        </w:rPr>
        <w:t>в установленном порядке проект и</w:t>
      </w:r>
      <w:r w:rsidRPr="00A3149E">
        <w:rPr>
          <w:rFonts w:ascii="Times New Roman" w:hAnsi="Times New Roman"/>
          <w:sz w:val="28"/>
          <w:szCs w:val="28"/>
        </w:rPr>
        <w:t xml:space="preserve"> документы, необходимые для принятия решения о согласовании или об отказе в согласовании переустройства и (или) перепланировки </w:t>
      </w:r>
      <w:r>
        <w:rPr>
          <w:rFonts w:ascii="Times New Roman" w:hAnsi="Times New Roman"/>
          <w:sz w:val="28"/>
          <w:szCs w:val="28"/>
        </w:rPr>
        <w:t>помещения в многоквартирном доме</w:t>
      </w:r>
      <w:r w:rsidRPr="00A3149E">
        <w:rPr>
          <w:rFonts w:ascii="Times New Roman" w:hAnsi="Times New Roman"/>
          <w:sz w:val="28"/>
          <w:szCs w:val="28"/>
        </w:rPr>
        <w:t>, уполномоченному должностному лицу  ОМСУ для проверки.</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Максимальный срок выполнения административного действия не должен превышать 5 минут.</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 xml:space="preserve">Уполномоченное должностное лицо в течение 2 рабочих дней рассматривает предоставленные документы и согласовывает решение о согласовании или уведомление об отказе в согласовании переустройства и (или) перепланировки </w:t>
      </w:r>
      <w:r>
        <w:rPr>
          <w:rFonts w:ascii="Times New Roman" w:hAnsi="Times New Roman"/>
          <w:sz w:val="28"/>
          <w:szCs w:val="28"/>
        </w:rPr>
        <w:t>помещения в многоквартирном доме</w:t>
      </w:r>
      <w:r w:rsidRPr="00A3149E">
        <w:rPr>
          <w:rFonts w:ascii="Times New Roman" w:hAnsi="Times New Roman"/>
          <w:sz w:val="28"/>
          <w:szCs w:val="28"/>
        </w:rPr>
        <w:t>.</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В случае выявления в ходе проверки опечаток или ошибок документ возвращается должностному лицу, подготовившему его, для исправления.</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Максимальный срок исправления опечаток или ошибок не должен превышать 30 минут.</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Должностное лицо, ответственное за предоставление муниципальной услуги:</w:t>
      </w:r>
    </w:p>
    <w:p w:rsidR="00AA116D" w:rsidRPr="00A3149E" w:rsidRDefault="007B144F" w:rsidP="00CE1F0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00AA116D" w:rsidRPr="00A3149E">
        <w:rPr>
          <w:rFonts w:ascii="Times New Roman" w:hAnsi="Times New Roman"/>
          <w:sz w:val="28"/>
          <w:szCs w:val="28"/>
        </w:rPr>
        <w:t xml:space="preserve">передает согласованное решение о согласовании или уведомление об отказе в согласовании переустройства и (или) перепланировки </w:t>
      </w:r>
      <w:r w:rsidR="00AA116D">
        <w:rPr>
          <w:rFonts w:ascii="Times New Roman" w:hAnsi="Times New Roman"/>
          <w:sz w:val="28"/>
          <w:szCs w:val="28"/>
        </w:rPr>
        <w:t>главе</w:t>
      </w:r>
      <w:r w:rsidR="00AA116D" w:rsidRPr="00A3149E">
        <w:rPr>
          <w:rFonts w:ascii="Times New Roman" w:hAnsi="Times New Roman"/>
          <w:sz w:val="28"/>
          <w:szCs w:val="28"/>
        </w:rPr>
        <w:t xml:space="preserve"> ОМС</w:t>
      </w:r>
      <w:r w:rsidR="00AA116D">
        <w:rPr>
          <w:rFonts w:ascii="Times New Roman" w:hAnsi="Times New Roman"/>
          <w:sz w:val="28"/>
          <w:szCs w:val="28"/>
        </w:rPr>
        <w:t>У</w:t>
      </w:r>
      <w:r w:rsidR="00AA116D" w:rsidRPr="00A3149E">
        <w:rPr>
          <w:rFonts w:ascii="Times New Roman" w:hAnsi="Times New Roman"/>
          <w:sz w:val="28"/>
          <w:szCs w:val="28"/>
        </w:rPr>
        <w:t xml:space="preserve"> на подпись;</w:t>
      </w:r>
    </w:p>
    <w:p w:rsidR="00AA116D" w:rsidRPr="00A3149E" w:rsidRDefault="007B144F" w:rsidP="00CE1F0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AA116D" w:rsidRPr="00A3149E">
        <w:rPr>
          <w:rFonts w:ascii="Times New Roman" w:hAnsi="Times New Roman"/>
          <w:sz w:val="28"/>
          <w:szCs w:val="28"/>
        </w:rPr>
        <w:t xml:space="preserve">осуществляет регистрацию подписанного </w:t>
      </w:r>
      <w:r w:rsidR="00AA116D">
        <w:rPr>
          <w:rFonts w:ascii="Times New Roman" w:hAnsi="Times New Roman"/>
          <w:sz w:val="28"/>
          <w:szCs w:val="28"/>
        </w:rPr>
        <w:t>главой</w:t>
      </w:r>
      <w:r w:rsidR="00AA116D" w:rsidRPr="00A3149E">
        <w:rPr>
          <w:rFonts w:ascii="Times New Roman" w:hAnsi="Times New Roman"/>
          <w:sz w:val="28"/>
          <w:szCs w:val="28"/>
        </w:rPr>
        <w:t xml:space="preserve"> ОМС</w:t>
      </w:r>
      <w:r w:rsidR="00AA116D">
        <w:rPr>
          <w:rFonts w:ascii="Times New Roman" w:hAnsi="Times New Roman"/>
          <w:sz w:val="28"/>
          <w:szCs w:val="28"/>
        </w:rPr>
        <w:t>У</w:t>
      </w:r>
      <w:r w:rsidR="00AA116D" w:rsidRPr="00A3149E">
        <w:rPr>
          <w:rFonts w:ascii="Times New Roman" w:hAnsi="Times New Roman"/>
          <w:sz w:val="28"/>
          <w:szCs w:val="28"/>
        </w:rPr>
        <w:t xml:space="preserve"> решения о согласовании или уведомления об отказе в согласовании переустройства и (или) перепланировки </w:t>
      </w:r>
      <w:r w:rsidR="00AA116D">
        <w:rPr>
          <w:rFonts w:ascii="Times New Roman" w:hAnsi="Times New Roman"/>
          <w:sz w:val="28"/>
          <w:szCs w:val="28"/>
        </w:rPr>
        <w:t>помещения в многоквартирном доме</w:t>
      </w:r>
      <w:r w:rsidR="00AA116D" w:rsidRPr="00A3149E">
        <w:rPr>
          <w:rFonts w:ascii="Times New Roman" w:hAnsi="Times New Roman"/>
          <w:sz w:val="28"/>
          <w:szCs w:val="28"/>
        </w:rPr>
        <w:t xml:space="preserve"> в журнале учета решений о согласовании или об отказе в согласовании переустройства и (или) перепланировки </w:t>
      </w:r>
      <w:r w:rsidR="00AA116D">
        <w:rPr>
          <w:rFonts w:ascii="Times New Roman" w:hAnsi="Times New Roman"/>
          <w:sz w:val="28"/>
          <w:szCs w:val="28"/>
        </w:rPr>
        <w:t>помещения в многоквартирном доме</w:t>
      </w:r>
      <w:r w:rsidR="00AA116D" w:rsidRPr="00A3149E">
        <w:rPr>
          <w:rFonts w:ascii="Times New Roman" w:hAnsi="Times New Roman"/>
          <w:sz w:val="28"/>
          <w:szCs w:val="28"/>
        </w:rPr>
        <w:t>.</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Максимальный срок выполнения административного действия не должен превышать 2 рабочих дней.</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В случае если заявление о переустройстве и (или) перепланировке было подано через МФЦ либо в электронной форме должностное лицо ОМСУ, ответственное за предоставление муниципальной услуги, уведомляет заявителя о принятом решении способом, указанным в заявлении.</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 xml:space="preserve">Максимальный срок выполнения административных действий не должен превышать 15 минут в день подписания решения о согласовании или уведомления об отказе в согласовании переустройства и (или) перепланировки </w:t>
      </w:r>
      <w:r>
        <w:rPr>
          <w:rFonts w:ascii="Times New Roman" w:hAnsi="Times New Roman"/>
          <w:sz w:val="28"/>
          <w:szCs w:val="28"/>
        </w:rPr>
        <w:t>помещения в многоквартирном доме</w:t>
      </w:r>
      <w:r w:rsidRPr="00A3149E">
        <w:rPr>
          <w:rFonts w:ascii="Times New Roman" w:hAnsi="Times New Roman"/>
          <w:sz w:val="28"/>
          <w:szCs w:val="28"/>
        </w:rPr>
        <w:t>.</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 xml:space="preserve">Результатом выполнения административной процедуры по принятию решения о согласовании или уведомления об отказе в согласовании переустройства и (или) перепланировки </w:t>
      </w:r>
      <w:r>
        <w:rPr>
          <w:rFonts w:ascii="Times New Roman" w:hAnsi="Times New Roman"/>
          <w:sz w:val="28"/>
          <w:szCs w:val="28"/>
        </w:rPr>
        <w:t>помещения в многоквартирном доме</w:t>
      </w:r>
      <w:r w:rsidRPr="00A3149E">
        <w:rPr>
          <w:rFonts w:ascii="Times New Roman" w:hAnsi="Times New Roman"/>
          <w:sz w:val="28"/>
          <w:szCs w:val="28"/>
        </w:rPr>
        <w:t xml:space="preserve"> является подписанное </w:t>
      </w:r>
      <w:r>
        <w:rPr>
          <w:rFonts w:ascii="Times New Roman" w:hAnsi="Times New Roman"/>
          <w:sz w:val="28"/>
          <w:szCs w:val="28"/>
        </w:rPr>
        <w:t>главой ОМСУ</w:t>
      </w:r>
      <w:r w:rsidRPr="00A3149E">
        <w:rPr>
          <w:rFonts w:ascii="Times New Roman" w:hAnsi="Times New Roman"/>
          <w:sz w:val="28"/>
          <w:szCs w:val="28"/>
        </w:rPr>
        <w:t xml:space="preserve"> и зарегистрированное решение о согласовании или уведомление об отказе в согласовании переустройства и (или) перепланировки.</w:t>
      </w:r>
    </w:p>
    <w:p w:rsidR="00AA116D" w:rsidRDefault="00AA116D" w:rsidP="00721EBB">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 xml:space="preserve">Максимальный срок выполнения административной процедуры по принятию решения о согласовании или об отказе в согласовании переустройства и (или) перепланировки </w:t>
      </w:r>
      <w:r>
        <w:rPr>
          <w:rFonts w:ascii="Times New Roman" w:hAnsi="Times New Roman"/>
          <w:sz w:val="28"/>
          <w:szCs w:val="28"/>
        </w:rPr>
        <w:t>помещения в многоквартирном доме</w:t>
      </w:r>
      <w:r w:rsidRPr="00A3149E">
        <w:rPr>
          <w:rFonts w:ascii="Times New Roman" w:hAnsi="Times New Roman"/>
          <w:sz w:val="28"/>
          <w:szCs w:val="28"/>
        </w:rPr>
        <w:t xml:space="preserve"> составляет 10 рабочих дней.</w:t>
      </w:r>
    </w:p>
    <w:p w:rsidR="00721EBB" w:rsidRPr="00A3149E" w:rsidRDefault="00721EBB" w:rsidP="00721EBB">
      <w:pPr>
        <w:autoSpaceDE w:val="0"/>
        <w:autoSpaceDN w:val="0"/>
        <w:adjustRightInd w:val="0"/>
        <w:spacing w:after="0" w:line="240" w:lineRule="auto"/>
        <w:ind w:firstLine="567"/>
        <w:jc w:val="both"/>
        <w:rPr>
          <w:rFonts w:ascii="Times New Roman" w:hAnsi="Times New Roman"/>
          <w:sz w:val="28"/>
          <w:szCs w:val="28"/>
        </w:rPr>
      </w:pPr>
    </w:p>
    <w:p w:rsidR="00AA116D" w:rsidRPr="00A3149E" w:rsidRDefault="00AA116D" w:rsidP="00CE1F03">
      <w:pPr>
        <w:autoSpaceDE w:val="0"/>
        <w:autoSpaceDN w:val="0"/>
        <w:adjustRightInd w:val="0"/>
        <w:spacing w:after="0" w:line="240" w:lineRule="auto"/>
        <w:jc w:val="center"/>
        <w:outlineLvl w:val="2"/>
        <w:rPr>
          <w:rFonts w:ascii="Times New Roman" w:hAnsi="Times New Roman"/>
          <w:b/>
          <w:sz w:val="28"/>
          <w:szCs w:val="28"/>
        </w:rPr>
      </w:pPr>
      <w:r w:rsidRPr="00CA21B9">
        <w:rPr>
          <w:rFonts w:ascii="Times New Roman" w:hAnsi="Times New Roman"/>
          <w:b/>
          <w:sz w:val="28"/>
          <w:szCs w:val="28"/>
        </w:rPr>
        <w:t>27.</w:t>
      </w:r>
      <w:r w:rsidRPr="00A3149E">
        <w:rPr>
          <w:rFonts w:ascii="Times New Roman" w:hAnsi="Times New Roman"/>
          <w:b/>
          <w:sz w:val="28"/>
          <w:szCs w:val="28"/>
        </w:rPr>
        <w:t xml:space="preserve"> Выдача (направление) документа, подтверждающего принятое</w:t>
      </w:r>
    </w:p>
    <w:p w:rsidR="00AA116D" w:rsidRPr="00A3149E" w:rsidRDefault="00AA116D" w:rsidP="00CE1F03">
      <w:pPr>
        <w:autoSpaceDE w:val="0"/>
        <w:autoSpaceDN w:val="0"/>
        <w:adjustRightInd w:val="0"/>
        <w:spacing w:after="0" w:line="240" w:lineRule="auto"/>
        <w:jc w:val="center"/>
        <w:rPr>
          <w:rFonts w:ascii="Times New Roman" w:hAnsi="Times New Roman"/>
          <w:b/>
          <w:sz w:val="28"/>
          <w:szCs w:val="28"/>
        </w:rPr>
      </w:pPr>
      <w:r w:rsidRPr="00A3149E">
        <w:rPr>
          <w:rFonts w:ascii="Times New Roman" w:hAnsi="Times New Roman"/>
          <w:b/>
          <w:sz w:val="28"/>
          <w:szCs w:val="28"/>
        </w:rPr>
        <w:t>решение о согласовании или уведомления об отказе в согласовании</w:t>
      </w:r>
    </w:p>
    <w:p w:rsidR="00AA116D" w:rsidRDefault="00AA116D" w:rsidP="00721EBB">
      <w:pPr>
        <w:autoSpaceDE w:val="0"/>
        <w:autoSpaceDN w:val="0"/>
        <w:adjustRightInd w:val="0"/>
        <w:spacing w:after="0" w:line="240" w:lineRule="auto"/>
        <w:jc w:val="center"/>
        <w:rPr>
          <w:rFonts w:ascii="Times New Roman" w:hAnsi="Times New Roman"/>
          <w:b/>
          <w:sz w:val="28"/>
          <w:szCs w:val="28"/>
        </w:rPr>
      </w:pPr>
      <w:r w:rsidRPr="00A3149E">
        <w:rPr>
          <w:rFonts w:ascii="Times New Roman" w:hAnsi="Times New Roman"/>
          <w:b/>
          <w:sz w:val="28"/>
          <w:szCs w:val="28"/>
        </w:rPr>
        <w:t xml:space="preserve">переустройства и (или) перепланировки </w:t>
      </w:r>
      <w:r>
        <w:rPr>
          <w:rFonts w:ascii="Times New Roman" w:hAnsi="Times New Roman"/>
          <w:b/>
          <w:sz w:val="28"/>
          <w:szCs w:val="28"/>
        </w:rPr>
        <w:t>помещения в многоквартирном доме</w:t>
      </w:r>
    </w:p>
    <w:p w:rsidR="00721EBB" w:rsidRPr="00A3149E" w:rsidRDefault="00721EBB" w:rsidP="00721EBB">
      <w:pPr>
        <w:autoSpaceDE w:val="0"/>
        <w:autoSpaceDN w:val="0"/>
        <w:adjustRightInd w:val="0"/>
        <w:spacing w:after="0" w:line="240" w:lineRule="auto"/>
        <w:jc w:val="center"/>
        <w:rPr>
          <w:rFonts w:ascii="Times New Roman" w:hAnsi="Times New Roman"/>
          <w:sz w:val="28"/>
          <w:szCs w:val="28"/>
        </w:rPr>
      </w:pP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 xml:space="preserve">Основанием для начала выполнения административной процедуры по выдаче (направлению) документа, подтверждающего принятое решение о согласовании или об отказе в согласовании переустройства и (или) перепланировки </w:t>
      </w:r>
      <w:r>
        <w:rPr>
          <w:rFonts w:ascii="Times New Roman" w:hAnsi="Times New Roman"/>
          <w:sz w:val="28"/>
          <w:szCs w:val="28"/>
        </w:rPr>
        <w:t>помещения в многоквартирном доме</w:t>
      </w:r>
      <w:r w:rsidRPr="00A3149E">
        <w:rPr>
          <w:rFonts w:ascii="Times New Roman" w:hAnsi="Times New Roman"/>
          <w:sz w:val="28"/>
          <w:szCs w:val="28"/>
        </w:rPr>
        <w:t xml:space="preserve">, является наличие подписанного и зарегистрированного решения о согласовании или уведомления об отказе в согласовании переустройства и (или) перепланировки </w:t>
      </w:r>
      <w:r>
        <w:rPr>
          <w:rFonts w:ascii="Times New Roman" w:hAnsi="Times New Roman"/>
          <w:sz w:val="28"/>
          <w:szCs w:val="28"/>
        </w:rPr>
        <w:t>помещения в многоквартирном доме</w:t>
      </w:r>
      <w:r w:rsidRPr="00A3149E">
        <w:rPr>
          <w:rFonts w:ascii="Times New Roman" w:hAnsi="Times New Roman"/>
          <w:sz w:val="28"/>
          <w:szCs w:val="28"/>
        </w:rPr>
        <w:t>.</w:t>
      </w:r>
    </w:p>
    <w:p w:rsidR="00AA116D" w:rsidRPr="00E22C20" w:rsidRDefault="00AA116D" w:rsidP="00CE1F03">
      <w:pPr>
        <w:autoSpaceDE w:val="0"/>
        <w:autoSpaceDN w:val="0"/>
        <w:adjustRightInd w:val="0"/>
        <w:spacing w:after="0" w:line="240" w:lineRule="auto"/>
        <w:ind w:firstLine="567"/>
        <w:jc w:val="both"/>
        <w:rPr>
          <w:rFonts w:ascii="Times New Roman" w:hAnsi="Times New Roman"/>
          <w:sz w:val="28"/>
          <w:szCs w:val="28"/>
        </w:rPr>
      </w:pPr>
      <w:r w:rsidRPr="00E22C20">
        <w:rPr>
          <w:rFonts w:ascii="Times New Roman" w:hAnsi="Times New Roman"/>
          <w:sz w:val="28"/>
          <w:szCs w:val="28"/>
        </w:rPr>
        <w:t xml:space="preserve">В случае если заявителем, подавшим заявление о переводе через МФЦ либо в электронной форме, выбран способ получения решения о согласовании или уведомления об отказе в согласовании переустройства и (или) перепланировки помещения в многоквартирном доме при личном приеме, то </w:t>
      </w:r>
      <w:r w:rsidRPr="00E22C20">
        <w:rPr>
          <w:rFonts w:ascii="Times New Roman" w:hAnsi="Times New Roman"/>
          <w:sz w:val="28"/>
          <w:szCs w:val="28"/>
        </w:rPr>
        <w:lastRenderedPageBreak/>
        <w:t>должностное лицо, ответственное за предоставление муниципальной услуги, передает решение о согласовании или уведомление об отказе в согласовании переустройства и (или) перепланировки помещения в многоквартирном доме в МФЦ, и информирует заявителя посредством телефонной связи или в электронной форме о необходимости получения документа, подтверждающего принятое решение о согласовании или об отказе в согласовании переустройства и (или) перепланировки помещения в многоквартирном доме, в течение 2 рабочих дней с момента уведомления.</w:t>
      </w:r>
    </w:p>
    <w:p w:rsidR="00AA116D" w:rsidRPr="00E22C20" w:rsidRDefault="00AA116D" w:rsidP="00CE1F03">
      <w:pPr>
        <w:autoSpaceDE w:val="0"/>
        <w:autoSpaceDN w:val="0"/>
        <w:adjustRightInd w:val="0"/>
        <w:spacing w:after="0" w:line="240" w:lineRule="auto"/>
        <w:ind w:firstLine="540"/>
        <w:jc w:val="both"/>
        <w:rPr>
          <w:rFonts w:ascii="Times New Roman" w:hAnsi="Times New Roman"/>
          <w:sz w:val="28"/>
          <w:szCs w:val="28"/>
        </w:rPr>
      </w:pPr>
      <w:r w:rsidRPr="00E22C20">
        <w:rPr>
          <w:rFonts w:ascii="Times New Roman" w:hAnsi="Times New Roman"/>
          <w:sz w:val="28"/>
          <w:szCs w:val="28"/>
        </w:rPr>
        <w:t>Максимальный срок выполнения административного действия не должен превышать  1 рабочего дня.</w:t>
      </w:r>
    </w:p>
    <w:p w:rsidR="00AA116D" w:rsidRPr="00E22C20" w:rsidRDefault="00AA116D" w:rsidP="00CE1F03">
      <w:pPr>
        <w:autoSpaceDE w:val="0"/>
        <w:autoSpaceDN w:val="0"/>
        <w:adjustRightInd w:val="0"/>
        <w:spacing w:after="0" w:line="240" w:lineRule="auto"/>
        <w:ind w:firstLine="567"/>
        <w:jc w:val="both"/>
        <w:rPr>
          <w:rFonts w:ascii="Times New Roman" w:hAnsi="Times New Roman"/>
          <w:sz w:val="28"/>
          <w:szCs w:val="28"/>
        </w:rPr>
      </w:pPr>
      <w:r w:rsidRPr="00E22C20">
        <w:rPr>
          <w:rFonts w:ascii="Times New Roman" w:hAnsi="Times New Roman"/>
          <w:sz w:val="28"/>
          <w:szCs w:val="28"/>
        </w:rPr>
        <w:t>Сотрудник МФЦ выдает решение о согласовании или уведомление об отказе в согласовании переустройства и (или) перепланировки помещения в многоквартирном доме заявителю лично под расписку в здании МФЦ в течение 15 минут со дня обращения заявителя, но не позднее 2 рабочих дней с момента поступления документа в структурное подразделение МФЦ.</w:t>
      </w:r>
    </w:p>
    <w:p w:rsidR="00AA116D" w:rsidRPr="00E22C20" w:rsidRDefault="00AA116D" w:rsidP="00CE1F03">
      <w:pPr>
        <w:autoSpaceDE w:val="0"/>
        <w:autoSpaceDN w:val="0"/>
        <w:adjustRightInd w:val="0"/>
        <w:spacing w:after="0" w:line="240" w:lineRule="auto"/>
        <w:ind w:firstLine="567"/>
        <w:jc w:val="both"/>
        <w:rPr>
          <w:rFonts w:ascii="Times New Roman" w:hAnsi="Times New Roman"/>
          <w:sz w:val="28"/>
          <w:szCs w:val="28"/>
        </w:rPr>
      </w:pPr>
      <w:r w:rsidRPr="00E22C20">
        <w:rPr>
          <w:rFonts w:ascii="Times New Roman" w:hAnsi="Times New Roman"/>
          <w:sz w:val="28"/>
          <w:szCs w:val="28"/>
        </w:rPr>
        <w:t>В случае, если заявитель не явился в МФЦ за получением решения о согласовании или уведомление, об отказе в согласовании переустройства и (или) перепланировки помещения в многоквартирном доме в указанный при уведомлении заявителя срок, сотрудник МФЦ в течение следующего рабочего дня направляет решение о согласовании или уведомление, об отказе в согласовании переустройства и (или) перепланировки помещения в многоквартирном доме почтовым отправлением с уведомлением о вручении на почтовый адрес заявителя.</w:t>
      </w:r>
    </w:p>
    <w:p w:rsidR="00AA116D" w:rsidRPr="00E22C20" w:rsidRDefault="00AA116D" w:rsidP="00CE1F03">
      <w:pPr>
        <w:autoSpaceDE w:val="0"/>
        <w:autoSpaceDN w:val="0"/>
        <w:adjustRightInd w:val="0"/>
        <w:spacing w:after="0" w:line="240" w:lineRule="auto"/>
        <w:ind w:firstLine="567"/>
        <w:jc w:val="both"/>
        <w:rPr>
          <w:rFonts w:ascii="Times New Roman" w:hAnsi="Times New Roman"/>
          <w:sz w:val="28"/>
          <w:szCs w:val="28"/>
        </w:rPr>
      </w:pPr>
      <w:r w:rsidRPr="00E22C20">
        <w:rPr>
          <w:rFonts w:ascii="Times New Roman" w:hAnsi="Times New Roman"/>
          <w:sz w:val="28"/>
          <w:szCs w:val="28"/>
        </w:rPr>
        <w:t>В случае, если заявителем, подавшим заявление о переводе через МФЦ либо в электронной форме, выбран способ получения решения о согласовании или уведомления об отказе в согласовании переустройства и (или) перепланировки помещения в многоквартирном доме почтовым отправлением с уведомлением о вручении или заявление о переустройстве и (или) перепланировке поступило в ОМСУ почтовым отправлением с уведомлением о вручении, должностное лицо, ответственное за предоставление муниципальной услуги, направляет решение о согласовании или уведомление об отказе в согласовании переустройства и (или) перепланировки помещения в многоквартирном доме на бумажном носителе почтовым отправлением с уведомлением о вручении на почтовый адрес заявителя и делает запись на втором экземпляре соответствующего решения.</w:t>
      </w:r>
    </w:p>
    <w:p w:rsidR="00AA116D" w:rsidRPr="0043388A" w:rsidRDefault="00AA116D" w:rsidP="00CE1F03">
      <w:pPr>
        <w:autoSpaceDE w:val="0"/>
        <w:autoSpaceDN w:val="0"/>
        <w:adjustRightInd w:val="0"/>
        <w:spacing w:after="0" w:line="240" w:lineRule="auto"/>
        <w:ind w:firstLine="540"/>
        <w:jc w:val="both"/>
        <w:rPr>
          <w:rFonts w:ascii="Times New Roman" w:hAnsi="Times New Roman"/>
          <w:sz w:val="28"/>
          <w:szCs w:val="28"/>
        </w:rPr>
      </w:pPr>
      <w:r w:rsidRPr="0043388A">
        <w:rPr>
          <w:rFonts w:ascii="Times New Roman" w:hAnsi="Times New Roman"/>
          <w:sz w:val="28"/>
          <w:szCs w:val="28"/>
        </w:rPr>
        <w:t>Максимальный срок выполнения административных действий не должен превышать 3 рабочих дней с момента уведомления заявителя.</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 xml:space="preserve">В случае если заявителем, подавшим заявление о переводе через МФЦ либо в электронной форме, выбран способ получения решения о согласовании или уведомления об отказе в согласовании переустройства и (или) перепланировки </w:t>
      </w:r>
      <w:r>
        <w:rPr>
          <w:rFonts w:ascii="Times New Roman" w:hAnsi="Times New Roman"/>
          <w:sz w:val="28"/>
          <w:szCs w:val="28"/>
        </w:rPr>
        <w:t>помещения в многоквартирном доме</w:t>
      </w:r>
      <w:r w:rsidRPr="00A3149E">
        <w:rPr>
          <w:rFonts w:ascii="Times New Roman" w:hAnsi="Times New Roman"/>
          <w:sz w:val="28"/>
          <w:szCs w:val="28"/>
        </w:rPr>
        <w:t xml:space="preserve"> в электронной форме, должностное лицо, ответственное за предоставление муниципальной услуги, направляет решение о согласовании или уведомление об отказе в согласовании переустройства и (или) перепланировки </w:t>
      </w:r>
      <w:r>
        <w:rPr>
          <w:rFonts w:ascii="Times New Roman" w:hAnsi="Times New Roman"/>
          <w:sz w:val="28"/>
          <w:szCs w:val="28"/>
        </w:rPr>
        <w:t>помещения в многоквартирном доме</w:t>
      </w:r>
      <w:r w:rsidRPr="00A3149E">
        <w:rPr>
          <w:rFonts w:ascii="Times New Roman" w:hAnsi="Times New Roman"/>
          <w:sz w:val="28"/>
          <w:szCs w:val="28"/>
        </w:rPr>
        <w:t xml:space="preserve"> в лектронной форме с использованием РПГУ</w:t>
      </w:r>
      <w:r w:rsidR="00721EBB">
        <w:rPr>
          <w:rFonts w:ascii="Times New Roman" w:hAnsi="Times New Roman"/>
          <w:sz w:val="28"/>
          <w:szCs w:val="28"/>
        </w:rPr>
        <w:t xml:space="preserve">, ЕПГУ </w:t>
      </w:r>
      <w:r w:rsidRPr="00A3149E">
        <w:rPr>
          <w:rFonts w:ascii="Times New Roman" w:hAnsi="Times New Roman"/>
          <w:sz w:val="28"/>
          <w:szCs w:val="28"/>
        </w:rPr>
        <w:t>в личный кабинет заявителя.</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lastRenderedPageBreak/>
        <w:t>Максимальный срок выполнения административных действий не должен превышать 3 рабочих дней.</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 xml:space="preserve">Результатом выполнения административной процедуры по выдаче (направлению) заявителю документа, подтверждающего принятое решение о согласовании или об отказе в согласовании переустройства и (или) перепланировки </w:t>
      </w:r>
      <w:r>
        <w:rPr>
          <w:rFonts w:ascii="Times New Roman" w:hAnsi="Times New Roman"/>
          <w:sz w:val="28"/>
          <w:szCs w:val="28"/>
        </w:rPr>
        <w:t>помещения в многоквартирном доме</w:t>
      </w:r>
      <w:r w:rsidRPr="00A3149E">
        <w:rPr>
          <w:rFonts w:ascii="Times New Roman" w:hAnsi="Times New Roman"/>
          <w:sz w:val="28"/>
          <w:szCs w:val="28"/>
        </w:rPr>
        <w:t xml:space="preserve">, является отметка в журнале регистрации входящей корреспонденции или системе электронного документооборота «Дело» о выдаче (направлении) решения о согласовании или об отказе в согласовании переустройства и (или) перепланировки </w:t>
      </w:r>
      <w:r>
        <w:rPr>
          <w:rFonts w:ascii="Times New Roman" w:hAnsi="Times New Roman"/>
          <w:sz w:val="28"/>
          <w:szCs w:val="28"/>
        </w:rPr>
        <w:t>помещения в многоквартирном доме</w:t>
      </w:r>
      <w:r w:rsidRPr="00A3149E">
        <w:rPr>
          <w:rFonts w:ascii="Times New Roman" w:hAnsi="Times New Roman"/>
          <w:sz w:val="28"/>
          <w:szCs w:val="28"/>
        </w:rPr>
        <w:t xml:space="preserve"> при личном приеме либо направление решения о согласовании или уведомления об отказе в согласовании переустройства и (или) перепланировки </w:t>
      </w:r>
      <w:r>
        <w:rPr>
          <w:rFonts w:ascii="Times New Roman" w:hAnsi="Times New Roman"/>
          <w:sz w:val="28"/>
          <w:szCs w:val="28"/>
        </w:rPr>
        <w:t>помещения в многоквартирном доме</w:t>
      </w:r>
      <w:r w:rsidRPr="00A3149E">
        <w:rPr>
          <w:rFonts w:ascii="Times New Roman" w:hAnsi="Times New Roman"/>
          <w:sz w:val="28"/>
          <w:szCs w:val="28"/>
        </w:rPr>
        <w:t>.</w:t>
      </w:r>
    </w:p>
    <w:p w:rsidR="00AA116D" w:rsidRPr="00A3149E" w:rsidRDefault="00AA116D" w:rsidP="00721EBB">
      <w:pPr>
        <w:autoSpaceDE w:val="0"/>
        <w:autoSpaceDN w:val="0"/>
        <w:adjustRightInd w:val="0"/>
        <w:spacing w:after="0" w:line="240" w:lineRule="auto"/>
        <w:ind w:firstLine="540"/>
        <w:jc w:val="both"/>
        <w:rPr>
          <w:rFonts w:ascii="Times New Roman" w:eastAsia="Times New Roman" w:hAnsi="Times New Roman"/>
          <w:sz w:val="28"/>
          <w:szCs w:val="28"/>
        </w:rPr>
      </w:pPr>
      <w:r w:rsidRPr="00A3149E">
        <w:rPr>
          <w:rFonts w:ascii="Times New Roman" w:hAnsi="Times New Roman"/>
          <w:sz w:val="28"/>
          <w:szCs w:val="28"/>
        </w:rPr>
        <w:t xml:space="preserve">Максимальный срок выполнения административной процедуры по выдаче (направлению) заявителю документа, подтверждающего принятое решение о согласовании или об отказе в согласовании переустройства и (или) перепланировки </w:t>
      </w:r>
      <w:r>
        <w:rPr>
          <w:rFonts w:ascii="Times New Roman" w:hAnsi="Times New Roman"/>
          <w:sz w:val="28"/>
          <w:szCs w:val="28"/>
        </w:rPr>
        <w:t>помещения в многоквартирном доме</w:t>
      </w:r>
      <w:r w:rsidRPr="00A3149E">
        <w:rPr>
          <w:rFonts w:ascii="Times New Roman" w:hAnsi="Times New Roman"/>
          <w:sz w:val="28"/>
          <w:szCs w:val="28"/>
        </w:rPr>
        <w:t xml:space="preserve"> не должен превышать 3 рабочих дней.</w:t>
      </w:r>
    </w:p>
    <w:p w:rsidR="00AA116D" w:rsidRPr="00A3149E" w:rsidRDefault="00AA116D" w:rsidP="00CE1F03">
      <w:pPr>
        <w:tabs>
          <w:tab w:val="left" w:pos="284"/>
        </w:tabs>
        <w:autoSpaceDE w:val="0"/>
        <w:autoSpaceDN w:val="0"/>
        <w:adjustRightInd w:val="0"/>
        <w:spacing w:after="0" w:line="240" w:lineRule="auto"/>
        <w:ind w:firstLine="142"/>
        <w:jc w:val="center"/>
        <w:rPr>
          <w:rFonts w:ascii="Times New Roman" w:hAnsi="Times New Roman"/>
          <w:b/>
          <w:sz w:val="28"/>
          <w:szCs w:val="28"/>
        </w:rPr>
      </w:pPr>
      <w:r w:rsidRPr="00CA21B9">
        <w:rPr>
          <w:rFonts w:ascii="Times New Roman" w:hAnsi="Times New Roman"/>
          <w:b/>
          <w:bCs/>
          <w:sz w:val="28"/>
          <w:szCs w:val="28"/>
        </w:rPr>
        <w:t>28.</w:t>
      </w:r>
      <w:r w:rsidRPr="00A3149E">
        <w:rPr>
          <w:rFonts w:ascii="Times New Roman" w:hAnsi="Times New Roman"/>
          <w:sz w:val="28"/>
          <w:szCs w:val="28"/>
        </w:rPr>
        <w:t xml:space="preserve"> </w:t>
      </w:r>
      <w:r w:rsidRPr="00A3149E">
        <w:rPr>
          <w:rFonts w:ascii="Times New Roman" w:hAnsi="Times New Roman"/>
          <w:b/>
          <w:bCs/>
          <w:sz w:val="28"/>
          <w:szCs w:val="28"/>
        </w:rPr>
        <w:t xml:space="preserve">Порядок осуществления административных процедур в электронной форме, в том числе с использованием </w:t>
      </w:r>
      <w:r>
        <w:rPr>
          <w:rFonts w:ascii="Times New Roman" w:hAnsi="Times New Roman"/>
          <w:b/>
          <w:sz w:val="28"/>
          <w:szCs w:val="28"/>
        </w:rPr>
        <w:t>Единого портала государственных услуг и муниципальных услуг и Регионального портала государственных и муниципальных услуг Липецкой области</w:t>
      </w:r>
    </w:p>
    <w:p w:rsidR="00AA116D" w:rsidRDefault="00AA116D" w:rsidP="00CE1F0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Административные процедуры в электронной форме с использованием Единого портала государственных и муниципальных услуг не осуществляются.</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Заявитель вправе обратиться за получением услуги в электронной форме путем заполнения интерактивной формы заявления на РПГУ</w:t>
      </w:r>
      <w:r w:rsidR="00721EBB">
        <w:rPr>
          <w:rFonts w:ascii="Times New Roman" w:hAnsi="Times New Roman"/>
          <w:sz w:val="28"/>
          <w:szCs w:val="28"/>
        </w:rPr>
        <w:t>, ЕГПУ</w:t>
      </w:r>
      <w:r w:rsidRPr="00A3149E">
        <w:rPr>
          <w:rFonts w:ascii="Times New Roman" w:hAnsi="Times New Roman"/>
          <w:sz w:val="28"/>
          <w:szCs w:val="28"/>
        </w:rPr>
        <w:t>.</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rPr>
      </w:pPr>
      <w:r w:rsidRPr="00A3149E">
        <w:rPr>
          <w:rFonts w:ascii="Times New Roman" w:hAnsi="Times New Roman"/>
          <w:sz w:val="28"/>
        </w:rPr>
        <w:t>Возможность направления запроса через РПГУ</w:t>
      </w:r>
      <w:r w:rsidR="00721EBB">
        <w:rPr>
          <w:rFonts w:ascii="Times New Roman" w:hAnsi="Times New Roman"/>
          <w:sz w:val="28"/>
        </w:rPr>
        <w:t>,ЕГПУ</w:t>
      </w:r>
      <w:r w:rsidRPr="00A3149E">
        <w:rPr>
          <w:rFonts w:ascii="Times New Roman" w:hAnsi="Times New Roman"/>
          <w:sz w:val="28"/>
        </w:rPr>
        <w:t xml:space="preserve"> предоставляется только заявителям, зарегистрированным на РПГУ</w:t>
      </w:r>
      <w:r w:rsidR="00721EBB">
        <w:rPr>
          <w:rFonts w:ascii="Times New Roman" w:hAnsi="Times New Roman"/>
          <w:sz w:val="28"/>
          <w:szCs w:val="28"/>
        </w:rPr>
        <w:t>, ЕГПУ</w:t>
      </w:r>
      <w:r w:rsidRPr="00A3149E">
        <w:rPr>
          <w:rFonts w:ascii="Times New Roman" w:hAnsi="Times New Roman"/>
          <w:sz w:val="28"/>
        </w:rPr>
        <w:t xml:space="preserve"> и имеющим подтвержденную учетную запись.</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rPr>
      </w:pPr>
      <w:r w:rsidRPr="00A3149E">
        <w:rPr>
          <w:rFonts w:ascii="Times New Roman" w:hAnsi="Times New Roman"/>
          <w:sz w:val="28"/>
        </w:rPr>
        <w:t>Если заявитель не зарегистрирован на РПГУ</w:t>
      </w:r>
      <w:r w:rsidR="00721EBB">
        <w:rPr>
          <w:rFonts w:ascii="Times New Roman" w:hAnsi="Times New Roman"/>
          <w:sz w:val="28"/>
          <w:szCs w:val="28"/>
        </w:rPr>
        <w:t>, ЕГПУ</w:t>
      </w:r>
      <w:r w:rsidRPr="00A3149E">
        <w:rPr>
          <w:rFonts w:ascii="Times New Roman" w:hAnsi="Times New Roman"/>
          <w:sz w:val="28"/>
        </w:rPr>
        <w:t xml:space="preserve"> в качестве пользователя, ему необходимо пройти процедуру регистрации с использованием </w:t>
      </w:r>
      <w:r w:rsidRPr="00A3149E">
        <w:rPr>
          <w:rFonts w:ascii="Times New Roman" w:hAnsi="Times New Roman"/>
          <w:sz w:val="28"/>
          <w:shd w:val="clear" w:color="auto" w:fill="FFFFFF"/>
        </w:rPr>
        <w:t>ЕСИА.</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rPr>
        <w:t>Перед заполнением электронных форм заявлений на РПГУ</w:t>
      </w:r>
      <w:r w:rsidR="00721EBB">
        <w:rPr>
          <w:rFonts w:ascii="Times New Roman" w:hAnsi="Times New Roman"/>
          <w:sz w:val="28"/>
          <w:szCs w:val="28"/>
        </w:rPr>
        <w:t>, ЕГПУ</w:t>
      </w:r>
      <w:r>
        <w:rPr>
          <w:rFonts w:ascii="Times New Roman" w:hAnsi="Times New Roman"/>
          <w:sz w:val="28"/>
        </w:rPr>
        <w:t xml:space="preserve"> заявителю необходимо ознакомится с порядком предоставления муниципальной услуги, полностью заполнить все поля электронной формы.</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t>При приеме</w:t>
      </w:r>
      <w:r>
        <w:rPr>
          <w:rFonts w:ascii="Times New Roman" w:hAnsi="Times New Roman"/>
          <w:sz w:val="28"/>
          <w:szCs w:val="28"/>
        </w:rPr>
        <w:t xml:space="preserve"> заявления с РПГУ</w:t>
      </w:r>
      <w:r w:rsidR="00721EBB">
        <w:rPr>
          <w:rFonts w:ascii="Times New Roman" w:hAnsi="Times New Roman"/>
          <w:sz w:val="28"/>
          <w:szCs w:val="28"/>
        </w:rPr>
        <w:t>, ЕГПУ</w:t>
      </w:r>
      <w:r>
        <w:rPr>
          <w:rFonts w:ascii="Times New Roman" w:hAnsi="Times New Roman"/>
          <w:sz w:val="28"/>
          <w:szCs w:val="28"/>
        </w:rPr>
        <w:t xml:space="preserve"> информация о</w:t>
      </w:r>
      <w:r w:rsidRPr="00A3149E">
        <w:rPr>
          <w:rFonts w:ascii="Times New Roman" w:hAnsi="Times New Roman"/>
          <w:sz w:val="28"/>
          <w:szCs w:val="28"/>
        </w:rPr>
        <w:t xml:space="preserve"> ходе и результате предоставления услуги передается в личный кабинет заявителя. Для просмотра сведений о ходе (результате) предоставления услуги заявителю необходимо: </w:t>
      </w:r>
      <w:r w:rsidRPr="000E1024">
        <w:rPr>
          <w:rFonts w:ascii="Times New Roman" w:hAnsi="Times New Roman"/>
          <w:sz w:val="28"/>
          <w:szCs w:val="28"/>
        </w:rPr>
        <w:t>авторизоваться</w:t>
      </w:r>
      <w:r w:rsidRPr="00A3149E">
        <w:rPr>
          <w:rFonts w:ascii="Times New Roman" w:hAnsi="Times New Roman"/>
          <w:sz w:val="28"/>
          <w:szCs w:val="28"/>
        </w:rPr>
        <w:t xml:space="preserve"> на РПГУ (войти в личный кабинет), найти в личном кабинете соответствующую заявку и просмотреть информацию о ходе предоставления услуги. </w:t>
      </w:r>
    </w:p>
    <w:p w:rsidR="00AA116D" w:rsidRPr="0042741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42741E">
        <w:rPr>
          <w:rFonts w:ascii="Times New Roman" w:hAnsi="Times New Roman"/>
          <w:sz w:val="28"/>
          <w:szCs w:val="28"/>
        </w:rPr>
        <w:t>При предоставлении услуги в электронной форме основанием начала выполнения административной процедуры «Прием  (получение) и регистрация заявления и документов, необходимых для предоставления государственной услуги» является поступление электронного заявления в систему</w:t>
      </w:r>
      <w:r>
        <w:rPr>
          <w:rFonts w:ascii="Times New Roman" w:hAnsi="Times New Roman"/>
          <w:sz w:val="28"/>
          <w:szCs w:val="28"/>
        </w:rPr>
        <w:t xml:space="preserve"> обработки экранных форм РПГУ</w:t>
      </w:r>
      <w:r w:rsidR="00721EBB">
        <w:rPr>
          <w:rFonts w:ascii="Times New Roman" w:hAnsi="Times New Roman"/>
          <w:sz w:val="28"/>
          <w:szCs w:val="28"/>
        </w:rPr>
        <w:t>, ЕГПУ</w:t>
      </w:r>
      <w:r w:rsidRPr="0042741E">
        <w:rPr>
          <w:rFonts w:ascii="Times New Roman" w:hAnsi="Times New Roman"/>
          <w:sz w:val="28"/>
          <w:szCs w:val="28"/>
        </w:rPr>
        <w:t>.</w:t>
      </w:r>
    </w:p>
    <w:p w:rsidR="00AA116D" w:rsidRPr="00A3149E" w:rsidRDefault="00AA116D" w:rsidP="00CE1F03">
      <w:pPr>
        <w:autoSpaceDE w:val="0"/>
        <w:autoSpaceDN w:val="0"/>
        <w:adjustRightInd w:val="0"/>
        <w:spacing w:after="0" w:line="240" w:lineRule="auto"/>
        <w:ind w:firstLine="567"/>
        <w:jc w:val="both"/>
        <w:rPr>
          <w:rFonts w:ascii="Times New Roman" w:hAnsi="Times New Roman"/>
          <w:sz w:val="28"/>
          <w:szCs w:val="28"/>
        </w:rPr>
      </w:pPr>
      <w:r w:rsidRPr="00A3149E">
        <w:rPr>
          <w:rFonts w:ascii="Times New Roman" w:hAnsi="Times New Roman"/>
          <w:sz w:val="28"/>
          <w:szCs w:val="28"/>
        </w:rPr>
        <w:lastRenderedPageBreak/>
        <w:t>При предоставлении услуги в электронной форме  прием заявления и направление результатов принятого решения осуществляется в электронном виде (при наличии технической возможности).</w:t>
      </w:r>
    </w:p>
    <w:p w:rsidR="00AA116D" w:rsidRPr="00A3149E" w:rsidRDefault="00AA116D" w:rsidP="00CE1F03">
      <w:pPr>
        <w:autoSpaceDE w:val="0"/>
        <w:autoSpaceDN w:val="0"/>
        <w:adjustRightInd w:val="0"/>
        <w:spacing w:after="0" w:line="240" w:lineRule="auto"/>
        <w:ind w:firstLine="540"/>
        <w:jc w:val="both"/>
        <w:rPr>
          <w:rFonts w:ascii="Times New Roman" w:eastAsia="Times New Roman" w:hAnsi="Times New Roman"/>
          <w:i/>
          <w:sz w:val="28"/>
          <w:szCs w:val="28"/>
        </w:rPr>
      </w:pPr>
    </w:p>
    <w:p w:rsidR="00AA116D" w:rsidRPr="00A3149E" w:rsidRDefault="00AA116D" w:rsidP="00CE1F03">
      <w:pPr>
        <w:tabs>
          <w:tab w:val="left" w:pos="284"/>
        </w:tabs>
        <w:autoSpaceDE w:val="0"/>
        <w:autoSpaceDN w:val="0"/>
        <w:adjustRightInd w:val="0"/>
        <w:spacing w:after="0" w:line="240" w:lineRule="auto"/>
        <w:ind w:firstLine="142"/>
        <w:jc w:val="center"/>
        <w:outlineLvl w:val="1"/>
        <w:rPr>
          <w:rFonts w:ascii="Times New Roman" w:eastAsia="Times New Roman" w:hAnsi="Times New Roman"/>
          <w:b/>
          <w:bCs/>
          <w:sz w:val="28"/>
          <w:szCs w:val="28"/>
        </w:rPr>
      </w:pPr>
      <w:r w:rsidRPr="00A3149E">
        <w:rPr>
          <w:rFonts w:ascii="Times New Roman" w:eastAsia="Times New Roman" w:hAnsi="Times New Roman"/>
          <w:b/>
          <w:bCs/>
          <w:sz w:val="28"/>
          <w:szCs w:val="28"/>
        </w:rPr>
        <w:t>Раздел IV. ФОРМЫ КОНТРОЛЯ ЗА ИСПОЛНЕНИЕМ АДМИНИСТРАТИВНОГО РЕГЛАМЕНТА</w:t>
      </w:r>
    </w:p>
    <w:p w:rsidR="00AA116D" w:rsidRPr="00A3149E" w:rsidRDefault="00AA116D" w:rsidP="00CE1F03">
      <w:pPr>
        <w:tabs>
          <w:tab w:val="left" w:pos="284"/>
        </w:tabs>
        <w:autoSpaceDE w:val="0"/>
        <w:autoSpaceDN w:val="0"/>
        <w:adjustRightInd w:val="0"/>
        <w:spacing w:after="0" w:line="240" w:lineRule="auto"/>
        <w:ind w:firstLine="142"/>
        <w:jc w:val="center"/>
        <w:rPr>
          <w:rFonts w:ascii="Times New Roman" w:eastAsia="Times New Roman" w:hAnsi="Times New Roman"/>
          <w:b/>
          <w:bCs/>
          <w:sz w:val="28"/>
          <w:szCs w:val="28"/>
        </w:rPr>
      </w:pPr>
    </w:p>
    <w:p w:rsidR="00AA116D" w:rsidRPr="00A3149E" w:rsidRDefault="00AA116D" w:rsidP="00CE1F03">
      <w:pPr>
        <w:tabs>
          <w:tab w:val="left" w:pos="284"/>
        </w:tabs>
        <w:autoSpaceDE w:val="0"/>
        <w:autoSpaceDN w:val="0"/>
        <w:adjustRightInd w:val="0"/>
        <w:spacing w:after="0" w:line="240" w:lineRule="auto"/>
        <w:jc w:val="center"/>
        <w:outlineLvl w:val="2"/>
        <w:rPr>
          <w:rFonts w:ascii="Times New Roman" w:eastAsia="Times New Roman" w:hAnsi="Times New Roman"/>
          <w:b/>
          <w:bCs/>
          <w:sz w:val="28"/>
          <w:szCs w:val="28"/>
        </w:rPr>
      </w:pPr>
      <w:r>
        <w:rPr>
          <w:rFonts w:ascii="Times New Roman" w:eastAsia="Times New Roman" w:hAnsi="Times New Roman"/>
          <w:b/>
          <w:bCs/>
          <w:sz w:val="28"/>
          <w:szCs w:val="28"/>
        </w:rPr>
        <w:t xml:space="preserve">29. </w:t>
      </w:r>
      <w:r w:rsidRPr="00A3149E">
        <w:rPr>
          <w:rFonts w:ascii="Times New Roman" w:eastAsia="Times New Roman" w:hAnsi="Times New Roman"/>
          <w:b/>
          <w:bCs/>
          <w:sz w:val="28"/>
          <w:szCs w:val="28"/>
        </w:rPr>
        <w:t>Порядок осуществления текущего контроля за соблюдением</w:t>
      </w:r>
      <w:r>
        <w:rPr>
          <w:rFonts w:ascii="Times New Roman" w:eastAsia="Times New Roman" w:hAnsi="Times New Roman"/>
          <w:b/>
          <w:bCs/>
          <w:sz w:val="28"/>
          <w:szCs w:val="28"/>
        </w:rPr>
        <w:t xml:space="preserve"> </w:t>
      </w:r>
      <w:r w:rsidRPr="00A3149E">
        <w:rPr>
          <w:rFonts w:ascii="Times New Roman" w:eastAsia="Times New Roman" w:hAnsi="Times New Roman"/>
          <w:b/>
          <w:bCs/>
          <w:sz w:val="28"/>
          <w:szCs w:val="28"/>
        </w:rPr>
        <w:t>и исполнением ответственными должностными лицами положений</w:t>
      </w:r>
    </w:p>
    <w:p w:rsidR="00AA116D" w:rsidRPr="00A3149E" w:rsidRDefault="00AA116D" w:rsidP="00CE1F03">
      <w:pPr>
        <w:tabs>
          <w:tab w:val="left" w:pos="284"/>
        </w:tabs>
        <w:autoSpaceDE w:val="0"/>
        <w:autoSpaceDN w:val="0"/>
        <w:adjustRightInd w:val="0"/>
        <w:spacing w:after="0" w:line="240" w:lineRule="auto"/>
        <w:ind w:firstLine="142"/>
        <w:jc w:val="center"/>
        <w:rPr>
          <w:rFonts w:ascii="Times New Roman" w:eastAsia="Times New Roman" w:hAnsi="Times New Roman"/>
          <w:b/>
          <w:bCs/>
          <w:sz w:val="28"/>
          <w:szCs w:val="28"/>
        </w:rPr>
      </w:pPr>
      <w:r w:rsidRPr="00A3149E">
        <w:rPr>
          <w:rFonts w:ascii="Times New Roman" w:eastAsia="Times New Roman" w:hAnsi="Times New Roman"/>
          <w:b/>
          <w:bCs/>
          <w:sz w:val="28"/>
          <w:szCs w:val="28"/>
        </w:rPr>
        <w:t>регламента и иных нормативных правовых актов,</w:t>
      </w:r>
    </w:p>
    <w:p w:rsidR="00AA116D" w:rsidRPr="00A3149E" w:rsidRDefault="00AA116D" w:rsidP="00CE1F03">
      <w:pPr>
        <w:tabs>
          <w:tab w:val="left" w:pos="284"/>
        </w:tabs>
        <w:autoSpaceDE w:val="0"/>
        <w:autoSpaceDN w:val="0"/>
        <w:adjustRightInd w:val="0"/>
        <w:spacing w:after="0" w:line="240" w:lineRule="auto"/>
        <w:ind w:firstLine="142"/>
        <w:jc w:val="center"/>
        <w:rPr>
          <w:rFonts w:ascii="Times New Roman" w:eastAsia="Times New Roman" w:hAnsi="Times New Roman"/>
          <w:b/>
          <w:bCs/>
          <w:sz w:val="28"/>
          <w:szCs w:val="28"/>
        </w:rPr>
      </w:pPr>
      <w:r w:rsidRPr="00A3149E">
        <w:rPr>
          <w:rFonts w:ascii="Times New Roman" w:eastAsia="Times New Roman" w:hAnsi="Times New Roman"/>
          <w:b/>
          <w:bCs/>
          <w:sz w:val="28"/>
          <w:szCs w:val="28"/>
        </w:rPr>
        <w:t>устанавливающих требования к предоставлению муниципальной</w:t>
      </w:r>
    </w:p>
    <w:p w:rsidR="00AA116D" w:rsidRPr="00A3149E" w:rsidRDefault="00AA116D" w:rsidP="00CE1F03">
      <w:pPr>
        <w:tabs>
          <w:tab w:val="left" w:pos="284"/>
        </w:tabs>
        <w:autoSpaceDE w:val="0"/>
        <w:autoSpaceDN w:val="0"/>
        <w:adjustRightInd w:val="0"/>
        <w:spacing w:after="0" w:line="240" w:lineRule="auto"/>
        <w:ind w:firstLine="142"/>
        <w:jc w:val="center"/>
        <w:rPr>
          <w:rFonts w:ascii="Times New Roman" w:eastAsia="Times New Roman" w:hAnsi="Times New Roman"/>
          <w:b/>
          <w:bCs/>
          <w:sz w:val="28"/>
          <w:szCs w:val="28"/>
        </w:rPr>
      </w:pPr>
      <w:r w:rsidRPr="00A3149E">
        <w:rPr>
          <w:rFonts w:ascii="Times New Roman" w:eastAsia="Times New Roman" w:hAnsi="Times New Roman"/>
          <w:b/>
          <w:bCs/>
          <w:sz w:val="28"/>
          <w:szCs w:val="28"/>
        </w:rPr>
        <w:t>услуги, а также принятием ими решений</w:t>
      </w:r>
    </w:p>
    <w:p w:rsidR="00AA116D" w:rsidRPr="00A3149E" w:rsidRDefault="00AA116D" w:rsidP="00CE1F03">
      <w:pPr>
        <w:tabs>
          <w:tab w:val="left" w:pos="284"/>
        </w:tabs>
        <w:autoSpaceDE w:val="0"/>
        <w:autoSpaceDN w:val="0"/>
        <w:adjustRightInd w:val="0"/>
        <w:spacing w:after="0" w:line="240" w:lineRule="auto"/>
        <w:ind w:firstLine="142"/>
        <w:jc w:val="both"/>
        <w:rPr>
          <w:rFonts w:ascii="Times New Roman" w:eastAsia="Times New Roman" w:hAnsi="Times New Roman"/>
          <w:sz w:val="28"/>
          <w:szCs w:val="28"/>
        </w:rPr>
      </w:pPr>
    </w:p>
    <w:p w:rsidR="00AA116D" w:rsidRPr="007B144F" w:rsidRDefault="00AA116D" w:rsidP="009F63F4">
      <w:pPr>
        <w:tabs>
          <w:tab w:val="left" w:pos="284"/>
        </w:tabs>
        <w:autoSpaceDE w:val="0"/>
        <w:autoSpaceDN w:val="0"/>
        <w:adjustRightInd w:val="0"/>
        <w:spacing w:after="0" w:line="240" w:lineRule="auto"/>
        <w:ind w:firstLine="567"/>
        <w:jc w:val="both"/>
        <w:rPr>
          <w:rFonts w:ascii="Times New Roman" w:eastAsia="Times New Roman" w:hAnsi="Times New Roman"/>
          <w:color w:val="FF0000"/>
          <w:sz w:val="20"/>
          <w:szCs w:val="20"/>
        </w:rPr>
      </w:pPr>
      <w:r>
        <w:rPr>
          <w:rFonts w:ascii="Times New Roman" w:eastAsia="Times New Roman" w:hAnsi="Times New Roman"/>
          <w:sz w:val="28"/>
          <w:szCs w:val="28"/>
        </w:rPr>
        <w:t>31</w:t>
      </w:r>
      <w:r w:rsidRPr="001A3056">
        <w:rPr>
          <w:rFonts w:ascii="Times New Roman" w:eastAsia="Times New Roman" w:hAnsi="Times New Roman"/>
          <w:sz w:val="28"/>
          <w:szCs w:val="28"/>
        </w:rPr>
        <w:t>.</w:t>
      </w:r>
      <w:r w:rsidRPr="00A3149E">
        <w:rPr>
          <w:rFonts w:ascii="Times New Roman" w:eastAsia="Times New Roman" w:hAnsi="Times New Roman"/>
          <w:sz w:val="28"/>
          <w:szCs w:val="28"/>
        </w:rPr>
        <w:t xml:space="preserve"> Текущий контроль за соблюдением порядка и стандарта предоставления муниципальной услуги, административных процедур по предоставлению муниципальной услуги и принятием решений специалистами осуществляется: </w:t>
      </w:r>
      <w:r w:rsidR="009F63F4">
        <w:rPr>
          <w:rFonts w:ascii="Times New Roman" w:eastAsia="Times New Roman" w:hAnsi="Times New Roman"/>
          <w:sz w:val="28"/>
          <w:szCs w:val="28"/>
        </w:rPr>
        <w:t>начальником отдела ЖКХ и дорожной деятельности  администрации Добровского муниципального района Липецкой области.</w:t>
      </w:r>
    </w:p>
    <w:p w:rsidR="00AA116D" w:rsidRPr="00A3149E"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sz w:val="28"/>
          <w:szCs w:val="28"/>
        </w:rPr>
      </w:pPr>
      <w:r w:rsidRPr="00A3149E">
        <w:rPr>
          <w:rFonts w:ascii="Times New Roman" w:eastAsia="Times New Roman" w:hAnsi="Times New Roman"/>
          <w:sz w:val="28"/>
          <w:szCs w:val="28"/>
        </w:rPr>
        <w:t>Текущий контроль осуществляется путем проведения проверок соблюдения и исполнения положений настоящего регламента.</w:t>
      </w:r>
    </w:p>
    <w:p w:rsidR="00AA116D" w:rsidRPr="00D21395" w:rsidRDefault="00AA116D" w:rsidP="00CE1F03">
      <w:pPr>
        <w:tabs>
          <w:tab w:val="left" w:pos="284"/>
        </w:tabs>
        <w:autoSpaceDE w:val="0"/>
        <w:autoSpaceDN w:val="0"/>
        <w:adjustRightInd w:val="0"/>
        <w:spacing w:after="0" w:line="240" w:lineRule="auto"/>
        <w:ind w:firstLine="142"/>
        <w:jc w:val="both"/>
        <w:rPr>
          <w:rFonts w:ascii="Times New Roman" w:eastAsia="Times New Roman" w:hAnsi="Times New Roman"/>
          <w:sz w:val="20"/>
          <w:szCs w:val="20"/>
        </w:rPr>
      </w:pPr>
    </w:p>
    <w:p w:rsidR="00AA116D" w:rsidRPr="00A3149E" w:rsidRDefault="00AA116D" w:rsidP="00CE1F03">
      <w:pPr>
        <w:tabs>
          <w:tab w:val="left" w:pos="284"/>
        </w:tabs>
        <w:autoSpaceDE w:val="0"/>
        <w:autoSpaceDN w:val="0"/>
        <w:adjustRightInd w:val="0"/>
        <w:spacing w:after="0" w:line="240" w:lineRule="auto"/>
        <w:jc w:val="center"/>
        <w:outlineLvl w:val="2"/>
        <w:rPr>
          <w:rFonts w:ascii="Times New Roman" w:eastAsia="Times New Roman" w:hAnsi="Times New Roman"/>
          <w:b/>
          <w:bCs/>
          <w:sz w:val="28"/>
          <w:szCs w:val="28"/>
        </w:rPr>
      </w:pPr>
      <w:r w:rsidRPr="00D21395">
        <w:rPr>
          <w:rFonts w:ascii="Times New Roman" w:eastAsia="Times New Roman" w:hAnsi="Times New Roman"/>
          <w:b/>
          <w:sz w:val="28"/>
          <w:szCs w:val="28"/>
        </w:rPr>
        <w:t>30.</w:t>
      </w:r>
      <w:r w:rsidRPr="00A3149E">
        <w:rPr>
          <w:rFonts w:ascii="Times New Roman" w:eastAsia="Times New Roman" w:hAnsi="Times New Roman"/>
          <w:b/>
          <w:sz w:val="28"/>
          <w:szCs w:val="28"/>
        </w:rPr>
        <w:t xml:space="preserve"> </w:t>
      </w:r>
      <w:r w:rsidRPr="00A3149E">
        <w:rPr>
          <w:rFonts w:ascii="Times New Roman" w:eastAsia="Times New Roman" w:hAnsi="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A116D" w:rsidRPr="00A3149E" w:rsidRDefault="00AA116D" w:rsidP="00CE1F03">
      <w:pPr>
        <w:tabs>
          <w:tab w:val="left" w:pos="284"/>
        </w:tabs>
        <w:autoSpaceDE w:val="0"/>
        <w:autoSpaceDN w:val="0"/>
        <w:adjustRightInd w:val="0"/>
        <w:spacing w:after="0" w:line="240" w:lineRule="auto"/>
        <w:ind w:firstLine="142"/>
        <w:jc w:val="both"/>
        <w:rPr>
          <w:rFonts w:ascii="Times New Roman" w:eastAsia="Times New Roman" w:hAnsi="Times New Roman"/>
          <w:sz w:val="28"/>
          <w:szCs w:val="28"/>
        </w:rPr>
      </w:pPr>
    </w:p>
    <w:p w:rsidR="00AA116D" w:rsidRPr="00A3149E" w:rsidRDefault="00AA116D" w:rsidP="00CE1F03">
      <w:pPr>
        <w:tabs>
          <w:tab w:val="left" w:pos="0"/>
          <w:tab w:val="left" w:pos="284"/>
          <w:tab w:val="left" w:pos="993"/>
          <w:tab w:val="left" w:pos="1276"/>
        </w:tabs>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32. </w:t>
      </w:r>
      <w:r w:rsidRPr="00A3149E">
        <w:rPr>
          <w:rFonts w:ascii="Times New Roman" w:eastAsia="Times New Roman" w:hAnsi="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AA116D" w:rsidRPr="00A3149E" w:rsidRDefault="00AA116D" w:rsidP="00CE1F03">
      <w:pPr>
        <w:tabs>
          <w:tab w:val="left" w:pos="0"/>
          <w:tab w:val="left" w:pos="993"/>
        </w:tabs>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33. </w:t>
      </w:r>
      <w:r w:rsidRPr="00A3149E">
        <w:rPr>
          <w:rFonts w:ascii="Times New Roman" w:eastAsia="Times New Roman" w:hAnsi="Times New Roman"/>
          <w:sz w:val="28"/>
          <w:szCs w:val="28"/>
        </w:rPr>
        <w:t>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rsidR="00AA116D" w:rsidRPr="00A3149E" w:rsidRDefault="00AA116D" w:rsidP="00CE1F03">
      <w:pPr>
        <w:tabs>
          <w:tab w:val="left" w:pos="0"/>
          <w:tab w:val="left" w:pos="993"/>
        </w:tabs>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34. </w:t>
      </w:r>
      <w:r w:rsidRPr="00A3149E">
        <w:rPr>
          <w:rFonts w:ascii="Times New Roman" w:eastAsia="Times New Roman" w:hAnsi="Times New Roman"/>
          <w:sz w:val="28"/>
          <w:szCs w:val="28"/>
        </w:rPr>
        <w:t>Проверки полноты и качества предоставления муниципальной услуги осуществляются на основании правового акта руководителя (или уполномоченного лица) ОМСУ. Для проведения проверки формируется комиссия, деятельность которой осуществляется в соответствии с правовым актом руководителя (или уполномоченного лица) ОМСУ.</w:t>
      </w:r>
    </w:p>
    <w:p w:rsidR="00AA116D" w:rsidRPr="00A3149E" w:rsidRDefault="00AA116D" w:rsidP="00CE1F03">
      <w:pPr>
        <w:tabs>
          <w:tab w:val="left" w:pos="0"/>
          <w:tab w:val="left" w:pos="993"/>
        </w:tabs>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35. </w:t>
      </w:r>
      <w:r w:rsidRPr="00A3149E">
        <w:rPr>
          <w:rFonts w:ascii="Times New Roman" w:eastAsia="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A116D" w:rsidRPr="00A3149E" w:rsidRDefault="00AA116D" w:rsidP="00CE1F03">
      <w:pPr>
        <w:pStyle w:val="ConsPlusNormal"/>
        <w:ind w:firstLine="567"/>
        <w:jc w:val="both"/>
        <w:rPr>
          <w:rFonts w:ascii="Times New Roman" w:hAnsi="Times New Roman" w:cs="Times New Roman"/>
          <w:sz w:val="28"/>
          <w:szCs w:val="28"/>
        </w:rPr>
      </w:pPr>
      <w:r w:rsidRPr="00A3149E">
        <w:rPr>
          <w:rFonts w:ascii="Times New Roman" w:hAnsi="Times New Roman"/>
          <w:sz w:val="28"/>
          <w:szCs w:val="28"/>
        </w:rPr>
        <w:t xml:space="preserve">Результаты проведенных проверок оформляются в виде акта проверки. В случае выявления нарушений прав заявителей руководителем (или </w:t>
      </w:r>
      <w:r w:rsidRPr="00A3149E">
        <w:rPr>
          <w:rFonts w:ascii="Times New Roman" w:hAnsi="Times New Roman"/>
          <w:sz w:val="28"/>
          <w:szCs w:val="28"/>
        </w:rPr>
        <w:lastRenderedPageBreak/>
        <w:t>уполномоченным лицом) ОМСУ осуществляется привлечение виновных лиц к ответственности в соответствии с законодательством Российской Федерации.</w:t>
      </w:r>
      <w:r w:rsidRPr="00A3149E">
        <w:rPr>
          <w:sz w:val="28"/>
          <w:szCs w:val="28"/>
        </w:rPr>
        <w:t xml:space="preserve"> </w:t>
      </w:r>
    </w:p>
    <w:p w:rsidR="00AA116D" w:rsidRPr="00A3149E" w:rsidRDefault="00AA116D" w:rsidP="00CE1F03">
      <w:pPr>
        <w:tabs>
          <w:tab w:val="left" w:pos="284"/>
        </w:tabs>
        <w:autoSpaceDE w:val="0"/>
        <w:autoSpaceDN w:val="0"/>
        <w:adjustRightInd w:val="0"/>
        <w:spacing w:after="0" w:line="240" w:lineRule="auto"/>
        <w:jc w:val="both"/>
        <w:rPr>
          <w:rFonts w:ascii="Times New Roman" w:eastAsia="Times New Roman" w:hAnsi="Times New Roman"/>
          <w:sz w:val="28"/>
          <w:szCs w:val="28"/>
        </w:rPr>
      </w:pPr>
    </w:p>
    <w:p w:rsidR="00AA116D" w:rsidRPr="00A3149E" w:rsidRDefault="00AA116D" w:rsidP="00CE1F03">
      <w:pPr>
        <w:tabs>
          <w:tab w:val="left" w:pos="284"/>
        </w:tabs>
        <w:autoSpaceDE w:val="0"/>
        <w:autoSpaceDN w:val="0"/>
        <w:adjustRightInd w:val="0"/>
        <w:spacing w:after="0" w:line="240" w:lineRule="auto"/>
        <w:ind w:firstLine="855"/>
        <w:jc w:val="center"/>
        <w:outlineLvl w:val="2"/>
        <w:rPr>
          <w:rFonts w:ascii="Times New Roman" w:eastAsia="Times New Roman" w:hAnsi="Times New Roman"/>
          <w:b/>
          <w:bCs/>
          <w:sz w:val="28"/>
          <w:szCs w:val="28"/>
        </w:rPr>
      </w:pPr>
      <w:r w:rsidRPr="00D21395">
        <w:rPr>
          <w:rFonts w:ascii="Times New Roman" w:eastAsia="Times New Roman" w:hAnsi="Times New Roman"/>
          <w:b/>
          <w:bCs/>
          <w:sz w:val="28"/>
          <w:szCs w:val="28"/>
        </w:rPr>
        <w:t>31.</w:t>
      </w:r>
      <w:r w:rsidRPr="00A3149E">
        <w:rPr>
          <w:rFonts w:ascii="Times New Roman" w:eastAsia="Times New Roman" w:hAnsi="Times New Roman"/>
          <w:b/>
          <w:bCs/>
          <w:sz w:val="28"/>
          <w:szCs w:val="28"/>
        </w:rPr>
        <w:t xml:space="preserve">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A116D" w:rsidRPr="00A3149E" w:rsidRDefault="00AA116D" w:rsidP="00CE1F03">
      <w:pPr>
        <w:tabs>
          <w:tab w:val="left" w:pos="284"/>
        </w:tabs>
        <w:autoSpaceDE w:val="0"/>
        <w:autoSpaceDN w:val="0"/>
        <w:adjustRightInd w:val="0"/>
        <w:spacing w:after="0" w:line="240" w:lineRule="auto"/>
        <w:jc w:val="both"/>
        <w:rPr>
          <w:rFonts w:ascii="Times New Roman" w:eastAsia="Times New Roman" w:hAnsi="Times New Roman"/>
          <w:sz w:val="28"/>
          <w:szCs w:val="28"/>
        </w:rPr>
      </w:pPr>
    </w:p>
    <w:p w:rsidR="00AA116D" w:rsidRPr="00A3149E"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36.</w:t>
      </w:r>
      <w:r w:rsidRPr="00A3149E">
        <w:rPr>
          <w:rFonts w:ascii="Times New Roman" w:eastAsia="Times New Roman" w:hAnsi="Times New Roman"/>
          <w:sz w:val="28"/>
          <w:szCs w:val="28"/>
        </w:rPr>
        <w:t xml:space="preserve"> По результатам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в соответствии с законодательством Российской Федерации и законодательством Липецкой области.</w:t>
      </w:r>
    </w:p>
    <w:p w:rsidR="00AA116D" w:rsidRPr="00A3149E"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37.</w:t>
      </w:r>
      <w:r w:rsidRPr="00A3149E">
        <w:rPr>
          <w:rFonts w:ascii="Times New Roman" w:eastAsia="Times New Roman" w:hAnsi="Times New Roman"/>
          <w:sz w:val="28"/>
          <w:szCs w:val="28"/>
        </w:rPr>
        <w:t xml:space="preserve"> Персональная ответственность специалистов ОМСУ закрепляется в их должностных инструкциях в соответствии с требованиями законодательства.</w:t>
      </w:r>
    </w:p>
    <w:p w:rsidR="00AA116D" w:rsidRPr="00A3149E" w:rsidRDefault="00AA116D" w:rsidP="00CE1F03">
      <w:pPr>
        <w:tabs>
          <w:tab w:val="left" w:pos="284"/>
          <w:tab w:val="left" w:pos="1276"/>
        </w:tabs>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38.</w:t>
      </w:r>
      <w:r w:rsidRPr="00A3149E">
        <w:rPr>
          <w:rFonts w:ascii="Times New Roman" w:eastAsia="Times New Roman" w:hAnsi="Times New Roman"/>
          <w:sz w:val="28"/>
          <w:szCs w:val="28"/>
        </w:rPr>
        <w:t xml:space="preserve"> Специалисты ОМСУ несут персональную ответственность за своевременность и качество предоставления муниципальной услуги.</w:t>
      </w:r>
    </w:p>
    <w:p w:rsidR="00AA116D" w:rsidRPr="00A3149E" w:rsidRDefault="00AA116D" w:rsidP="00CE1F03">
      <w:pPr>
        <w:tabs>
          <w:tab w:val="left" w:pos="284"/>
        </w:tabs>
        <w:autoSpaceDE w:val="0"/>
        <w:autoSpaceDN w:val="0"/>
        <w:adjustRightInd w:val="0"/>
        <w:spacing w:after="0" w:line="240" w:lineRule="auto"/>
        <w:jc w:val="both"/>
        <w:rPr>
          <w:rFonts w:ascii="Times New Roman" w:eastAsia="Times New Roman" w:hAnsi="Times New Roman"/>
          <w:sz w:val="28"/>
          <w:szCs w:val="28"/>
        </w:rPr>
      </w:pPr>
    </w:p>
    <w:p w:rsidR="00AA116D" w:rsidRPr="00A3149E" w:rsidRDefault="00AA116D" w:rsidP="00CE1F03">
      <w:pPr>
        <w:tabs>
          <w:tab w:val="left" w:pos="284"/>
        </w:tabs>
        <w:autoSpaceDE w:val="0"/>
        <w:autoSpaceDN w:val="0"/>
        <w:adjustRightInd w:val="0"/>
        <w:spacing w:after="0" w:line="240" w:lineRule="auto"/>
        <w:ind w:firstLine="709"/>
        <w:jc w:val="center"/>
        <w:outlineLvl w:val="2"/>
        <w:rPr>
          <w:rFonts w:ascii="Times New Roman" w:eastAsia="Times New Roman" w:hAnsi="Times New Roman"/>
          <w:b/>
          <w:bCs/>
          <w:sz w:val="28"/>
          <w:szCs w:val="28"/>
        </w:rPr>
      </w:pPr>
      <w:r w:rsidRPr="00D21395">
        <w:rPr>
          <w:rFonts w:ascii="Times New Roman" w:eastAsia="Times New Roman" w:hAnsi="Times New Roman"/>
          <w:b/>
          <w:bCs/>
          <w:sz w:val="28"/>
          <w:szCs w:val="28"/>
        </w:rPr>
        <w:t>32.</w:t>
      </w:r>
      <w:r w:rsidRPr="00A3149E">
        <w:rPr>
          <w:rFonts w:ascii="Times New Roman" w:eastAsia="Times New Roman" w:hAnsi="Times New Roman"/>
          <w:b/>
          <w:bCs/>
          <w:sz w:val="28"/>
          <w:szCs w:val="28"/>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AA116D" w:rsidRPr="00A3149E" w:rsidRDefault="00AA116D" w:rsidP="00CE1F03">
      <w:pPr>
        <w:tabs>
          <w:tab w:val="left" w:pos="284"/>
        </w:tabs>
        <w:autoSpaceDE w:val="0"/>
        <w:autoSpaceDN w:val="0"/>
        <w:adjustRightInd w:val="0"/>
        <w:spacing w:after="0" w:line="240" w:lineRule="auto"/>
        <w:jc w:val="center"/>
        <w:outlineLvl w:val="2"/>
        <w:rPr>
          <w:rFonts w:ascii="Times New Roman" w:eastAsia="Times New Roman" w:hAnsi="Times New Roman"/>
          <w:b/>
          <w:bCs/>
          <w:sz w:val="28"/>
          <w:szCs w:val="28"/>
        </w:rPr>
      </w:pPr>
    </w:p>
    <w:p w:rsidR="00AA116D" w:rsidRPr="00A3149E" w:rsidRDefault="00AA116D" w:rsidP="00CE1F03">
      <w:pPr>
        <w:tabs>
          <w:tab w:val="left" w:pos="284"/>
          <w:tab w:val="left" w:pos="709"/>
        </w:tabs>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bCs/>
          <w:sz w:val="28"/>
          <w:szCs w:val="28"/>
        </w:rPr>
        <w:t>39.</w:t>
      </w:r>
      <w:r w:rsidRPr="00A3149E">
        <w:rPr>
          <w:rFonts w:ascii="Times New Roman" w:eastAsia="Times New Roman" w:hAnsi="Times New Roman"/>
          <w:bCs/>
          <w:sz w:val="28"/>
          <w:szCs w:val="28"/>
        </w:rPr>
        <w:t xml:space="preserve"> </w:t>
      </w:r>
      <w:r w:rsidRPr="00A3149E">
        <w:rPr>
          <w:rFonts w:ascii="Times New Roman" w:eastAsia="Times New Roman" w:hAnsi="Times New Roman"/>
          <w:sz w:val="28"/>
          <w:szCs w:val="28"/>
        </w:rPr>
        <w:t>Граждане, их объединения и организации имеют право на любые предусмотренные действующим законодательством формы контроля за деятельностью ОМСУ при предоставлении услуги.</w:t>
      </w:r>
    </w:p>
    <w:p w:rsidR="00AA116D" w:rsidRPr="00A3149E"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sz w:val="28"/>
          <w:szCs w:val="28"/>
        </w:rPr>
      </w:pPr>
      <w:r w:rsidRPr="00A3149E">
        <w:rPr>
          <w:rFonts w:ascii="Times New Roman" w:eastAsia="Times New Roman" w:hAnsi="Times New Roman"/>
          <w:sz w:val="28"/>
          <w:szCs w:val="28"/>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ОМСУ, а также путем обжалования действий (бездействия) и решений, осуществляемых (принятых) в ходе исполнения административного регламента, в ОМСУ.</w:t>
      </w:r>
    </w:p>
    <w:p w:rsidR="00AA116D" w:rsidRPr="00A3149E"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sz w:val="28"/>
          <w:szCs w:val="28"/>
        </w:rPr>
      </w:pPr>
      <w:r w:rsidRPr="00A3149E">
        <w:rPr>
          <w:rFonts w:ascii="Times New Roman" w:eastAsia="Times New Roman" w:hAnsi="Times New Roman"/>
          <w:sz w:val="28"/>
          <w:szCs w:val="28"/>
        </w:rPr>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p w:rsidR="00AA116D" w:rsidRPr="00A3149E" w:rsidRDefault="00AA116D" w:rsidP="00CE1F03">
      <w:pPr>
        <w:tabs>
          <w:tab w:val="left" w:pos="284"/>
        </w:tabs>
        <w:autoSpaceDE w:val="0"/>
        <w:autoSpaceDN w:val="0"/>
        <w:adjustRightInd w:val="0"/>
        <w:spacing w:after="0" w:line="240" w:lineRule="auto"/>
        <w:jc w:val="both"/>
        <w:rPr>
          <w:rFonts w:ascii="Times New Roman" w:eastAsia="Times New Roman" w:hAnsi="Times New Roman"/>
          <w:sz w:val="28"/>
          <w:szCs w:val="28"/>
        </w:rPr>
      </w:pPr>
    </w:p>
    <w:p w:rsidR="00AA116D" w:rsidRPr="00A3149E" w:rsidRDefault="00AA116D" w:rsidP="00CE1F03">
      <w:pPr>
        <w:tabs>
          <w:tab w:val="left" w:pos="284"/>
        </w:tabs>
        <w:autoSpaceDE w:val="0"/>
        <w:autoSpaceDN w:val="0"/>
        <w:adjustRightInd w:val="0"/>
        <w:spacing w:after="0" w:line="240" w:lineRule="auto"/>
        <w:jc w:val="both"/>
        <w:rPr>
          <w:rFonts w:ascii="Times New Roman" w:eastAsia="Times New Roman" w:hAnsi="Times New Roman"/>
          <w:sz w:val="28"/>
          <w:szCs w:val="28"/>
        </w:rPr>
      </w:pPr>
    </w:p>
    <w:p w:rsidR="00AA116D" w:rsidRPr="00A3149E" w:rsidRDefault="00AA116D" w:rsidP="00CE1F03">
      <w:pPr>
        <w:tabs>
          <w:tab w:val="left" w:pos="284"/>
        </w:tabs>
        <w:autoSpaceDE w:val="0"/>
        <w:autoSpaceDN w:val="0"/>
        <w:adjustRightInd w:val="0"/>
        <w:spacing w:after="0" w:line="240" w:lineRule="auto"/>
        <w:jc w:val="center"/>
        <w:outlineLvl w:val="1"/>
        <w:rPr>
          <w:rFonts w:ascii="Times New Roman" w:eastAsia="Times New Roman" w:hAnsi="Times New Roman"/>
          <w:b/>
          <w:bCs/>
          <w:sz w:val="28"/>
          <w:szCs w:val="28"/>
        </w:rPr>
      </w:pPr>
      <w:r w:rsidRPr="00A3149E">
        <w:rPr>
          <w:rFonts w:ascii="Times New Roman" w:eastAsia="Times New Roman" w:hAnsi="Times New Roman"/>
          <w:b/>
          <w:bCs/>
          <w:sz w:val="28"/>
          <w:szCs w:val="28"/>
        </w:rPr>
        <w:t>Раздел V. ДОСУДЕБНЫЙ (ВНЕСУДЕБНЫЙ) ПОРЯДОК ОБЖАЛОВАНИЯ</w:t>
      </w:r>
    </w:p>
    <w:p w:rsidR="00AA116D" w:rsidRPr="00A3149E" w:rsidRDefault="00AA116D" w:rsidP="00CE1F03">
      <w:pPr>
        <w:tabs>
          <w:tab w:val="left" w:pos="284"/>
        </w:tabs>
        <w:autoSpaceDE w:val="0"/>
        <w:autoSpaceDN w:val="0"/>
        <w:adjustRightInd w:val="0"/>
        <w:spacing w:after="0" w:line="240" w:lineRule="auto"/>
        <w:jc w:val="center"/>
        <w:rPr>
          <w:rFonts w:ascii="Times New Roman" w:eastAsia="Times New Roman" w:hAnsi="Times New Roman"/>
          <w:b/>
          <w:bCs/>
          <w:sz w:val="28"/>
          <w:szCs w:val="28"/>
        </w:rPr>
      </w:pPr>
      <w:r w:rsidRPr="00A3149E">
        <w:rPr>
          <w:rFonts w:ascii="Times New Roman" w:eastAsia="Times New Roman" w:hAnsi="Times New Roman"/>
          <w:b/>
          <w:bCs/>
          <w:sz w:val="28"/>
          <w:szCs w:val="28"/>
        </w:rPr>
        <w:t>РЕШЕНИЙ И ДЕЙСТВИЙ (БЕЗДЕЙСТВИЯ) ОРГАНА, ПРЕДОСТАВЛЯЮЩЕГО МУНИЦИПАЛЬНУЮ</w:t>
      </w:r>
    </w:p>
    <w:p w:rsidR="00AA116D" w:rsidRPr="00A3149E" w:rsidRDefault="00AA116D" w:rsidP="00CE1F03">
      <w:pPr>
        <w:tabs>
          <w:tab w:val="left" w:pos="284"/>
        </w:tabs>
        <w:autoSpaceDE w:val="0"/>
        <w:autoSpaceDN w:val="0"/>
        <w:adjustRightInd w:val="0"/>
        <w:spacing w:after="0" w:line="240" w:lineRule="auto"/>
        <w:jc w:val="center"/>
        <w:rPr>
          <w:rFonts w:ascii="Times New Roman" w:eastAsia="Times New Roman" w:hAnsi="Times New Roman"/>
          <w:b/>
          <w:bCs/>
          <w:sz w:val="28"/>
          <w:szCs w:val="28"/>
        </w:rPr>
      </w:pPr>
      <w:r w:rsidRPr="00A3149E">
        <w:rPr>
          <w:rFonts w:ascii="Times New Roman" w:eastAsia="Times New Roman" w:hAnsi="Times New Roman"/>
          <w:b/>
          <w:bCs/>
          <w:sz w:val="28"/>
          <w:szCs w:val="28"/>
        </w:rPr>
        <w:t>УСЛУГУ</w:t>
      </w:r>
    </w:p>
    <w:p w:rsidR="00AA116D" w:rsidRPr="00A3149E" w:rsidRDefault="00AA116D" w:rsidP="00CE1F03">
      <w:pPr>
        <w:tabs>
          <w:tab w:val="left" w:pos="284"/>
        </w:tabs>
        <w:autoSpaceDE w:val="0"/>
        <w:autoSpaceDN w:val="0"/>
        <w:adjustRightInd w:val="0"/>
        <w:spacing w:after="0" w:line="240" w:lineRule="auto"/>
        <w:jc w:val="center"/>
        <w:rPr>
          <w:rFonts w:ascii="Times New Roman" w:eastAsia="Times New Roman" w:hAnsi="Times New Roman"/>
          <w:b/>
          <w:bCs/>
          <w:sz w:val="28"/>
          <w:szCs w:val="28"/>
        </w:rPr>
      </w:pPr>
    </w:p>
    <w:p w:rsidR="00AA116D" w:rsidRPr="00A3149E" w:rsidRDefault="00AA116D" w:rsidP="00CE1F03">
      <w:pPr>
        <w:tabs>
          <w:tab w:val="left" w:pos="284"/>
        </w:tabs>
        <w:autoSpaceDE w:val="0"/>
        <w:autoSpaceDN w:val="0"/>
        <w:adjustRightInd w:val="0"/>
        <w:spacing w:after="0" w:line="240" w:lineRule="auto"/>
        <w:jc w:val="center"/>
        <w:outlineLvl w:val="2"/>
        <w:rPr>
          <w:rFonts w:ascii="Times New Roman" w:eastAsia="Times New Roman" w:hAnsi="Times New Roman"/>
          <w:b/>
          <w:bCs/>
          <w:sz w:val="28"/>
          <w:szCs w:val="28"/>
        </w:rPr>
      </w:pPr>
      <w:r w:rsidRPr="00D21395">
        <w:rPr>
          <w:rFonts w:ascii="Times New Roman" w:eastAsia="Times New Roman" w:hAnsi="Times New Roman"/>
          <w:b/>
          <w:bCs/>
          <w:sz w:val="28"/>
          <w:szCs w:val="28"/>
        </w:rPr>
        <w:t>33.</w:t>
      </w:r>
      <w:r w:rsidRPr="00A3149E">
        <w:rPr>
          <w:rFonts w:ascii="Times New Roman" w:eastAsia="Times New Roman" w:hAnsi="Times New Roman"/>
          <w:b/>
          <w:bCs/>
          <w:sz w:val="28"/>
          <w:szCs w:val="28"/>
        </w:rPr>
        <w:t xml:space="preserve"> Информация для заявителя о его праве на досудебное (внесудебное) обжалование действий (бездействия) и </w:t>
      </w:r>
      <w:r w:rsidRPr="00CF0FCC">
        <w:rPr>
          <w:rFonts w:ascii="Times New Roman" w:eastAsia="Times New Roman" w:hAnsi="Times New Roman"/>
          <w:b/>
          <w:bCs/>
          <w:sz w:val="28"/>
          <w:szCs w:val="28"/>
        </w:rPr>
        <w:t xml:space="preserve">решений </w:t>
      </w:r>
      <w:r w:rsidRPr="00A3149E">
        <w:rPr>
          <w:rFonts w:ascii="Times New Roman" w:eastAsia="Times New Roman" w:hAnsi="Times New Roman"/>
          <w:b/>
          <w:bCs/>
          <w:sz w:val="28"/>
          <w:szCs w:val="28"/>
        </w:rPr>
        <w:t xml:space="preserve">органа местного самоуправления, предоставляющего муниципальную услугу, а также </w:t>
      </w:r>
      <w:r w:rsidRPr="00A3149E">
        <w:rPr>
          <w:rFonts w:ascii="Times New Roman" w:eastAsia="Times New Roman" w:hAnsi="Times New Roman"/>
          <w:b/>
          <w:bCs/>
          <w:sz w:val="28"/>
          <w:szCs w:val="28"/>
        </w:rPr>
        <w:lastRenderedPageBreak/>
        <w:t>должностных лиц, принятых (осуществляемых) в ходе предоставления муниципальной услуги</w:t>
      </w:r>
    </w:p>
    <w:p w:rsidR="00AA116D" w:rsidRPr="00A3149E" w:rsidRDefault="00AA116D" w:rsidP="00CE1F03">
      <w:pPr>
        <w:tabs>
          <w:tab w:val="left" w:pos="284"/>
        </w:tabs>
        <w:autoSpaceDE w:val="0"/>
        <w:autoSpaceDN w:val="0"/>
        <w:adjustRightInd w:val="0"/>
        <w:spacing w:after="0" w:line="240" w:lineRule="auto"/>
        <w:jc w:val="both"/>
        <w:rPr>
          <w:rFonts w:ascii="Times New Roman" w:eastAsia="Times New Roman" w:hAnsi="Times New Roman"/>
          <w:sz w:val="28"/>
          <w:szCs w:val="28"/>
        </w:rPr>
      </w:pPr>
    </w:p>
    <w:p w:rsidR="00AA116D" w:rsidRPr="00A3149E" w:rsidRDefault="00AA116D" w:rsidP="00CE1F03">
      <w:pPr>
        <w:tabs>
          <w:tab w:val="left" w:pos="284"/>
          <w:tab w:val="left" w:pos="709"/>
        </w:tabs>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40.</w:t>
      </w:r>
      <w:r w:rsidRPr="00A3149E">
        <w:rPr>
          <w:rFonts w:ascii="Times New Roman" w:eastAsia="Times New Roman" w:hAnsi="Times New Roman"/>
          <w:sz w:val="28"/>
          <w:szCs w:val="28"/>
        </w:rPr>
        <w:t xml:space="preserve"> Заявитель имеет право на досудебное (внесудебное) обжалование действий (бездействия) и решений, принятых (осуществляемых) должностными лицами и специалистами ОМСУ, МФЦ в ходе предоставления муниципальной услуги.</w:t>
      </w:r>
    </w:p>
    <w:p w:rsidR="00AA116D" w:rsidRPr="00A3149E" w:rsidRDefault="00AA116D" w:rsidP="00CE1F03">
      <w:pPr>
        <w:tabs>
          <w:tab w:val="left" w:pos="284"/>
        </w:tabs>
        <w:autoSpaceDE w:val="0"/>
        <w:autoSpaceDN w:val="0"/>
        <w:adjustRightInd w:val="0"/>
        <w:spacing w:after="0" w:line="240" w:lineRule="auto"/>
        <w:jc w:val="both"/>
        <w:rPr>
          <w:rFonts w:ascii="Times New Roman" w:eastAsia="Times New Roman" w:hAnsi="Times New Roman"/>
          <w:sz w:val="28"/>
          <w:szCs w:val="28"/>
        </w:rPr>
      </w:pPr>
    </w:p>
    <w:p w:rsidR="00AA116D" w:rsidRPr="00A3149E" w:rsidRDefault="00AA116D" w:rsidP="00CE1F03">
      <w:pPr>
        <w:tabs>
          <w:tab w:val="left" w:pos="284"/>
        </w:tabs>
        <w:autoSpaceDE w:val="0"/>
        <w:autoSpaceDN w:val="0"/>
        <w:adjustRightInd w:val="0"/>
        <w:spacing w:after="0" w:line="240" w:lineRule="auto"/>
        <w:jc w:val="center"/>
        <w:outlineLvl w:val="2"/>
        <w:rPr>
          <w:rFonts w:ascii="Times New Roman" w:eastAsia="Times New Roman" w:hAnsi="Times New Roman"/>
          <w:b/>
          <w:bCs/>
          <w:sz w:val="28"/>
          <w:szCs w:val="28"/>
        </w:rPr>
      </w:pPr>
      <w:r w:rsidRPr="006942AF">
        <w:rPr>
          <w:rFonts w:ascii="Times New Roman" w:eastAsia="Times New Roman" w:hAnsi="Times New Roman"/>
          <w:b/>
          <w:bCs/>
          <w:sz w:val="28"/>
          <w:szCs w:val="28"/>
        </w:rPr>
        <w:t>34.</w:t>
      </w:r>
      <w:r w:rsidRPr="00A3149E">
        <w:rPr>
          <w:rFonts w:ascii="Times New Roman" w:eastAsia="Times New Roman" w:hAnsi="Times New Roman"/>
          <w:b/>
          <w:bCs/>
          <w:sz w:val="28"/>
          <w:szCs w:val="28"/>
        </w:rPr>
        <w:t xml:space="preserve"> Предмет жалобы</w:t>
      </w:r>
    </w:p>
    <w:p w:rsidR="00AA116D" w:rsidRPr="00A3149E" w:rsidRDefault="00AA116D" w:rsidP="00CE1F03">
      <w:pPr>
        <w:tabs>
          <w:tab w:val="left" w:pos="284"/>
        </w:tabs>
        <w:autoSpaceDE w:val="0"/>
        <w:autoSpaceDN w:val="0"/>
        <w:adjustRightInd w:val="0"/>
        <w:spacing w:after="0" w:line="240" w:lineRule="auto"/>
        <w:jc w:val="both"/>
        <w:rPr>
          <w:rFonts w:ascii="Times New Roman" w:eastAsia="Times New Roman" w:hAnsi="Times New Roman"/>
          <w:sz w:val="28"/>
          <w:szCs w:val="28"/>
        </w:rPr>
      </w:pPr>
    </w:p>
    <w:p w:rsidR="00AA116D" w:rsidRPr="00A3149E" w:rsidRDefault="00AA116D" w:rsidP="00CE1F03">
      <w:pPr>
        <w:tabs>
          <w:tab w:val="left" w:pos="284"/>
        </w:tabs>
        <w:autoSpaceDE w:val="0"/>
        <w:autoSpaceDN w:val="0"/>
        <w:adjustRightInd w:val="0"/>
        <w:spacing w:after="0" w:line="240" w:lineRule="auto"/>
        <w:ind w:hanging="183"/>
        <w:jc w:val="both"/>
        <w:rPr>
          <w:rFonts w:ascii="Times New Roman" w:eastAsia="Times New Roman" w:hAnsi="Times New Roman"/>
          <w:sz w:val="28"/>
          <w:szCs w:val="28"/>
        </w:rPr>
      </w:pPr>
      <w:r>
        <w:rPr>
          <w:rFonts w:ascii="Times New Roman" w:eastAsia="Times New Roman" w:hAnsi="Times New Roman"/>
          <w:sz w:val="28"/>
          <w:szCs w:val="28"/>
        </w:rPr>
        <w:t>41</w:t>
      </w:r>
      <w:r w:rsidRPr="00A3149E">
        <w:rPr>
          <w:rFonts w:ascii="Times New Roman" w:eastAsia="Times New Roman" w:hAnsi="Times New Roman"/>
          <w:sz w:val="28"/>
          <w:szCs w:val="28"/>
        </w:rPr>
        <w:t>. Заявитель может обратиться с жалобой, в том числе в следующих случаях:</w:t>
      </w:r>
    </w:p>
    <w:p w:rsidR="00AA116D" w:rsidRPr="00CF0FCC" w:rsidRDefault="00AA116D" w:rsidP="00CE1F03">
      <w:pPr>
        <w:tabs>
          <w:tab w:val="left" w:pos="284"/>
        </w:tabs>
        <w:autoSpaceDE w:val="0"/>
        <w:autoSpaceDN w:val="0"/>
        <w:adjustRightInd w:val="0"/>
        <w:spacing w:after="0" w:line="240" w:lineRule="auto"/>
        <w:jc w:val="both"/>
        <w:rPr>
          <w:rFonts w:ascii="Times New Roman" w:eastAsia="Times New Roman" w:hAnsi="Times New Roman"/>
          <w:sz w:val="28"/>
          <w:szCs w:val="28"/>
        </w:rPr>
      </w:pPr>
      <w:r w:rsidRPr="00A3149E">
        <w:rPr>
          <w:rFonts w:ascii="Times New Roman" w:eastAsia="Times New Roman" w:hAnsi="Times New Roman"/>
          <w:sz w:val="28"/>
          <w:szCs w:val="28"/>
        </w:rPr>
        <w:t>нарушение срока регистрации запроса заявителя о пред</w:t>
      </w:r>
      <w:r>
        <w:rPr>
          <w:rFonts w:ascii="Times New Roman" w:eastAsia="Times New Roman" w:hAnsi="Times New Roman"/>
          <w:sz w:val="28"/>
          <w:szCs w:val="28"/>
        </w:rPr>
        <w:t xml:space="preserve">оставлении муниципальной услуги, </w:t>
      </w:r>
      <w:r w:rsidRPr="00CF0FCC">
        <w:rPr>
          <w:rFonts w:ascii="Times New Roman" w:eastAsia="Times New Roman" w:hAnsi="Times New Roman"/>
          <w:sz w:val="28"/>
          <w:szCs w:val="28"/>
        </w:rPr>
        <w:t>комплексного запроса</w:t>
      </w:r>
      <w:r>
        <w:rPr>
          <w:rFonts w:ascii="Times New Roman" w:eastAsia="Times New Roman" w:hAnsi="Times New Roman"/>
          <w:sz w:val="28"/>
          <w:szCs w:val="28"/>
        </w:rPr>
        <w:t>;</w:t>
      </w:r>
    </w:p>
    <w:p w:rsidR="00AA116D"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sz w:val="28"/>
          <w:szCs w:val="28"/>
        </w:rPr>
      </w:pPr>
      <w:r w:rsidRPr="00A3149E">
        <w:rPr>
          <w:rFonts w:ascii="Times New Roman" w:eastAsia="Times New Roman" w:hAnsi="Times New Roman"/>
          <w:sz w:val="28"/>
          <w:szCs w:val="28"/>
        </w:rPr>
        <w:t>нарушение срока предоставления муниципальной услуги</w:t>
      </w:r>
      <w:r>
        <w:rPr>
          <w:rFonts w:ascii="Times New Roman" w:eastAsia="Times New Roman" w:hAnsi="Times New Roman"/>
          <w:sz w:val="28"/>
          <w:szCs w:val="28"/>
        </w:rPr>
        <w:t>;</w:t>
      </w:r>
    </w:p>
    <w:p w:rsidR="00AA116D" w:rsidRPr="00A3149E"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sz w:val="28"/>
          <w:szCs w:val="28"/>
        </w:rPr>
      </w:pPr>
      <w:r w:rsidRPr="00A3149E">
        <w:rPr>
          <w:rFonts w:ascii="Times New Roman" w:eastAsia="Times New Roman" w:hAnsi="Times New Roman"/>
          <w:sz w:val="28"/>
          <w:szCs w:val="28"/>
        </w:rPr>
        <w:t>требование у заявителя документов для предоставления муниципальной услуги, не предусмотренных настоящим регламентом;</w:t>
      </w:r>
    </w:p>
    <w:p w:rsidR="00AA116D" w:rsidRPr="00A3149E"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sz w:val="28"/>
          <w:szCs w:val="28"/>
        </w:rPr>
      </w:pPr>
      <w:r w:rsidRPr="00A3149E">
        <w:rPr>
          <w:rFonts w:ascii="Times New Roman" w:eastAsia="Times New Roman" w:hAnsi="Times New Roman"/>
          <w:sz w:val="28"/>
          <w:szCs w:val="28"/>
        </w:rPr>
        <w:t>отказ в приеме у заявителя документов для предоставления муниципальной услуги, представление которых предусмотрено настоящим регламентом;</w:t>
      </w:r>
    </w:p>
    <w:p w:rsidR="00AA116D" w:rsidRPr="00A3149E"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sz w:val="20"/>
          <w:szCs w:val="20"/>
        </w:rPr>
      </w:pPr>
      <w:r w:rsidRPr="00A3149E">
        <w:rPr>
          <w:rFonts w:ascii="Times New Roman" w:eastAsia="Times New Roman" w:hAnsi="Times New Roman"/>
          <w:sz w:val="28"/>
          <w:szCs w:val="28"/>
        </w:rPr>
        <w:t>отказ в предоставлении муниципальной услуги, если основания отказа не предусмотрены настоящим регламентом;</w:t>
      </w:r>
    </w:p>
    <w:p w:rsidR="00AA116D" w:rsidRPr="00A3149E"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sz w:val="28"/>
          <w:szCs w:val="28"/>
        </w:rPr>
      </w:pPr>
      <w:r w:rsidRPr="00A3149E">
        <w:rPr>
          <w:rFonts w:ascii="Times New Roman" w:eastAsia="Times New Roman" w:hAnsi="Times New Roman"/>
          <w:sz w:val="28"/>
          <w:szCs w:val="28"/>
        </w:rPr>
        <w:t>затребование с заявителя при предоставлении муниципальной услуги платы, не предусмотренной настоящим регламентом;</w:t>
      </w:r>
    </w:p>
    <w:p w:rsidR="00AA116D"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sz w:val="28"/>
          <w:szCs w:val="28"/>
        </w:rPr>
      </w:pPr>
      <w:r w:rsidRPr="00A3149E">
        <w:rPr>
          <w:rFonts w:ascii="Times New Roman" w:eastAsia="Times New Roman" w:hAnsi="Times New Roman"/>
          <w:sz w:val="28"/>
          <w:szCs w:val="28"/>
        </w:rPr>
        <w:t>отказ ОМСУ, МФЦ должностного лица ОМСУ, МФЦ в исправлении допущенных опечаток и ошибок в выданных в результате предоставления муниципальной услуги документах либо нарушение установ</w:t>
      </w:r>
      <w:r>
        <w:rPr>
          <w:rFonts w:ascii="Times New Roman" w:eastAsia="Times New Roman" w:hAnsi="Times New Roman"/>
          <w:sz w:val="28"/>
          <w:szCs w:val="28"/>
        </w:rPr>
        <w:t>ленного срока таких исправлений;</w:t>
      </w:r>
    </w:p>
    <w:p w:rsidR="00AA116D" w:rsidRPr="00CF0FCC"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sz w:val="28"/>
          <w:szCs w:val="28"/>
        </w:rPr>
      </w:pPr>
      <w:r w:rsidRPr="00CF0FCC">
        <w:rPr>
          <w:rFonts w:ascii="Times New Roman" w:eastAsia="Times New Roman" w:hAnsi="Times New Roman"/>
          <w:sz w:val="28"/>
          <w:szCs w:val="28"/>
        </w:rPr>
        <w:t>нарушение срока или порядка выдачи документов по результатам предоставления  муниципальной услуги;</w:t>
      </w:r>
    </w:p>
    <w:p w:rsidR="00AA116D"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sz w:val="28"/>
          <w:szCs w:val="28"/>
        </w:rPr>
      </w:pPr>
      <w:r w:rsidRPr="00CF0FCC">
        <w:rPr>
          <w:rFonts w:ascii="Times New Roman" w:eastAsia="Times New Roman" w:hAnsi="Times New Roman"/>
          <w:sz w:val="28"/>
          <w:szCs w:val="28"/>
        </w:rPr>
        <w:t>приостановление предоставления муниципальной услуги, если основания приостановления не предусмотрены настоящ</w:t>
      </w:r>
      <w:r>
        <w:rPr>
          <w:rFonts w:ascii="Times New Roman" w:eastAsia="Times New Roman" w:hAnsi="Times New Roman"/>
          <w:sz w:val="28"/>
          <w:szCs w:val="28"/>
        </w:rPr>
        <w:t>им административным регламентом;</w:t>
      </w:r>
    </w:p>
    <w:p w:rsidR="00AA116D" w:rsidRDefault="00AA116D" w:rsidP="00CE1F03">
      <w:pPr>
        <w:tabs>
          <w:tab w:val="left" w:pos="284"/>
        </w:tabs>
        <w:autoSpaceDE w:val="0"/>
        <w:autoSpaceDN w:val="0"/>
        <w:adjustRightInd w:val="0"/>
        <w:spacing w:after="0" w:line="240" w:lineRule="auto"/>
        <w:ind w:firstLine="567"/>
        <w:jc w:val="both"/>
        <w:rPr>
          <w:rFonts w:ascii="Times New Roman" w:hAnsi="Times New Roman"/>
          <w:sz w:val="28"/>
          <w:szCs w:val="28"/>
        </w:rPr>
      </w:pPr>
      <w:r w:rsidRPr="007B151E">
        <w:rPr>
          <w:rFonts w:ascii="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AA116D" w:rsidRPr="005174BE"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sz w:val="28"/>
          <w:szCs w:val="28"/>
        </w:rPr>
      </w:pPr>
    </w:p>
    <w:p w:rsidR="00AA116D" w:rsidRPr="00A3149E" w:rsidRDefault="00AA116D" w:rsidP="00CE1F03">
      <w:pPr>
        <w:tabs>
          <w:tab w:val="left" w:pos="284"/>
        </w:tabs>
        <w:autoSpaceDE w:val="0"/>
        <w:autoSpaceDN w:val="0"/>
        <w:adjustRightInd w:val="0"/>
        <w:spacing w:after="0" w:line="240" w:lineRule="auto"/>
        <w:jc w:val="center"/>
        <w:outlineLvl w:val="2"/>
        <w:rPr>
          <w:rFonts w:ascii="Times New Roman" w:eastAsia="Times New Roman" w:hAnsi="Times New Roman"/>
          <w:b/>
          <w:bCs/>
          <w:sz w:val="28"/>
          <w:szCs w:val="28"/>
        </w:rPr>
      </w:pPr>
      <w:r w:rsidRPr="00254744">
        <w:rPr>
          <w:rFonts w:ascii="Times New Roman" w:eastAsia="Times New Roman" w:hAnsi="Times New Roman"/>
          <w:b/>
          <w:bCs/>
          <w:sz w:val="28"/>
          <w:szCs w:val="28"/>
        </w:rPr>
        <w:t>35.</w:t>
      </w:r>
      <w:r w:rsidRPr="00A3149E">
        <w:rPr>
          <w:rFonts w:ascii="Times New Roman" w:eastAsia="Times New Roman" w:hAnsi="Times New Roman"/>
          <w:b/>
          <w:bCs/>
          <w:sz w:val="28"/>
          <w:szCs w:val="28"/>
        </w:rPr>
        <w:t xml:space="preserve"> Органы местного самоуправления и уполномоченные на рассмотрение жалобы должностные лица, которым может быть направлена жалоба</w:t>
      </w:r>
    </w:p>
    <w:p w:rsidR="00AA116D" w:rsidRPr="00A3149E" w:rsidRDefault="00AA116D" w:rsidP="00CE1F03">
      <w:pPr>
        <w:tabs>
          <w:tab w:val="left" w:pos="284"/>
        </w:tabs>
        <w:autoSpaceDE w:val="0"/>
        <w:autoSpaceDN w:val="0"/>
        <w:adjustRightInd w:val="0"/>
        <w:spacing w:after="0" w:line="240" w:lineRule="auto"/>
        <w:outlineLvl w:val="2"/>
        <w:rPr>
          <w:rFonts w:ascii="Times New Roman" w:eastAsia="Times New Roman" w:hAnsi="Times New Roman"/>
          <w:b/>
          <w:bCs/>
          <w:sz w:val="28"/>
          <w:szCs w:val="28"/>
        </w:rPr>
      </w:pPr>
    </w:p>
    <w:p w:rsidR="00AA116D" w:rsidRPr="00AC2688" w:rsidRDefault="00AA116D" w:rsidP="00CE1F03">
      <w:pPr>
        <w:pStyle w:val="ConsPlusNormal"/>
        <w:ind w:firstLine="708"/>
        <w:jc w:val="both"/>
        <w:rPr>
          <w:rFonts w:ascii="Times New Roman" w:hAnsi="Times New Roman" w:cs="Times New Roman"/>
          <w:sz w:val="28"/>
          <w:szCs w:val="28"/>
        </w:rPr>
      </w:pPr>
      <w:r w:rsidRPr="00A3149E">
        <w:rPr>
          <w:rFonts w:ascii="Times New Roman" w:hAnsi="Times New Roman"/>
          <w:sz w:val="28"/>
          <w:szCs w:val="28"/>
        </w:rPr>
        <w:t xml:space="preserve"> </w:t>
      </w:r>
      <w:r>
        <w:rPr>
          <w:rFonts w:ascii="Times New Roman" w:hAnsi="Times New Roman"/>
          <w:sz w:val="28"/>
          <w:szCs w:val="28"/>
        </w:rPr>
        <w:t>42.</w:t>
      </w:r>
      <w:r w:rsidRPr="00A3149E">
        <w:rPr>
          <w:rFonts w:ascii="Times New Roman" w:hAnsi="Times New Roman"/>
          <w:sz w:val="28"/>
          <w:szCs w:val="28"/>
        </w:rPr>
        <w:t xml:space="preserve"> </w:t>
      </w:r>
      <w:r w:rsidRPr="00AC2688">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w:t>
      </w:r>
      <w:r w:rsidRPr="00F65B16">
        <w:rPr>
          <w:rFonts w:ascii="Times New Roman" w:hAnsi="Times New Roman" w:cs="Times New Roman"/>
          <w:sz w:val="28"/>
          <w:szCs w:val="28"/>
        </w:rPr>
        <w:t xml:space="preserve"> подаются в вышестоящий орган (при его наличии) либо в случае его отсутствия</w:t>
      </w:r>
      <w:r w:rsidRPr="00AC2688">
        <w:rPr>
          <w:rFonts w:ascii="Times New Roman" w:hAnsi="Times New Roman" w:cs="Times New Roman"/>
          <w:sz w:val="28"/>
          <w:szCs w:val="28"/>
        </w:rPr>
        <w:t xml:space="preserve"> рассматриваются непосредственно руководителем органа, предоставляющего муниципальную услугу. Жалобы на решения и действия (бездействие) работника МФЦ </w:t>
      </w:r>
      <w:r w:rsidRPr="00AC2688">
        <w:rPr>
          <w:rFonts w:ascii="Times New Roman" w:hAnsi="Times New Roman" w:cs="Times New Roman"/>
          <w:sz w:val="28"/>
          <w:szCs w:val="28"/>
        </w:rPr>
        <w:lastRenderedPageBreak/>
        <w:t>подаются руководителю этого МФЦ. Жалобы на решения и действия (бездействие) МФЦ подаются заместителю главы администрации Липецкой области, уполномоченному постановлением администрации Липецкой области.</w:t>
      </w:r>
    </w:p>
    <w:p w:rsidR="00AA116D" w:rsidRPr="00A3149E" w:rsidRDefault="00AA116D" w:rsidP="00CE1F03">
      <w:pPr>
        <w:pStyle w:val="ConsPlusNormal"/>
        <w:ind w:firstLine="708"/>
        <w:jc w:val="both"/>
        <w:rPr>
          <w:rFonts w:ascii="Times New Roman" w:hAnsi="Times New Roman"/>
          <w:szCs w:val="24"/>
        </w:rPr>
      </w:pPr>
    </w:p>
    <w:p w:rsidR="00AA116D" w:rsidRPr="00A3149E" w:rsidRDefault="00AA116D" w:rsidP="00CE1F03">
      <w:pPr>
        <w:tabs>
          <w:tab w:val="left" w:pos="284"/>
        </w:tabs>
        <w:autoSpaceDE w:val="0"/>
        <w:autoSpaceDN w:val="0"/>
        <w:adjustRightInd w:val="0"/>
        <w:spacing w:after="0" w:line="240" w:lineRule="auto"/>
        <w:jc w:val="both"/>
        <w:rPr>
          <w:rFonts w:ascii="Times New Roman" w:eastAsia="Times New Roman" w:hAnsi="Times New Roman"/>
          <w:sz w:val="20"/>
          <w:szCs w:val="20"/>
        </w:rPr>
      </w:pPr>
    </w:p>
    <w:p w:rsidR="00AA116D" w:rsidRPr="00A3149E" w:rsidRDefault="00AA116D" w:rsidP="00CE1F03">
      <w:pPr>
        <w:tabs>
          <w:tab w:val="left" w:pos="284"/>
        </w:tabs>
        <w:autoSpaceDE w:val="0"/>
        <w:autoSpaceDN w:val="0"/>
        <w:adjustRightInd w:val="0"/>
        <w:spacing w:after="0" w:line="240" w:lineRule="auto"/>
        <w:jc w:val="center"/>
        <w:outlineLvl w:val="2"/>
        <w:rPr>
          <w:rFonts w:ascii="Times New Roman" w:eastAsia="Times New Roman" w:hAnsi="Times New Roman"/>
          <w:b/>
          <w:bCs/>
          <w:sz w:val="28"/>
          <w:szCs w:val="28"/>
        </w:rPr>
      </w:pPr>
      <w:r w:rsidRPr="00254744">
        <w:rPr>
          <w:rFonts w:ascii="Times New Roman" w:eastAsia="Times New Roman" w:hAnsi="Times New Roman"/>
          <w:b/>
          <w:sz w:val="28"/>
          <w:szCs w:val="28"/>
        </w:rPr>
        <w:t>36.</w:t>
      </w:r>
      <w:r w:rsidRPr="00A3149E">
        <w:rPr>
          <w:rFonts w:ascii="Times New Roman" w:eastAsia="Times New Roman" w:hAnsi="Times New Roman"/>
          <w:b/>
          <w:sz w:val="28"/>
          <w:szCs w:val="28"/>
        </w:rPr>
        <w:t xml:space="preserve"> </w:t>
      </w:r>
      <w:r w:rsidRPr="00A3149E">
        <w:rPr>
          <w:rFonts w:ascii="Times New Roman" w:eastAsia="Times New Roman" w:hAnsi="Times New Roman"/>
          <w:b/>
          <w:bCs/>
          <w:sz w:val="28"/>
          <w:szCs w:val="28"/>
        </w:rPr>
        <w:t>Порядок подачи и рассмотрения жалобы</w:t>
      </w:r>
    </w:p>
    <w:p w:rsidR="00AA116D" w:rsidRPr="00A3149E" w:rsidRDefault="00AA116D" w:rsidP="00CE1F03">
      <w:pPr>
        <w:tabs>
          <w:tab w:val="left" w:pos="284"/>
        </w:tabs>
        <w:autoSpaceDE w:val="0"/>
        <w:autoSpaceDN w:val="0"/>
        <w:adjustRightInd w:val="0"/>
        <w:spacing w:after="0" w:line="240" w:lineRule="auto"/>
        <w:jc w:val="both"/>
        <w:rPr>
          <w:rFonts w:ascii="Times New Roman" w:eastAsia="Times New Roman" w:hAnsi="Times New Roman"/>
          <w:sz w:val="28"/>
          <w:szCs w:val="28"/>
        </w:rPr>
      </w:pPr>
    </w:p>
    <w:p w:rsidR="00AA116D" w:rsidRDefault="00AA116D" w:rsidP="00CE1F0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43. </w:t>
      </w:r>
      <w:r w:rsidRPr="00AC2688">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 МФЦ либо в администрацию Липецкой области.</w:t>
      </w:r>
    </w:p>
    <w:p w:rsidR="00AA116D" w:rsidRPr="005B0A90" w:rsidRDefault="00AA116D" w:rsidP="00CE1F03">
      <w:pPr>
        <w:pStyle w:val="ConsPlusNormal"/>
        <w:ind w:firstLine="567"/>
        <w:jc w:val="both"/>
        <w:rPr>
          <w:rFonts w:ascii="Times New Roman" w:hAnsi="Times New Roman" w:cs="Times New Roman"/>
          <w:sz w:val="28"/>
          <w:szCs w:val="28"/>
        </w:rPr>
      </w:pPr>
      <w:r w:rsidRPr="006255EA">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либо РПГУ, федеральной</w:t>
      </w:r>
      <w:r w:rsidRPr="006255EA">
        <w:rPr>
          <w:rFonts w:ascii="Times New Roman" w:hAnsi="Times New Roman" w:cs="Times New Roman"/>
          <w:b/>
          <w:sz w:val="28"/>
          <w:szCs w:val="28"/>
        </w:rPr>
        <w:t xml:space="preserve"> </w:t>
      </w:r>
      <w:r w:rsidRPr="006255EA">
        <w:rPr>
          <w:rFonts w:ascii="Times New Roman" w:hAnsi="Times New Roman" w:cs="Times New Roman"/>
          <w:sz w:val="28"/>
          <w:szCs w:val="28"/>
        </w:rPr>
        <w:t>государственной информационной системы досудебного (внесудебного) обжалования (далее - ФГИС ДО),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 РПГУ,</w:t>
      </w:r>
      <w:r w:rsidRPr="006255EA">
        <w:rPr>
          <w:rFonts w:ascii="Times New Roman" w:hAnsi="Times New Roman" w:cs="Times New Roman"/>
          <w:b/>
          <w:sz w:val="28"/>
          <w:szCs w:val="28"/>
        </w:rPr>
        <w:t xml:space="preserve"> </w:t>
      </w:r>
      <w:r w:rsidRPr="006255EA">
        <w:rPr>
          <w:rFonts w:ascii="Times New Roman" w:hAnsi="Times New Roman" w:cs="Times New Roman"/>
          <w:sz w:val="28"/>
          <w:szCs w:val="28"/>
        </w:rPr>
        <w:t>а также может быть принята при личном приеме</w:t>
      </w:r>
      <w:r w:rsidRPr="005B0A90">
        <w:rPr>
          <w:rFonts w:ascii="Times New Roman" w:hAnsi="Times New Roman" w:cs="Times New Roman"/>
          <w:sz w:val="28"/>
          <w:szCs w:val="28"/>
        </w:rPr>
        <w:t xml:space="preserve"> заявителя.</w:t>
      </w:r>
    </w:p>
    <w:p w:rsidR="00AA116D" w:rsidRPr="00A3149E"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44.</w:t>
      </w:r>
      <w:r w:rsidRPr="00A3149E">
        <w:rPr>
          <w:rFonts w:ascii="Times New Roman" w:eastAsia="Times New Roman" w:hAnsi="Times New Roman"/>
          <w:sz w:val="28"/>
          <w:szCs w:val="28"/>
        </w:rPr>
        <w:t xml:space="preserve"> Жалоба должна содержать:</w:t>
      </w:r>
    </w:p>
    <w:p w:rsidR="00AA116D" w:rsidRPr="00A3149E" w:rsidRDefault="00AA116D" w:rsidP="00CE1F03">
      <w:pPr>
        <w:numPr>
          <w:ilvl w:val="0"/>
          <w:numId w:val="21"/>
        </w:numPr>
        <w:tabs>
          <w:tab w:val="left" w:pos="1418"/>
        </w:tabs>
        <w:autoSpaceDE w:val="0"/>
        <w:autoSpaceDN w:val="0"/>
        <w:adjustRightInd w:val="0"/>
        <w:spacing w:after="0" w:line="240" w:lineRule="auto"/>
        <w:ind w:left="0" w:firstLine="709"/>
        <w:jc w:val="both"/>
        <w:rPr>
          <w:rFonts w:ascii="Times New Roman" w:eastAsia="Times New Roman" w:hAnsi="Times New Roman"/>
          <w:sz w:val="28"/>
          <w:szCs w:val="28"/>
        </w:rPr>
      </w:pPr>
      <w:r w:rsidRPr="00A3149E">
        <w:rPr>
          <w:rFonts w:ascii="Times New Roman" w:eastAsia="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AA116D" w:rsidRPr="00A3149E" w:rsidRDefault="00AA116D" w:rsidP="00CE1F03">
      <w:pPr>
        <w:numPr>
          <w:ilvl w:val="0"/>
          <w:numId w:val="21"/>
        </w:numPr>
        <w:autoSpaceDE w:val="0"/>
        <w:autoSpaceDN w:val="0"/>
        <w:adjustRightInd w:val="0"/>
        <w:spacing w:after="0" w:line="240" w:lineRule="auto"/>
        <w:ind w:left="0" w:firstLine="709"/>
        <w:jc w:val="both"/>
        <w:rPr>
          <w:rFonts w:ascii="Times New Roman" w:eastAsia="Times New Roman" w:hAnsi="Times New Roman"/>
          <w:sz w:val="28"/>
          <w:szCs w:val="28"/>
        </w:rPr>
      </w:pPr>
      <w:r w:rsidRPr="00A3149E">
        <w:rPr>
          <w:rFonts w:ascii="Times New Roman" w:eastAsia="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116D" w:rsidRPr="00A3149E" w:rsidRDefault="00AA116D" w:rsidP="00CE1F03">
      <w:pPr>
        <w:numPr>
          <w:ilvl w:val="0"/>
          <w:numId w:val="21"/>
        </w:numPr>
        <w:autoSpaceDE w:val="0"/>
        <w:autoSpaceDN w:val="0"/>
        <w:adjustRightInd w:val="0"/>
        <w:spacing w:after="0" w:line="240" w:lineRule="auto"/>
        <w:ind w:left="0" w:firstLine="709"/>
        <w:jc w:val="both"/>
        <w:rPr>
          <w:rFonts w:ascii="Times New Roman" w:eastAsia="Times New Roman" w:hAnsi="Times New Roman"/>
          <w:sz w:val="28"/>
          <w:szCs w:val="28"/>
        </w:rPr>
      </w:pPr>
      <w:r w:rsidRPr="00A3149E">
        <w:rPr>
          <w:rFonts w:ascii="Times New Roman" w:eastAsia="Times New Roman" w:hAnsi="Times New Roman"/>
          <w:sz w:val="28"/>
          <w:szCs w:val="28"/>
        </w:rPr>
        <w:t>сведения об обжалуемых решениях и действиях (бездействии) ОМСУ, должностного лица ОМСУ, МФЦ, работника МФЦ;</w:t>
      </w:r>
    </w:p>
    <w:p w:rsidR="00AA116D" w:rsidRPr="00A3149E" w:rsidRDefault="00AA116D" w:rsidP="00CE1F03">
      <w:pPr>
        <w:numPr>
          <w:ilvl w:val="0"/>
          <w:numId w:val="21"/>
        </w:numPr>
        <w:autoSpaceDE w:val="0"/>
        <w:autoSpaceDN w:val="0"/>
        <w:adjustRightInd w:val="0"/>
        <w:spacing w:after="0" w:line="240" w:lineRule="auto"/>
        <w:ind w:left="0" w:firstLine="709"/>
        <w:jc w:val="both"/>
        <w:rPr>
          <w:rFonts w:ascii="Times New Roman" w:eastAsia="Times New Roman" w:hAnsi="Times New Roman"/>
          <w:sz w:val="28"/>
          <w:szCs w:val="28"/>
        </w:rPr>
      </w:pPr>
      <w:r w:rsidRPr="00A3149E">
        <w:rPr>
          <w:rFonts w:ascii="Times New Roman" w:eastAsia="Times New Roman" w:hAnsi="Times New Roman"/>
          <w:sz w:val="28"/>
          <w:szCs w:val="28"/>
        </w:rPr>
        <w:t xml:space="preserve">доводы, на основании которых заявитель не согласен с решением и действием (бездействием) ОМСУ, МФЦ, должностного лица ОМСУ, работника МФЦ. </w:t>
      </w:r>
    </w:p>
    <w:p w:rsidR="00AA116D" w:rsidRPr="00A3149E" w:rsidRDefault="00AA116D" w:rsidP="00CE1F03">
      <w:pPr>
        <w:autoSpaceDE w:val="0"/>
        <w:autoSpaceDN w:val="0"/>
        <w:adjustRightInd w:val="0"/>
        <w:spacing w:after="0" w:line="240" w:lineRule="auto"/>
        <w:ind w:firstLine="851"/>
        <w:jc w:val="both"/>
        <w:rPr>
          <w:rFonts w:ascii="Times New Roman" w:eastAsia="Times New Roman" w:hAnsi="Times New Roman"/>
          <w:sz w:val="28"/>
          <w:szCs w:val="28"/>
        </w:rPr>
      </w:pPr>
      <w:r w:rsidRPr="00A3149E">
        <w:rPr>
          <w:rFonts w:ascii="Times New Roman" w:eastAsia="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AA116D" w:rsidRPr="00A3149E" w:rsidRDefault="00AA116D" w:rsidP="00CE1F03">
      <w:pPr>
        <w:tabs>
          <w:tab w:val="left" w:pos="0"/>
        </w:tabs>
        <w:autoSpaceDE w:val="0"/>
        <w:autoSpaceDN w:val="0"/>
        <w:adjustRightInd w:val="0"/>
        <w:spacing w:after="0" w:line="240" w:lineRule="auto"/>
        <w:jc w:val="both"/>
        <w:rPr>
          <w:rFonts w:ascii="Times New Roman" w:eastAsia="Times New Roman" w:hAnsi="Times New Roman"/>
          <w:sz w:val="28"/>
          <w:szCs w:val="28"/>
        </w:rPr>
      </w:pPr>
    </w:p>
    <w:p w:rsidR="00AA116D" w:rsidRPr="00A3149E" w:rsidRDefault="00AA116D" w:rsidP="00CE1F03">
      <w:pPr>
        <w:tabs>
          <w:tab w:val="left" w:pos="284"/>
        </w:tabs>
        <w:autoSpaceDE w:val="0"/>
        <w:autoSpaceDN w:val="0"/>
        <w:adjustRightInd w:val="0"/>
        <w:spacing w:after="0" w:line="240" w:lineRule="auto"/>
        <w:jc w:val="center"/>
        <w:outlineLvl w:val="2"/>
        <w:rPr>
          <w:rFonts w:ascii="Times New Roman" w:eastAsia="Times New Roman" w:hAnsi="Times New Roman"/>
          <w:b/>
          <w:bCs/>
          <w:sz w:val="28"/>
          <w:szCs w:val="28"/>
        </w:rPr>
      </w:pPr>
      <w:r w:rsidRPr="00D2644D">
        <w:rPr>
          <w:rFonts w:ascii="Times New Roman" w:eastAsia="Times New Roman" w:hAnsi="Times New Roman"/>
          <w:b/>
          <w:bCs/>
          <w:sz w:val="28"/>
          <w:szCs w:val="28"/>
        </w:rPr>
        <w:t>37.</w:t>
      </w:r>
      <w:r w:rsidRPr="00A3149E">
        <w:rPr>
          <w:rFonts w:ascii="Times New Roman" w:eastAsia="Times New Roman" w:hAnsi="Times New Roman"/>
          <w:b/>
          <w:bCs/>
          <w:sz w:val="28"/>
          <w:szCs w:val="28"/>
        </w:rPr>
        <w:t xml:space="preserve"> Сроки рассмотрения жалобы</w:t>
      </w:r>
    </w:p>
    <w:p w:rsidR="00AA116D" w:rsidRPr="00A3149E" w:rsidRDefault="00AA116D" w:rsidP="00CE1F03">
      <w:pPr>
        <w:tabs>
          <w:tab w:val="left" w:pos="284"/>
        </w:tabs>
        <w:autoSpaceDE w:val="0"/>
        <w:autoSpaceDN w:val="0"/>
        <w:adjustRightInd w:val="0"/>
        <w:spacing w:after="0" w:line="240" w:lineRule="auto"/>
        <w:jc w:val="both"/>
        <w:rPr>
          <w:rFonts w:ascii="Times New Roman" w:eastAsia="Times New Roman" w:hAnsi="Times New Roman"/>
          <w:sz w:val="28"/>
          <w:szCs w:val="28"/>
        </w:rPr>
      </w:pPr>
    </w:p>
    <w:p w:rsidR="00AA116D" w:rsidRPr="00B5418F" w:rsidRDefault="00AA116D" w:rsidP="00CE1F03">
      <w:pPr>
        <w:autoSpaceDE w:val="0"/>
        <w:autoSpaceDN w:val="0"/>
        <w:adjustRightInd w:val="0"/>
        <w:spacing w:after="0" w:line="240" w:lineRule="auto"/>
        <w:ind w:firstLine="567"/>
        <w:jc w:val="both"/>
        <w:rPr>
          <w:rFonts w:ascii="Times New Roman" w:eastAsia="Times New Roman" w:hAnsi="Times New Roman"/>
          <w:sz w:val="28"/>
          <w:szCs w:val="28"/>
        </w:rPr>
      </w:pPr>
      <w:r w:rsidRPr="0068148F">
        <w:rPr>
          <w:rFonts w:ascii="Times New Roman" w:eastAsia="Times New Roman" w:hAnsi="Times New Roman"/>
          <w:sz w:val="28"/>
          <w:szCs w:val="28"/>
        </w:rPr>
        <w:t>4</w:t>
      </w:r>
      <w:r>
        <w:rPr>
          <w:rFonts w:ascii="Times New Roman" w:eastAsia="Times New Roman" w:hAnsi="Times New Roman"/>
          <w:sz w:val="28"/>
          <w:szCs w:val="28"/>
        </w:rPr>
        <w:t>5</w:t>
      </w:r>
      <w:r w:rsidRPr="0068148F">
        <w:rPr>
          <w:rFonts w:ascii="Times New Roman" w:eastAsia="Times New Roman" w:hAnsi="Times New Roman"/>
          <w:sz w:val="28"/>
          <w:szCs w:val="28"/>
        </w:rPr>
        <w:t>.</w:t>
      </w:r>
      <w:r>
        <w:rPr>
          <w:rFonts w:ascii="Times New Roman" w:eastAsia="Times New Roman" w:hAnsi="Times New Roman"/>
          <w:sz w:val="28"/>
          <w:szCs w:val="28"/>
        </w:rPr>
        <w:t xml:space="preserve"> </w:t>
      </w:r>
      <w:r w:rsidRPr="00B5418F">
        <w:rPr>
          <w:rFonts w:ascii="Times New Roman" w:eastAsia="Times New Roman" w:hAnsi="Times New Roman"/>
          <w:sz w:val="28"/>
          <w:szCs w:val="28"/>
        </w:rPr>
        <w:t>Жалоба подлежит рассмотрению</w:t>
      </w:r>
      <w:r w:rsidRPr="00CF0FCC">
        <w:rPr>
          <w:rFonts w:ascii="Times New Roman" w:hAnsi="Times New Roman"/>
          <w:sz w:val="28"/>
          <w:szCs w:val="28"/>
        </w:rPr>
        <w:t>,</w:t>
      </w:r>
      <w:r w:rsidRPr="00B5418F">
        <w:rPr>
          <w:rFonts w:ascii="Times New Roman" w:eastAsia="Times New Roman" w:hAnsi="Times New Roman"/>
          <w:sz w:val="28"/>
          <w:szCs w:val="28"/>
        </w:rPr>
        <w:t xml:space="preserve"> в течение пятнадцати рабочих дней со дня ее регистрации, а в случае обжалования отказа ОМСУ, МФЦ в приеме </w:t>
      </w:r>
      <w:r w:rsidRPr="00B5418F">
        <w:rPr>
          <w:rFonts w:ascii="Times New Roman" w:eastAsia="Times New Roman" w:hAnsi="Times New Roman"/>
          <w:sz w:val="28"/>
          <w:szCs w:val="28"/>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116D" w:rsidRPr="00A3149E" w:rsidRDefault="00AA116D" w:rsidP="00CE1F03">
      <w:pPr>
        <w:autoSpaceDE w:val="0"/>
        <w:autoSpaceDN w:val="0"/>
        <w:adjustRightInd w:val="0"/>
        <w:spacing w:after="0" w:line="240" w:lineRule="auto"/>
        <w:jc w:val="both"/>
        <w:rPr>
          <w:rFonts w:ascii="Times New Roman" w:eastAsia="Times New Roman" w:hAnsi="Times New Roman"/>
          <w:sz w:val="28"/>
          <w:szCs w:val="28"/>
        </w:rPr>
      </w:pPr>
    </w:p>
    <w:p w:rsidR="00AA116D" w:rsidRPr="00A3149E" w:rsidRDefault="00AA116D" w:rsidP="00CE1F03">
      <w:pPr>
        <w:tabs>
          <w:tab w:val="left" w:pos="284"/>
        </w:tabs>
        <w:autoSpaceDE w:val="0"/>
        <w:autoSpaceDN w:val="0"/>
        <w:adjustRightInd w:val="0"/>
        <w:spacing w:after="0" w:line="240" w:lineRule="auto"/>
        <w:jc w:val="center"/>
        <w:outlineLvl w:val="2"/>
        <w:rPr>
          <w:rFonts w:ascii="Times New Roman" w:eastAsia="Times New Roman" w:hAnsi="Times New Roman"/>
          <w:b/>
          <w:bCs/>
          <w:sz w:val="28"/>
          <w:szCs w:val="28"/>
        </w:rPr>
      </w:pPr>
      <w:r w:rsidRPr="0068148F">
        <w:rPr>
          <w:rFonts w:ascii="Times New Roman" w:eastAsia="Times New Roman" w:hAnsi="Times New Roman"/>
          <w:b/>
          <w:bCs/>
          <w:sz w:val="28"/>
          <w:szCs w:val="28"/>
        </w:rPr>
        <w:t>38.</w:t>
      </w:r>
      <w:r w:rsidRPr="00A3149E">
        <w:rPr>
          <w:rFonts w:ascii="Times New Roman" w:eastAsia="Times New Roman" w:hAnsi="Times New Roman"/>
          <w:b/>
          <w:bCs/>
          <w:sz w:val="28"/>
          <w:szCs w:val="28"/>
        </w:rPr>
        <w:t xml:space="preserve">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AA116D" w:rsidRPr="00A3149E" w:rsidRDefault="00AA116D" w:rsidP="00CE1F03">
      <w:pPr>
        <w:tabs>
          <w:tab w:val="left" w:pos="284"/>
        </w:tabs>
        <w:autoSpaceDE w:val="0"/>
        <w:autoSpaceDN w:val="0"/>
        <w:adjustRightInd w:val="0"/>
        <w:spacing w:after="0" w:line="240" w:lineRule="auto"/>
        <w:outlineLvl w:val="2"/>
        <w:rPr>
          <w:rFonts w:ascii="Times New Roman" w:eastAsia="Times New Roman" w:hAnsi="Times New Roman"/>
          <w:b/>
          <w:bCs/>
          <w:sz w:val="28"/>
          <w:szCs w:val="28"/>
        </w:rPr>
      </w:pPr>
    </w:p>
    <w:p w:rsidR="00AA116D" w:rsidRPr="00A3149E"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46</w:t>
      </w:r>
      <w:r w:rsidRPr="0068148F">
        <w:rPr>
          <w:rFonts w:ascii="Times New Roman" w:eastAsia="Times New Roman" w:hAnsi="Times New Roman"/>
          <w:sz w:val="28"/>
          <w:szCs w:val="28"/>
        </w:rPr>
        <w:t xml:space="preserve">. </w:t>
      </w:r>
      <w:r>
        <w:rPr>
          <w:rFonts w:ascii="Times New Roman" w:eastAsia="Times New Roman" w:hAnsi="Times New Roman"/>
          <w:sz w:val="28"/>
          <w:szCs w:val="28"/>
        </w:rPr>
        <w:t>О</w:t>
      </w:r>
      <w:r w:rsidRPr="00A3149E">
        <w:rPr>
          <w:rFonts w:ascii="Times New Roman" w:eastAsia="Times New Roman" w:hAnsi="Times New Roman"/>
          <w:sz w:val="28"/>
          <w:szCs w:val="28"/>
        </w:rPr>
        <w:t>снований для приостановления рассмотрения жалобы не предусмотрено.</w:t>
      </w:r>
    </w:p>
    <w:p w:rsidR="00AA116D" w:rsidRPr="00A3149E" w:rsidRDefault="00AA116D" w:rsidP="00CE1F03">
      <w:pPr>
        <w:autoSpaceDE w:val="0"/>
        <w:autoSpaceDN w:val="0"/>
        <w:adjustRightInd w:val="0"/>
        <w:spacing w:after="0" w:line="240" w:lineRule="auto"/>
        <w:ind w:hanging="138"/>
        <w:jc w:val="both"/>
        <w:rPr>
          <w:rFonts w:ascii="Times New Roman" w:eastAsia="Times New Roman" w:hAnsi="Times New Roman"/>
          <w:sz w:val="28"/>
          <w:szCs w:val="28"/>
        </w:rPr>
      </w:pPr>
      <w:r>
        <w:rPr>
          <w:rFonts w:ascii="Times New Roman" w:eastAsia="Times New Roman" w:hAnsi="Times New Roman"/>
          <w:sz w:val="28"/>
          <w:szCs w:val="28"/>
        </w:rPr>
        <w:t>47</w:t>
      </w:r>
      <w:r w:rsidRPr="0068148F">
        <w:rPr>
          <w:rFonts w:ascii="Times New Roman" w:eastAsia="Times New Roman" w:hAnsi="Times New Roman"/>
          <w:sz w:val="28"/>
          <w:szCs w:val="28"/>
        </w:rPr>
        <w:t>.</w:t>
      </w:r>
      <w:r w:rsidRPr="00B6207C">
        <w:rPr>
          <w:rFonts w:ascii="Times New Roman" w:eastAsia="Times New Roman" w:hAnsi="Times New Roman"/>
          <w:sz w:val="28"/>
          <w:szCs w:val="28"/>
        </w:rPr>
        <w:t xml:space="preserve"> </w:t>
      </w:r>
      <w:r w:rsidRPr="00A3149E">
        <w:rPr>
          <w:rFonts w:ascii="Times New Roman" w:eastAsia="Times New Roman" w:hAnsi="Times New Roman"/>
          <w:sz w:val="28"/>
          <w:szCs w:val="28"/>
        </w:rPr>
        <w:t>Ответ на жалобу не дается в следующих случаях:</w:t>
      </w:r>
    </w:p>
    <w:p w:rsidR="00AA116D" w:rsidRPr="00B6207C" w:rsidRDefault="00AA116D" w:rsidP="00CE1F03">
      <w:pPr>
        <w:autoSpaceDE w:val="0"/>
        <w:autoSpaceDN w:val="0"/>
        <w:adjustRightInd w:val="0"/>
        <w:spacing w:after="0" w:line="240" w:lineRule="auto"/>
        <w:ind w:firstLine="567"/>
        <w:jc w:val="both"/>
        <w:rPr>
          <w:rFonts w:ascii="Times New Roman" w:eastAsia="Times New Roman" w:hAnsi="Times New Roman"/>
          <w:sz w:val="28"/>
          <w:szCs w:val="28"/>
        </w:rPr>
      </w:pPr>
      <w:r w:rsidRPr="00B6207C">
        <w:rPr>
          <w:rFonts w:ascii="Times New Roman" w:eastAsia="Times New Roman" w:hAnsi="Times New Roman"/>
          <w:sz w:val="28"/>
          <w:szCs w:val="28"/>
        </w:rPr>
        <w:t>- если в письменном обращении не указаны фамилия заявителя, направившего обращение, или почтовый адрес, по которому должен быть направлен ответ;</w:t>
      </w:r>
    </w:p>
    <w:p w:rsidR="00AA116D" w:rsidRPr="00B6207C" w:rsidRDefault="00AA116D" w:rsidP="00CE1F03">
      <w:pPr>
        <w:autoSpaceDE w:val="0"/>
        <w:autoSpaceDN w:val="0"/>
        <w:adjustRightInd w:val="0"/>
        <w:spacing w:after="0" w:line="240" w:lineRule="auto"/>
        <w:ind w:firstLine="567"/>
        <w:jc w:val="both"/>
        <w:rPr>
          <w:rFonts w:ascii="Times New Roman" w:eastAsia="Times New Roman" w:hAnsi="Times New Roman"/>
          <w:sz w:val="28"/>
          <w:szCs w:val="28"/>
        </w:rPr>
      </w:pPr>
      <w:r w:rsidRPr="00B6207C">
        <w:rPr>
          <w:rFonts w:ascii="Times New Roman" w:eastAsia="Times New Roman" w:hAnsi="Times New Roman"/>
          <w:sz w:val="28"/>
          <w:szCs w:val="28"/>
        </w:rPr>
        <w:t>-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A116D" w:rsidRPr="00A3149E" w:rsidRDefault="00AA116D" w:rsidP="00CE1F03">
      <w:pPr>
        <w:autoSpaceDE w:val="0"/>
        <w:autoSpaceDN w:val="0"/>
        <w:adjustRightInd w:val="0"/>
        <w:spacing w:after="0" w:line="240" w:lineRule="auto"/>
        <w:ind w:firstLine="567"/>
        <w:jc w:val="both"/>
        <w:rPr>
          <w:rFonts w:ascii="Times New Roman" w:eastAsia="Times New Roman" w:hAnsi="Times New Roman"/>
          <w:sz w:val="28"/>
          <w:szCs w:val="28"/>
        </w:rPr>
      </w:pPr>
      <w:r w:rsidRPr="00B6207C">
        <w:rPr>
          <w:rFonts w:ascii="Times New Roman" w:eastAsia="Times New Roman" w:hAnsi="Times New Roman"/>
          <w:sz w:val="28"/>
          <w:szCs w:val="28"/>
        </w:rPr>
        <w:t>- если текст письменного обращения не позволяет определить суть предложения</w:t>
      </w:r>
      <w:r>
        <w:rPr>
          <w:rFonts w:ascii="Times New Roman" w:eastAsia="Times New Roman" w:hAnsi="Times New Roman"/>
          <w:sz w:val="28"/>
          <w:szCs w:val="28"/>
        </w:rPr>
        <w:t>, заявления или жалобы (</w:t>
      </w:r>
      <w:r w:rsidRPr="004C211C">
        <w:rPr>
          <w:rFonts w:ascii="Times New Roman" w:eastAsia="Times New Roman" w:hAnsi="Times New Roman"/>
          <w:sz w:val="28"/>
          <w:szCs w:val="28"/>
        </w:rPr>
        <w:t>о чем в течение семи дней со дня регистрации обращения сообщается граж</w:t>
      </w:r>
      <w:r>
        <w:rPr>
          <w:rFonts w:ascii="Times New Roman" w:eastAsia="Times New Roman" w:hAnsi="Times New Roman"/>
          <w:sz w:val="28"/>
          <w:szCs w:val="28"/>
        </w:rPr>
        <w:t>данину, направившему обращение).</w:t>
      </w:r>
    </w:p>
    <w:p w:rsidR="00AA116D" w:rsidRPr="005F2E60" w:rsidRDefault="00AA116D" w:rsidP="00CE1F03">
      <w:pPr>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4</w:t>
      </w:r>
      <w:r w:rsidRPr="00B6207C">
        <w:rPr>
          <w:rFonts w:ascii="Times New Roman" w:eastAsia="Times New Roman" w:hAnsi="Times New Roman"/>
          <w:sz w:val="28"/>
          <w:szCs w:val="28"/>
        </w:rPr>
        <w:t>8.</w:t>
      </w:r>
      <w:r w:rsidRPr="00A3149E">
        <w:rPr>
          <w:rFonts w:ascii="Times New Roman" w:eastAsia="Times New Roman" w:hAnsi="Times New Roman"/>
          <w:sz w:val="28"/>
          <w:szCs w:val="28"/>
        </w:rPr>
        <w:t xml:space="preserve"> ОМСУ, МФЦ вправе оставить заявление без ответа по существу</w:t>
      </w:r>
      <w:r w:rsidRPr="005F2E60">
        <w:rPr>
          <w:rFonts w:ascii="Times New Roman" w:eastAsia="Times New Roman" w:hAnsi="Times New Roman"/>
          <w:sz w:val="28"/>
          <w:szCs w:val="28"/>
        </w:rPr>
        <w:t>:</w:t>
      </w:r>
    </w:p>
    <w:p w:rsidR="00AA116D" w:rsidRPr="00B6207C" w:rsidRDefault="00AA116D" w:rsidP="00CE1F03">
      <w:pPr>
        <w:autoSpaceDE w:val="0"/>
        <w:autoSpaceDN w:val="0"/>
        <w:adjustRightInd w:val="0"/>
        <w:spacing w:after="0" w:line="240" w:lineRule="auto"/>
        <w:ind w:firstLine="567"/>
        <w:jc w:val="both"/>
        <w:rPr>
          <w:rFonts w:ascii="Times New Roman" w:eastAsia="Times New Roman" w:hAnsi="Times New Roman"/>
          <w:sz w:val="28"/>
          <w:szCs w:val="28"/>
        </w:rPr>
      </w:pPr>
      <w:r w:rsidRPr="00B6207C">
        <w:rPr>
          <w:rFonts w:ascii="Times New Roman" w:eastAsia="Times New Roman" w:hAnsi="Times New Roman"/>
          <w:sz w:val="28"/>
          <w:szCs w:val="28"/>
        </w:rPr>
        <w:t>- в случае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(о недопустимости злоупотребления правом необходимо сообщить гражданину, направившему обращение).</w:t>
      </w:r>
    </w:p>
    <w:p w:rsidR="00AA116D" w:rsidRPr="000E1024" w:rsidRDefault="00AA116D" w:rsidP="00CE1F03">
      <w:pPr>
        <w:autoSpaceDE w:val="0"/>
        <w:autoSpaceDN w:val="0"/>
        <w:adjustRightInd w:val="0"/>
        <w:spacing w:after="0" w:line="240" w:lineRule="auto"/>
        <w:ind w:firstLine="567"/>
        <w:jc w:val="both"/>
        <w:rPr>
          <w:rFonts w:ascii="Times New Roman" w:eastAsia="Times New Roman" w:hAnsi="Times New Roman"/>
          <w:sz w:val="28"/>
          <w:szCs w:val="28"/>
        </w:rPr>
      </w:pPr>
      <w:r w:rsidRPr="00B6207C">
        <w:rPr>
          <w:rFonts w:ascii="Times New Roman" w:eastAsia="Times New Roman" w:hAnsi="Times New Roman"/>
          <w:sz w:val="28"/>
          <w:szCs w:val="28"/>
        </w:rPr>
        <w:t xml:space="preserve">- </w:t>
      </w:r>
      <w:r w:rsidRPr="007B151E">
        <w:rPr>
          <w:rFonts w:ascii="Times New Roman" w:eastAsia="Times New Roman" w:hAnsi="Times New Roman"/>
          <w:sz w:val="28"/>
          <w:szCs w:val="28"/>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обращение направлено в тот же ОМСУ или одному и тому же должностному лицу). Гражданин направивший обращение уведомляется о принятом решении о безосновательности очередного обращения и прекращении переписки.</w:t>
      </w:r>
    </w:p>
    <w:p w:rsidR="00AA116D" w:rsidRPr="00A3149E" w:rsidRDefault="00AA116D" w:rsidP="00CE1F03">
      <w:pPr>
        <w:autoSpaceDE w:val="0"/>
        <w:autoSpaceDN w:val="0"/>
        <w:adjustRightInd w:val="0"/>
        <w:spacing w:after="0" w:line="240" w:lineRule="auto"/>
        <w:ind w:firstLine="567"/>
        <w:jc w:val="both"/>
        <w:rPr>
          <w:rFonts w:ascii="Times New Roman" w:eastAsia="Times New Roman" w:hAnsi="Times New Roman" w:cs="Arial"/>
          <w:sz w:val="28"/>
          <w:szCs w:val="28"/>
        </w:rPr>
      </w:pPr>
      <w:r>
        <w:rPr>
          <w:rFonts w:ascii="Times New Roman" w:eastAsia="Times New Roman" w:hAnsi="Times New Roman"/>
          <w:sz w:val="28"/>
          <w:szCs w:val="28"/>
        </w:rPr>
        <w:t>49</w:t>
      </w:r>
      <w:r w:rsidRPr="00F22BA3">
        <w:rPr>
          <w:rFonts w:ascii="Times New Roman" w:eastAsia="Times New Roman" w:hAnsi="Times New Roman"/>
          <w:sz w:val="28"/>
          <w:szCs w:val="28"/>
        </w:rPr>
        <w:t>.</w:t>
      </w:r>
      <w:r w:rsidRPr="00A3149E">
        <w:rPr>
          <w:rFonts w:ascii="Times New Roman" w:eastAsia="Times New Roman" w:hAnsi="Times New Roman"/>
          <w:sz w:val="28"/>
          <w:szCs w:val="28"/>
        </w:rPr>
        <w:t xml:space="preserve"> </w:t>
      </w:r>
      <w:r w:rsidRPr="00A3149E">
        <w:rPr>
          <w:rFonts w:ascii="Times New Roman" w:eastAsia="Times New Roman" w:hAnsi="Times New Roman" w:cs="Arial"/>
          <w:sz w:val="28"/>
          <w:szCs w:val="28"/>
        </w:rPr>
        <w:t xml:space="preserve">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25" w:history="1">
        <w:r w:rsidRPr="00A3149E">
          <w:rPr>
            <w:rFonts w:ascii="Times New Roman" w:eastAsia="Times New Roman" w:hAnsi="Times New Roman" w:cs="Arial"/>
            <w:sz w:val="28"/>
            <w:szCs w:val="28"/>
          </w:rPr>
          <w:t>порядка</w:t>
        </w:r>
      </w:hyperlink>
      <w:r w:rsidRPr="00A3149E">
        <w:rPr>
          <w:rFonts w:ascii="Times New Roman" w:eastAsia="Times New Roman" w:hAnsi="Times New Roman" w:cs="Arial"/>
          <w:sz w:val="28"/>
          <w:szCs w:val="28"/>
        </w:rPr>
        <w:t xml:space="preserve"> обжалования данного судебного решения.</w:t>
      </w:r>
    </w:p>
    <w:p w:rsidR="00AA116D" w:rsidRPr="00A3149E" w:rsidRDefault="00AA116D" w:rsidP="00CE1F03">
      <w:pPr>
        <w:autoSpaceDE w:val="0"/>
        <w:autoSpaceDN w:val="0"/>
        <w:adjustRightInd w:val="0"/>
        <w:spacing w:after="0" w:line="240" w:lineRule="auto"/>
        <w:ind w:firstLine="567"/>
        <w:jc w:val="both"/>
        <w:rPr>
          <w:rFonts w:ascii="Times New Roman" w:eastAsia="Times New Roman" w:hAnsi="Times New Roman" w:cs="Arial"/>
          <w:sz w:val="28"/>
          <w:szCs w:val="28"/>
        </w:rPr>
      </w:pPr>
      <w:r>
        <w:rPr>
          <w:rFonts w:ascii="Times New Roman" w:eastAsia="Times New Roman" w:hAnsi="Times New Roman" w:cs="Arial"/>
          <w:sz w:val="28"/>
          <w:szCs w:val="28"/>
        </w:rPr>
        <w:t>50</w:t>
      </w:r>
      <w:r w:rsidRPr="00F22BA3">
        <w:rPr>
          <w:rFonts w:ascii="Times New Roman" w:eastAsia="Times New Roman" w:hAnsi="Times New Roman" w:cs="Arial"/>
          <w:sz w:val="28"/>
          <w:szCs w:val="28"/>
        </w:rPr>
        <w:t>.</w:t>
      </w:r>
      <w:r w:rsidRPr="00A3149E">
        <w:rPr>
          <w:rFonts w:ascii="Times New Roman" w:eastAsia="Times New Roman" w:hAnsi="Times New Roman" w:cs="Arial"/>
          <w:sz w:val="28"/>
          <w:szCs w:val="28"/>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26" w:history="1">
        <w:r w:rsidRPr="00A3149E">
          <w:rPr>
            <w:rFonts w:ascii="Times New Roman" w:eastAsia="Times New Roman" w:hAnsi="Times New Roman" w:cs="Arial"/>
            <w:sz w:val="28"/>
            <w:szCs w:val="28"/>
          </w:rPr>
          <w:t>тайну</w:t>
        </w:r>
      </w:hyperlink>
      <w:r w:rsidRPr="00A3149E">
        <w:rPr>
          <w:rFonts w:ascii="Times New Roman" w:eastAsia="Times New Roman" w:hAnsi="Times New Roman" w:cs="Arial"/>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A116D" w:rsidRPr="00A3149E" w:rsidRDefault="00AA116D" w:rsidP="00CE1F03">
      <w:pPr>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cs="Arial"/>
          <w:sz w:val="28"/>
          <w:szCs w:val="28"/>
        </w:rPr>
        <w:t>51</w:t>
      </w:r>
      <w:r w:rsidRPr="00F22BA3">
        <w:rPr>
          <w:rFonts w:ascii="Times New Roman" w:eastAsia="Times New Roman" w:hAnsi="Times New Roman" w:cs="Arial"/>
          <w:sz w:val="28"/>
          <w:szCs w:val="28"/>
        </w:rPr>
        <w:t>.</w:t>
      </w:r>
      <w:r w:rsidRPr="00A3149E">
        <w:rPr>
          <w:rFonts w:ascii="Times New Roman" w:eastAsia="Times New Roman" w:hAnsi="Times New Roman" w:cs="Arial"/>
          <w:sz w:val="28"/>
          <w:szCs w:val="28"/>
        </w:rPr>
        <w:t xml:space="preserve"> В случае если причины, по которым ответ по существу поставленных в обращении вопросов не мог быть дан, в последующем были устранены, </w:t>
      </w:r>
      <w:r w:rsidRPr="00A3149E">
        <w:rPr>
          <w:rFonts w:ascii="Times New Roman" w:eastAsia="Times New Roman" w:hAnsi="Times New Roman" w:cs="Arial"/>
          <w:sz w:val="28"/>
          <w:szCs w:val="28"/>
        </w:rPr>
        <w:lastRenderedPageBreak/>
        <w:t>гражданин вправе вновь направить обращение в ОМСУ</w:t>
      </w:r>
      <w:r>
        <w:rPr>
          <w:rFonts w:ascii="Times New Roman" w:eastAsia="Times New Roman" w:hAnsi="Times New Roman" w:cs="Arial"/>
          <w:sz w:val="28"/>
          <w:szCs w:val="28"/>
        </w:rPr>
        <w:t xml:space="preserve"> </w:t>
      </w:r>
      <w:r w:rsidRPr="00A3149E">
        <w:rPr>
          <w:rFonts w:ascii="Times New Roman" w:eastAsia="Times New Roman" w:hAnsi="Times New Roman" w:cs="Arial"/>
          <w:sz w:val="28"/>
          <w:szCs w:val="28"/>
        </w:rPr>
        <w:t>или соответствующему должностному лицу.</w:t>
      </w:r>
    </w:p>
    <w:p w:rsidR="00AA116D" w:rsidRPr="00A3149E" w:rsidRDefault="00AA116D" w:rsidP="00CE1F03">
      <w:pPr>
        <w:tabs>
          <w:tab w:val="left" w:pos="284"/>
        </w:tabs>
        <w:autoSpaceDE w:val="0"/>
        <w:autoSpaceDN w:val="0"/>
        <w:adjustRightInd w:val="0"/>
        <w:spacing w:after="0" w:line="240" w:lineRule="auto"/>
        <w:jc w:val="center"/>
        <w:outlineLvl w:val="2"/>
        <w:rPr>
          <w:rFonts w:ascii="Times New Roman" w:eastAsia="Times New Roman" w:hAnsi="Times New Roman"/>
          <w:b/>
          <w:bCs/>
          <w:sz w:val="28"/>
          <w:szCs w:val="28"/>
        </w:rPr>
      </w:pPr>
    </w:p>
    <w:p w:rsidR="00AA116D" w:rsidRPr="00A3149E" w:rsidRDefault="00AA116D" w:rsidP="00CE1F03">
      <w:pPr>
        <w:tabs>
          <w:tab w:val="left" w:pos="284"/>
        </w:tabs>
        <w:autoSpaceDE w:val="0"/>
        <w:autoSpaceDN w:val="0"/>
        <w:adjustRightInd w:val="0"/>
        <w:spacing w:after="0" w:line="240" w:lineRule="auto"/>
        <w:jc w:val="center"/>
        <w:outlineLvl w:val="2"/>
        <w:rPr>
          <w:rFonts w:ascii="Times New Roman" w:eastAsia="Times New Roman" w:hAnsi="Times New Roman"/>
          <w:b/>
          <w:bCs/>
          <w:sz w:val="28"/>
          <w:szCs w:val="28"/>
        </w:rPr>
      </w:pPr>
      <w:r>
        <w:rPr>
          <w:rFonts w:ascii="Times New Roman" w:eastAsia="Times New Roman" w:hAnsi="Times New Roman"/>
          <w:b/>
          <w:bCs/>
          <w:sz w:val="28"/>
          <w:szCs w:val="28"/>
        </w:rPr>
        <w:t>39.</w:t>
      </w:r>
      <w:r w:rsidRPr="004C7854">
        <w:rPr>
          <w:rFonts w:ascii="Times New Roman" w:eastAsia="Times New Roman" w:hAnsi="Times New Roman"/>
          <w:b/>
          <w:bCs/>
          <w:sz w:val="28"/>
          <w:szCs w:val="28"/>
        </w:rPr>
        <w:t xml:space="preserve"> </w:t>
      </w:r>
      <w:r w:rsidRPr="00A3149E">
        <w:rPr>
          <w:rFonts w:ascii="Times New Roman" w:eastAsia="Times New Roman" w:hAnsi="Times New Roman"/>
          <w:b/>
          <w:bCs/>
          <w:sz w:val="28"/>
          <w:szCs w:val="28"/>
        </w:rPr>
        <w:t>Результат рассмотрения жалобы</w:t>
      </w:r>
    </w:p>
    <w:p w:rsidR="00AA116D" w:rsidRPr="00A3149E" w:rsidRDefault="00AA116D" w:rsidP="00CE1F03">
      <w:pPr>
        <w:tabs>
          <w:tab w:val="left" w:pos="284"/>
        </w:tabs>
        <w:autoSpaceDE w:val="0"/>
        <w:autoSpaceDN w:val="0"/>
        <w:adjustRightInd w:val="0"/>
        <w:spacing w:after="0" w:line="240" w:lineRule="auto"/>
        <w:jc w:val="both"/>
        <w:rPr>
          <w:rFonts w:ascii="Times New Roman" w:eastAsia="Times New Roman" w:hAnsi="Times New Roman"/>
          <w:sz w:val="28"/>
          <w:szCs w:val="28"/>
        </w:rPr>
      </w:pPr>
    </w:p>
    <w:p w:rsidR="00AA116D" w:rsidRPr="00A3149E" w:rsidRDefault="00AA116D" w:rsidP="00CE1F03">
      <w:pPr>
        <w:tabs>
          <w:tab w:val="left" w:pos="284"/>
          <w:tab w:val="left" w:pos="567"/>
        </w:tabs>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52</w:t>
      </w:r>
      <w:r w:rsidRPr="00A87B91">
        <w:rPr>
          <w:rFonts w:ascii="Times New Roman" w:eastAsia="Times New Roman" w:hAnsi="Times New Roman"/>
          <w:sz w:val="28"/>
          <w:szCs w:val="28"/>
        </w:rPr>
        <w:t>.</w:t>
      </w:r>
      <w:r w:rsidRPr="00A3149E">
        <w:rPr>
          <w:rFonts w:ascii="Times New Roman" w:eastAsia="Times New Roman" w:hAnsi="Times New Roman"/>
          <w:sz w:val="28"/>
          <w:szCs w:val="28"/>
        </w:rPr>
        <w:t xml:space="preserve"> По результатам рассмотрения жалобы принимает</w:t>
      </w:r>
      <w:r w:rsidRPr="00CF0FCC">
        <w:rPr>
          <w:rFonts w:ascii="Times New Roman" w:eastAsia="Times New Roman" w:hAnsi="Times New Roman"/>
          <w:sz w:val="28"/>
          <w:szCs w:val="28"/>
        </w:rPr>
        <w:t>ся</w:t>
      </w:r>
      <w:r w:rsidRPr="00A3149E">
        <w:rPr>
          <w:rFonts w:ascii="Times New Roman" w:eastAsia="Times New Roman" w:hAnsi="Times New Roman"/>
          <w:sz w:val="28"/>
          <w:szCs w:val="28"/>
        </w:rPr>
        <w:t xml:space="preserve"> одно из следующих решений:</w:t>
      </w:r>
    </w:p>
    <w:p w:rsidR="00AA116D" w:rsidRPr="00A3149E" w:rsidRDefault="00AA116D" w:rsidP="00CE1F03">
      <w:pPr>
        <w:tabs>
          <w:tab w:val="left" w:pos="284"/>
          <w:tab w:val="left" w:pos="993"/>
        </w:tabs>
        <w:autoSpaceDE w:val="0"/>
        <w:autoSpaceDN w:val="0"/>
        <w:adjustRightInd w:val="0"/>
        <w:spacing w:after="0" w:line="240" w:lineRule="auto"/>
        <w:ind w:hanging="142"/>
        <w:jc w:val="both"/>
        <w:rPr>
          <w:rFonts w:ascii="Times New Roman" w:eastAsia="Times New Roman" w:hAnsi="Times New Roman"/>
          <w:sz w:val="28"/>
          <w:szCs w:val="28"/>
        </w:rPr>
      </w:pPr>
      <w:r w:rsidRPr="00D23870">
        <w:rPr>
          <w:rFonts w:ascii="Times New Roman" w:eastAsia="Times New Roman" w:hAnsi="Times New Roman"/>
          <w:sz w:val="28"/>
          <w:szCs w:val="28"/>
        </w:rPr>
        <w:t xml:space="preserve">- </w:t>
      </w:r>
      <w:r w:rsidRPr="00A3149E">
        <w:rPr>
          <w:rFonts w:ascii="Times New Roman" w:eastAsia="Times New Roman" w:hAnsi="Times New Roman"/>
          <w:sz w:val="28"/>
          <w:szCs w:val="28"/>
        </w:rPr>
        <w:t>в удовлетворении жалобы</w:t>
      </w:r>
      <w:r w:rsidRPr="007B49BA">
        <w:rPr>
          <w:rFonts w:ascii="Times New Roman" w:eastAsia="Times New Roman" w:hAnsi="Times New Roman"/>
          <w:sz w:val="28"/>
          <w:szCs w:val="28"/>
        </w:rPr>
        <w:t xml:space="preserve"> </w:t>
      </w:r>
      <w:r w:rsidRPr="00A3149E">
        <w:rPr>
          <w:rFonts w:ascii="Times New Roman" w:eastAsia="Times New Roman" w:hAnsi="Times New Roman"/>
          <w:sz w:val="28"/>
          <w:szCs w:val="28"/>
        </w:rPr>
        <w:t>отказывает</w:t>
      </w:r>
      <w:r w:rsidRPr="00CF0FCC">
        <w:rPr>
          <w:rFonts w:ascii="Times New Roman" w:eastAsia="Times New Roman" w:hAnsi="Times New Roman"/>
          <w:sz w:val="28"/>
          <w:szCs w:val="28"/>
        </w:rPr>
        <w:t>ся</w:t>
      </w:r>
      <w:r w:rsidRPr="00A3149E">
        <w:rPr>
          <w:rFonts w:ascii="Times New Roman" w:eastAsia="Times New Roman" w:hAnsi="Times New Roman"/>
          <w:sz w:val="28"/>
          <w:szCs w:val="28"/>
        </w:rPr>
        <w:t>;</w:t>
      </w:r>
    </w:p>
    <w:p w:rsidR="00AA116D" w:rsidRPr="007B49BA" w:rsidRDefault="00AA116D" w:rsidP="00CE1F03">
      <w:pPr>
        <w:tabs>
          <w:tab w:val="left" w:pos="284"/>
          <w:tab w:val="left" w:pos="993"/>
        </w:tabs>
        <w:autoSpaceDE w:val="0"/>
        <w:autoSpaceDN w:val="0"/>
        <w:adjustRightInd w:val="0"/>
        <w:spacing w:after="0" w:line="240" w:lineRule="auto"/>
        <w:ind w:firstLine="567"/>
        <w:jc w:val="both"/>
        <w:rPr>
          <w:rFonts w:ascii="Times New Roman" w:eastAsia="Times New Roman" w:hAnsi="Times New Roman"/>
          <w:strike/>
          <w:sz w:val="28"/>
          <w:szCs w:val="28"/>
        </w:rPr>
      </w:pPr>
      <w:r w:rsidRPr="00D23870">
        <w:rPr>
          <w:rFonts w:ascii="Times New Roman" w:eastAsia="Times New Roman" w:hAnsi="Times New Roman"/>
          <w:sz w:val="28"/>
          <w:szCs w:val="28"/>
        </w:rPr>
        <w:t xml:space="preserve">- </w:t>
      </w:r>
      <w:r>
        <w:rPr>
          <w:rFonts w:ascii="Times New Roman" w:eastAsia="Times New Roman" w:hAnsi="Times New Roman"/>
          <w:sz w:val="28"/>
          <w:szCs w:val="28"/>
        </w:rPr>
        <w:t>жалоба удовлетворяется</w:t>
      </w:r>
      <w:r w:rsidRPr="00A3149E">
        <w:rPr>
          <w:rFonts w:ascii="Times New Roman" w:eastAsia="Times New Roman" w:hAnsi="Times New Roman"/>
          <w:sz w:val="28"/>
          <w:szCs w:val="28"/>
        </w:rPr>
        <w:t>,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w:t>
      </w:r>
      <w:r>
        <w:rPr>
          <w:rFonts w:ascii="Times New Roman" w:eastAsia="Times New Roman" w:hAnsi="Times New Roman"/>
          <w:sz w:val="28"/>
          <w:szCs w:val="28"/>
        </w:rPr>
        <w:t xml:space="preserve">ецкой области </w:t>
      </w:r>
      <w:r w:rsidR="000A4DB5">
        <w:rPr>
          <w:rFonts w:ascii="Times New Roman" w:eastAsia="Times New Roman" w:hAnsi="Times New Roman"/>
          <w:sz w:val="28"/>
          <w:szCs w:val="28"/>
        </w:rPr>
        <w:t>и администрации Добровского муниципального района</w:t>
      </w:r>
      <w:r>
        <w:rPr>
          <w:rFonts w:ascii="Times New Roman" w:eastAsia="Times New Roman" w:hAnsi="Times New Roman"/>
          <w:sz w:val="28"/>
          <w:szCs w:val="28"/>
        </w:rPr>
        <w:t xml:space="preserve"> </w:t>
      </w:r>
    </w:p>
    <w:p w:rsidR="00AA116D" w:rsidRPr="00A3149E" w:rsidRDefault="00AA116D" w:rsidP="00CE1F03">
      <w:pPr>
        <w:tabs>
          <w:tab w:val="left" w:pos="284"/>
        </w:tabs>
        <w:autoSpaceDE w:val="0"/>
        <w:autoSpaceDN w:val="0"/>
        <w:adjustRightInd w:val="0"/>
        <w:spacing w:after="0" w:line="240" w:lineRule="auto"/>
        <w:jc w:val="both"/>
        <w:rPr>
          <w:rFonts w:ascii="Times New Roman" w:eastAsia="Times New Roman" w:hAnsi="Times New Roman"/>
          <w:sz w:val="20"/>
          <w:szCs w:val="20"/>
        </w:rPr>
      </w:pPr>
    </w:p>
    <w:p w:rsidR="00AA116D" w:rsidRPr="00A3149E" w:rsidRDefault="00AA116D" w:rsidP="00CE1F03">
      <w:pPr>
        <w:tabs>
          <w:tab w:val="left" w:pos="284"/>
        </w:tabs>
        <w:autoSpaceDE w:val="0"/>
        <w:autoSpaceDN w:val="0"/>
        <w:adjustRightInd w:val="0"/>
        <w:spacing w:after="0" w:line="240" w:lineRule="auto"/>
        <w:jc w:val="center"/>
        <w:outlineLvl w:val="2"/>
        <w:rPr>
          <w:rFonts w:ascii="Times New Roman" w:eastAsia="Times New Roman" w:hAnsi="Times New Roman"/>
          <w:b/>
          <w:bCs/>
          <w:sz w:val="28"/>
          <w:szCs w:val="28"/>
        </w:rPr>
      </w:pPr>
      <w:r w:rsidRPr="00A87B91">
        <w:rPr>
          <w:rFonts w:ascii="Times New Roman" w:eastAsia="Times New Roman" w:hAnsi="Times New Roman"/>
          <w:b/>
          <w:bCs/>
          <w:sz w:val="28"/>
          <w:szCs w:val="28"/>
        </w:rPr>
        <w:t>40.</w:t>
      </w:r>
      <w:r w:rsidRPr="00A3149E">
        <w:rPr>
          <w:rFonts w:ascii="Times New Roman" w:eastAsia="Times New Roman" w:hAnsi="Times New Roman"/>
          <w:b/>
          <w:bCs/>
          <w:sz w:val="28"/>
          <w:szCs w:val="28"/>
        </w:rPr>
        <w:t xml:space="preserve"> Порядок информирования заявителя о результатах рассмотрения жалобы</w:t>
      </w:r>
    </w:p>
    <w:p w:rsidR="00AA116D" w:rsidRPr="00A3149E" w:rsidRDefault="00AA116D" w:rsidP="00CE1F03">
      <w:pPr>
        <w:tabs>
          <w:tab w:val="left" w:pos="284"/>
        </w:tabs>
        <w:autoSpaceDE w:val="0"/>
        <w:autoSpaceDN w:val="0"/>
        <w:adjustRightInd w:val="0"/>
        <w:spacing w:after="0" w:line="240" w:lineRule="auto"/>
        <w:jc w:val="both"/>
        <w:rPr>
          <w:rFonts w:ascii="Times New Roman" w:eastAsia="Times New Roman" w:hAnsi="Times New Roman"/>
          <w:sz w:val="28"/>
          <w:szCs w:val="28"/>
        </w:rPr>
      </w:pPr>
    </w:p>
    <w:p w:rsidR="00AA116D"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53</w:t>
      </w:r>
      <w:r w:rsidRPr="0075050C">
        <w:rPr>
          <w:rFonts w:ascii="Times New Roman" w:eastAsia="Times New Roman" w:hAnsi="Times New Roman"/>
          <w:sz w:val="28"/>
          <w:szCs w:val="28"/>
        </w:rPr>
        <w:t>.</w:t>
      </w:r>
      <w:r w:rsidRPr="00A3149E">
        <w:rPr>
          <w:rFonts w:ascii="Times New Roman" w:eastAsia="Times New Roman" w:hAnsi="Times New Roman"/>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116D" w:rsidRPr="007B151E" w:rsidRDefault="00AA116D" w:rsidP="00CE1F03">
      <w:pPr>
        <w:pStyle w:val="ConsPlusNormal"/>
        <w:ind w:firstLine="567"/>
        <w:jc w:val="both"/>
        <w:rPr>
          <w:rFonts w:ascii="Times New Roman" w:hAnsi="Times New Roman" w:cs="Times New Roman"/>
          <w:sz w:val="28"/>
          <w:szCs w:val="28"/>
        </w:rPr>
      </w:pPr>
      <w:r>
        <w:rPr>
          <w:rFonts w:ascii="Times New Roman" w:hAnsi="Times New Roman"/>
          <w:sz w:val="28"/>
          <w:szCs w:val="28"/>
        </w:rPr>
        <w:t xml:space="preserve">54. </w:t>
      </w:r>
      <w:r w:rsidRPr="007B151E">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ОМСУ, МФЦ либо организацией, привлекаемой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116D" w:rsidRPr="00932482" w:rsidRDefault="00AA116D" w:rsidP="00CE1F03">
      <w:pPr>
        <w:pStyle w:val="ConsPlusNormal"/>
        <w:ind w:firstLine="567"/>
        <w:jc w:val="both"/>
        <w:rPr>
          <w:rFonts w:ascii="Times New Roman" w:hAnsi="Times New Roman"/>
          <w:sz w:val="28"/>
          <w:szCs w:val="28"/>
        </w:rPr>
      </w:pPr>
      <w:r>
        <w:rPr>
          <w:rFonts w:ascii="Times New Roman" w:hAnsi="Times New Roman"/>
          <w:sz w:val="28"/>
          <w:szCs w:val="28"/>
        </w:rPr>
        <w:t xml:space="preserve">55. </w:t>
      </w:r>
      <w:r w:rsidRPr="007B151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932482">
        <w:rPr>
          <w:rFonts w:ascii="Times New Roman" w:hAnsi="Times New Roman"/>
          <w:sz w:val="28"/>
          <w:szCs w:val="28"/>
        </w:rPr>
        <w:t>.</w:t>
      </w:r>
    </w:p>
    <w:p w:rsidR="00AA116D" w:rsidRPr="007B12E2" w:rsidRDefault="00AA116D" w:rsidP="00CE1F03">
      <w:pPr>
        <w:tabs>
          <w:tab w:val="left" w:pos="284"/>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56. </w:t>
      </w:r>
      <w:r w:rsidRPr="007B12E2">
        <w:rPr>
          <w:rFonts w:ascii="Times New Roman" w:hAnsi="Times New Roman"/>
          <w:sz w:val="28"/>
          <w:szCs w:val="28"/>
        </w:rPr>
        <w:t>Ответ по результатам рассмотрения жалобы подписывается руководителем ОМСУ, руководителем МФЦ, уполномоченным постановлением администрации Липецкой области заместителем главы администрации Липецкой области, должностным лицом либо уполномоченным на то лицом.</w:t>
      </w:r>
    </w:p>
    <w:p w:rsidR="00AA116D" w:rsidRDefault="00AA116D" w:rsidP="00CE1F03">
      <w:pPr>
        <w:tabs>
          <w:tab w:val="left" w:pos="284"/>
        </w:tabs>
        <w:autoSpaceDE w:val="0"/>
        <w:autoSpaceDN w:val="0"/>
        <w:adjustRightInd w:val="0"/>
        <w:spacing w:after="0" w:line="240" w:lineRule="auto"/>
        <w:ind w:firstLine="567"/>
        <w:jc w:val="both"/>
        <w:rPr>
          <w:rFonts w:ascii="Times New Roman" w:hAnsi="Times New Roman"/>
          <w:sz w:val="28"/>
          <w:szCs w:val="28"/>
        </w:rPr>
      </w:pPr>
      <w:r w:rsidRPr="007B12E2">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rFonts w:ascii="Times New Roman" w:hAnsi="Times New Roman"/>
          <w:sz w:val="28"/>
          <w:szCs w:val="28"/>
        </w:rPr>
        <w:t>.</w:t>
      </w:r>
    </w:p>
    <w:p w:rsidR="00AA116D" w:rsidRPr="007B12E2" w:rsidRDefault="00AA116D" w:rsidP="00CE1F03">
      <w:pPr>
        <w:tabs>
          <w:tab w:val="left" w:pos="284"/>
        </w:tabs>
        <w:autoSpaceDE w:val="0"/>
        <w:autoSpaceDN w:val="0"/>
        <w:adjustRightInd w:val="0"/>
        <w:spacing w:after="0" w:line="240" w:lineRule="auto"/>
        <w:jc w:val="both"/>
        <w:rPr>
          <w:rFonts w:ascii="Times New Roman" w:eastAsia="Times New Roman" w:hAnsi="Times New Roman"/>
          <w:sz w:val="28"/>
          <w:szCs w:val="28"/>
        </w:rPr>
      </w:pPr>
    </w:p>
    <w:p w:rsidR="00AA116D" w:rsidRPr="00A3149E" w:rsidRDefault="00AA116D" w:rsidP="00CE1F03">
      <w:pPr>
        <w:tabs>
          <w:tab w:val="left" w:pos="284"/>
        </w:tabs>
        <w:autoSpaceDE w:val="0"/>
        <w:autoSpaceDN w:val="0"/>
        <w:adjustRightInd w:val="0"/>
        <w:spacing w:after="0" w:line="240" w:lineRule="auto"/>
        <w:jc w:val="center"/>
        <w:outlineLvl w:val="2"/>
        <w:rPr>
          <w:rFonts w:ascii="Times New Roman" w:eastAsia="Times New Roman" w:hAnsi="Times New Roman"/>
          <w:b/>
          <w:bCs/>
          <w:sz w:val="28"/>
          <w:szCs w:val="28"/>
        </w:rPr>
      </w:pPr>
      <w:r w:rsidRPr="003B248A">
        <w:rPr>
          <w:rFonts w:ascii="Times New Roman" w:eastAsia="Times New Roman" w:hAnsi="Times New Roman"/>
          <w:b/>
          <w:sz w:val="28"/>
          <w:szCs w:val="28"/>
        </w:rPr>
        <w:t>41.</w:t>
      </w:r>
      <w:r w:rsidRPr="00A3149E">
        <w:rPr>
          <w:rFonts w:ascii="Times New Roman" w:eastAsia="Times New Roman" w:hAnsi="Times New Roman"/>
          <w:b/>
          <w:sz w:val="28"/>
          <w:szCs w:val="28"/>
        </w:rPr>
        <w:t xml:space="preserve"> </w:t>
      </w:r>
      <w:r w:rsidRPr="00A3149E">
        <w:rPr>
          <w:rFonts w:ascii="Times New Roman" w:eastAsia="Times New Roman" w:hAnsi="Times New Roman"/>
          <w:b/>
          <w:bCs/>
          <w:sz w:val="28"/>
          <w:szCs w:val="28"/>
        </w:rPr>
        <w:t>Порядок обжалования решения по жалобе</w:t>
      </w:r>
    </w:p>
    <w:p w:rsidR="00AA116D" w:rsidRPr="00A3149E" w:rsidRDefault="00AA116D" w:rsidP="00CE1F03">
      <w:pPr>
        <w:tabs>
          <w:tab w:val="left" w:pos="284"/>
        </w:tabs>
        <w:autoSpaceDE w:val="0"/>
        <w:autoSpaceDN w:val="0"/>
        <w:adjustRightInd w:val="0"/>
        <w:spacing w:after="0" w:line="240" w:lineRule="auto"/>
        <w:jc w:val="both"/>
        <w:rPr>
          <w:rFonts w:ascii="Times New Roman" w:eastAsia="Times New Roman" w:hAnsi="Times New Roman"/>
          <w:sz w:val="28"/>
          <w:szCs w:val="28"/>
        </w:rPr>
      </w:pPr>
    </w:p>
    <w:p w:rsidR="00AA116D" w:rsidRPr="00A3149E"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57</w:t>
      </w:r>
      <w:r w:rsidRPr="003B248A">
        <w:rPr>
          <w:rFonts w:ascii="Times New Roman" w:eastAsia="Times New Roman" w:hAnsi="Times New Roman"/>
          <w:sz w:val="28"/>
          <w:szCs w:val="28"/>
        </w:rPr>
        <w:t>.</w:t>
      </w:r>
      <w:r w:rsidRPr="00A3149E">
        <w:rPr>
          <w:rFonts w:ascii="Times New Roman" w:eastAsia="Times New Roman" w:hAnsi="Times New Roman"/>
          <w:sz w:val="28"/>
          <w:szCs w:val="28"/>
        </w:rPr>
        <w:t xml:space="preserve"> Заявитель вправе обжаловать решения по жалобе вышестоящим должностным лицам ОМСУ, в прокуратуру района, в прокуратуру Липецкой области, в судебном порядке.</w:t>
      </w:r>
    </w:p>
    <w:p w:rsidR="00AA116D" w:rsidRPr="00A3149E" w:rsidRDefault="00AA116D" w:rsidP="00CE1F03">
      <w:pPr>
        <w:tabs>
          <w:tab w:val="left" w:pos="284"/>
        </w:tabs>
        <w:autoSpaceDE w:val="0"/>
        <w:autoSpaceDN w:val="0"/>
        <w:adjustRightInd w:val="0"/>
        <w:spacing w:after="0" w:line="240" w:lineRule="auto"/>
        <w:jc w:val="both"/>
        <w:rPr>
          <w:rFonts w:ascii="Times New Roman" w:eastAsia="Times New Roman" w:hAnsi="Times New Roman"/>
          <w:sz w:val="28"/>
          <w:szCs w:val="28"/>
        </w:rPr>
      </w:pPr>
    </w:p>
    <w:p w:rsidR="00AA116D" w:rsidRPr="00A3149E" w:rsidRDefault="00AA116D" w:rsidP="00CE1F03">
      <w:pPr>
        <w:tabs>
          <w:tab w:val="left" w:pos="284"/>
        </w:tabs>
        <w:autoSpaceDE w:val="0"/>
        <w:autoSpaceDN w:val="0"/>
        <w:adjustRightInd w:val="0"/>
        <w:spacing w:after="0" w:line="240" w:lineRule="auto"/>
        <w:jc w:val="center"/>
        <w:outlineLvl w:val="2"/>
        <w:rPr>
          <w:rFonts w:ascii="Times New Roman" w:eastAsia="Times New Roman" w:hAnsi="Times New Roman"/>
          <w:b/>
          <w:bCs/>
          <w:sz w:val="28"/>
          <w:szCs w:val="28"/>
        </w:rPr>
      </w:pPr>
      <w:r w:rsidRPr="003B248A">
        <w:rPr>
          <w:rFonts w:ascii="Times New Roman" w:eastAsia="Times New Roman" w:hAnsi="Times New Roman"/>
          <w:b/>
          <w:bCs/>
          <w:sz w:val="28"/>
          <w:szCs w:val="28"/>
        </w:rPr>
        <w:t>42.</w:t>
      </w:r>
      <w:r w:rsidRPr="00A3149E">
        <w:rPr>
          <w:rFonts w:ascii="Times New Roman" w:eastAsia="Times New Roman" w:hAnsi="Times New Roman"/>
          <w:b/>
          <w:bCs/>
          <w:sz w:val="28"/>
          <w:szCs w:val="28"/>
        </w:rPr>
        <w:t xml:space="preserve"> Право заявителя на получение информации и документов, необходимых для обоснования и рассмотрения жалобы</w:t>
      </w:r>
    </w:p>
    <w:p w:rsidR="00AA116D" w:rsidRPr="00A3149E" w:rsidRDefault="00AA116D" w:rsidP="00CE1F03">
      <w:pPr>
        <w:tabs>
          <w:tab w:val="left" w:pos="284"/>
        </w:tabs>
        <w:autoSpaceDE w:val="0"/>
        <w:autoSpaceDN w:val="0"/>
        <w:adjustRightInd w:val="0"/>
        <w:spacing w:after="0" w:line="240" w:lineRule="auto"/>
        <w:outlineLvl w:val="2"/>
        <w:rPr>
          <w:rFonts w:ascii="Times New Roman" w:eastAsia="Times New Roman" w:hAnsi="Times New Roman"/>
          <w:b/>
          <w:bCs/>
          <w:sz w:val="28"/>
          <w:szCs w:val="28"/>
        </w:rPr>
      </w:pPr>
    </w:p>
    <w:p w:rsidR="00AA116D" w:rsidRPr="00A3149E" w:rsidRDefault="00AA116D" w:rsidP="00CE1F03">
      <w:pPr>
        <w:tabs>
          <w:tab w:val="left" w:pos="284"/>
          <w:tab w:val="left" w:pos="709"/>
        </w:tabs>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58.</w:t>
      </w:r>
      <w:r w:rsidRPr="00A3149E">
        <w:rPr>
          <w:rFonts w:ascii="Times New Roman" w:eastAsia="Times New Roman" w:hAnsi="Times New Roman"/>
          <w:sz w:val="28"/>
          <w:szCs w:val="28"/>
        </w:rPr>
        <w:t xml:space="preserve"> Заявитель имеет право на:</w:t>
      </w:r>
    </w:p>
    <w:p w:rsidR="00AA116D" w:rsidRPr="00903443"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sz w:val="28"/>
          <w:szCs w:val="28"/>
        </w:rPr>
      </w:pPr>
      <w:r w:rsidRPr="00903443">
        <w:rPr>
          <w:rFonts w:ascii="Times New Roman" w:eastAsia="Times New Roman" w:hAnsi="Times New Roman"/>
          <w:sz w:val="28"/>
          <w:szCs w:val="28"/>
        </w:rPr>
        <w:t>-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AA116D" w:rsidRPr="00A3149E"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sz w:val="28"/>
          <w:szCs w:val="28"/>
        </w:rPr>
      </w:pPr>
      <w:r w:rsidRPr="00903443">
        <w:rPr>
          <w:rFonts w:ascii="Times New Roman" w:eastAsia="Times New Roman" w:hAnsi="Times New Roman"/>
          <w:sz w:val="28"/>
          <w:szCs w:val="28"/>
        </w:rPr>
        <w:t>-</w:t>
      </w:r>
      <w:r>
        <w:rPr>
          <w:rFonts w:ascii="Times New Roman" w:eastAsia="Times New Roman" w:hAnsi="Times New Roman"/>
          <w:sz w:val="28"/>
          <w:szCs w:val="28"/>
        </w:rPr>
        <w:t xml:space="preserve"> </w:t>
      </w:r>
      <w:r w:rsidRPr="00A3149E">
        <w:rPr>
          <w:rFonts w:ascii="Times New Roman" w:eastAsia="Times New Roman" w:hAnsi="Times New Roman"/>
          <w:sz w:val="28"/>
          <w:szCs w:val="28"/>
        </w:rPr>
        <w:t>получение информации и документов, необходимых для обоснования и рассмотрения жалобы.</w:t>
      </w:r>
    </w:p>
    <w:p w:rsidR="00AA116D" w:rsidRPr="00A3149E" w:rsidRDefault="00AA116D" w:rsidP="00CE1F03">
      <w:pPr>
        <w:tabs>
          <w:tab w:val="left" w:pos="284"/>
        </w:tabs>
        <w:autoSpaceDE w:val="0"/>
        <w:autoSpaceDN w:val="0"/>
        <w:adjustRightInd w:val="0"/>
        <w:spacing w:after="0" w:line="240" w:lineRule="auto"/>
        <w:ind w:firstLine="600"/>
        <w:jc w:val="both"/>
        <w:rPr>
          <w:rFonts w:ascii="Times New Roman" w:eastAsia="Times New Roman" w:hAnsi="Times New Roman"/>
          <w:sz w:val="28"/>
          <w:szCs w:val="28"/>
        </w:rPr>
      </w:pPr>
      <w:r>
        <w:rPr>
          <w:rFonts w:ascii="Times New Roman" w:eastAsia="Times New Roman" w:hAnsi="Times New Roman"/>
          <w:sz w:val="28"/>
          <w:szCs w:val="28"/>
        </w:rPr>
        <w:t>5</w:t>
      </w:r>
      <w:r w:rsidRPr="00903443">
        <w:rPr>
          <w:rFonts w:ascii="Times New Roman" w:eastAsia="Times New Roman" w:hAnsi="Times New Roman"/>
          <w:sz w:val="28"/>
          <w:szCs w:val="28"/>
        </w:rPr>
        <w:t>9.</w:t>
      </w:r>
      <w:r w:rsidRPr="00A3149E">
        <w:rPr>
          <w:rFonts w:ascii="Times New Roman" w:eastAsia="Times New Roman" w:hAnsi="Times New Roman"/>
          <w:sz w:val="28"/>
          <w:szCs w:val="28"/>
        </w:rPr>
        <w:t xml:space="preserve"> 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ОМСУ</w:t>
      </w:r>
      <w:r>
        <w:rPr>
          <w:rFonts w:ascii="Times New Roman" w:eastAsia="Times New Roman" w:hAnsi="Times New Roman"/>
          <w:sz w:val="28"/>
          <w:szCs w:val="28"/>
        </w:rPr>
        <w:t>, МФЦ</w:t>
      </w:r>
      <w:r w:rsidRPr="00A3149E">
        <w:rPr>
          <w:rFonts w:ascii="Times New Roman" w:eastAsia="Times New Roman" w:hAnsi="Times New Roman"/>
          <w:sz w:val="28"/>
          <w:szCs w:val="28"/>
        </w:rPr>
        <w:t xml:space="preserve"> с жалобой или уполномоченного им лица с приложением документов, подтверждающих полномочия на ознакомление с материалами дела.</w:t>
      </w:r>
    </w:p>
    <w:p w:rsidR="00AA116D" w:rsidRPr="00A3149E"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sz w:val="28"/>
          <w:szCs w:val="28"/>
        </w:rPr>
      </w:pPr>
      <w:r w:rsidRPr="00A3149E">
        <w:rPr>
          <w:rFonts w:ascii="Times New Roman" w:eastAsia="Times New Roman" w:hAnsi="Times New Roman"/>
          <w:sz w:val="28"/>
          <w:szCs w:val="28"/>
        </w:rPr>
        <w:t>Должностное лицо ОМСУ,</w:t>
      </w:r>
      <w:r>
        <w:rPr>
          <w:rFonts w:ascii="Times New Roman" w:eastAsia="Times New Roman" w:hAnsi="Times New Roman"/>
          <w:sz w:val="28"/>
          <w:szCs w:val="28"/>
        </w:rPr>
        <w:t xml:space="preserve"> МФЦ</w:t>
      </w:r>
      <w:r w:rsidRPr="00A3149E">
        <w:rPr>
          <w:rFonts w:ascii="Times New Roman" w:eastAsia="Times New Roman" w:hAnsi="Times New Roman"/>
          <w:sz w:val="28"/>
          <w:szCs w:val="28"/>
        </w:rPr>
        <w:t xml:space="preserve"> 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руководителю (или уполномоченному лицу) ОМСУ</w:t>
      </w:r>
      <w:r>
        <w:rPr>
          <w:rFonts w:ascii="Times New Roman" w:eastAsia="Times New Roman" w:hAnsi="Times New Roman"/>
          <w:sz w:val="28"/>
          <w:szCs w:val="28"/>
        </w:rPr>
        <w:t>, МФЦ</w:t>
      </w:r>
      <w:r w:rsidRPr="00A3149E">
        <w:rPr>
          <w:rFonts w:ascii="Times New Roman" w:eastAsia="Times New Roman" w:hAnsi="Times New Roman"/>
          <w:sz w:val="28"/>
          <w:szCs w:val="28"/>
        </w:rPr>
        <w:t>.</w:t>
      </w:r>
    </w:p>
    <w:p w:rsidR="00AA116D" w:rsidRPr="00A3149E"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b/>
          <w:sz w:val="20"/>
          <w:szCs w:val="20"/>
        </w:rPr>
      </w:pPr>
      <w:r w:rsidRPr="00A3149E">
        <w:rPr>
          <w:rFonts w:ascii="Times New Roman" w:eastAsia="Times New Roman" w:hAnsi="Times New Roman"/>
          <w:sz w:val="28"/>
          <w:szCs w:val="28"/>
        </w:rPr>
        <w:t>Руководитель (или уполномоченное лицо) ОМСУ</w:t>
      </w:r>
      <w:r>
        <w:rPr>
          <w:rFonts w:ascii="Times New Roman" w:eastAsia="Times New Roman" w:hAnsi="Times New Roman"/>
          <w:sz w:val="28"/>
          <w:szCs w:val="28"/>
        </w:rPr>
        <w:t>, МФЦ</w:t>
      </w:r>
      <w:r w:rsidRPr="00A3149E">
        <w:rPr>
          <w:rFonts w:ascii="Times New Roman" w:eastAsia="Times New Roman" w:hAnsi="Times New Roman"/>
          <w:sz w:val="28"/>
          <w:szCs w:val="28"/>
        </w:rPr>
        <w:t xml:space="preserve"> 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одного рабочего дня, следующего за днем принятия решения о назначении дня и времени ознакомления с материалами, необходимыми для обоснования и рассмотрения жалобы.</w:t>
      </w:r>
    </w:p>
    <w:p w:rsidR="00AA116D" w:rsidRPr="00A3149E" w:rsidRDefault="00AA116D" w:rsidP="00CE1F03">
      <w:pPr>
        <w:tabs>
          <w:tab w:val="left" w:pos="284"/>
        </w:tabs>
        <w:autoSpaceDE w:val="0"/>
        <w:autoSpaceDN w:val="0"/>
        <w:adjustRightInd w:val="0"/>
        <w:spacing w:after="0" w:line="240" w:lineRule="auto"/>
        <w:ind w:firstLine="567"/>
        <w:jc w:val="both"/>
        <w:rPr>
          <w:rFonts w:ascii="Times New Roman" w:eastAsia="Times New Roman" w:hAnsi="Times New Roman"/>
          <w:sz w:val="28"/>
          <w:szCs w:val="28"/>
        </w:rPr>
      </w:pPr>
      <w:r w:rsidRPr="00A3149E">
        <w:rPr>
          <w:rFonts w:ascii="Times New Roman" w:eastAsia="Times New Roman" w:hAnsi="Times New Roman"/>
          <w:sz w:val="28"/>
          <w:szCs w:val="28"/>
        </w:rPr>
        <w:t>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p>
    <w:p w:rsidR="00AA116D" w:rsidRPr="00A3149E" w:rsidRDefault="00AA116D" w:rsidP="00CE1F03">
      <w:pPr>
        <w:tabs>
          <w:tab w:val="left" w:pos="284"/>
        </w:tabs>
        <w:autoSpaceDE w:val="0"/>
        <w:autoSpaceDN w:val="0"/>
        <w:adjustRightInd w:val="0"/>
        <w:spacing w:after="0" w:line="240" w:lineRule="auto"/>
        <w:jc w:val="both"/>
        <w:rPr>
          <w:rFonts w:ascii="Times New Roman" w:eastAsia="Times New Roman" w:hAnsi="Times New Roman"/>
          <w:sz w:val="28"/>
          <w:szCs w:val="28"/>
        </w:rPr>
      </w:pPr>
    </w:p>
    <w:p w:rsidR="00AA116D" w:rsidRPr="00A3149E" w:rsidRDefault="00AA116D" w:rsidP="00CE1F03">
      <w:pPr>
        <w:tabs>
          <w:tab w:val="left" w:pos="284"/>
        </w:tabs>
        <w:autoSpaceDE w:val="0"/>
        <w:autoSpaceDN w:val="0"/>
        <w:adjustRightInd w:val="0"/>
        <w:spacing w:after="0" w:line="240" w:lineRule="auto"/>
        <w:jc w:val="center"/>
        <w:outlineLvl w:val="2"/>
        <w:rPr>
          <w:rFonts w:ascii="Times New Roman" w:eastAsia="Times New Roman" w:hAnsi="Times New Roman"/>
          <w:b/>
          <w:bCs/>
          <w:sz w:val="28"/>
          <w:szCs w:val="28"/>
        </w:rPr>
      </w:pPr>
      <w:r>
        <w:rPr>
          <w:rFonts w:ascii="Times New Roman" w:eastAsia="Times New Roman" w:hAnsi="Times New Roman"/>
          <w:b/>
          <w:bCs/>
          <w:sz w:val="28"/>
          <w:szCs w:val="28"/>
        </w:rPr>
        <w:t xml:space="preserve">43. </w:t>
      </w:r>
      <w:r w:rsidRPr="00A3149E">
        <w:rPr>
          <w:rFonts w:ascii="Times New Roman" w:eastAsia="Times New Roman" w:hAnsi="Times New Roman"/>
          <w:b/>
          <w:bCs/>
          <w:sz w:val="28"/>
          <w:szCs w:val="28"/>
        </w:rPr>
        <w:t>Способы информирования заявителей о порядке подачи и рассмотрения жалобы</w:t>
      </w:r>
    </w:p>
    <w:p w:rsidR="00AA116D" w:rsidRPr="00A3149E" w:rsidRDefault="00AA116D" w:rsidP="00CE1F03">
      <w:pPr>
        <w:tabs>
          <w:tab w:val="left" w:pos="284"/>
        </w:tabs>
        <w:autoSpaceDE w:val="0"/>
        <w:autoSpaceDN w:val="0"/>
        <w:adjustRightInd w:val="0"/>
        <w:spacing w:after="0" w:line="240" w:lineRule="auto"/>
        <w:jc w:val="both"/>
        <w:rPr>
          <w:rFonts w:ascii="Times New Roman" w:eastAsia="Times New Roman" w:hAnsi="Times New Roman"/>
          <w:sz w:val="28"/>
          <w:szCs w:val="28"/>
        </w:rPr>
      </w:pPr>
    </w:p>
    <w:p w:rsidR="00AA116D" w:rsidRPr="00A3149E" w:rsidRDefault="00AA116D" w:rsidP="000A4DB5">
      <w:pPr>
        <w:tabs>
          <w:tab w:val="left" w:pos="284"/>
        </w:tabs>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60. </w:t>
      </w:r>
      <w:r w:rsidRPr="00A3149E">
        <w:rPr>
          <w:rFonts w:ascii="Times New Roman" w:eastAsia="Times New Roman" w:hAnsi="Times New Roman"/>
          <w:sz w:val="28"/>
          <w:szCs w:val="28"/>
        </w:rPr>
        <w:t xml:space="preserve">Информация о порядке подачи и рассмотрения жалобы </w:t>
      </w:r>
      <w:r w:rsidRPr="000E1024">
        <w:rPr>
          <w:rFonts w:ascii="Times New Roman" w:eastAsia="Times New Roman" w:hAnsi="Times New Roman"/>
          <w:sz w:val="28"/>
          <w:szCs w:val="28"/>
        </w:rPr>
        <w:t xml:space="preserve">размещается в информационно-телекоммуникационной сети «Интернет» на сайте ОМСУ, РПГУ, а также может быть сообщена заявителю </w:t>
      </w:r>
      <w:r w:rsidR="000A4DB5" w:rsidRPr="008A632E">
        <w:rPr>
          <w:rFonts w:ascii="Times New Roman" w:hAnsi="Times New Roman" w:cs="Times New Roman"/>
          <w:sz w:val="28"/>
          <w:szCs w:val="28"/>
        </w:rPr>
        <w:t>(</w:t>
      </w:r>
      <w:hyperlink r:id="rId27" w:history="1">
        <w:r w:rsidR="000A4DB5" w:rsidRPr="001275B7">
          <w:rPr>
            <w:rStyle w:val="a3"/>
            <w:rFonts w:ascii="Times New Roman" w:hAnsi="Times New Roman" w:cs="Times New Roman"/>
            <w:sz w:val="28"/>
            <w:szCs w:val="28"/>
            <w:lang w:val="en-US"/>
          </w:rPr>
          <w:t>www</w:t>
        </w:r>
        <w:r w:rsidR="000A4DB5" w:rsidRPr="001275B7">
          <w:rPr>
            <w:rStyle w:val="a3"/>
            <w:rFonts w:ascii="Times New Roman" w:hAnsi="Times New Roman" w:cs="Times New Roman"/>
            <w:sz w:val="28"/>
            <w:szCs w:val="28"/>
          </w:rPr>
          <w:t>.</w:t>
        </w:r>
        <w:r w:rsidR="000A4DB5" w:rsidRPr="001275B7">
          <w:rPr>
            <w:rStyle w:val="a3"/>
            <w:rFonts w:ascii="Times New Roman" w:hAnsi="Times New Roman" w:cs="Times New Roman"/>
            <w:sz w:val="28"/>
            <w:szCs w:val="28"/>
            <w:lang w:val="en-US"/>
          </w:rPr>
          <w:t>admdobroe</w:t>
        </w:r>
        <w:r w:rsidR="000A4DB5" w:rsidRPr="001275B7">
          <w:rPr>
            <w:rStyle w:val="a3"/>
            <w:rFonts w:ascii="Times New Roman" w:hAnsi="Times New Roman" w:cs="Times New Roman"/>
            <w:sz w:val="28"/>
            <w:szCs w:val="28"/>
          </w:rPr>
          <w:t>.</w:t>
        </w:r>
        <w:r w:rsidR="000A4DB5" w:rsidRPr="001275B7">
          <w:rPr>
            <w:rStyle w:val="a3"/>
            <w:rFonts w:ascii="Times New Roman" w:hAnsi="Times New Roman" w:cs="Times New Roman"/>
            <w:sz w:val="28"/>
            <w:szCs w:val="28"/>
            <w:lang w:val="en-US"/>
          </w:rPr>
          <w:t>ru</w:t>
        </w:r>
      </w:hyperlink>
      <w:r w:rsidR="000A4DB5" w:rsidRPr="008A632E">
        <w:rPr>
          <w:rFonts w:ascii="Times New Roman" w:hAnsi="Times New Roman" w:cs="Times New Roman"/>
          <w:sz w:val="28"/>
          <w:szCs w:val="28"/>
        </w:rPr>
        <w:t>)</w:t>
      </w:r>
      <w:r w:rsidR="000A4DB5">
        <w:rPr>
          <w:rFonts w:ascii="Times New Roman" w:eastAsia="Times New Roman" w:hAnsi="Times New Roman"/>
          <w:sz w:val="28"/>
          <w:szCs w:val="28"/>
        </w:rPr>
        <w:t xml:space="preserve"> </w:t>
      </w:r>
      <w:r w:rsidRPr="00A3149E">
        <w:rPr>
          <w:rFonts w:ascii="Times New Roman" w:eastAsia="Times New Roman" w:hAnsi="Times New Roman"/>
          <w:sz w:val="28"/>
          <w:szCs w:val="28"/>
        </w:rPr>
        <w:lastRenderedPageBreak/>
        <w:t>специалистами ОМСУ</w:t>
      </w:r>
      <w:r>
        <w:rPr>
          <w:rFonts w:ascii="Times New Roman" w:eastAsia="Times New Roman" w:hAnsi="Times New Roman"/>
          <w:sz w:val="28"/>
          <w:szCs w:val="28"/>
        </w:rPr>
        <w:t xml:space="preserve"> </w:t>
      </w:r>
      <w:r w:rsidRPr="00A3149E">
        <w:rPr>
          <w:rFonts w:ascii="Times New Roman" w:eastAsia="Times New Roman" w:hAnsi="Times New Roman"/>
          <w:sz w:val="28"/>
          <w:szCs w:val="28"/>
        </w:rPr>
        <w:t>при личном контакте с использованием почтовой, телефонной связи, посредством электронной почты.</w:t>
      </w:r>
    </w:p>
    <w:p w:rsidR="000A4DB5" w:rsidRDefault="000A4DB5">
      <w:pPr>
        <w:rPr>
          <w:rFonts w:ascii="Times New Roman" w:hAnsi="Times New Roman" w:cs="Times New Roman"/>
          <w:sz w:val="28"/>
          <w:szCs w:val="28"/>
        </w:rPr>
      </w:pPr>
      <w:r>
        <w:rPr>
          <w:rFonts w:ascii="Times New Roman" w:hAnsi="Times New Roman" w:cs="Times New Roman"/>
          <w:sz w:val="28"/>
          <w:szCs w:val="28"/>
        </w:rPr>
        <w:br w:type="page"/>
      </w:r>
    </w:p>
    <w:p w:rsidR="000A4DB5" w:rsidRPr="00AB38F7" w:rsidRDefault="000A4DB5" w:rsidP="000A4DB5">
      <w:pPr>
        <w:autoSpaceDE w:val="0"/>
        <w:autoSpaceDN w:val="0"/>
        <w:adjustRightInd w:val="0"/>
        <w:spacing w:after="0" w:line="240" w:lineRule="auto"/>
        <w:ind w:firstLine="567"/>
        <w:jc w:val="right"/>
        <w:outlineLvl w:val="1"/>
        <w:rPr>
          <w:rFonts w:ascii="Times New Roman" w:hAnsi="Times New Roman"/>
          <w:sz w:val="24"/>
          <w:szCs w:val="24"/>
        </w:rPr>
      </w:pPr>
      <w:r w:rsidRPr="008746CB">
        <w:rPr>
          <w:rFonts w:ascii="Times New Roman" w:hAnsi="Times New Roman"/>
          <w:sz w:val="24"/>
          <w:szCs w:val="24"/>
        </w:rPr>
        <w:lastRenderedPageBreak/>
        <w:t xml:space="preserve">Приложение </w:t>
      </w:r>
      <w:r>
        <w:rPr>
          <w:rFonts w:ascii="Times New Roman" w:hAnsi="Times New Roman"/>
          <w:sz w:val="24"/>
          <w:szCs w:val="24"/>
        </w:rPr>
        <w:t>1</w:t>
      </w:r>
    </w:p>
    <w:p w:rsidR="000A4DB5" w:rsidRPr="00AB38F7" w:rsidRDefault="000A4DB5" w:rsidP="000A4DB5">
      <w:pPr>
        <w:autoSpaceDE w:val="0"/>
        <w:autoSpaceDN w:val="0"/>
        <w:adjustRightInd w:val="0"/>
        <w:spacing w:after="0" w:line="240" w:lineRule="auto"/>
        <w:ind w:firstLine="567"/>
        <w:jc w:val="right"/>
        <w:rPr>
          <w:rFonts w:ascii="Times New Roman" w:hAnsi="Times New Roman"/>
          <w:sz w:val="24"/>
          <w:szCs w:val="24"/>
        </w:rPr>
      </w:pPr>
      <w:r w:rsidRPr="00AB38F7">
        <w:rPr>
          <w:rFonts w:ascii="Times New Roman" w:hAnsi="Times New Roman"/>
          <w:sz w:val="24"/>
          <w:szCs w:val="24"/>
        </w:rPr>
        <w:t>к административному регламенту</w:t>
      </w:r>
    </w:p>
    <w:p w:rsidR="000A4DB5" w:rsidRPr="00AB38F7" w:rsidRDefault="000A4DB5" w:rsidP="000A4DB5">
      <w:pPr>
        <w:autoSpaceDE w:val="0"/>
        <w:autoSpaceDN w:val="0"/>
        <w:adjustRightInd w:val="0"/>
        <w:spacing w:after="0" w:line="240" w:lineRule="auto"/>
        <w:ind w:firstLine="567"/>
        <w:jc w:val="right"/>
        <w:rPr>
          <w:rFonts w:ascii="Times New Roman" w:hAnsi="Times New Roman"/>
          <w:sz w:val="24"/>
          <w:szCs w:val="24"/>
        </w:rPr>
      </w:pPr>
      <w:r w:rsidRPr="00AB38F7">
        <w:rPr>
          <w:rFonts w:ascii="Times New Roman" w:hAnsi="Times New Roman"/>
          <w:sz w:val="24"/>
          <w:szCs w:val="24"/>
        </w:rPr>
        <w:t>предоставления муниципальной услуги</w:t>
      </w:r>
    </w:p>
    <w:p w:rsidR="000A4DB5" w:rsidRDefault="000A4DB5" w:rsidP="000A4DB5">
      <w:pPr>
        <w:autoSpaceDE w:val="0"/>
        <w:autoSpaceDN w:val="0"/>
        <w:adjustRightInd w:val="0"/>
        <w:spacing w:after="0" w:line="240" w:lineRule="auto"/>
        <w:ind w:firstLine="567"/>
        <w:jc w:val="right"/>
        <w:rPr>
          <w:rFonts w:ascii="Times New Roman" w:eastAsia="Times New Roman" w:hAnsi="Times New Roman"/>
          <w:sz w:val="24"/>
          <w:szCs w:val="24"/>
        </w:rPr>
      </w:pPr>
      <w:r w:rsidRPr="00AB38F7">
        <w:rPr>
          <w:rFonts w:ascii="Times New Roman" w:eastAsia="Times New Roman" w:hAnsi="Times New Roman"/>
          <w:sz w:val="24"/>
          <w:szCs w:val="24"/>
        </w:rPr>
        <w:t>«</w:t>
      </w:r>
      <w:r>
        <w:rPr>
          <w:rFonts w:ascii="Times New Roman" w:eastAsia="Times New Roman" w:hAnsi="Times New Roman"/>
          <w:sz w:val="24"/>
          <w:szCs w:val="24"/>
        </w:rPr>
        <w:t xml:space="preserve">Прием заявлений и выдача документов </w:t>
      </w:r>
    </w:p>
    <w:p w:rsidR="000A4DB5" w:rsidRDefault="000A4DB5" w:rsidP="000A4DB5">
      <w:pPr>
        <w:autoSpaceDE w:val="0"/>
        <w:autoSpaceDN w:val="0"/>
        <w:adjustRightInd w:val="0"/>
        <w:spacing w:after="0" w:line="240" w:lineRule="auto"/>
        <w:ind w:firstLine="567"/>
        <w:jc w:val="right"/>
        <w:rPr>
          <w:rFonts w:ascii="Times New Roman" w:eastAsia="Times New Roman" w:hAnsi="Times New Roman"/>
          <w:sz w:val="24"/>
          <w:szCs w:val="24"/>
        </w:rPr>
      </w:pPr>
      <w:r>
        <w:rPr>
          <w:rFonts w:ascii="Times New Roman" w:eastAsia="Times New Roman" w:hAnsi="Times New Roman"/>
          <w:sz w:val="24"/>
          <w:szCs w:val="24"/>
        </w:rPr>
        <w:t xml:space="preserve">о согласовании переустройства </w:t>
      </w:r>
    </w:p>
    <w:p w:rsidR="00FE63ED" w:rsidRDefault="000A4DB5" w:rsidP="000A4DB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и (или) перепланировки помещений</w:t>
      </w:r>
      <w:r w:rsidRPr="00AB38F7">
        <w:rPr>
          <w:rFonts w:ascii="Times New Roman" w:eastAsia="Times New Roman" w:hAnsi="Times New Roman"/>
          <w:sz w:val="24"/>
          <w:szCs w:val="24"/>
        </w:rPr>
        <w:t>»</w:t>
      </w:r>
    </w:p>
    <w:p w:rsidR="000A4DB5" w:rsidRDefault="000A4DB5" w:rsidP="000A4DB5">
      <w:pPr>
        <w:autoSpaceDE w:val="0"/>
        <w:autoSpaceDN w:val="0"/>
        <w:adjustRightInd w:val="0"/>
        <w:spacing w:after="0" w:line="240" w:lineRule="auto"/>
        <w:ind w:firstLine="567"/>
        <w:jc w:val="center"/>
        <w:rPr>
          <w:rFonts w:ascii="Times New Roman" w:eastAsia="Times New Roman" w:hAnsi="Times New Roman" w:cs="Times New Roman"/>
          <w:b/>
          <w:bCs/>
          <w:sz w:val="28"/>
          <w:szCs w:val="28"/>
        </w:rPr>
      </w:pPr>
    </w:p>
    <w:p w:rsidR="000A4DB5" w:rsidRPr="000A4DB5" w:rsidRDefault="000A4DB5" w:rsidP="000A4DB5">
      <w:pPr>
        <w:autoSpaceDE w:val="0"/>
        <w:autoSpaceDN w:val="0"/>
        <w:adjustRightInd w:val="0"/>
        <w:spacing w:after="0" w:line="240" w:lineRule="auto"/>
        <w:ind w:firstLine="567"/>
        <w:jc w:val="center"/>
        <w:rPr>
          <w:rFonts w:ascii="Times New Roman" w:eastAsia="Times New Roman" w:hAnsi="Times New Roman" w:cs="Times New Roman"/>
          <w:b/>
          <w:bCs/>
          <w:sz w:val="28"/>
          <w:szCs w:val="28"/>
        </w:rPr>
      </w:pPr>
      <w:r w:rsidRPr="000A4DB5">
        <w:rPr>
          <w:rFonts w:ascii="Times New Roman" w:eastAsia="Times New Roman" w:hAnsi="Times New Roman" w:cs="Times New Roman"/>
          <w:b/>
          <w:bCs/>
          <w:sz w:val="28"/>
          <w:szCs w:val="28"/>
        </w:rPr>
        <w:t xml:space="preserve">Сведения о местонахождении и графиках работы </w:t>
      </w:r>
    </w:p>
    <w:p w:rsidR="000A4DB5" w:rsidRPr="000A4DB5" w:rsidRDefault="000A4DB5" w:rsidP="000A4DB5">
      <w:pPr>
        <w:autoSpaceDE w:val="0"/>
        <w:autoSpaceDN w:val="0"/>
        <w:adjustRightInd w:val="0"/>
        <w:spacing w:after="0" w:line="240" w:lineRule="auto"/>
        <w:ind w:firstLine="567"/>
        <w:jc w:val="center"/>
        <w:rPr>
          <w:rFonts w:ascii="Times New Roman" w:eastAsia="Times New Roman" w:hAnsi="Times New Roman" w:cs="Times New Roman"/>
          <w:b/>
          <w:bCs/>
          <w:sz w:val="28"/>
          <w:szCs w:val="28"/>
        </w:rPr>
      </w:pPr>
      <w:r w:rsidRPr="000A4DB5">
        <w:rPr>
          <w:rFonts w:ascii="Times New Roman" w:eastAsia="Times New Roman" w:hAnsi="Times New Roman" w:cs="Times New Roman"/>
          <w:b/>
          <w:bCs/>
          <w:sz w:val="28"/>
          <w:szCs w:val="28"/>
        </w:rPr>
        <w:t>ОМСУ и подразделений МФЦ</w:t>
      </w:r>
    </w:p>
    <w:p w:rsidR="000A4DB5" w:rsidRPr="000A4DB5" w:rsidRDefault="000A4DB5" w:rsidP="000A4DB5">
      <w:pPr>
        <w:autoSpaceDE w:val="0"/>
        <w:autoSpaceDN w:val="0"/>
        <w:adjustRightInd w:val="0"/>
        <w:spacing w:after="0" w:line="240" w:lineRule="auto"/>
        <w:ind w:firstLine="567"/>
        <w:jc w:val="both"/>
        <w:outlineLvl w:val="0"/>
        <w:rPr>
          <w:rFonts w:ascii="Times New Roman" w:eastAsia="Calibri" w:hAnsi="Times New Roman" w:cs="Times New Roman"/>
          <w:sz w:val="28"/>
          <w:szCs w:val="28"/>
          <w:lang w:eastAsia="en-US"/>
        </w:rPr>
      </w:pPr>
    </w:p>
    <w:p w:rsidR="000A4DB5" w:rsidRPr="000A4DB5" w:rsidRDefault="000A4DB5" w:rsidP="000A4DB5">
      <w:pPr>
        <w:autoSpaceDE w:val="0"/>
        <w:autoSpaceDN w:val="0"/>
        <w:adjustRightInd w:val="0"/>
        <w:spacing w:after="0" w:line="240" w:lineRule="auto"/>
        <w:jc w:val="center"/>
        <w:outlineLvl w:val="0"/>
        <w:rPr>
          <w:rFonts w:ascii="Times New Roman" w:eastAsia="Calibri" w:hAnsi="Times New Roman" w:cs="Times New Roman"/>
          <w:sz w:val="28"/>
          <w:szCs w:val="28"/>
          <w:u w:val="single"/>
          <w:lang w:eastAsia="en-US"/>
        </w:rPr>
      </w:pPr>
      <w:r w:rsidRPr="000A4DB5">
        <w:rPr>
          <w:rFonts w:ascii="Times New Roman" w:eastAsia="Calibri" w:hAnsi="Times New Roman" w:cs="Times New Roman"/>
          <w:sz w:val="28"/>
          <w:szCs w:val="28"/>
          <w:u w:val="single"/>
          <w:lang w:eastAsia="en-US"/>
        </w:rPr>
        <w:t>Администрация Добровского муниципального района</w:t>
      </w:r>
    </w:p>
    <w:p w:rsidR="000A4DB5" w:rsidRPr="000A4DB5" w:rsidRDefault="000A4DB5" w:rsidP="000A4DB5">
      <w:pPr>
        <w:autoSpaceDE w:val="0"/>
        <w:autoSpaceDN w:val="0"/>
        <w:adjustRightInd w:val="0"/>
        <w:spacing w:after="0" w:line="240" w:lineRule="auto"/>
        <w:ind w:firstLine="567"/>
        <w:jc w:val="center"/>
        <w:outlineLvl w:val="0"/>
        <w:rPr>
          <w:rFonts w:ascii="Times New Roman" w:eastAsia="Calibri" w:hAnsi="Times New Roman" w:cs="Times New Roman"/>
          <w:lang w:eastAsia="en-US"/>
        </w:rPr>
      </w:pPr>
      <w:r w:rsidRPr="000A4DB5">
        <w:rPr>
          <w:rFonts w:ascii="Times New Roman" w:eastAsia="Calibri" w:hAnsi="Times New Roman" w:cs="Times New Roman"/>
          <w:lang w:eastAsia="en-US"/>
        </w:rPr>
        <w:t>(наименование ОМСУ)</w:t>
      </w:r>
    </w:p>
    <w:p w:rsidR="000A4DB5" w:rsidRPr="000A4DB5" w:rsidRDefault="000A4DB5" w:rsidP="000A4DB5">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p>
    <w:p w:rsidR="000A4DB5" w:rsidRPr="000A4DB5" w:rsidRDefault="000A4DB5" w:rsidP="000A4DB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A4DB5">
        <w:rPr>
          <w:rFonts w:ascii="Times New Roman" w:eastAsia="Times New Roman" w:hAnsi="Times New Roman" w:cs="Times New Roman"/>
          <w:sz w:val="28"/>
          <w:szCs w:val="28"/>
        </w:rPr>
        <w:t>Адрес: Липецкая область, Добровский район, с. Доброе, пл. Октябрьская, д. 9.</w:t>
      </w:r>
    </w:p>
    <w:p w:rsidR="000A4DB5" w:rsidRPr="000A4DB5" w:rsidRDefault="000A4DB5" w:rsidP="000A4DB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A4DB5">
        <w:rPr>
          <w:rFonts w:ascii="Times New Roman" w:eastAsia="Times New Roman" w:hAnsi="Times New Roman" w:cs="Times New Roman"/>
          <w:sz w:val="28"/>
          <w:szCs w:val="28"/>
        </w:rPr>
        <w:t>Телефон: 8 (47463) 2-11-56 (приемная главы администрации района).</w:t>
      </w:r>
    </w:p>
    <w:p w:rsidR="000A4DB5" w:rsidRPr="000A4DB5" w:rsidRDefault="000A4DB5" w:rsidP="000A4DB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A4DB5">
        <w:rPr>
          <w:rFonts w:ascii="Times New Roman" w:eastAsia="Times New Roman" w:hAnsi="Times New Roman" w:cs="Times New Roman"/>
          <w:sz w:val="28"/>
          <w:szCs w:val="28"/>
        </w:rPr>
        <w:t>Телефон/факс: 8 (47463) 2-20-58.</w:t>
      </w:r>
    </w:p>
    <w:p w:rsidR="000A4DB5" w:rsidRPr="000A4DB5" w:rsidRDefault="000A4DB5" w:rsidP="000A4DB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A4DB5">
        <w:rPr>
          <w:rFonts w:ascii="Times New Roman" w:eastAsia="Times New Roman" w:hAnsi="Times New Roman" w:cs="Times New Roman"/>
          <w:sz w:val="28"/>
          <w:szCs w:val="28"/>
        </w:rPr>
        <w:t>Телефон специалиста: 8 (47463) 2-26-81.</w:t>
      </w:r>
    </w:p>
    <w:p w:rsidR="000A4DB5" w:rsidRPr="000A4DB5" w:rsidRDefault="000A4DB5" w:rsidP="000A4DB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A4DB5">
        <w:rPr>
          <w:rFonts w:ascii="Times New Roman" w:eastAsia="Times New Roman" w:hAnsi="Times New Roman" w:cs="Times New Roman"/>
          <w:sz w:val="28"/>
          <w:szCs w:val="28"/>
        </w:rPr>
        <w:t xml:space="preserve"> График приема в ОМСУ по вопросам предоставления муниципальной услуги (дни могут быть изменены в зависимости от установления праздничных и выходных дней в соответствии с законодательством РФ): с понедельника по четверг, с 09.00 до 17.00, пятница с 9.00 до 16.00.</w:t>
      </w:r>
    </w:p>
    <w:p w:rsidR="000A4DB5" w:rsidRPr="000A4DB5" w:rsidRDefault="000A4DB5" w:rsidP="000A4DB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A4DB5">
        <w:rPr>
          <w:rFonts w:ascii="Times New Roman" w:eastAsia="Times New Roman" w:hAnsi="Times New Roman" w:cs="Times New Roman"/>
          <w:sz w:val="28"/>
          <w:szCs w:val="28"/>
        </w:rPr>
        <w:t>Время перерыва: установлено с 13.00 до 13.48.</w:t>
      </w:r>
    </w:p>
    <w:p w:rsidR="000A4DB5" w:rsidRPr="000A4DB5" w:rsidRDefault="000A4DB5" w:rsidP="000A4DB5">
      <w:pPr>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en-US"/>
        </w:rPr>
      </w:pPr>
      <w:r w:rsidRPr="000A4DB5">
        <w:rPr>
          <w:rFonts w:ascii="Times New Roman" w:eastAsia="Calibri" w:hAnsi="Times New Roman" w:cs="Times New Roman"/>
          <w:sz w:val="28"/>
          <w:szCs w:val="28"/>
          <w:lang w:eastAsia="en-US"/>
        </w:rPr>
        <w:t xml:space="preserve">Адрес электронной почты ОМСУ (e-mail):  </w:t>
      </w:r>
      <w:r w:rsidRPr="000A4DB5">
        <w:rPr>
          <w:rFonts w:ascii="Times New Roman" w:eastAsia="Calibri" w:hAnsi="Times New Roman" w:cs="Times New Roman"/>
          <w:sz w:val="28"/>
          <w:szCs w:val="28"/>
          <w:lang w:val="en-US" w:eastAsia="en-US"/>
        </w:rPr>
        <w:t>dobroe</w:t>
      </w:r>
      <w:r w:rsidRPr="000A4DB5">
        <w:rPr>
          <w:rFonts w:ascii="Times New Roman" w:eastAsia="Calibri" w:hAnsi="Times New Roman" w:cs="Times New Roman"/>
          <w:sz w:val="28"/>
          <w:szCs w:val="28"/>
          <w:lang w:eastAsia="en-US"/>
        </w:rPr>
        <w:t>@</w:t>
      </w:r>
      <w:r w:rsidRPr="000A4DB5">
        <w:rPr>
          <w:rFonts w:ascii="Times New Roman" w:eastAsia="Calibri" w:hAnsi="Times New Roman" w:cs="Times New Roman"/>
          <w:sz w:val="28"/>
          <w:szCs w:val="28"/>
          <w:lang w:val="en-US" w:eastAsia="en-US"/>
        </w:rPr>
        <w:t>admlr</w:t>
      </w:r>
      <w:r w:rsidRPr="000A4DB5">
        <w:rPr>
          <w:rFonts w:ascii="Times New Roman" w:eastAsia="Calibri" w:hAnsi="Times New Roman" w:cs="Times New Roman"/>
          <w:sz w:val="28"/>
          <w:szCs w:val="28"/>
          <w:lang w:eastAsia="en-US"/>
        </w:rPr>
        <w:t>.</w:t>
      </w:r>
      <w:r w:rsidRPr="000A4DB5">
        <w:rPr>
          <w:rFonts w:ascii="Times New Roman" w:eastAsia="Calibri" w:hAnsi="Times New Roman" w:cs="Times New Roman"/>
          <w:sz w:val="28"/>
          <w:szCs w:val="28"/>
          <w:lang w:val="en-US" w:eastAsia="en-US"/>
        </w:rPr>
        <w:t>lipetsk</w:t>
      </w:r>
      <w:r w:rsidRPr="000A4DB5">
        <w:rPr>
          <w:rFonts w:ascii="Times New Roman" w:eastAsia="Calibri" w:hAnsi="Times New Roman" w:cs="Times New Roman"/>
          <w:sz w:val="28"/>
          <w:szCs w:val="28"/>
          <w:lang w:eastAsia="en-US"/>
        </w:rPr>
        <w:t>.</w:t>
      </w:r>
      <w:r w:rsidRPr="000A4DB5">
        <w:rPr>
          <w:rFonts w:ascii="Times New Roman" w:eastAsia="Calibri" w:hAnsi="Times New Roman" w:cs="Times New Roman"/>
          <w:sz w:val="28"/>
          <w:szCs w:val="28"/>
          <w:lang w:val="en-US" w:eastAsia="en-US"/>
        </w:rPr>
        <w:t>ru</w:t>
      </w:r>
      <w:r w:rsidRPr="000A4DB5">
        <w:rPr>
          <w:rFonts w:ascii="Times New Roman" w:eastAsia="Calibri" w:hAnsi="Times New Roman" w:cs="Times New Roman"/>
          <w:sz w:val="28"/>
          <w:szCs w:val="28"/>
          <w:lang w:eastAsia="en-US"/>
        </w:rPr>
        <w:t>.</w:t>
      </w:r>
    </w:p>
    <w:p w:rsidR="000A4DB5" w:rsidRPr="000A4DB5" w:rsidRDefault="000A4DB5" w:rsidP="000A4DB5">
      <w:pPr>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en-US"/>
        </w:rPr>
      </w:pPr>
      <w:r w:rsidRPr="000A4DB5">
        <w:rPr>
          <w:rFonts w:ascii="Times New Roman" w:eastAsia="Calibri" w:hAnsi="Times New Roman" w:cs="Times New Roman"/>
          <w:sz w:val="28"/>
          <w:szCs w:val="28"/>
          <w:lang w:eastAsia="en-US"/>
        </w:rPr>
        <w:t xml:space="preserve">Адрес официального сайта ОМСУ в информационно-телекоммуникационной сети Интернет: </w:t>
      </w:r>
      <w:r w:rsidRPr="000A4DB5">
        <w:rPr>
          <w:rFonts w:ascii="Times New Roman" w:eastAsia="Times New Roman" w:hAnsi="Times New Roman" w:cs="Times New Roman"/>
          <w:sz w:val="28"/>
          <w:szCs w:val="28"/>
          <w:lang w:eastAsia="en-US"/>
        </w:rPr>
        <w:t>www.admdobroe.ru.</w:t>
      </w:r>
    </w:p>
    <w:p w:rsidR="000A4DB5" w:rsidRPr="000A4DB5" w:rsidRDefault="000A4DB5" w:rsidP="000A4DB5">
      <w:pPr>
        <w:autoSpaceDE w:val="0"/>
        <w:autoSpaceDN w:val="0"/>
        <w:adjustRightInd w:val="0"/>
        <w:spacing w:after="0" w:line="240" w:lineRule="auto"/>
        <w:contextualSpacing/>
        <w:jc w:val="both"/>
        <w:rPr>
          <w:rFonts w:ascii="Times New Roman" w:eastAsia="Calibri" w:hAnsi="Times New Roman" w:cs="Times New Roman"/>
          <w:sz w:val="28"/>
          <w:szCs w:val="28"/>
          <w:lang w:eastAsia="en-US"/>
        </w:rPr>
      </w:pPr>
    </w:p>
    <w:p w:rsidR="000A4DB5" w:rsidRPr="000A4DB5" w:rsidRDefault="000A4DB5" w:rsidP="000A4DB5">
      <w:pPr>
        <w:autoSpaceDE w:val="0"/>
        <w:autoSpaceDN w:val="0"/>
        <w:adjustRightInd w:val="0"/>
        <w:spacing w:after="0" w:line="240" w:lineRule="auto"/>
        <w:ind w:firstLine="567"/>
        <w:jc w:val="center"/>
        <w:outlineLvl w:val="0"/>
        <w:rPr>
          <w:rFonts w:ascii="Times New Roman" w:eastAsia="Calibri" w:hAnsi="Times New Roman" w:cs="Times New Roman"/>
          <w:sz w:val="28"/>
          <w:szCs w:val="28"/>
          <w:lang w:eastAsia="en-US"/>
        </w:rPr>
      </w:pPr>
      <w:r w:rsidRPr="000A4DB5">
        <w:rPr>
          <w:rFonts w:ascii="Times New Roman" w:eastAsia="Calibri" w:hAnsi="Times New Roman" w:cs="Times New Roman"/>
          <w:sz w:val="28"/>
          <w:szCs w:val="28"/>
          <w:lang w:eastAsia="en-US"/>
        </w:rPr>
        <w:t>Структурные подразделения МФЦ</w:t>
      </w:r>
    </w:p>
    <w:p w:rsidR="000A4DB5" w:rsidRPr="000A4DB5" w:rsidRDefault="000A4DB5" w:rsidP="000A4DB5">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94"/>
        <w:gridCol w:w="4102"/>
        <w:gridCol w:w="5529"/>
      </w:tblGrid>
      <w:tr w:rsidR="000A4DB5" w:rsidRPr="000A4DB5" w:rsidTr="006A2719">
        <w:tc>
          <w:tcPr>
            <w:tcW w:w="494" w:type="dxa"/>
            <w:tcBorders>
              <w:top w:val="single" w:sz="4" w:space="0" w:color="auto"/>
              <w:left w:val="single" w:sz="4" w:space="0" w:color="auto"/>
              <w:bottom w:val="single" w:sz="4" w:space="0" w:color="auto"/>
              <w:right w:val="single" w:sz="4" w:space="0" w:color="auto"/>
            </w:tcBorders>
          </w:tcPr>
          <w:p w:rsidR="000A4DB5" w:rsidRPr="000A4DB5" w:rsidRDefault="000A4DB5" w:rsidP="000A4DB5">
            <w:pPr>
              <w:autoSpaceDE w:val="0"/>
              <w:autoSpaceDN w:val="0"/>
              <w:adjustRightInd w:val="0"/>
              <w:spacing w:after="0" w:line="240" w:lineRule="auto"/>
              <w:ind w:firstLine="567"/>
              <w:jc w:val="center"/>
              <w:rPr>
                <w:rFonts w:ascii="Times New Roman" w:eastAsia="Calibri" w:hAnsi="Times New Roman" w:cs="Times New Roman"/>
                <w:sz w:val="24"/>
                <w:szCs w:val="24"/>
                <w:lang w:eastAsia="en-US"/>
              </w:rPr>
            </w:pPr>
            <w:r w:rsidRPr="000A4DB5">
              <w:rPr>
                <w:rFonts w:ascii="Times New Roman" w:eastAsia="Calibri" w:hAnsi="Times New Roman" w:cs="Times New Roman"/>
                <w:sz w:val="24"/>
                <w:szCs w:val="24"/>
                <w:lang w:eastAsia="en-US"/>
              </w:rPr>
              <w:t>№</w:t>
            </w:r>
          </w:p>
        </w:tc>
        <w:tc>
          <w:tcPr>
            <w:tcW w:w="4102" w:type="dxa"/>
            <w:tcBorders>
              <w:top w:val="single" w:sz="4" w:space="0" w:color="auto"/>
              <w:left w:val="single" w:sz="4" w:space="0" w:color="auto"/>
              <w:bottom w:val="single" w:sz="4" w:space="0" w:color="auto"/>
              <w:right w:val="single" w:sz="4" w:space="0" w:color="auto"/>
            </w:tcBorders>
          </w:tcPr>
          <w:p w:rsidR="000A4DB5" w:rsidRPr="000A4DB5" w:rsidRDefault="000A4DB5" w:rsidP="000A4DB5">
            <w:pPr>
              <w:autoSpaceDE w:val="0"/>
              <w:autoSpaceDN w:val="0"/>
              <w:adjustRightInd w:val="0"/>
              <w:spacing w:after="0" w:line="240" w:lineRule="auto"/>
              <w:ind w:firstLine="567"/>
              <w:jc w:val="center"/>
              <w:rPr>
                <w:rFonts w:ascii="Times New Roman" w:eastAsia="Calibri" w:hAnsi="Times New Roman" w:cs="Times New Roman"/>
                <w:sz w:val="24"/>
                <w:szCs w:val="24"/>
                <w:lang w:eastAsia="en-US"/>
              </w:rPr>
            </w:pPr>
            <w:r w:rsidRPr="000A4DB5">
              <w:rPr>
                <w:rFonts w:ascii="Times New Roman" w:eastAsia="Calibri" w:hAnsi="Times New Roman" w:cs="Times New Roman"/>
                <w:sz w:val="24"/>
                <w:szCs w:val="24"/>
                <w:lang w:eastAsia="en-US"/>
              </w:rPr>
              <w:t>Наименование</w:t>
            </w:r>
          </w:p>
        </w:tc>
        <w:tc>
          <w:tcPr>
            <w:tcW w:w="5529" w:type="dxa"/>
            <w:tcBorders>
              <w:top w:val="single" w:sz="4" w:space="0" w:color="auto"/>
              <w:left w:val="single" w:sz="4" w:space="0" w:color="auto"/>
              <w:bottom w:val="single" w:sz="4" w:space="0" w:color="auto"/>
              <w:right w:val="single" w:sz="4" w:space="0" w:color="auto"/>
            </w:tcBorders>
          </w:tcPr>
          <w:p w:rsidR="000A4DB5" w:rsidRPr="000A4DB5" w:rsidRDefault="000A4DB5" w:rsidP="000A4DB5">
            <w:pPr>
              <w:autoSpaceDE w:val="0"/>
              <w:autoSpaceDN w:val="0"/>
              <w:adjustRightInd w:val="0"/>
              <w:spacing w:after="0" w:line="240" w:lineRule="auto"/>
              <w:ind w:firstLine="567"/>
              <w:jc w:val="center"/>
              <w:rPr>
                <w:rFonts w:ascii="Times New Roman" w:eastAsia="Calibri" w:hAnsi="Times New Roman" w:cs="Times New Roman"/>
                <w:sz w:val="24"/>
                <w:szCs w:val="24"/>
                <w:lang w:eastAsia="en-US"/>
              </w:rPr>
            </w:pPr>
            <w:r w:rsidRPr="000A4DB5">
              <w:rPr>
                <w:rFonts w:ascii="Times New Roman" w:eastAsia="Calibri" w:hAnsi="Times New Roman" w:cs="Times New Roman"/>
                <w:sz w:val="24"/>
                <w:szCs w:val="24"/>
                <w:lang w:eastAsia="en-US"/>
              </w:rPr>
              <w:t>Адрес места расположения, контактный телефон, адрес электронной почты</w:t>
            </w:r>
          </w:p>
        </w:tc>
      </w:tr>
      <w:tr w:rsidR="000A4DB5" w:rsidRPr="000A4DB5" w:rsidTr="006A2719">
        <w:tc>
          <w:tcPr>
            <w:tcW w:w="494" w:type="dxa"/>
            <w:tcBorders>
              <w:top w:val="single" w:sz="4" w:space="0" w:color="auto"/>
              <w:left w:val="single" w:sz="4" w:space="0" w:color="auto"/>
              <w:bottom w:val="single" w:sz="4" w:space="0" w:color="auto"/>
              <w:right w:val="single" w:sz="4" w:space="0" w:color="auto"/>
            </w:tcBorders>
          </w:tcPr>
          <w:p w:rsidR="000A4DB5" w:rsidRPr="000A4DB5" w:rsidRDefault="000A4DB5" w:rsidP="000A4DB5">
            <w:pPr>
              <w:autoSpaceDE w:val="0"/>
              <w:autoSpaceDN w:val="0"/>
              <w:adjustRightInd w:val="0"/>
              <w:spacing w:after="0" w:line="240" w:lineRule="auto"/>
              <w:ind w:firstLine="567"/>
              <w:jc w:val="center"/>
              <w:rPr>
                <w:rFonts w:ascii="Times New Roman" w:eastAsia="Calibri" w:hAnsi="Times New Roman" w:cs="Times New Roman"/>
                <w:sz w:val="24"/>
                <w:szCs w:val="24"/>
                <w:lang w:eastAsia="en-US"/>
              </w:rPr>
            </w:pPr>
            <w:r w:rsidRPr="000A4DB5">
              <w:rPr>
                <w:rFonts w:ascii="Times New Roman" w:eastAsia="Calibri" w:hAnsi="Times New Roman" w:cs="Times New Roman"/>
                <w:sz w:val="24"/>
                <w:szCs w:val="24"/>
                <w:lang w:eastAsia="en-US"/>
              </w:rPr>
              <w:t>11.</w:t>
            </w:r>
          </w:p>
        </w:tc>
        <w:tc>
          <w:tcPr>
            <w:tcW w:w="4102" w:type="dxa"/>
            <w:tcBorders>
              <w:top w:val="single" w:sz="4" w:space="0" w:color="auto"/>
              <w:left w:val="single" w:sz="4" w:space="0" w:color="auto"/>
              <w:bottom w:val="single" w:sz="4" w:space="0" w:color="auto"/>
              <w:right w:val="single" w:sz="4" w:space="0" w:color="auto"/>
            </w:tcBorders>
          </w:tcPr>
          <w:p w:rsidR="000A4DB5" w:rsidRPr="000A4DB5" w:rsidRDefault="000A4DB5" w:rsidP="000A4DB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A4DB5">
              <w:rPr>
                <w:rFonts w:ascii="Times New Roman" w:eastAsia="Calibri" w:hAnsi="Times New Roman" w:cs="Times New Roman"/>
                <w:sz w:val="24"/>
                <w:szCs w:val="24"/>
                <w:lang w:eastAsia="en-US"/>
              </w:rPr>
              <w:t>Муниципальное бюджетное учреждение "Многофункциональный центр предоставления государственных и муниципальных услуг Добровского муниципального района Липецкой области"</w:t>
            </w:r>
          </w:p>
        </w:tc>
        <w:tc>
          <w:tcPr>
            <w:tcW w:w="5529" w:type="dxa"/>
            <w:tcBorders>
              <w:top w:val="single" w:sz="4" w:space="0" w:color="auto"/>
              <w:left w:val="single" w:sz="4" w:space="0" w:color="auto"/>
              <w:bottom w:val="single" w:sz="4" w:space="0" w:color="auto"/>
              <w:right w:val="single" w:sz="4" w:space="0" w:color="auto"/>
            </w:tcBorders>
          </w:tcPr>
          <w:p w:rsidR="000A4DB5" w:rsidRPr="000A4DB5" w:rsidRDefault="000A4DB5" w:rsidP="000A4DB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A4DB5">
              <w:rPr>
                <w:rFonts w:ascii="Times New Roman" w:eastAsia="Calibri" w:hAnsi="Times New Roman" w:cs="Times New Roman"/>
                <w:sz w:val="24"/>
                <w:szCs w:val="24"/>
                <w:lang w:eastAsia="en-US"/>
              </w:rPr>
              <w:t>Адрес: Липецкая область, Добровский район,                  с. Доброе, ул. Интернациональная, д. 17.</w:t>
            </w:r>
          </w:p>
          <w:p w:rsidR="000A4DB5" w:rsidRPr="000A4DB5" w:rsidRDefault="000A4DB5" w:rsidP="000A4DB5">
            <w:pPr>
              <w:autoSpaceDE w:val="0"/>
              <w:autoSpaceDN w:val="0"/>
              <w:adjustRightInd w:val="0"/>
              <w:spacing w:after="0" w:line="240" w:lineRule="auto"/>
              <w:rPr>
                <w:rFonts w:ascii="Times New Roman" w:eastAsia="Calibri" w:hAnsi="Times New Roman" w:cs="Arial"/>
                <w:sz w:val="24"/>
                <w:szCs w:val="24"/>
                <w:lang w:eastAsia="en-US"/>
              </w:rPr>
            </w:pPr>
            <w:r w:rsidRPr="000A4DB5">
              <w:rPr>
                <w:rFonts w:ascii="Times New Roman" w:eastAsia="Calibri" w:hAnsi="Times New Roman" w:cs="Arial"/>
                <w:sz w:val="24"/>
                <w:szCs w:val="24"/>
                <w:lang w:eastAsia="en-US"/>
              </w:rPr>
              <w:t xml:space="preserve">Адрес официального сайта: </w:t>
            </w:r>
            <w:hyperlink r:id="rId28" w:history="1">
              <w:r w:rsidRPr="000A4DB5">
                <w:rPr>
                  <w:rFonts w:ascii="Times New Roman" w:eastAsia="Calibri" w:hAnsi="Times New Roman" w:cs="Arial"/>
                  <w:color w:val="0000FF"/>
                  <w:sz w:val="24"/>
                  <w:szCs w:val="24"/>
                  <w:lang w:val="en-US" w:eastAsia="en-US"/>
                </w:rPr>
                <w:t>www</w:t>
              </w:r>
              <w:r w:rsidRPr="000A4DB5">
                <w:rPr>
                  <w:rFonts w:ascii="Times New Roman" w:eastAsia="Calibri" w:hAnsi="Times New Roman" w:cs="Arial"/>
                  <w:color w:val="0000FF"/>
                  <w:sz w:val="24"/>
                  <w:szCs w:val="24"/>
                  <w:lang w:eastAsia="en-US"/>
                </w:rPr>
                <w:t>.umfc48.ru</w:t>
              </w:r>
            </w:hyperlink>
            <w:r w:rsidRPr="000A4DB5">
              <w:rPr>
                <w:rFonts w:ascii="Times New Roman" w:eastAsia="Calibri" w:hAnsi="Times New Roman" w:cs="Arial"/>
                <w:sz w:val="24"/>
                <w:szCs w:val="24"/>
                <w:lang w:eastAsia="en-US"/>
              </w:rPr>
              <w:t>.</w:t>
            </w:r>
          </w:p>
          <w:p w:rsidR="000A4DB5" w:rsidRPr="000A4DB5" w:rsidRDefault="000A4DB5" w:rsidP="000A4DB5">
            <w:pPr>
              <w:autoSpaceDE w:val="0"/>
              <w:autoSpaceDN w:val="0"/>
              <w:adjustRightInd w:val="0"/>
              <w:spacing w:after="0" w:line="240" w:lineRule="auto"/>
              <w:rPr>
                <w:rFonts w:ascii="Times New Roman" w:eastAsia="Calibri" w:hAnsi="Times New Roman" w:cs="Arial"/>
                <w:sz w:val="24"/>
                <w:szCs w:val="24"/>
                <w:lang w:eastAsia="en-US"/>
              </w:rPr>
            </w:pPr>
            <w:r w:rsidRPr="000A4DB5">
              <w:rPr>
                <w:rFonts w:ascii="Times New Roman" w:eastAsia="Calibri" w:hAnsi="Times New Roman" w:cs="Arial"/>
                <w:sz w:val="24"/>
                <w:szCs w:val="24"/>
                <w:lang w:eastAsia="en-US"/>
              </w:rPr>
              <w:t xml:space="preserve">Адрес электронной почты </w:t>
            </w:r>
            <w:hyperlink r:id="rId29" w:history="1">
              <w:r w:rsidRPr="000A4DB5">
                <w:rPr>
                  <w:rFonts w:ascii="Times New Roman" w:eastAsia="Calibri" w:hAnsi="Times New Roman" w:cs="Arial"/>
                  <w:color w:val="0000FF"/>
                  <w:sz w:val="24"/>
                  <w:szCs w:val="24"/>
                  <w:lang w:eastAsia="en-US"/>
                </w:rPr>
                <w:t>dobroe@umfc48.ru</w:t>
              </w:r>
            </w:hyperlink>
            <w:r w:rsidRPr="000A4DB5">
              <w:rPr>
                <w:rFonts w:ascii="Times New Roman" w:eastAsia="Calibri" w:hAnsi="Times New Roman" w:cs="Arial"/>
                <w:sz w:val="24"/>
                <w:szCs w:val="24"/>
                <w:lang w:eastAsia="en-US"/>
              </w:rPr>
              <w:t>.</w:t>
            </w:r>
          </w:p>
          <w:p w:rsidR="000A4DB5" w:rsidRPr="000A4DB5" w:rsidRDefault="000A4DB5" w:rsidP="000A4DB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A4DB5">
              <w:rPr>
                <w:rFonts w:ascii="Times New Roman" w:eastAsia="Calibri" w:hAnsi="Times New Roman" w:cs="Times New Roman"/>
                <w:sz w:val="24"/>
                <w:szCs w:val="24"/>
                <w:lang w:eastAsia="en-US"/>
              </w:rPr>
              <w:t>Телефон: 8 (47463) 2-12-24.</w:t>
            </w:r>
          </w:p>
        </w:tc>
      </w:tr>
    </w:tbl>
    <w:p w:rsidR="000A4DB5" w:rsidRPr="000A4DB5" w:rsidRDefault="000A4DB5" w:rsidP="000A4DB5">
      <w:pPr>
        <w:spacing w:after="0" w:line="240" w:lineRule="auto"/>
        <w:ind w:firstLine="567"/>
        <w:jc w:val="both"/>
        <w:rPr>
          <w:rFonts w:ascii="Times New Roman" w:eastAsia="Times New Roman" w:hAnsi="Times New Roman" w:cs="Times New Roman"/>
          <w:sz w:val="28"/>
          <w:szCs w:val="28"/>
        </w:rPr>
      </w:pPr>
      <w:r w:rsidRPr="000A4DB5">
        <w:rPr>
          <w:rFonts w:ascii="Times New Roman" w:eastAsia="Times New Roman" w:hAnsi="Times New Roman" w:cs="Times New Roman"/>
          <w:sz w:val="28"/>
          <w:szCs w:val="28"/>
        </w:rPr>
        <w:t xml:space="preserve">График приема в МФЦ по вопросам предоставления муниципальной услуги (дни могут быть изменены в зависимости от установления праздничных и выходных дней в соответствии с законодательством РФ): </w:t>
      </w:r>
    </w:p>
    <w:p w:rsidR="000A4DB5" w:rsidRPr="000A4DB5" w:rsidRDefault="000A4DB5" w:rsidP="000A4DB5">
      <w:pPr>
        <w:spacing w:after="0" w:line="240" w:lineRule="auto"/>
        <w:ind w:firstLine="567"/>
        <w:jc w:val="both"/>
        <w:rPr>
          <w:rFonts w:ascii="Times New Roman" w:eastAsia="Times New Roman" w:hAnsi="Times New Roman" w:cs="Times New Roman"/>
          <w:sz w:val="28"/>
          <w:szCs w:val="28"/>
        </w:rPr>
      </w:pPr>
      <w:r w:rsidRPr="000A4DB5">
        <w:rPr>
          <w:rFonts w:ascii="Times New Roman" w:eastAsia="Times New Roman" w:hAnsi="Times New Roman" w:cs="Times New Roman"/>
          <w:sz w:val="28"/>
          <w:szCs w:val="28"/>
        </w:rPr>
        <w:t>Понедельник с 8:00 до 17:00;</w:t>
      </w:r>
    </w:p>
    <w:p w:rsidR="000A4DB5" w:rsidRPr="000A4DB5" w:rsidRDefault="000A4DB5" w:rsidP="000A4DB5">
      <w:pPr>
        <w:spacing w:after="0" w:line="240" w:lineRule="auto"/>
        <w:ind w:firstLine="567"/>
        <w:jc w:val="both"/>
        <w:rPr>
          <w:rFonts w:ascii="Times New Roman" w:eastAsia="Times New Roman" w:hAnsi="Times New Roman" w:cs="Times New Roman"/>
          <w:sz w:val="28"/>
          <w:szCs w:val="28"/>
        </w:rPr>
      </w:pPr>
      <w:r w:rsidRPr="000A4DB5">
        <w:rPr>
          <w:rFonts w:ascii="Times New Roman" w:eastAsia="Times New Roman" w:hAnsi="Times New Roman" w:cs="Times New Roman"/>
          <w:sz w:val="28"/>
          <w:szCs w:val="28"/>
        </w:rPr>
        <w:t>Вторник с 8:00 до 18:00;</w:t>
      </w:r>
    </w:p>
    <w:p w:rsidR="000A4DB5" w:rsidRPr="000A4DB5" w:rsidRDefault="000A4DB5" w:rsidP="000A4DB5">
      <w:pPr>
        <w:spacing w:after="0" w:line="240" w:lineRule="auto"/>
        <w:ind w:firstLine="567"/>
        <w:jc w:val="both"/>
        <w:rPr>
          <w:rFonts w:ascii="Times New Roman" w:eastAsia="Times New Roman" w:hAnsi="Times New Roman" w:cs="Times New Roman"/>
          <w:sz w:val="28"/>
          <w:szCs w:val="28"/>
        </w:rPr>
      </w:pPr>
      <w:r w:rsidRPr="000A4DB5">
        <w:rPr>
          <w:rFonts w:ascii="Times New Roman" w:eastAsia="Times New Roman" w:hAnsi="Times New Roman" w:cs="Times New Roman"/>
          <w:sz w:val="28"/>
          <w:szCs w:val="28"/>
        </w:rPr>
        <w:t>Среда с 8:00 до 17:00;</w:t>
      </w:r>
    </w:p>
    <w:p w:rsidR="000A4DB5" w:rsidRPr="000A4DB5" w:rsidRDefault="000A4DB5" w:rsidP="000A4DB5">
      <w:pPr>
        <w:spacing w:after="0" w:line="240" w:lineRule="auto"/>
        <w:ind w:firstLine="567"/>
        <w:jc w:val="both"/>
        <w:rPr>
          <w:rFonts w:ascii="Times New Roman" w:eastAsia="Times New Roman" w:hAnsi="Times New Roman" w:cs="Times New Roman"/>
          <w:sz w:val="28"/>
          <w:szCs w:val="28"/>
        </w:rPr>
      </w:pPr>
      <w:r w:rsidRPr="000A4DB5">
        <w:rPr>
          <w:rFonts w:ascii="Times New Roman" w:eastAsia="Times New Roman" w:hAnsi="Times New Roman" w:cs="Times New Roman"/>
          <w:sz w:val="28"/>
          <w:szCs w:val="28"/>
        </w:rPr>
        <w:t>Четверг с 8:00 до 17:00;</w:t>
      </w:r>
    </w:p>
    <w:p w:rsidR="000A4DB5" w:rsidRPr="000A4DB5" w:rsidRDefault="000A4DB5" w:rsidP="000A4DB5">
      <w:pPr>
        <w:spacing w:after="0" w:line="240" w:lineRule="auto"/>
        <w:ind w:firstLine="567"/>
        <w:jc w:val="both"/>
        <w:rPr>
          <w:rFonts w:ascii="Times New Roman" w:eastAsia="Times New Roman" w:hAnsi="Times New Roman" w:cs="Times New Roman"/>
          <w:sz w:val="28"/>
          <w:szCs w:val="28"/>
        </w:rPr>
      </w:pPr>
      <w:r w:rsidRPr="000A4DB5">
        <w:rPr>
          <w:rFonts w:ascii="Times New Roman" w:eastAsia="Times New Roman" w:hAnsi="Times New Roman" w:cs="Times New Roman"/>
          <w:sz w:val="28"/>
          <w:szCs w:val="28"/>
        </w:rPr>
        <w:t>Пятница с 8:00 до  17:00;</w:t>
      </w:r>
    </w:p>
    <w:p w:rsidR="000A4DB5" w:rsidRDefault="000A4DB5" w:rsidP="000A4DB5">
      <w:pPr>
        <w:spacing w:after="0" w:line="240" w:lineRule="auto"/>
        <w:ind w:firstLine="567"/>
        <w:jc w:val="both"/>
        <w:rPr>
          <w:rFonts w:ascii="Times New Roman" w:hAnsi="Times New Roman" w:cs="Times New Roman"/>
          <w:sz w:val="28"/>
          <w:szCs w:val="28"/>
        </w:rPr>
      </w:pPr>
      <w:r w:rsidRPr="000A4DB5">
        <w:rPr>
          <w:rFonts w:ascii="Times New Roman" w:eastAsia="Times New Roman" w:hAnsi="Times New Roman" w:cs="Times New Roman"/>
          <w:sz w:val="28"/>
          <w:szCs w:val="28"/>
        </w:rPr>
        <w:t>Суббота с 8:00 до 14:00.</w:t>
      </w:r>
    </w:p>
    <w:p w:rsidR="0007189E" w:rsidRPr="00AB38F7" w:rsidRDefault="003E74A7" w:rsidP="00CE1F03">
      <w:pPr>
        <w:autoSpaceDE w:val="0"/>
        <w:autoSpaceDN w:val="0"/>
        <w:adjustRightInd w:val="0"/>
        <w:spacing w:after="0" w:line="240" w:lineRule="auto"/>
        <w:ind w:firstLine="567"/>
        <w:jc w:val="right"/>
        <w:outlineLvl w:val="1"/>
        <w:rPr>
          <w:rFonts w:ascii="Times New Roman" w:hAnsi="Times New Roman"/>
          <w:sz w:val="24"/>
          <w:szCs w:val="24"/>
        </w:rPr>
      </w:pPr>
      <w:r>
        <w:rPr>
          <w:rFonts w:ascii="Times New Roman" w:hAnsi="Times New Roman"/>
          <w:sz w:val="24"/>
          <w:szCs w:val="24"/>
        </w:rPr>
        <w:br w:type="page"/>
      </w:r>
      <w:r w:rsidR="0007189E" w:rsidRPr="008746CB">
        <w:rPr>
          <w:rFonts w:ascii="Times New Roman" w:hAnsi="Times New Roman"/>
          <w:sz w:val="24"/>
          <w:szCs w:val="24"/>
        </w:rPr>
        <w:lastRenderedPageBreak/>
        <w:t xml:space="preserve">Приложение </w:t>
      </w:r>
      <w:r w:rsidR="000A4DB5">
        <w:rPr>
          <w:rFonts w:ascii="Times New Roman" w:hAnsi="Times New Roman"/>
          <w:sz w:val="24"/>
          <w:szCs w:val="24"/>
        </w:rPr>
        <w:t>2</w:t>
      </w:r>
    </w:p>
    <w:p w:rsidR="0007189E" w:rsidRPr="00AB38F7" w:rsidRDefault="0007189E" w:rsidP="00CE1F03">
      <w:pPr>
        <w:autoSpaceDE w:val="0"/>
        <w:autoSpaceDN w:val="0"/>
        <w:adjustRightInd w:val="0"/>
        <w:spacing w:after="0" w:line="240" w:lineRule="auto"/>
        <w:ind w:firstLine="567"/>
        <w:jc w:val="right"/>
        <w:rPr>
          <w:rFonts w:ascii="Times New Roman" w:hAnsi="Times New Roman"/>
          <w:sz w:val="24"/>
          <w:szCs w:val="24"/>
        </w:rPr>
      </w:pPr>
      <w:r w:rsidRPr="00AB38F7">
        <w:rPr>
          <w:rFonts w:ascii="Times New Roman" w:hAnsi="Times New Roman"/>
          <w:sz w:val="24"/>
          <w:szCs w:val="24"/>
        </w:rPr>
        <w:t>к административному регламенту</w:t>
      </w:r>
    </w:p>
    <w:p w:rsidR="0007189E" w:rsidRPr="00AB38F7" w:rsidRDefault="0007189E" w:rsidP="00CE1F03">
      <w:pPr>
        <w:autoSpaceDE w:val="0"/>
        <w:autoSpaceDN w:val="0"/>
        <w:adjustRightInd w:val="0"/>
        <w:spacing w:after="0" w:line="240" w:lineRule="auto"/>
        <w:ind w:firstLine="567"/>
        <w:jc w:val="right"/>
        <w:rPr>
          <w:rFonts w:ascii="Times New Roman" w:hAnsi="Times New Roman"/>
          <w:sz w:val="24"/>
          <w:szCs w:val="24"/>
        </w:rPr>
      </w:pPr>
      <w:r w:rsidRPr="00AB38F7">
        <w:rPr>
          <w:rFonts w:ascii="Times New Roman" w:hAnsi="Times New Roman"/>
          <w:sz w:val="24"/>
          <w:szCs w:val="24"/>
        </w:rPr>
        <w:t>предоставления муниципальной услуги</w:t>
      </w:r>
    </w:p>
    <w:p w:rsidR="00B24B42" w:rsidRDefault="0007189E" w:rsidP="00CE1F03">
      <w:pPr>
        <w:autoSpaceDE w:val="0"/>
        <w:autoSpaceDN w:val="0"/>
        <w:adjustRightInd w:val="0"/>
        <w:spacing w:after="0" w:line="240" w:lineRule="auto"/>
        <w:ind w:firstLine="567"/>
        <w:jc w:val="right"/>
        <w:rPr>
          <w:rFonts w:ascii="Times New Roman" w:eastAsia="Times New Roman" w:hAnsi="Times New Roman"/>
          <w:sz w:val="24"/>
          <w:szCs w:val="24"/>
        </w:rPr>
      </w:pPr>
      <w:r w:rsidRPr="00AB38F7">
        <w:rPr>
          <w:rFonts w:ascii="Times New Roman" w:eastAsia="Times New Roman" w:hAnsi="Times New Roman"/>
          <w:sz w:val="24"/>
          <w:szCs w:val="24"/>
        </w:rPr>
        <w:t>«</w:t>
      </w:r>
      <w:r w:rsidR="0094570D">
        <w:rPr>
          <w:rFonts w:ascii="Times New Roman" w:eastAsia="Times New Roman" w:hAnsi="Times New Roman"/>
          <w:sz w:val="24"/>
          <w:szCs w:val="24"/>
        </w:rPr>
        <w:t xml:space="preserve">Прием заявлений и выдача документов </w:t>
      </w:r>
    </w:p>
    <w:p w:rsidR="00B24B42" w:rsidRDefault="0094570D" w:rsidP="00CE1F03">
      <w:pPr>
        <w:autoSpaceDE w:val="0"/>
        <w:autoSpaceDN w:val="0"/>
        <w:adjustRightInd w:val="0"/>
        <w:spacing w:after="0" w:line="240" w:lineRule="auto"/>
        <w:ind w:firstLine="567"/>
        <w:jc w:val="right"/>
        <w:rPr>
          <w:rFonts w:ascii="Times New Roman" w:eastAsia="Times New Roman" w:hAnsi="Times New Roman"/>
          <w:sz w:val="24"/>
          <w:szCs w:val="24"/>
        </w:rPr>
      </w:pPr>
      <w:r>
        <w:rPr>
          <w:rFonts w:ascii="Times New Roman" w:eastAsia="Times New Roman" w:hAnsi="Times New Roman"/>
          <w:sz w:val="24"/>
          <w:szCs w:val="24"/>
        </w:rPr>
        <w:t xml:space="preserve">о согласовании переустройства </w:t>
      </w:r>
    </w:p>
    <w:p w:rsidR="0007189E" w:rsidRPr="00AB38F7" w:rsidRDefault="0094570D" w:rsidP="00CE1F03">
      <w:pPr>
        <w:autoSpaceDE w:val="0"/>
        <w:autoSpaceDN w:val="0"/>
        <w:adjustRightInd w:val="0"/>
        <w:spacing w:after="0" w:line="240" w:lineRule="auto"/>
        <w:ind w:firstLine="567"/>
        <w:jc w:val="right"/>
        <w:rPr>
          <w:rFonts w:ascii="Times New Roman" w:eastAsia="Times New Roman" w:hAnsi="Times New Roman"/>
          <w:sz w:val="24"/>
          <w:szCs w:val="24"/>
        </w:rPr>
      </w:pPr>
      <w:r>
        <w:rPr>
          <w:rFonts w:ascii="Times New Roman" w:eastAsia="Times New Roman" w:hAnsi="Times New Roman"/>
          <w:sz w:val="24"/>
          <w:szCs w:val="24"/>
        </w:rPr>
        <w:t>и (или)</w:t>
      </w:r>
      <w:r w:rsidR="00B24B42">
        <w:rPr>
          <w:rFonts w:ascii="Times New Roman" w:eastAsia="Times New Roman" w:hAnsi="Times New Roman"/>
          <w:sz w:val="24"/>
          <w:szCs w:val="24"/>
        </w:rPr>
        <w:t xml:space="preserve"> перепланировки помещений</w:t>
      </w:r>
      <w:r w:rsidR="0007189E" w:rsidRPr="00AB38F7">
        <w:rPr>
          <w:rFonts w:ascii="Times New Roman" w:eastAsia="Times New Roman" w:hAnsi="Times New Roman"/>
          <w:sz w:val="24"/>
          <w:szCs w:val="24"/>
        </w:rPr>
        <w:t xml:space="preserve">» </w:t>
      </w:r>
    </w:p>
    <w:p w:rsidR="0007189E" w:rsidRPr="00AB38F7" w:rsidRDefault="0007189E" w:rsidP="00CE1F03">
      <w:pPr>
        <w:autoSpaceDE w:val="0"/>
        <w:autoSpaceDN w:val="0"/>
        <w:adjustRightInd w:val="0"/>
        <w:spacing w:after="0" w:line="240" w:lineRule="auto"/>
        <w:ind w:firstLine="567"/>
        <w:jc w:val="both"/>
        <w:rPr>
          <w:rFonts w:ascii="Times New Roman" w:hAnsi="Times New Roman"/>
          <w:sz w:val="24"/>
          <w:szCs w:val="24"/>
        </w:rPr>
      </w:pPr>
    </w:p>
    <w:p w:rsidR="000E06BE" w:rsidRDefault="000E06BE" w:rsidP="00CE1F03">
      <w:pPr>
        <w:autoSpaceDE w:val="0"/>
        <w:autoSpaceDN w:val="0"/>
        <w:adjustRightInd w:val="0"/>
        <w:spacing w:after="0"/>
        <w:jc w:val="center"/>
        <w:rPr>
          <w:rFonts w:ascii="Times New Roman" w:hAnsi="Times New Roman" w:cs="Times New Roman"/>
          <w:noProof/>
          <w:sz w:val="24"/>
          <w:szCs w:val="24"/>
        </w:rPr>
      </w:pPr>
    </w:p>
    <w:p w:rsidR="00904C6B" w:rsidRDefault="00904C6B" w:rsidP="00CE1F03">
      <w:pPr>
        <w:autoSpaceDE w:val="0"/>
        <w:autoSpaceDN w:val="0"/>
        <w:adjustRightInd w:val="0"/>
        <w:spacing w:after="0"/>
        <w:jc w:val="center"/>
        <w:rPr>
          <w:rFonts w:ascii="Times New Roman" w:hAnsi="Times New Roman" w:cs="Times New Roman"/>
          <w:noProof/>
          <w:sz w:val="24"/>
          <w:szCs w:val="24"/>
        </w:rPr>
      </w:pPr>
    </w:p>
    <w:p w:rsidR="000A4DB5" w:rsidRDefault="000A4DB5" w:rsidP="000A4DB5">
      <w:pPr>
        <w:autoSpaceDE w:val="0"/>
        <w:autoSpaceDN w:val="0"/>
        <w:adjustRightInd w:val="0"/>
        <w:spacing w:after="0"/>
        <w:jc w:val="center"/>
        <w:rPr>
          <w:rFonts w:ascii="Times New Roman" w:hAnsi="Times New Roman" w:cs="Times New Roman"/>
          <w:noProof/>
          <w:sz w:val="24"/>
          <w:szCs w:val="24"/>
        </w:rPr>
      </w:pPr>
      <w:r>
        <w:rPr>
          <w:rFonts w:ascii="Times New Roman" w:hAnsi="Times New Roman" w:cs="Times New Roman"/>
          <w:noProof/>
          <w:sz w:val="24"/>
          <w:szCs w:val="24"/>
        </w:rPr>
        <w:t xml:space="preserve">                                                                   </w:t>
      </w:r>
      <w:r w:rsidR="009F675C" w:rsidRPr="00B24B42">
        <w:rPr>
          <w:rFonts w:ascii="Times New Roman" w:hAnsi="Times New Roman" w:cs="Times New Roman"/>
          <w:noProof/>
          <w:sz w:val="24"/>
          <w:szCs w:val="24"/>
        </w:rPr>
        <w:t xml:space="preserve">В </w:t>
      </w:r>
      <w:r w:rsidR="009B41F2">
        <w:rPr>
          <w:rFonts w:ascii="Times New Roman" w:hAnsi="Times New Roman" w:cs="Times New Roman"/>
          <w:noProof/>
          <w:sz w:val="24"/>
          <w:szCs w:val="24"/>
        </w:rPr>
        <w:t xml:space="preserve">администрацию Добровского </w:t>
      </w:r>
    </w:p>
    <w:p w:rsidR="009F675C" w:rsidRPr="000A4DB5" w:rsidRDefault="000A4DB5" w:rsidP="000A4DB5">
      <w:pPr>
        <w:autoSpaceDE w:val="0"/>
        <w:autoSpaceDN w:val="0"/>
        <w:adjustRightInd w:val="0"/>
        <w:spacing w:after="0"/>
        <w:jc w:val="right"/>
        <w:rPr>
          <w:rFonts w:ascii="Times New Roman" w:hAnsi="Times New Roman" w:cs="Times New Roman"/>
          <w:noProof/>
          <w:sz w:val="24"/>
          <w:szCs w:val="24"/>
        </w:rPr>
      </w:pPr>
      <w:r>
        <w:rPr>
          <w:rFonts w:ascii="Times New Roman" w:hAnsi="Times New Roman" w:cs="Times New Roman"/>
          <w:noProof/>
          <w:sz w:val="24"/>
          <w:szCs w:val="24"/>
        </w:rPr>
        <w:t xml:space="preserve">муниципального </w:t>
      </w:r>
      <w:r w:rsidR="009B41F2">
        <w:rPr>
          <w:rFonts w:ascii="Times New Roman" w:hAnsi="Times New Roman" w:cs="Times New Roman"/>
          <w:noProof/>
          <w:sz w:val="24"/>
          <w:szCs w:val="24"/>
        </w:rPr>
        <w:t>района Липецкой области</w:t>
      </w:r>
    </w:p>
    <w:p w:rsidR="00B4144E" w:rsidRPr="00B4144E" w:rsidRDefault="00B4144E" w:rsidP="00CE1F03">
      <w:pPr>
        <w:autoSpaceDE w:val="0"/>
        <w:autoSpaceDN w:val="0"/>
        <w:adjustRightInd w:val="0"/>
        <w:spacing w:after="0"/>
        <w:jc w:val="center"/>
        <w:rPr>
          <w:rFonts w:ascii="Times New Roman" w:hAnsi="Times New Roman" w:cs="Times New Roman"/>
          <w:noProof/>
          <w:sz w:val="20"/>
          <w:szCs w:val="24"/>
        </w:rPr>
      </w:pPr>
    </w:p>
    <w:p w:rsidR="009F675C" w:rsidRPr="00B24B42" w:rsidRDefault="000A4DB5" w:rsidP="00CE1F03">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noProof/>
          <w:sz w:val="24"/>
          <w:szCs w:val="24"/>
        </w:rPr>
        <w:t>ЗАЯВЛЕНИЕ</w:t>
      </w:r>
    </w:p>
    <w:p w:rsidR="009F675C" w:rsidRPr="00B24B42" w:rsidRDefault="009F675C" w:rsidP="00CE1F03">
      <w:pPr>
        <w:autoSpaceDE w:val="0"/>
        <w:autoSpaceDN w:val="0"/>
        <w:adjustRightInd w:val="0"/>
        <w:spacing w:after="0"/>
        <w:jc w:val="center"/>
        <w:rPr>
          <w:rFonts w:ascii="Times New Roman" w:hAnsi="Times New Roman" w:cs="Times New Roman"/>
          <w:b/>
          <w:noProof/>
          <w:sz w:val="24"/>
          <w:szCs w:val="24"/>
        </w:rPr>
      </w:pPr>
      <w:r w:rsidRPr="00B24B42">
        <w:rPr>
          <w:rFonts w:ascii="Times New Roman" w:hAnsi="Times New Roman" w:cs="Times New Roman"/>
          <w:b/>
          <w:noProof/>
          <w:sz w:val="24"/>
          <w:szCs w:val="24"/>
        </w:rPr>
        <w:t>о переустройстве и (или) перепланировке жилого помещения</w:t>
      </w:r>
    </w:p>
    <w:p w:rsidR="009F675C" w:rsidRPr="00B24B42" w:rsidRDefault="009F675C" w:rsidP="00CE1F03">
      <w:pPr>
        <w:autoSpaceDE w:val="0"/>
        <w:autoSpaceDN w:val="0"/>
        <w:adjustRightInd w:val="0"/>
        <w:spacing w:after="0"/>
        <w:jc w:val="center"/>
        <w:rPr>
          <w:rFonts w:ascii="Times New Roman" w:hAnsi="Times New Roman" w:cs="Times New Roman"/>
          <w:sz w:val="24"/>
          <w:szCs w:val="24"/>
        </w:rPr>
      </w:pPr>
    </w:p>
    <w:p w:rsidR="009F675C" w:rsidRDefault="00301165" w:rsidP="00CE1F03">
      <w:pPr>
        <w:autoSpaceDE w:val="0"/>
        <w:autoSpaceDN w:val="0"/>
        <w:adjustRightInd w:val="0"/>
        <w:spacing w:after="0"/>
        <w:ind w:firstLine="709"/>
        <w:jc w:val="both"/>
        <w:rPr>
          <w:rFonts w:ascii="Times New Roman" w:hAnsi="Times New Roman" w:cs="Times New Roman"/>
          <w:noProof/>
          <w:sz w:val="24"/>
          <w:szCs w:val="24"/>
        </w:rPr>
      </w:pPr>
      <w:r>
        <w:rPr>
          <w:rFonts w:ascii="Times New Roman" w:hAnsi="Times New Roman" w:cs="Times New Roman"/>
          <w:noProof/>
          <w:sz w:val="24"/>
          <w:szCs w:val="24"/>
        </w:rPr>
        <w:t>от</w:t>
      </w:r>
      <w:r w:rsidR="000E06BE" w:rsidRPr="00B24B42">
        <w:rPr>
          <w:rFonts w:ascii="Times New Roman" w:hAnsi="Times New Roman" w:cs="Times New Roman"/>
          <w:noProof/>
          <w:sz w:val="24"/>
          <w:szCs w:val="24"/>
        </w:rPr>
        <w:t>______________________</w:t>
      </w:r>
      <w:r w:rsidR="000E06BE">
        <w:rPr>
          <w:rFonts w:ascii="Times New Roman" w:hAnsi="Times New Roman" w:cs="Times New Roman"/>
          <w:noProof/>
          <w:sz w:val="24"/>
          <w:szCs w:val="24"/>
        </w:rPr>
        <w:t>________________</w:t>
      </w:r>
      <w:r w:rsidR="000E06BE" w:rsidRPr="00B24B42">
        <w:rPr>
          <w:rFonts w:ascii="Times New Roman" w:hAnsi="Times New Roman" w:cs="Times New Roman"/>
          <w:noProof/>
          <w:sz w:val="24"/>
          <w:szCs w:val="24"/>
        </w:rPr>
        <w:t>____________________________</w:t>
      </w:r>
      <w:r>
        <w:rPr>
          <w:rFonts w:ascii="Times New Roman" w:hAnsi="Times New Roman" w:cs="Times New Roman"/>
          <w:noProof/>
          <w:sz w:val="24"/>
          <w:szCs w:val="24"/>
        </w:rPr>
        <w:t>______</w:t>
      </w:r>
    </w:p>
    <w:p w:rsidR="000E06BE" w:rsidRDefault="000E06BE" w:rsidP="00CE1F03">
      <w:pPr>
        <w:autoSpaceDE w:val="0"/>
        <w:autoSpaceDN w:val="0"/>
        <w:adjustRightInd w:val="0"/>
        <w:spacing w:after="0"/>
        <w:jc w:val="center"/>
        <w:rPr>
          <w:rFonts w:ascii="Times New Roman" w:hAnsi="Times New Roman" w:cs="Times New Roman"/>
          <w:noProof/>
          <w:sz w:val="24"/>
          <w:szCs w:val="24"/>
        </w:rPr>
      </w:pPr>
      <w:r w:rsidRPr="000E06BE">
        <w:rPr>
          <w:rFonts w:ascii="Times New Roman" w:hAnsi="Times New Roman" w:cs="Times New Roman"/>
          <w:noProof/>
          <w:sz w:val="20"/>
          <w:szCs w:val="24"/>
        </w:rPr>
        <w:t>(указывается наниматель, либо арендатор, либо собственник жилого</w:t>
      </w:r>
      <w:r w:rsidRPr="000E06BE">
        <w:rPr>
          <w:rFonts w:ascii="Times New Roman" w:hAnsi="Times New Roman" w:cs="Times New Roman"/>
          <w:sz w:val="20"/>
          <w:szCs w:val="24"/>
        </w:rPr>
        <w:t xml:space="preserve"> </w:t>
      </w:r>
      <w:r w:rsidRPr="000E06BE">
        <w:rPr>
          <w:rFonts w:ascii="Times New Roman" w:hAnsi="Times New Roman" w:cs="Times New Roman"/>
          <w:noProof/>
          <w:sz w:val="20"/>
          <w:szCs w:val="24"/>
        </w:rPr>
        <w:t>помещения,</w:t>
      </w:r>
    </w:p>
    <w:p w:rsidR="000E06BE" w:rsidRDefault="000E06BE" w:rsidP="00CE1F03">
      <w:pPr>
        <w:autoSpaceDE w:val="0"/>
        <w:autoSpaceDN w:val="0"/>
        <w:adjustRightInd w:val="0"/>
        <w:spacing w:after="0"/>
        <w:jc w:val="both"/>
        <w:rPr>
          <w:rFonts w:ascii="Times New Roman" w:hAnsi="Times New Roman" w:cs="Times New Roman"/>
          <w:noProof/>
          <w:sz w:val="24"/>
          <w:szCs w:val="24"/>
        </w:rPr>
      </w:pPr>
      <w:r w:rsidRPr="00B24B42">
        <w:rPr>
          <w:rFonts w:ascii="Times New Roman" w:hAnsi="Times New Roman" w:cs="Times New Roman"/>
          <w:noProof/>
          <w:sz w:val="24"/>
          <w:szCs w:val="24"/>
        </w:rPr>
        <w:t>____________________________</w:t>
      </w:r>
      <w:r>
        <w:rPr>
          <w:rFonts w:ascii="Times New Roman" w:hAnsi="Times New Roman" w:cs="Times New Roman"/>
          <w:noProof/>
          <w:sz w:val="24"/>
          <w:szCs w:val="24"/>
        </w:rPr>
        <w:t>________________</w:t>
      </w:r>
      <w:r w:rsidRPr="00B24B42">
        <w:rPr>
          <w:rFonts w:ascii="Times New Roman" w:hAnsi="Times New Roman" w:cs="Times New Roman"/>
          <w:noProof/>
          <w:sz w:val="24"/>
          <w:szCs w:val="24"/>
        </w:rPr>
        <w:t>____________________________</w:t>
      </w:r>
      <w:r>
        <w:rPr>
          <w:rFonts w:ascii="Times New Roman" w:hAnsi="Times New Roman" w:cs="Times New Roman"/>
          <w:noProof/>
          <w:sz w:val="24"/>
          <w:szCs w:val="24"/>
        </w:rPr>
        <w:t>________</w:t>
      </w:r>
    </w:p>
    <w:p w:rsidR="000E06BE" w:rsidRDefault="000E06BE" w:rsidP="00CE1F03">
      <w:pPr>
        <w:autoSpaceDE w:val="0"/>
        <w:autoSpaceDN w:val="0"/>
        <w:adjustRightInd w:val="0"/>
        <w:spacing w:after="0"/>
        <w:jc w:val="center"/>
        <w:rPr>
          <w:rFonts w:ascii="Times New Roman" w:hAnsi="Times New Roman" w:cs="Times New Roman"/>
          <w:sz w:val="24"/>
          <w:szCs w:val="24"/>
        </w:rPr>
      </w:pPr>
      <w:r w:rsidRPr="000E06BE">
        <w:rPr>
          <w:rFonts w:ascii="Times New Roman" w:hAnsi="Times New Roman" w:cs="Times New Roman"/>
          <w:noProof/>
          <w:sz w:val="20"/>
          <w:szCs w:val="24"/>
        </w:rPr>
        <w:t>либо собственники жилого помещения, находящегося в общей</w:t>
      </w:r>
      <w:r w:rsidRPr="000E06BE">
        <w:rPr>
          <w:rFonts w:ascii="Times New Roman" w:hAnsi="Times New Roman" w:cs="Times New Roman"/>
          <w:sz w:val="20"/>
          <w:szCs w:val="24"/>
        </w:rPr>
        <w:t xml:space="preserve"> </w:t>
      </w:r>
      <w:r w:rsidRPr="000E06BE">
        <w:rPr>
          <w:rFonts w:ascii="Times New Roman" w:hAnsi="Times New Roman" w:cs="Times New Roman"/>
          <w:noProof/>
          <w:sz w:val="20"/>
          <w:szCs w:val="24"/>
        </w:rPr>
        <w:t>собственности двух и более лиц,</w:t>
      </w:r>
    </w:p>
    <w:p w:rsidR="000E06BE" w:rsidRPr="00B24B42" w:rsidRDefault="000E06BE" w:rsidP="00CE1F03">
      <w:pPr>
        <w:autoSpaceDE w:val="0"/>
        <w:autoSpaceDN w:val="0"/>
        <w:adjustRightInd w:val="0"/>
        <w:spacing w:after="0"/>
        <w:jc w:val="both"/>
        <w:rPr>
          <w:rFonts w:ascii="Times New Roman" w:hAnsi="Times New Roman" w:cs="Times New Roman"/>
          <w:sz w:val="24"/>
          <w:szCs w:val="24"/>
        </w:rPr>
      </w:pPr>
      <w:r w:rsidRPr="00B24B42">
        <w:rPr>
          <w:rFonts w:ascii="Times New Roman" w:hAnsi="Times New Roman" w:cs="Times New Roman"/>
          <w:noProof/>
          <w:sz w:val="24"/>
          <w:szCs w:val="24"/>
        </w:rPr>
        <w:t>____________________________</w:t>
      </w:r>
      <w:r>
        <w:rPr>
          <w:rFonts w:ascii="Times New Roman" w:hAnsi="Times New Roman" w:cs="Times New Roman"/>
          <w:noProof/>
          <w:sz w:val="24"/>
          <w:szCs w:val="24"/>
        </w:rPr>
        <w:t>________________</w:t>
      </w:r>
      <w:r w:rsidRPr="00B24B42">
        <w:rPr>
          <w:rFonts w:ascii="Times New Roman" w:hAnsi="Times New Roman" w:cs="Times New Roman"/>
          <w:noProof/>
          <w:sz w:val="24"/>
          <w:szCs w:val="24"/>
        </w:rPr>
        <w:t>____________________________</w:t>
      </w:r>
      <w:r>
        <w:rPr>
          <w:rFonts w:ascii="Times New Roman" w:hAnsi="Times New Roman" w:cs="Times New Roman"/>
          <w:noProof/>
          <w:sz w:val="24"/>
          <w:szCs w:val="24"/>
        </w:rPr>
        <w:t>________</w:t>
      </w:r>
    </w:p>
    <w:p w:rsidR="009F675C" w:rsidRDefault="009F675C" w:rsidP="00CE1F03">
      <w:pPr>
        <w:autoSpaceDE w:val="0"/>
        <w:autoSpaceDN w:val="0"/>
        <w:adjustRightInd w:val="0"/>
        <w:spacing w:after="0"/>
        <w:jc w:val="center"/>
        <w:rPr>
          <w:rFonts w:ascii="Times New Roman" w:hAnsi="Times New Roman" w:cs="Times New Roman"/>
          <w:noProof/>
          <w:sz w:val="20"/>
          <w:szCs w:val="24"/>
        </w:rPr>
      </w:pPr>
      <w:r w:rsidRPr="000E06BE">
        <w:rPr>
          <w:rFonts w:ascii="Times New Roman" w:hAnsi="Times New Roman" w:cs="Times New Roman"/>
          <w:noProof/>
          <w:sz w:val="20"/>
          <w:szCs w:val="24"/>
        </w:rPr>
        <w:t>в случае, если ни один из собственников</w:t>
      </w:r>
      <w:r w:rsidRPr="000E06BE">
        <w:rPr>
          <w:rFonts w:ascii="Times New Roman" w:hAnsi="Times New Roman" w:cs="Times New Roman"/>
          <w:sz w:val="20"/>
          <w:szCs w:val="24"/>
        </w:rPr>
        <w:t xml:space="preserve"> </w:t>
      </w:r>
      <w:r w:rsidRPr="000E06BE">
        <w:rPr>
          <w:rFonts w:ascii="Times New Roman" w:hAnsi="Times New Roman" w:cs="Times New Roman"/>
          <w:noProof/>
          <w:sz w:val="20"/>
          <w:szCs w:val="24"/>
        </w:rPr>
        <w:t xml:space="preserve">либо иных лиц не уполномочен в установленном порядке представлять </w:t>
      </w:r>
    </w:p>
    <w:p w:rsidR="00301165" w:rsidRDefault="00301165" w:rsidP="00CE1F03">
      <w:pPr>
        <w:autoSpaceDE w:val="0"/>
        <w:autoSpaceDN w:val="0"/>
        <w:adjustRightInd w:val="0"/>
        <w:spacing w:after="0"/>
        <w:jc w:val="both"/>
        <w:rPr>
          <w:rFonts w:ascii="Times New Roman" w:hAnsi="Times New Roman" w:cs="Times New Roman"/>
          <w:noProof/>
          <w:sz w:val="24"/>
          <w:szCs w:val="24"/>
        </w:rPr>
      </w:pPr>
      <w:r w:rsidRPr="00B24B42">
        <w:rPr>
          <w:rFonts w:ascii="Times New Roman" w:hAnsi="Times New Roman" w:cs="Times New Roman"/>
          <w:noProof/>
          <w:sz w:val="24"/>
          <w:szCs w:val="24"/>
        </w:rPr>
        <w:t>____________________________</w:t>
      </w:r>
      <w:r>
        <w:rPr>
          <w:rFonts w:ascii="Times New Roman" w:hAnsi="Times New Roman" w:cs="Times New Roman"/>
          <w:noProof/>
          <w:sz w:val="24"/>
          <w:szCs w:val="24"/>
        </w:rPr>
        <w:t>________________</w:t>
      </w:r>
      <w:r w:rsidRPr="00B24B42">
        <w:rPr>
          <w:rFonts w:ascii="Times New Roman" w:hAnsi="Times New Roman" w:cs="Times New Roman"/>
          <w:noProof/>
          <w:sz w:val="24"/>
          <w:szCs w:val="24"/>
        </w:rPr>
        <w:t>____________________________</w:t>
      </w:r>
      <w:r>
        <w:rPr>
          <w:rFonts w:ascii="Times New Roman" w:hAnsi="Times New Roman" w:cs="Times New Roman"/>
          <w:noProof/>
          <w:sz w:val="24"/>
          <w:szCs w:val="24"/>
        </w:rPr>
        <w:t>________</w:t>
      </w:r>
    </w:p>
    <w:p w:rsidR="00301165" w:rsidRDefault="00301165" w:rsidP="00CE1F03">
      <w:pPr>
        <w:autoSpaceDE w:val="0"/>
        <w:autoSpaceDN w:val="0"/>
        <w:adjustRightInd w:val="0"/>
        <w:spacing w:after="0"/>
        <w:jc w:val="center"/>
        <w:rPr>
          <w:rFonts w:ascii="Times New Roman" w:hAnsi="Times New Roman" w:cs="Times New Roman"/>
          <w:noProof/>
          <w:sz w:val="20"/>
          <w:szCs w:val="24"/>
        </w:rPr>
      </w:pPr>
      <w:r w:rsidRPr="000E06BE">
        <w:rPr>
          <w:rFonts w:ascii="Times New Roman" w:hAnsi="Times New Roman" w:cs="Times New Roman"/>
          <w:noProof/>
          <w:sz w:val="20"/>
          <w:szCs w:val="24"/>
        </w:rPr>
        <w:t>их</w:t>
      </w:r>
      <w:r w:rsidRPr="000E06BE">
        <w:rPr>
          <w:rFonts w:ascii="Times New Roman" w:hAnsi="Times New Roman" w:cs="Times New Roman"/>
          <w:sz w:val="20"/>
          <w:szCs w:val="24"/>
        </w:rPr>
        <w:t xml:space="preserve"> </w:t>
      </w:r>
      <w:r w:rsidRPr="000E06BE">
        <w:rPr>
          <w:rFonts w:ascii="Times New Roman" w:hAnsi="Times New Roman" w:cs="Times New Roman"/>
          <w:noProof/>
          <w:sz w:val="20"/>
          <w:szCs w:val="24"/>
        </w:rPr>
        <w:t>интересы)</w:t>
      </w:r>
    </w:p>
    <w:p w:rsidR="00301165" w:rsidRDefault="00301165" w:rsidP="00CE1F03">
      <w:pPr>
        <w:autoSpaceDE w:val="0"/>
        <w:autoSpaceDN w:val="0"/>
        <w:adjustRightInd w:val="0"/>
        <w:spacing w:after="0"/>
        <w:jc w:val="both"/>
        <w:rPr>
          <w:rFonts w:ascii="Times New Roman" w:hAnsi="Times New Roman" w:cs="Times New Roman"/>
          <w:noProof/>
          <w:sz w:val="24"/>
          <w:szCs w:val="24"/>
        </w:rPr>
      </w:pPr>
      <w:r w:rsidRPr="00B24B42">
        <w:rPr>
          <w:rFonts w:ascii="Times New Roman" w:hAnsi="Times New Roman" w:cs="Times New Roman"/>
          <w:noProof/>
          <w:sz w:val="24"/>
          <w:szCs w:val="24"/>
        </w:rPr>
        <w:t>____________________________</w:t>
      </w:r>
      <w:r>
        <w:rPr>
          <w:rFonts w:ascii="Times New Roman" w:hAnsi="Times New Roman" w:cs="Times New Roman"/>
          <w:noProof/>
          <w:sz w:val="24"/>
          <w:szCs w:val="24"/>
        </w:rPr>
        <w:t>________________</w:t>
      </w:r>
      <w:r w:rsidRPr="00B24B42">
        <w:rPr>
          <w:rFonts w:ascii="Times New Roman" w:hAnsi="Times New Roman" w:cs="Times New Roman"/>
          <w:noProof/>
          <w:sz w:val="24"/>
          <w:szCs w:val="24"/>
        </w:rPr>
        <w:t>____________________________</w:t>
      </w:r>
      <w:r>
        <w:rPr>
          <w:rFonts w:ascii="Times New Roman" w:hAnsi="Times New Roman" w:cs="Times New Roman"/>
          <w:noProof/>
          <w:sz w:val="24"/>
          <w:szCs w:val="24"/>
        </w:rPr>
        <w:t>________</w:t>
      </w:r>
    </w:p>
    <w:p w:rsidR="00301165" w:rsidRDefault="00301165" w:rsidP="00CE1F03">
      <w:pPr>
        <w:autoSpaceDE w:val="0"/>
        <w:autoSpaceDN w:val="0"/>
        <w:adjustRightInd w:val="0"/>
        <w:spacing w:after="0"/>
        <w:jc w:val="both"/>
        <w:rPr>
          <w:rFonts w:ascii="Times New Roman" w:hAnsi="Times New Roman" w:cs="Times New Roman"/>
          <w:noProof/>
          <w:sz w:val="24"/>
          <w:szCs w:val="24"/>
        </w:rPr>
      </w:pPr>
      <w:r w:rsidRPr="00B24B42">
        <w:rPr>
          <w:rFonts w:ascii="Times New Roman" w:hAnsi="Times New Roman" w:cs="Times New Roman"/>
          <w:noProof/>
          <w:sz w:val="24"/>
          <w:szCs w:val="24"/>
        </w:rPr>
        <w:t>____________________________</w:t>
      </w:r>
      <w:r>
        <w:rPr>
          <w:rFonts w:ascii="Times New Roman" w:hAnsi="Times New Roman" w:cs="Times New Roman"/>
          <w:noProof/>
          <w:sz w:val="24"/>
          <w:szCs w:val="24"/>
        </w:rPr>
        <w:t>________________</w:t>
      </w:r>
      <w:r w:rsidRPr="00B24B42">
        <w:rPr>
          <w:rFonts w:ascii="Times New Roman" w:hAnsi="Times New Roman" w:cs="Times New Roman"/>
          <w:noProof/>
          <w:sz w:val="24"/>
          <w:szCs w:val="24"/>
        </w:rPr>
        <w:t>____________________________</w:t>
      </w:r>
      <w:r>
        <w:rPr>
          <w:rFonts w:ascii="Times New Roman" w:hAnsi="Times New Roman" w:cs="Times New Roman"/>
          <w:noProof/>
          <w:sz w:val="24"/>
          <w:szCs w:val="24"/>
        </w:rPr>
        <w:t>________</w:t>
      </w:r>
    </w:p>
    <w:p w:rsidR="00301165" w:rsidRDefault="00301165" w:rsidP="00CE1F03">
      <w:pPr>
        <w:autoSpaceDE w:val="0"/>
        <w:autoSpaceDN w:val="0"/>
        <w:adjustRightInd w:val="0"/>
        <w:spacing w:after="0"/>
        <w:jc w:val="both"/>
        <w:rPr>
          <w:rFonts w:ascii="Times New Roman" w:hAnsi="Times New Roman" w:cs="Times New Roman"/>
          <w:noProof/>
          <w:sz w:val="24"/>
          <w:szCs w:val="24"/>
        </w:rPr>
      </w:pPr>
      <w:r w:rsidRPr="00B24B42">
        <w:rPr>
          <w:rFonts w:ascii="Times New Roman" w:hAnsi="Times New Roman" w:cs="Times New Roman"/>
          <w:noProof/>
          <w:sz w:val="24"/>
          <w:szCs w:val="24"/>
        </w:rPr>
        <w:t>____________________________</w:t>
      </w:r>
      <w:r>
        <w:rPr>
          <w:rFonts w:ascii="Times New Roman" w:hAnsi="Times New Roman" w:cs="Times New Roman"/>
          <w:noProof/>
          <w:sz w:val="24"/>
          <w:szCs w:val="24"/>
        </w:rPr>
        <w:t>________________</w:t>
      </w:r>
      <w:r w:rsidRPr="00B24B42">
        <w:rPr>
          <w:rFonts w:ascii="Times New Roman" w:hAnsi="Times New Roman" w:cs="Times New Roman"/>
          <w:noProof/>
          <w:sz w:val="24"/>
          <w:szCs w:val="24"/>
        </w:rPr>
        <w:t>____________________________</w:t>
      </w:r>
      <w:r>
        <w:rPr>
          <w:rFonts w:ascii="Times New Roman" w:hAnsi="Times New Roman" w:cs="Times New Roman"/>
          <w:noProof/>
          <w:sz w:val="24"/>
          <w:szCs w:val="24"/>
        </w:rPr>
        <w:t>________</w:t>
      </w:r>
    </w:p>
    <w:p w:rsidR="00301165" w:rsidRPr="000E06BE" w:rsidRDefault="00301165" w:rsidP="00CE1F03">
      <w:pPr>
        <w:autoSpaceDE w:val="0"/>
        <w:autoSpaceDN w:val="0"/>
        <w:adjustRightInd w:val="0"/>
        <w:spacing w:after="0"/>
        <w:jc w:val="center"/>
        <w:rPr>
          <w:rFonts w:ascii="Times New Roman" w:hAnsi="Times New Roman" w:cs="Times New Roman"/>
          <w:sz w:val="20"/>
          <w:szCs w:val="24"/>
        </w:rPr>
      </w:pPr>
    </w:p>
    <w:p w:rsidR="00904C6B" w:rsidRDefault="009F675C" w:rsidP="00CE1F03">
      <w:pPr>
        <w:autoSpaceDE w:val="0"/>
        <w:autoSpaceDN w:val="0"/>
        <w:adjustRightInd w:val="0"/>
        <w:spacing w:after="0"/>
        <w:ind w:firstLine="720"/>
        <w:jc w:val="both"/>
        <w:rPr>
          <w:rFonts w:ascii="Times New Roman" w:hAnsi="Times New Roman" w:cs="Times New Roman"/>
          <w:sz w:val="24"/>
          <w:szCs w:val="24"/>
        </w:rPr>
      </w:pPr>
      <w:r w:rsidRPr="00B24B42">
        <w:rPr>
          <w:rFonts w:ascii="Times New Roman" w:hAnsi="Times New Roman" w:cs="Times New Roman"/>
          <w:noProof/>
          <w:sz w:val="24"/>
          <w:szCs w:val="24"/>
        </w:rPr>
        <w:t>Примечание. Для физических лиц указываются: фамилия, имя, отчество,реквизиты документа, удостоверяющего личность (серия, номер, кем и когда</w:t>
      </w:r>
      <w:r w:rsidRPr="00B24B42">
        <w:rPr>
          <w:rFonts w:ascii="Times New Roman" w:hAnsi="Times New Roman" w:cs="Times New Roman"/>
          <w:sz w:val="24"/>
          <w:szCs w:val="24"/>
        </w:rPr>
        <w:t xml:space="preserve"> </w:t>
      </w:r>
      <w:r w:rsidRPr="00B24B42">
        <w:rPr>
          <w:rFonts w:ascii="Times New Roman" w:hAnsi="Times New Roman" w:cs="Times New Roman"/>
          <w:noProof/>
          <w:sz w:val="24"/>
          <w:szCs w:val="24"/>
        </w:rPr>
        <w:t>выдан), место жительства, номер телефона; для представителя физического</w:t>
      </w:r>
      <w:r w:rsidRPr="00B24B42">
        <w:rPr>
          <w:rFonts w:ascii="Times New Roman" w:hAnsi="Times New Roman" w:cs="Times New Roman"/>
          <w:sz w:val="24"/>
          <w:szCs w:val="24"/>
        </w:rPr>
        <w:t xml:space="preserve"> </w:t>
      </w:r>
      <w:r w:rsidRPr="00B24B42">
        <w:rPr>
          <w:rFonts w:ascii="Times New Roman" w:hAnsi="Times New Roman" w:cs="Times New Roman"/>
          <w:noProof/>
          <w:sz w:val="24"/>
          <w:szCs w:val="24"/>
        </w:rPr>
        <w:t>лица указываются: фамилия,</w:t>
      </w:r>
      <w:r w:rsidRPr="00B24B42">
        <w:rPr>
          <w:rFonts w:ascii="Times New Roman" w:hAnsi="Times New Roman" w:cs="Times New Roman"/>
          <w:sz w:val="24"/>
          <w:szCs w:val="24"/>
        </w:rPr>
        <w:t xml:space="preserve"> </w:t>
      </w:r>
      <w:r w:rsidRPr="00B24B42">
        <w:rPr>
          <w:rFonts w:ascii="Times New Roman" w:hAnsi="Times New Roman" w:cs="Times New Roman"/>
          <w:noProof/>
          <w:sz w:val="24"/>
          <w:szCs w:val="24"/>
        </w:rPr>
        <w:t>имя, отчество представителя, реквизиты</w:t>
      </w:r>
      <w:r w:rsidRPr="00B24B42">
        <w:rPr>
          <w:rFonts w:ascii="Times New Roman" w:hAnsi="Times New Roman" w:cs="Times New Roman"/>
          <w:sz w:val="24"/>
          <w:szCs w:val="24"/>
        </w:rPr>
        <w:t xml:space="preserve"> </w:t>
      </w:r>
      <w:r w:rsidRPr="00B24B42">
        <w:rPr>
          <w:rFonts w:ascii="Times New Roman" w:hAnsi="Times New Roman" w:cs="Times New Roman"/>
          <w:noProof/>
          <w:sz w:val="24"/>
          <w:szCs w:val="24"/>
        </w:rPr>
        <w:t>доверенности, которая прилагается к заявлению.</w:t>
      </w:r>
      <w:r w:rsidRPr="00B24B42">
        <w:rPr>
          <w:rFonts w:ascii="Times New Roman" w:hAnsi="Times New Roman" w:cs="Times New Roman"/>
          <w:sz w:val="24"/>
          <w:szCs w:val="24"/>
        </w:rPr>
        <w:t xml:space="preserve"> </w:t>
      </w:r>
    </w:p>
    <w:p w:rsidR="009F675C" w:rsidRPr="00B24B42" w:rsidRDefault="009F675C" w:rsidP="00CE1F03">
      <w:pPr>
        <w:autoSpaceDE w:val="0"/>
        <w:autoSpaceDN w:val="0"/>
        <w:adjustRightInd w:val="0"/>
        <w:spacing w:after="0"/>
        <w:ind w:firstLine="720"/>
        <w:jc w:val="both"/>
        <w:rPr>
          <w:rFonts w:ascii="Times New Roman" w:hAnsi="Times New Roman" w:cs="Times New Roman"/>
          <w:sz w:val="24"/>
          <w:szCs w:val="24"/>
        </w:rPr>
      </w:pPr>
      <w:r w:rsidRPr="00B24B42">
        <w:rPr>
          <w:rFonts w:ascii="Times New Roman" w:hAnsi="Times New Roman" w:cs="Times New Roman"/>
          <w:noProof/>
          <w:sz w:val="24"/>
          <w:szCs w:val="24"/>
        </w:rPr>
        <w:t>Для юридических лиц указываются: наименование,</w:t>
      </w:r>
      <w:r w:rsidRPr="00B24B42">
        <w:rPr>
          <w:rFonts w:ascii="Times New Roman" w:hAnsi="Times New Roman" w:cs="Times New Roman"/>
          <w:sz w:val="24"/>
          <w:szCs w:val="24"/>
        </w:rPr>
        <w:t xml:space="preserve"> </w:t>
      </w:r>
      <w:r w:rsidRPr="00B24B42">
        <w:rPr>
          <w:rFonts w:ascii="Times New Roman" w:hAnsi="Times New Roman" w:cs="Times New Roman"/>
          <w:noProof/>
          <w:sz w:val="24"/>
          <w:szCs w:val="24"/>
        </w:rPr>
        <w:t>организационно-правовая форма, адрес места нахождения, номер телефона,</w:t>
      </w:r>
      <w:r w:rsidRPr="00B24B42">
        <w:rPr>
          <w:rFonts w:ascii="Times New Roman" w:hAnsi="Times New Roman" w:cs="Times New Roman"/>
          <w:sz w:val="24"/>
          <w:szCs w:val="24"/>
        </w:rPr>
        <w:t xml:space="preserve"> </w:t>
      </w:r>
      <w:r w:rsidRPr="00B24B42">
        <w:rPr>
          <w:rFonts w:ascii="Times New Roman" w:hAnsi="Times New Roman" w:cs="Times New Roman"/>
          <w:noProof/>
          <w:sz w:val="24"/>
          <w:szCs w:val="24"/>
        </w:rPr>
        <w:t>фамилия, имя, отчество</w:t>
      </w:r>
      <w:r w:rsidRPr="00B24B42">
        <w:rPr>
          <w:rFonts w:ascii="Times New Roman" w:hAnsi="Times New Roman" w:cs="Times New Roman"/>
          <w:sz w:val="24"/>
          <w:szCs w:val="24"/>
        </w:rPr>
        <w:t xml:space="preserve"> </w:t>
      </w:r>
      <w:r w:rsidRPr="00B24B42">
        <w:rPr>
          <w:rFonts w:ascii="Times New Roman" w:hAnsi="Times New Roman" w:cs="Times New Roman"/>
          <w:noProof/>
          <w:sz w:val="24"/>
          <w:szCs w:val="24"/>
        </w:rPr>
        <w:t>лица, уполномоченного представлять интересы</w:t>
      </w:r>
      <w:r w:rsidRPr="00B24B42">
        <w:rPr>
          <w:rFonts w:ascii="Times New Roman" w:hAnsi="Times New Roman" w:cs="Times New Roman"/>
          <w:sz w:val="24"/>
          <w:szCs w:val="24"/>
        </w:rPr>
        <w:t xml:space="preserve"> </w:t>
      </w:r>
      <w:r w:rsidRPr="00B24B42">
        <w:rPr>
          <w:rFonts w:ascii="Times New Roman" w:hAnsi="Times New Roman" w:cs="Times New Roman"/>
          <w:noProof/>
          <w:sz w:val="24"/>
          <w:szCs w:val="24"/>
        </w:rPr>
        <w:t>юридического лица, с указанием реквизитов документа, удостоверяющего</w:t>
      </w:r>
      <w:r w:rsidRPr="00B24B42">
        <w:rPr>
          <w:rFonts w:ascii="Times New Roman" w:hAnsi="Times New Roman" w:cs="Times New Roman"/>
          <w:sz w:val="24"/>
          <w:szCs w:val="24"/>
        </w:rPr>
        <w:t xml:space="preserve"> </w:t>
      </w:r>
      <w:r w:rsidRPr="00B24B42">
        <w:rPr>
          <w:rFonts w:ascii="Times New Roman" w:hAnsi="Times New Roman" w:cs="Times New Roman"/>
          <w:noProof/>
          <w:sz w:val="24"/>
          <w:szCs w:val="24"/>
        </w:rPr>
        <w:t>эти правомочия и прилагаемого к заявлению.</w:t>
      </w:r>
    </w:p>
    <w:p w:rsidR="00904C6B" w:rsidRDefault="00904C6B" w:rsidP="00CE1F03">
      <w:pPr>
        <w:autoSpaceDE w:val="0"/>
        <w:autoSpaceDN w:val="0"/>
        <w:adjustRightInd w:val="0"/>
        <w:spacing w:after="0"/>
        <w:ind w:firstLine="708"/>
        <w:jc w:val="both"/>
        <w:rPr>
          <w:rFonts w:ascii="Times New Roman" w:hAnsi="Times New Roman" w:cs="Times New Roman"/>
          <w:noProof/>
          <w:sz w:val="24"/>
          <w:szCs w:val="24"/>
        </w:rPr>
      </w:pPr>
    </w:p>
    <w:p w:rsidR="00904C6B" w:rsidRDefault="009F675C" w:rsidP="00CE1F03">
      <w:pPr>
        <w:autoSpaceDE w:val="0"/>
        <w:autoSpaceDN w:val="0"/>
        <w:adjustRightInd w:val="0"/>
        <w:spacing w:after="0"/>
        <w:ind w:firstLine="708"/>
        <w:jc w:val="both"/>
        <w:rPr>
          <w:rFonts w:ascii="Times New Roman" w:hAnsi="Times New Roman" w:cs="Times New Roman"/>
          <w:noProof/>
          <w:sz w:val="24"/>
          <w:szCs w:val="24"/>
        </w:rPr>
      </w:pPr>
      <w:r w:rsidRPr="00B24B42">
        <w:rPr>
          <w:rFonts w:ascii="Times New Roman" w:hAnsi="Times New Roman" w:cs="Times New Roman"/>
          <w:noProof/>
          <w:sz w:val="24"/>
          <w:szCs w:val="24"/>
        </w:rPr>
        <w:t>Мес</w:t>
      </w:r>
      <w:r w:rsidR="00904C6B">
        <w:rPr>
          <w:rFonts w:ascii="Times New Roman" w:hAnsi="Times New Roman" w:cs="Times New Roman"/>
          <w:noProof/>
          <w:sz w:val="24"/>
          <w:szCs w:val="24"/>
        </w:rPr>
        <w:t xml:space="preserve">то нахождения жилого помещения: </w:t>
      </w:r>
      <w:r w:rsidR="00904C6B" w:rsidRPr="00B24B42">
        <w:rPr>
          <w:rFonts w:ascii="Times New Roman" w:hAnsi="Times New Roman" w:cs="Times New Roman"/>
          <w:noProof/>
          <w:sz w:val="24"/>
          <w:szCs w:val="24"/>
        </w:rPr>
        <w:t>______________________________________</w:t>
      </w:r>
      <w:r w:rsidR="00904C6B">
        <w:rPr>
          <w:rFonts w:ascii="Times New Roman" w:hAnsi="Times New Roman" w:cs="Times New Roman"/>
          <w:noProof/>
          <w:sz w:val="24"/>
          <w:szCs w:val="24"/>
        </w:rPr>
        <w:t>__</w:t>
      </w:r>
    </w:p>
    <w:p w:rsidR="00904C6B" w:rsidRDefault="00904C6B" w:rsidP="00CE1F03">
      <w:pPr>
        <w:autoSpaceDE w:val="0"/>
        <w:autoSpaceDN w:val="0"/>
        <w:adjustRightInd w:val="0"/>
        <w:spacing w:after="0"/>
        <w:jc w:val="both"/>
        <w:rPr>
          <w:rFonts w:ascii="Times New Roman" w:hAnsi="Times New Roman" w:cs="Times New Roman"/>
          <w:noProof/>
          <w:sz w:val="24"/>
          <w:szCs w:val="24"/>
        </w:rPr>
      </w:pPr>
      <w:r w:rsidRPr="00B24B42">
        <w:rPr>
          <w:rFonts w:ascii="Times New Roman" w:hAnsi="Times New Roman" w:cs="Times New Roman"/>
          <w:noProof/>
          <w:sz w:val="24"/>
          <w:szCs w:val="24"/>
        </w:rPr>
        <w:t>____________________________________________________________________________</w:t>
      </w:r>
      <w:r>
        <w:rPr>
          <w:rFonts w:ascii="Times New Roman" w:hAnsi="Times New Roman" w:cs="Times New Roman"/>
          <w:noProof/>
          <w:sz w:val="24"/>
          <w:szCs w:val="24"/>
        </w:rPr>
        <w:t>____</w:t>
      </w:r>
    </w:p>
    <w:p w:rsidR="00904C6B" w:rsidRDefault="00904C6B" w:rsidP="00CE1F03">
      <w:pPr>
        <w:autoSpaceDE w:val="0"/>
        <w:autoSpaceDN w:val="0"/>
        <w:adjustRightInd w:val="0"/>
        <w:spacing w:after="0"/>
        <w:ind w:firstLine="720"/>
        <w:jc w:val="center"/>
        <w:rPr>
          <w:rFonts w:ascii="Times New Roman" w:hAnsi="Times New Roman" w:cs="Times New Roman"/>
          <w:noProof/>
          <w:sz w:val="20"/>
          <w:szCs w:val="24"/>
        </w:rPr>
      </w:pPr>
      <w:r w:rsidRPr="00B24B42">
        <w:rPr>
          <w:rFonts w:ascii="Times New Roman" w:hAnsi="Times New Roman" w:cs="Times New Roman"/>
          <w:noProof/>
          <w:sz w:val="24"/>
          <w:szCs w:val="24"/>
        </w:rPr>
        <w:t xml:space="preserve"> </w:t>
      </w:r>
      <w:r w:rsidR="009F675C" w:rsidRPr="00904C6B">
        <w:rPr>
          <w:rFonts w:ascii="Times New Roman" w:hAnsi="Times New Roman" w:cs="Times New Roman"/>
          <w:noProof/>
          <w:sz w:val="20"/>
          <w:szCs w:val="24"/>
        </w:rPr>
        <w:t xml:space="preserve">(указывается полный адрес: субъект Российской Федерации, муниципальное образование, поселение, </w:t>
      </w:r>
    </w:p>
    <w:p w:rsidR="00904C6B" w:rsidRDefault="00904C6B" w:rsidP="00CE1F03">
      <w:pPr>
        <w:autoSpaceDE w:val="0"/>
        <w:autoSpaceDN w:val="0"/>
        <w:adjustRightInd w:val="0"/>
        <w:spacing w:after="0"/>
        <w:jc w:val="center"/>
        <w:rPr>
          <w:rFonts w:ascii="Times New Roman" w:hAnsi="Times New Roman" w:cs="Times New Roman"/>
          <w:noProof/>
          <w:sz w:val="20"/>
          <w:szCs w:val="24"/>
        </w:rPr>
      </w:pPr>
      <w:r w:rsidRPr="00B24B42">
        <w:rPr>
          <w:rFonts w:ascii="Times New Roman" w:hAnsi="Times New Roman" w:cs="Times New Roman"/>
          <w:noProof/>
          <w:sz w:val="24"/>
          <w:szCs w:val="24"/>
        </w:rPr>
        <w:t>____________________________________________________________________________</w:t>
      </w:r>
    </w:p>
    <w:p w:rsidR="009F675C" w:rsidRPr="00B24B42" w:rsidRDefault="009F675C" w:rsidP="00CE1F03">
      <w:pPr>
        <w:autoSpaceDE w:val="0"/>
        <w:autoSpaceDN w:val="0"/>
        <w:adjustRightInd w:val="0"/>
        <w:spacing w:after="0"/>
        <w:ind w:firstLine="720"/>
        <w:jc w:val="center"/>
        <w:rPr>
          <w:rFonts w:ascii="Times New Roman" w:hAnsi="Times New Roman" w:cs="Times New Roman"/>
          <w:noProof/>
          <w:sz w:val="24"/>
          <w:szCs w:val="24"/>
        </w:rPr>
      </w:pPr>
      <w:r w:rsidRPr="00904C6B">
        <w:rPr>
          <w:rFonts w:ascii="Times New Roman" w:hAnsi="Times New Roman" w:cs="Times New Roman"/>
          <w:noProof/>
          <w:sz w:val="20"/>
          <w:szCs w:val="24"/>
        </w:rPr>
        <w:t>улица, дом, корпус, строение, квартира (комната), подъезд, этаж)</w:t>
      </w:r>
    </w:p>
    <w:p w:rsidR="00904C6B" w:rsidRDefault="00904C6B" w:rsidP="00CE1F03">
      <w:pPr>
        <w:autoSpaceDE w:val="0"/>
        <w:autoSpaceDN w:val="0"/>
        <w:adjustRightInd w:val="0"/>
        <w:spacing w:after="0"/>
        <w:ind w:firstLine="708"/>
        <w:jc w:val="both"/>
        <w:rPr>
          <w:rFonts w:ascii="Times New Roman" w:hAnsi="Times New Roman" w:cs="Times New Roman"/>
          <w:noProof/>
          <w:sz w:val="24"/>
          <w:szCs w:val="24"/>
        </w:rPr>
      </w:pPr>
    </w:p>
    <w:p w:rsidR="00904C6B" w:rsidRDefault="009F675C" w:rsidP="00CE1F03">
      <w:pPr>
        <w:autoSpaceDE w:val="0"/>
        <w:autoSpaceDN w:val="0"/>
        <w:adjustRightInd w:val="0"/>
        <w:spacing w:after="0"/>
        <w:ind w:firstLine="708"/>
        <w:jc w:val="both"/>
        <w:rPr>
          <w:rFonts w:ascii="Times New Roman" w:hAnsi="Times New Roman" w:cs="Times New Roman"/>
          <w:noProof/>
          <w:sz w:val="24"/>
          <w:szCs w:val="24"/>
        </w:rPr>
      </w:pPr>
      <w:r w:rsidRPr="00B24B42">
        <w:rPr>
          <w:rFonts w:ascii="Times New Roman" w:hAnsi="Times New Roman" w:cs="Times New Roman"/>
          <w:noProof/>
          <w:sz w:val="24"/>
          <w:szCs w:val="24"/>
        </w:rPr>
        <w:t>Со</w:t>
      </w:r>
      <w:r w:rsidR="00904C6B">
        <w:rPr>
          <w:rFonts w:ascii="Times New Roman" w:hAnsi="Times New Roman" w:cs="Times New Roman"/>
          <w:noProof/>
          <w:sz w:val="24"/>
          <w:szCs w:val="24"/>
        </w:rPr>
        <w:t>бственник (и) жилого помещения:</w:t>
      </w:r>
      <w:r w:rsidR="0029484C">
        <w:rPr>
          <w:rFonts w:ascii="Times New Roman" w:hAnsi="Times New Roman" w:cs="Times New Roman"/>
          <w:noProof/>
          <w:sz w:val="24"/>
          <w:szCs w:val="24"/>
        </w:rPr>
        <w:t xml:space="preserve"> __________________________________________</w:t>
      </w:r>
    </w:p>
    <w:p w:rsidR="009F675C" w:rsidRDefault="0029484C" w:rsidP="00CE1F0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29484C" w:rsidRPr="00B24B42" w:rsidRDefault="0029484C" w:rsidP="00CE1F03">
      <w:pPr>
        <w:autoSpaceDE w:val="0"/>
        <w:autoSpaceDN w:val="0"/>
        <w:adjustRightInd w:val="0"/>
        <w:spacing w:after="0"/>
        <w:jc w:val="both"/>
        <w:rPr>
          <w:rFonts w:ascii="Times New Roman" w:hAnsi="Times New Roman" w:cs="Times New Roman"/>
          <w:sz w:val="24"/>
          <w:szCs w:val="24"/>
        </w:rPr>
      </w:pPr>
    </w:p>
    <w:p w:rsidR="005A2A1E" w:rsidRPr="00B24B42" w:rsidRDefault="009F675C" w:rsidP="00CE1F03">
      <w:pPr>
        <w:autoSpaceDE w:val="0"/>
        <w:autoSpaceDN w:val="0"/>
        <w:adjustRightInd w:val="0"/>
        <w:spacing w:after="0"/>
        <w:ind w:firstLine="708"/>
        <w:jc w:val="both"/>
        <w:rPr>
          <w:rFonts w:ascii="Times New Roman" w:hAnsi="Times New Roman" w:cs="Times New Roman"/>
          <w:noProof/>
          <w:sz w:val="24"/>
          <w:szCs w:val="24"/>
        </w:rPr>
      </w:pPr>
      <w:r w:rsidRPr="00B24B42">
        <w:rPr>
          <w:rFonts w:ascii="Times New Roman" w:hAnsi="Times New Roman" w:cs="Times New Roman"/>
          <w:noProof/>
          <w:sz w:val="24"/>
          <w:szCs w:val="24"/>
        </w:rPr>
        <w:t>Прошу разрешить ______________________________________</w:t>
      </w:r>
      <w:r w:rsidR="005A2A1E">
        <w:rPr>
          <w:rFonts w:ascii="Times New Roman" w:hAnsi="Times New Roman" w:cs="Times New Roman"/>
          <w:noProof/>
          <w:sz w:val="24"/>
          <w:szCs w:val="24"/>
        </w:rPr>
        <w:t>____________________</w:t>
      </w:r>
    </w:p>
    <w:p w:rsidR="005A2A1E" w:rsidRDefault="005A2A1E" w:rsidP="00CE1F03">
      <w:pPr>
        <w:autoSpaceDE w:val="0"/>
        <w:autoSpaceDN w:val="0"/>
        <w:adjustRightInd w:val="0"/>
        <w:spacing w:after="0"/>
        <w:ind w:firstLine="720"/>
        <w:jc w:val="center"/>
        <w:rPr>
          <w:rFonts w:ascii="Times New Roman" w:hAnsi="Times New Roman" w:cs="Times New Roman"/>
          <w:noProof/>
          <w:sz w:val="20"/>
          <w:szCs w:val="24"/>
        </w:rPr>
      </w:pPr>
      <w:r>
        <w:rPr>
          <w:rFonts w:ascii="Times New Roman" w:hAnsi="Times New Roman" w:cs="Times New Roman"/>
          <w:noProof/>
          <w:sz w:val="20"/>
          <w:szCs w:val="24"/>
        </w:rPr>
        <w:t xml:space="preserve">                                 </w:t>
      </w:r>
      <w:r w:rsidR="009F675C" w:rsidRPr="005A2A1E">
        <w:rPr>
          <w:rFonts w:ascii="Times New Roman" w:hAnsi="Times New Roman" w:cs="Times New Roman"/>
          <w:noProof/>
          <w:sz w:val="20"/>
          <w:szCs w:val="24"/>
        </w:rPr>
        <w:t xml:space="preserve">(переустройство, перепланировку, переустройство и перепланировку жилого </w:t>
      </w:r>
    </w:p>
    <w:p w:rsidR="005A2A1E" w:rsidRDefault="005A2A1E" w:rsidP="00CE1F03">
      <w:pPr>
        <w:autoSpaceDE w:val="0"/>
        <w:autoSpaceDN w:val="0"/>
        <w:adjustRightInd w:val="0"/>
        <w:spacing w:after="0"/>
        <w:jc w:val="center"/>
        <w:rPr>
          <w:rFonts w:ascii="Times New Roman" w:hAnsi="Times New Roman" w:cs="Times New Roman"/>
          <w:noProof/>
          <w:sz w:val="20"/>
          <w:szCs w:val="24"/>
        </w:rPr>
      </w:pPr>
      <w:r>
        <w:rPr>
          <w:rFonts w:ascii="Times New Roman" w:hAnsi="Times New Roman" w:cs="Times New Roman"/>
          <w:noProof/>
          <w:sz w:val="20"/>
          <w:szCs w:val="24"/>
        </w:rPr>
        <w:t>_____________________________________________________________________________________________</w:t>
      </w:r>
    </w:p>
    <w:p w:rsidR="009F675C" w:rsidRPr="005A2A1E" w:rsidRDefault="005A2A1E" w:rsidP="00CE1F03">
      <w:pPr>
        <w:autoSpaceDE w:val="0"/>
        <w:autoSpaceDN w:val="0"/>
        <w:adjustRightInd w:val="0"/>
        <w:spacing w:after="0"/>
        <w:ind w:firstLine="720"/>
        <w:jc w:val="center"/>
        <w:rPr>
          <w:rFonts w:ascii="Times New Roman" w:hAnsi="Times New Roman" w:cs="Times New Roman"/>
          <w:noProof/>
          <w:sz w:val="20"/>
          <w:szCs w:val="24"/>
        </w:rPr>
      </w:pPr>
      <w:r>
        <w:rPr>
          <w:rFonts w:ascii="Times New Roman" w:hAnsi="Times New Roman" w:cs="Times New Roman"/>
          <w:noProof/>
          <w:sz w:val="20"/>
          <w:szCs w:val="24"/>
        </w:rPr>
        <w:lastRenderedPageBreak/>
        <w:t xml:space="preserve">помещения </w:t>
      </w:r>
      <w:r w:rsidRPr="005A2A1E">
        <w:rPr>
          <w:rFonts w:ascii="Times New Roman" w:hAnsi="Times New Roman" w:cs="Times New Roman"/>
          <w:noProof/>
          <w:sz w:val="20"/>
          <w:szCs w:val="24"/>
        </w:rPr>
        <w:t xml:space="preserve">занимаемого </w:t>
      </w:r>
      <w:r w:rsidR="009F675C" w:rsidRPr="005A2A1E">
        <w:rPr>
          <w:rFonts w:ascii="Times New Roman" w:hAnsi="Times New Roman" w:cs="Times New Roman"/>
          <w:noProof/>
          <w:sz w:val="20"/>
          <w:szCs w:val="24"/>
        </w:rPr>
        <w:t>на основании права собственности, договора на</w:t>
      </w:r>
      <w:r>
        <w:rPr>
          <w:rFonts w:ascii="Times New Roman" w:hAnsi="Times New Roman" w:cs="Times New Roman"/>
          <w:noProof/>
          <w:sz w:val="20"/>
          <w:szCs w:val="24"/>
        </w:rPr>
        <w:t xml:space="preserve">йма, договора аренды </w:t>
      </w:r>
      <w:r w:rsidR="009F675C" w:rsidRPr="005A2A1E">
        <w:rPr>
          <w:rFonts w:ascii="Times New Roman" w:hAnsi="Times New Roman" w:cs="Times New Roman"/>
          <w:noProof/>
          <w:sz w:val="20"/>
          <w:szCs w:val="24"/>
        </w:rPr>
        <w:t>)</w:t>
      </w:r>
    </w:p>
    <w:p w:rsidR="009F675C" w:rsidRPr="00B24B42" w:rsidRDefault="005A2A1E" w:rsidP="00CE1F03">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ж</w:t>
      </w:r>
      <w:r w:rsidR="009F675C" w:rsidRPr="00B24B42">
        <w:rPr>
          <w:rFonts w:ascii="Times New Roman" w:hAnsi="Times New Roman" w:cs="Times New Roman"/>
          <w:noProof/>
          <w:sz w:val="24"/>
          <w:szCs w:val="24"/>
        </w:rPr>
        <w:t>илого помещения, занимаемого на основании ______________</w:t>
      </w:r>
      <w:r w:rsidR="001D516B">
        <w:rPr>
          <w:rFonts w:ascii="Times New Roman" w:hAnsi="Times New Roman" w:cs="Times New Roman"/>
          <w:noProof/>
          <w:sz w:val="24"/>
          <w:szCs w:val="24"/>
        </w:rPr>
        <w:t>_________________________</w:t>
      </w:r>
    </w:p>
    <w:p w:rsidR="009F675C" w:rsidRPr="00B24B42" w:rsidRDefault="001D516B" w:rsidP="00CE1F03">
      <w:pPr>
        <w:autoSpaceDE w:val="0"/>
        <w:autoSpaceDN w:val="0"/>
        <w:adjustRightInd w:val="0"/>
        <w:spacing w:after="0"/>
        <w:jc w:val="center"/>
        <w:rPr>
          <w:rFonts w:ascii="Times New Roman" w:hAnsi="Times New Roman" w:cs="Times New Roman"/>
          <w:noProof/>
          <w:sz w:val="24"/>
          <w:szCs w:val="24"/>
        </w:rPr>
      </w:pPr>
      <w:r>
        <w:rPr>
          <w:rFonts w:ascii="Times New Roman" w:hAnsi="Times New Roman" w:cs="Times New Roman"/>
          <w:noProof/>
          <w:sz w:val="24"/>
          <w:szCs w:val="24"/>
        </w:rPr>
        <w:t>____________________</w:t>
      </w:r>
      <w:r w:rsidR="009F675C" w:rsidRPr="00B24B42">
        <w:rPr>
          <w:rFonts w:ascii="Times New Roman" w:hAnsi="Times New Roman" w:cs="Times New Roman"/>
          <w:noProof/>
          <w:sz w:val="24"/>
          <w:szCs w:val="24"/>
        </w:rPr>
        <w:t>_______________________________________________________</w:t>
      </w:r>
    </w:p>
    <w:p w:rsidR="009F675C" w:rsidRPr="00B24B42" w:rsidRDefault="009F675C" w:rsidP="00CE1F03">
      <w:pPr>
        <w:autoSpaceDE w:val="0"/>
        <w:autoSpaceDN w:val="0"/>
        <w:adjustRightInd w:val="0"/>
        <w:spacing w:after="0"/>
        <w:ind w:firstLine="720"/>
        <w:jc w:val="center"/>
        <w:rPr>
          <w:rFonts w:ascii="Times New Roman" w:hAnsi="Times New Roman" w:cs="Times New Roman"/>
          <w:noProof/>
          <w:sz w:val="24"/>
          <w:szCs w:val="24"/>
        </w:rPr>
      </w:pPr>
      <w:r w:rsidRPr="00B24B42">
        <w:rPr>
          <w:rFonts w:ascii="Times New Roman" w:hAnsi="Times New Roman" w:cs="Times New Roman"/>
          <w:noProof/>
          <w:sz w:val="24"/>
          <w:szCs w:val="24"/>
        </w:rPr>
        <w:t>(</w:t>
      </w:r>
      <w:r w:rsidRPr="001D516B">
        <w:rPr>
          <w:rFonts w:ascii="Times New Roman" w:hAnsi="Times New Roman" w:cs="Times New Roman"/>
          <w:noProof/>
          <w:sz w:val="20"/>
          <w:szCs w:val="24"/>
        </w:rPr>
        <w:t>права собственности, договора найма, договора аренды – нужное указать)</w:t>
      </w:r>
    </w:p>
    <w:p w:rsidR="009F675C" w:rsidRPr="00B24B42" w:rsidRDefault="009F675C" w:rsidP="00CE1F03">
      <w:pPr>
        <w:autoSpaceDE w:val="0"/>
        <w:autoSpaceDN w:val="0"/>
        <w:adjustRightInd w:val="0"/>
        <w:spacing w:after="0"/>
        <w:jc w:val="both"/>
        <w:rPr>
          <w:rFonts w:ascii="Times New Roman" w:hAnsi="Times New Roman" w:cs="Times New Roman"/>
          <w:sz w:val="24"/>
          <w:szCs w:val="24"/>
        </w:rPr>
      </w:pPr>
      <w:r w:rsidRPr="00B24B42">
        <w:rPr>
          <w:rFonts w:ascii="Times New Roman" w:hAnsi="Times New Roman" w:cs="Times New Roman"/>
          <w:noProof/>
          <w:sz w:val="24"/>
          <w:szCs w:val="24"/>
        </w:rPr>
        <w:t>согласно прилагаемому проекту (проектной документации) переустройства и</w:t>
      </w:r>
      <w:r w:rsidRPr="00B24B42">
        <w:rPr>
          <w:rFonts w:ascii="Times New Roman" w:hAnsi="Times New Roman" w:cs="Times New Roman"/>
          <w:sz w:val="24"/>
          <w:szCs w:val="24"/>
        </w:rPr>
        <w:t xml:space="preserve"> </w:t>
      </w:r>
      <w:r w:rsidRPr="00B24B42">
        <w:rPr>
          <w:rFonts w:ascii="Times New Roman" w:hAnsi="Times New Roman" w:cs="Times New Roman"/>
          <w:noProof/>
          <w:sz w:val="24"/>
          <w:szCs w:val="24"/>
        </w:rPr>
        <w:t>(или) перепланировки жилого помещения.</w:t>
      </w:r>
    </w:p>
    <w:p w:rsidR="009F675C" w:rsidRPr="00B24B42" w:rsidRDefault="009F675C" w:rsidP="00CE1F03">
      <w:pPr>
        <w:autoSpaceDE w:val="0"/>
        <w:autoSpaceDN w:val="0"/>
        <w:adjustRightInd w:val="0"/>
        <w:spacing w:after="0"/>
        <w:ind w:firstLine="708"/>
        <w:jc w:val="both"/>
        <w:rPr>
          <w:rFonts w:ascii="Times New Roman" w:hAnsi="Times New Roman" w:cs="Times New Roman"/>
          <w:sz w:val="24"/>
          <w:szCs w:val="24"/>
        </w:rPr>
      </w:pPr>
      <w:r w:rsidRPr="00B24B42">
        <w:rPr>
          <w:rFonts w:ascii="Times New Roman" w:hAnsi="Times New Roman" w:cs="Times New Roman"/>
          <w:noProof/>
          <w:sz w:val="24"/>
          <w:szCs w:val="24"/>
        </w:rPr>
        <w:t>Срок производства ремонтно-строительных работ с «__» _______ 20__г.</w:t>
      </w:r>
      <w:r w:rsidRPr="00B24B42">
        <w:rPr>
          <w:rFonts w:ascii="Times New Roman" w:hAnsi="Times New Roman" w:cs="Times New Roman"/>
          <w:sz w:val="24"/>
          <w:szCs w:val="24"/>
        </w:rPr>
        <w:t xml:space="preserve"> </w:t>
      </w:r>
      <w:r w:rsidR="00E20173">
        <w:rPr>
          <w:rFonts w:ascii="Times New Roman" w:hAnsi="Times New Roman" w:cs="Times New Roman"/>
          <w:sz w:val="24"/>
          <w:szCs w:val="24"/>
        </w:rPr>
        <w:t xml:space="preserve">                      </w:t>
      </w:r>
      <w:r w:rsidRPr="00B24B42">
        <w:rPr>
          <w:rFonts w:ascii="Times New Roman" w:hAnsi="Times New Roman" w:cs="Times New Roman"/>
          <w:noProof/>
          <w:sz w:val="24"/>
          <w:szCs w:val="24"/>
        </w:rPr>
        <w:t>по «__» ________ 20__г.</w:t>
      </w:r>
    </w:p>
    <w:p w:rsidR="009F675C" w:rsidRPr="00B24B42" w:rsidRDefault="009F675C" w:rsidP="00CE1F03">
      <w:pPr>
        <w:autoSpaceDE w:val="0"/>
        <w:autoSpaceDN w:val="0"/>
        <w:adjustRightInd w:val="0"/>
        <w:spacing w:after="0"/>
        <w:ind w:firstLine="708"/>
        <w:jc w:val="both"/>
        <w:rPr>
          <w:rFonts w:ascii="Times New Roman" w:hAnsi="Times New Roman" w:cs="Times New Roman"/>
          <w:sz w:val="24"/>
          <w:szCs w:val="24"/>
        </w:rPr>
      </w:pPr>
      <w:r w:rsidRPr="00B24B42">
        <w:rPr>
          <w:rFonts w:ascii="Times New Roman" w:hAnsi="Times New Roman" w:cs="Times New Roman"/>
          <w:noProof/>
          <w:sz w:val="24"/>
          <w:szCs w:val="24"/>
        </w:rPr>
        <w:t xml:space="preserve">Режим производства ремонтно-строительных работ с _____ по часов </w:t>
      </w:r>
      <w:r w:rsidR="004F1201">
        <w:rPr>
          <w:rFonts w:ascii="Times New Roman" w:hAnsi="Times New Roman" w:cs="Times New Roman"/>
          <w:noProof/>
          <w:sz w:val="24"/>
          <w:szCs w:val="24"/>
        </w:rPr>
        <w:t xml:space="preserve">                             </w:t>
      </w:r>
      <w:r w:rsidRPr="00B24B42">
        <w:rPr>
          <w:rFonts w:ascii="Times New Roman" w:hAnsi="Times New Roman" w:cs="Times New Roman"/>
          <w:noProof/>
          <w:sz w:val="24"/>
          <w:szCs w:val="24"/>
        </w:rPr>
        <w:t>в ______________ дни.</w:t>
      </w:r>
    </w:p>
    <w:p w:rsidR="009F675C" w:rsidRPr="00B24B42" w:rsidRDefault="009F675C" w:rsidP="00CE1F03">
      <w:pPr>
        <w:autoSpaceDE w:val="0"/>
        <w:autoSpaceDN w:val="0"/>
        <w:adjustRightInd w:val="0"/>
        <w:spacing w:after="0"/>
        <w:ind w:firstLine="708"/>
        <w:jc w:val="both"/>
        <w:rPr>
          <w:rFonts w:ascii="Times New Roman" w:hAnsi="Times New Roman" w:cs="Times New Roman"/>
          <w:sz w:val="24"/>
          <w:szCs w:val="24"/>
        </w:rPr>
      </w:pPr>
      <w:r w:rsidRPr="00B24B42">
        <w:rPr>
          <w:rFonts w:ascii="Times New Roman" w:hAnsi="Times New Roman" w:cs="Times New Roman"/>
          <w:noProof/>
          <w:sz w:val="24"/>
          <w:szCs w:val="24"/>
        </w:rPr>
        <w:t>Обязуюсь:</w:t>
      </w:r>
    </w:p>
    <w:p w:rsidR="009F675C" w:rsidRPr="00B24B42" w:rsidRDefault="009F675C" w:rsidP="00CE1F03">
      <w:pPr>
        <w:autoSpaceDE w:val="0"/>
        <w:autoSpaceDN w:val="0"/>
        <w:adjustRightInd w:val="0"/>
        <w:spacing w:after="0"/>
        <w:jc w:val="both"/>
        <w:rPr>
          <w:rFonts w:ascii="Times New Roman" w:hAnsi="Times New Roman" w:cs="Times New Roman"/>
          <w:sz w:val="24"/>
          <w:szCs w:val="24"/>
        </w:rPr>
      </w:pPr>
      <w:r w:rsidRPr="00B24B42">
        <w:rPr>
          <w:rFonts w:ascii="Times New Roman" w:hAnsi="Times New Roman" w:cs="Times New Roman"/>
          <w:noProof/>
          <w:sz w:val="24"/>
          <w:szCs w:val="24"/>
        </w:rPr>
        <w:t>- осуществить ремонтно-строительные работы в соответствии с проектом(проектной документацией)</w:t>
      </w:r>
      <w:r w:rsidR="00B24169">
        <w:rPr>
          <w:rFonts w:ascii="Times New Roman" w:hAnsi="Times New Roman" w:cs="Times New Roman"/>
          <w:noProof/>
          <w:sz w:val="24"/>
          <w:szCs w:val="24"/>
        </w:rPr>
        <w:t xml:space="preserve"> (в случае, если заявителем является юридическое лицо)</w:t>
      </w:r>
      <w:r w:rsidRPr="00B24B42">
        <w:rPr>
          <w:rFonts w:ascii="Times New Roman" w:hAnsi="Times New Roman" w:cs="Times New Roman"/>
          <w:noProof/>
          <w:sz w:val="24"/>
          <w:szCs w:val="24"/>
        </w:rPr>
        <w:t>;</w:t>
      </w:r>
    </w:p>
    <w:p w:rsidR="009F675C" w:rsidRPr="00B24B42" w:rsidRDefault="009F675C" w:rsidP="00CE1F03">
      <w:pPr>
        <w:autoSpaceDE w:val="0"/>
        <w:autoSpaceDN w:val="0"/>
        <w:adjustRightInd w:val="0"/>
        <w:spacing w:after="0"/>
        <w:jc w:val="both"/>
        <w:rPr>
          <w:rFonts w:ascii="Times New Roman" w:hAnsi="Times New Roman" w:cs="Times New Roman"/>
          <w:sz w:val="24"/>
          <w:szCs w:val="24"/>
        </w:rPr>
      </w:pPr>
      <w:r w:rsidRPr="00B24B42">
        <w:rPr>
          <w:rFonts w:ascii="Times New Roman" w:hAnsi="Times New Roman" w:cs="Times New Roman"/>
          <w:sz w:val="24"/>
          <w:szCs w:val="24"/>
        </w:rPr>
        <w:t xml:space="preserve">- </w:t>
      </w:r>
      <w:r w:rsidRPr="00B24B42">
        <w:rPr>
          <w:rFonts w:ascii="Times New Roman" w:hAnsi="Times New Roman" w:cs="Times New Roman"/>
          <w:noProof/>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9F675C" w:rsidRPr="00B24B42" w:rsidRDefault="009F675C" w:rsidP="00CE1F03">
      <w:pPr>
        <w:autoSpaceDE w:val="0"/>
        <w:autoSpaceDN w:val="0"/>
        <w:adjustRightInd w:val="0"/>
        <w:spacing w:after="0"/>
        <w:jc w:val="both"/>
        <w:rPr>
          <w:rFonts w:ascii="Times New Roman" w:hAnsi="Times New Roman" w:cs="Times New Roman"/>
          <w:sz w:val="24"/>
          <w:szCs w:val="24"/>
        </w:rPr>
      </w:pPr>
      <w:r w:rsidRPr="00B24B42">
        <w:rPr>
          <w:rFonts w:ascii="Times New Roman" w:hAnsi="Times New Roman" w:cs="Times New Roman"/>
          <w:sz w:val="24"/>
          <w:szCs w:val="24"/>
        </w:rPr>
        <w:t xml:space="preserve">- </w:t>
      </w:r>
      <w:r w:rsidRPr="00B24B42">
        <w:rPr>
          <w:rFonts w:ascii="Times New Roman" w:hAnsi="Times New Roman" w:cs="Times New Roman"/>
          <w:noProof/>
          <w:sz w:val="24"/>
          <w:szCs w:val="24"/>
        </w:rPr>
        <w:t>осуществить работы в установленные сроки и с соблюдением</w:t>
      </w:r>
      <w:r w:rsidRPr="00B24B42">
        <w:rPr>
          <w:rFonts w:ascii="Times New Roman" w:hAnsi="Times New Roman" w:cs="Times New Roman"/>
          <w:sz w:val="24"/>
          <w:szCs w:val="24"/>
        </w:rPr>
        <w:t xml:space="preserve"> </w:t>
      </w:r>
      <w:r w:rsidRPr="00B24B42">
        <w:rPr>
          <w:rFonts w:ascii="Times New Roman" w:hAnsi="Times New Roman" w:cs="Times New Roman"/>
          <w:noProof/>
          <w:sz w:val="24"/>
          <w:szCs w:val="24"/>
        </w:rPr>
        <w:t>согласованного режима проведения работ.</w:t>
      </w:r>
    </w:p>
    <w:p w:rsidR="009F675C" w:rsidRPr="00B24B42" w:rsidRDefault="009F675C" w:rsidP="00CE1F03">
      <w:pPr>
        <w:autoSpaceDE w:val="0"/>
        <w:autoSpaceDN w:val="0"/>
        <w:adjustRightInd w:val="0"/>
        <w:spacing w:after="0"/>
        <w:ind w:firstLine="709"/>
        <w:jc w:val="both"/>
        <w:rPr>
          <w:rFonts w:ascii="Times New Roman" w:hAnsi="Times New Roman" w:cs="Times New Roman"/>
          <w:sz w:val="24"/>
          <w:szCs w:val="24"/>
        </w:rPr>
      </w:pPr>
      <w:r w:rsidRPr="00B24B42">
        <w:rPr>
          <w:rFonts w:ascii="Times New Roman" w:hAnsi="Times New Roman" w:cs="Times New Roman"/>
          <w:noProof/>
          <w:sz w:val="24"/>
          <w:szCs w:val="24"/>
        </w:rPr>
        <w:t>Согласие на переустройство и (или) перепланировку получено от</w:t>
      </w:r>
      <w:r w:rsidRPr="00B24B42">
        <w:rPr>
          <w:rFonts w:ascii="Times New Roman" w:hAnsi="Times New Roman" w:cs="Times New Roman"/>
          <w:sz w:val="24"/>
          <w:szCs w:val="24"/>
        </w:rPr>
        <w:t xml:space="preserve"> </w:t>
      </w:r>
      <w:r w:rsidRPr="00B24B42">
        <w:rPr>
          <w:rFonts w:ascii="Times New Roman" w:hAnsi="Times New Roman" w:cs="Times New Roman"/>
          <w:noProof/>
          <w:sz w:val="24"/>
          <w:szCs w:val="24"/>
        </w:rPr>
        <w:t>совместно проживающих совершеннолетних членов семьи нанимателя жилого</w:t>
      </w:r>
      <w:r w:rsidRPr="00B24B42">
        <w:rPr>
          <w:rFonts w:ascii="Times New Roman" w:hAnsi="Times New Roman" w:cs="Times New Roman"/>
          <w:sz w:val="24"/>
          <w:szCs w:val="24"/>
        </w:rPr>
        <w:t xml:space="preserve"> </w:t>
      </w:r>
      <w:r w:rsidRPr="00B24B42">
        <w:rPr>
          <w:rFonts w:ascii="Times New Roman" w:hAnsi="Times New Roman" w:cs="Times New Roman"/>
          <w:noProof/>
          <w:sz w:val="24"/>
          <w:szCs w:val="24"/>
        </w:rPr>
        <w:t xml:space="preserve">помещения по договору социального найма от </w:t>
      </w:r>
      <w:r w:rsidR="004F60DB">
        <w:rPr>
          <w:rFonts w:ascii="Times New Roman" w:hAnsi="Times New Roman" w:cs="Times New Roman"/>
          <w:noProof/>
          <w:sz w:val="24"/>
          <w:szCs w:val="24"/>
        </w:rPr>
        <w:t xml:space="preserve"> </w:t>
      </w:r>
      <w:r w:rsidRPr="00B24B42">
        <w:rPr>
          <w:rFonts w:ascii="Times New Roman" w:hAnsi="Times New Roman" w:cs="Times New Roman"/>
          <w:noProof/>
          <w:sz w:val="24"/>
          <w:szCs w:val="24"/>
        </w:rPr>
        <w:t xml:space="preserve">«___» </w:t>
      </w:r>
      <w:r w:rsidR="004F60DB">
        <w:rPr>
          <w:rFonts w:ascii="Times New Roman" w:hAnsi="Times New Roman" w:cs="Times New Roman"/>
          <w:noProof/>
          <w:sz w:val="24"/>
          <w:szCs w:val="24"/>
        </w:rPr>
        <w:t xml:space="preserve"> </w:t>
      </w:r>
      <w:r w:rsidRPr="00B24B42">
        <w:rPr>
          <w:rFonts w:ascii="Times New Roman" w:hAnsi="Times New Roman" w:cs="Times New Roman"/>
          <w:noProof/>
          <w:sz w:val="24"/>
          <w:szCs w:val="24"/>
        </w:rPr>
        <w:t>_______</w:t>
      </w:r>
      <w:r w:rsidR="004F60DB">
        <w:rPr>
          <w:rFonts w:ascii="Times New Roman" w:hAnsi="Times New Roman" w:cs="Times New Roman"/>
          <w:noProof/>
          <w:sz w:val="24"/>
          <w:szCs w:val="24"/>
        </w:rPr>
        <w:t xml:space="preserve"> </w:t>
      </w:r>
      <w:r w:rsidRPr="00B24B42">
        <w:rPr>
          <w:rFonts w:ascii="Times New Roman" w:hAnsi="Times New Roman" w:cs="Times New Roman"/>
          <w:noProof/>
          <w:sz w:val="24"/>
          <w:szCs w:val="24"/>
        </w:rPr>
        <w:t>г.</w:t>
      </w:r>
      <w:r w:rsidRPr="00B24B42">
        <w:rPr>
          <w:rFonts w:ascii="Times New Roman" w:hAnsi="Times New Roman" w:cs="Times New Roman"/>
          <w:sz w:val="24"/>
          <w:szCs w:val="24"/>
        </w:rPr>
        <w:t xml:space="preserve"> </w:t>
      </w:r>
      <w:r w:rsidR="004F60DB">
        <w:rPr>
          <w:rFonts w:ascii="Times New Roman" w:hAnsi="Times New Roman" w:cs="Times New Roman"/>
          <w:noProof/>
          <w:sz w:val="24"/>
          <w:szCs w:val="24"/>
        </w:rPr>
        <w:t>№</w:t>
      </w:r>
      <w:r w:rsidRPr="00B24B42">
        <w:rPr>
          <w:rFonts w:ascii="Times New Roman" w:hAnsi="Times New Roman" w:cs="Times New Roman"/>
          <w:noProof/>
          <w:sz w:val="24"/>
          <w:szCs w:val="24"/>
        </w:rPr>
        <w:t>___</w:t>
      </w:r>
      <w:r w:rsidR="004F60DB">
        <w:rPr>
          <w:rFonts w:ascii="Times New Roman" w:hAnsi="Times New Roman" w:cs="Times New Roman"/>
          <w:noProof/>
          <w:sz w:val="24"/>
          <w:szCs w:val="24"/>
        </w:rPr>
        <w:t>_____.</w:t>
      </w:r>
    </w:p>
    <w:p w:rsidR="009F675C" w:rsidRPr="00B24B42" w:rsidRDefault="009F675C" w:rsidP="00CE1F03">
      <w:pPr>
        <w:autoSpaceDE w:val="0"/>
        <w:autoSpaceDN w:val="0"/>
        <w:adjustRightInd w:val="0"/>
        <w:spacing w:after="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553"/>
        <w:gridCol w:w="2786"/>
        <w:gridCol w:w="1613"/>
        <w:gridCol w:w="2053"/>
      </w:tblGrid>
      <w:tr w:rsidR="009F675C" w:rsidRPr="00B24B42" w:rsidTr="004F60DB">
        <w:trPr>
          <w:trHeight w:val="1655"/>
        </w:trPr>
        <w:tc>
          <w:tcPr>
            <w:tcW w:w="674" w:type="dxa"/>
          </w:tcPr>
          <w:p w:rsidR="009F675C" w:rsidRPr="00B24B42" w:rsidRDefault="009F675C" w:rsidP="00CE1F03">
            <w:pPr>
              <w:autoSpaceDE w:val="0"/>
              <w:autoSpaceDN w:val="0"/>
              <w:adjustRightInd w:val="0"/>
              <w:spacing w:after="0"/>
              <w:jc w:val="both"/>
              <w:rPr>
                <w:rFonts w:ascii="Times New Roman" w:hAnsi="Times New Roman" w:cs="Times New Roman"/>
                <w:sz w:val="24"/>
                <w:szCs w:val="24"/>
              </w:rPr>
            </w:pPr>
            <w:r w:rsidRPr="00B24B42">
              <w:rPr>
                <w:rFonts w:ascii="Times New Roman" w:hAnsi="Times New Roman" w:cs="Times New Roman"/>
                <w:sz w:val="24"/>
                <w:szCs w:val="24"/>
              </w:rPr>
              <w:t>№ п.п.</w:t>
            </w:r>
          </w:p>
        </w:tc>
        <w:tc>
          <w:tcPr>
            <w:tcW w:w="2553" w:type="dxa"/>
          </w:tcPr>
          <w:p w:rsidR="009F675C" w:rsidRPr="00B24B42" w:rsidRDefault="009F675C" w:rsidP="00CE1F03">
            <w:pPr>
              <w:autoSpaceDE w:val="0"/>
              <w:autoSpaceDN w:val="0"/>
              <w:adjustRightInd w:val="0"/>
              <w:spacing w:after="0"/>
              <w:jc w:val="both"/>
              <w:rPr>
                <w:rFonts w:ascii="Times New Roman" w:hAnsi="Times New Roman" w:cs="Times New Roman"/>
                <w:sz w:val="24"/>
                <w:szCs w:val="24"/>
              </w:rPr>
            </w:pPr>
            <w:r w:rsidRPr="00B24B42">
              <w:rPr>
                <w:rFonts w:ascii="Times New Roman" w:hAnsi="Times New Roman" w:cs="Times New Roman"/>
                <w:noProof/>
                <w:sz w:val="24"/>
                <w:szCs w:val="24"/>
              </w:rPr>
              <w:t>Фамилия, имя, отчество</w:t>
            </w:r>
          </w:p>
        </w:tc>
        <w:tc>
          <w:tcPr>
            <w:tcW w:w="2786" w:type="dxa"/>
          </w:tcPr>
          <w:p w:rsidR="009F675C" w:rsidRPr="00B24B42" w:rsidRDefault="009F675C" w:rsidP="00CE1F03">
            <w:pPr>
              <w:autoSpaceDE w:val="0"/>
              <w:autoSpaceDN w:val="0"/>
              <w:adjustRightInd w:val="0"/>
              <w:spacing w:after="0"/>
              <w:jc w:val="both"/>
              <w:rPr>
                <w:rFonts w:ascii="Times New Roman" w:hAnsi="Times New Roman" w:cs="Times New Roman"/>
                <w:sz w:val="24"/>
                <w:szCs w:val="24"/>
              </w:rPr>
            </w:pPr>
            <w:r w:rsidRPr="00B24B42">
              <w:rPr>
                <w:rFonts w:ascii="Times New Roman" w:hAnsi="Times New Roman" w:cs="Times New Roman"/>
                <w:noProof/>
                <w:sz w:val="24"/>
                <w:szCs w:val="24"/>
              </w:rPr>
              <w:t xml:space="preserve">Документ, удостоверяющий личность (серия, номер, кем и когда выдан) </w:t>
            </w:r>
          </w:p>
        </w:tc>
        <w:tc>
          <w:tcPr>
            <w:tcW w:w="1613" w:type="dxa"/>
          </w:tcPr>
          <w:p w:rsidR="009F675C" w:rsidRPr="00B24B42" w:rsidRDefault="009F675C" w:rsidP="00CE1F03">
            <w:pPr>
              <w:autoSpaceDE w:val="0"/>
              <w:autoSpaceDN w:val="0"/>
              <w:adjustRightInd w:val="0"/>
              <w:spacing w:after="0"/>
              <w:jc w:val="both"/>
              <w:rPr>
                <w:rFonts w:ascii="Times New Roman" w:hAnsi="Times New Roman" w:cs="Times New Roman"/>
                <w:sz w:val="24"/>
                <w:szCs w:val="24"/>
              </w:rPr>
            </w:pPr>
            <w:r w:rsidRPr="00B24B42">
              <w:rPr>
                <w:rFonts w:ascii="Times New Roman" w:hAnsi="Times New Roman" w:cs="Times New Roman"/>
                <w:noProof/>
                <w:sz w:val="24"/>
                <w:szCs w:val="24"/>
              </w:rPr>
              <w:t xml:space="preserve">Подпись* </w:t>
            </w:r>
          </w:p>
        </w:tc>
        <w:tc>
          <w:tcPr>
            <w:tcW w:w="2053" w:type="dxa"/>
          </w:tcPr>
          <w:p w:rsidR="009F675C" w:rsidRPr="00B24B42" w:rsidRDefault="009F675C" w:rsidP="00CE1F03">
            <w:pPr>
              <w:autoSpaceDE w:val="0"/>
              <w:autoSpaceDN w:val="0"/>
              <w:adjustRightInd w:val="0"/>
              <w:spacing w:after="0"/>
              <w:jc w:val="both"/>
              <w:rPr>
                <w:rFonts w:ascii="Times New Roman" w:hAnsi="Times New Roman" w:cs="Times New Roman"/>
                <w:noProof/>
                <w:sz w:val="24"/>
                <w:szCs w:val="24"/>
              </w:rPr>
            </w:pPr>
            <w:r w:rsidRPr="00B24B42">
              <w:rPr>
                <w:rFonts w:ascii="Times New Roman" w:hAnsi="Times New Roman" w:cs="Times New Roman"/>
                <w:noProof/>
                <w:sz w:val="24"/>
                <w:szCs w:val="24"/>
              </w:rPr>
              <w:t>Отметка о нотариальном заверении подписей лиц</w:t>
            </w:r>
          </w:p>
        </w:tc>
      </w:tr>
      <w:tr w:rsidR="009F675C" w:rsidRPr="00B24B42" w:rsidTr="004F60DB">
        <w:trPr>
          <w:trHeight w:val="166"/>
        </w:trPr>
        <w:tc>
          <w:tcPr>
            <w:tcW w:w="674" w:type="dxa"/>
          </w:tcPr>
          <w:p w:rsidR="009F675C" w:rsidRPr="00B24B42" w:rsidRDefault="009F675C" w:rsidP="00CE1F03">
            <w:pPr>
              <w:autoSpaceDE w:val="0"/>
              <w:autoSpaceDN w:val="0"/>
              <w:adjustRightInd w:val="0"/>
              <w:spacing w:after="0"/>
              <w:jc w:val="center"/>
              <w:rPr>
                <w:rFonts w:ascii="Times New Roman" w:hAnsi="Times New Roman" w:cs="Times New Roman"/>
                <w:sz w:val="24"/>
                <w:szCs w:val="24"/>
              </w:rPr>
            </w:pPr>
            <w:r w:rsidRPr="00B24B42">
              <w:rPr>
                <w:rFonts w:ascii="Times New Roman" w:hAnsi="Times New Roman" w:cs="Times New Roman"/>
                <w:sz w:val="24"/>
                <w:szCs w:val="24"/>
              </w:rPr>
              <w:t>1</w:t>
            </w:r>
          </w:p>
        </w:tc>
        <w:tc>
          <w:tcPr>
            <w:tcW w:w="2553" w:type="dxa"/>
          </w:tcPr>
          <w:p w:rsidR="009F675C" w:rsidRPr="00B24B42" w:rsidRDefault="009F675C" w:rsidP="00CE1F03">
            <w:pPr>
              <w:autoSpaceDE w:val="0"/>
              <w:autoSpaceDN w:val="0"/>
              <w:adjustRightInd w:val="0"/>
              <w:spacing w:after="0"/>
              <w:jc w:val="center"/>
              <w:rPr>
                <w:rFonts w:ascii="Times New Roman" w:hAnsi="Times New Roman" w:cs="Times New Roman"/>
                <w:sz w:val="24"/>
                <w:szCs w:val="24"/>
              </w:rPr>
            </w:pPr>
            <w:r w:rsidRPr="00B24B42">
              <w:rPr>
                <w:rFonts w:ascii="Times New Roman" w:hAnsi="Times New Roman" w:cs="Times New Roman"/>
                <w:sz w:val="24"/>
                <w:szCs w:val="24"/>
              </w:rPr>
              <w:t>2</w:t>
            </w:r>
          </w:p>
        </w:tc>
        <w:tc>
          <w:tcPr>
            <w:tcW w:w="2786" w:type="dxa"/>
          </w:tcPr>
          <w:p w:rsidR="009F675C" w:rsidRPr="00B24B42" w:rsidRDefault="009F675C" w:rsidP="00CE1F03">
            <w:pPr>
              <w:autoSpaceDE w:val="0"/>
              <w:autoSpaceDN w:val="0"/>
              <w:adjustRightInd w:val="0"/>
              <w:spacing w:after="0"/>
              <w:jc w:val="center"/>
              <w:rPr>
                <w:rFonts w:ascii="Times New Roman" w:hAnsi="Times New Roman" w:cs="Times New Roman"/>
                <w:sz w:val="24"/>
                <w:szCs w:val="24"/>
              </w:rPr>
            </w:pPr>
            <w:r w:rsidRPr="00B24B42">
              <w:rPr>
                <w:rFonts w:ascii="Times New Roman" w:hAnsi="Times New Roman" w:cs="Times New Roman"/>
                <w:sz w:val="24"/>
                <w:szCs w:val="24"/>
              </w:rPr>
              <w:t>3</w:t>
            </w:r>
          </w:p>
        </w:tc>
        <w:tc>
          <w:tcPr>
            <w:tcW w:w="1613" w:type="dxa"/>
          </w:tcPr>
          <w:p w:rsidR="009F675C" w:rsidRPr="00B24B42" w:rsidRDefault="009F675C" w:rsidP="00CE1F03">
            <w:pPr>
              <w:autoSpaceDE w:val="0"/>
              <w:autoSpaceDN w:val="0"/>
              <w:adjustRightInd w:val="0"/>
              <w:spacing w:after="0"/>
              <w:jc w:val="center"/>
              <w:rPr>
                <w:rFonts w:ascii="Times New Roman" w:hAnsi="Times New Roman" w:cs="Times New Roman"/>
                <w:sz w:val="24"/>
                <w:szCs w:val="24"/>
              </w:rPr>
            </w:pPr>
            <w:r w:rsidRPr="00B24B42">
              <w:rPr>
                <w:rFonts w:ascii="Times New Roman" w:hAnsi="Times New Roman" w:cs="Times New Roman"/>
                <w:sz w:val="24"/>
                <w:szCs w:val="24"/>
              </w:rPr>
              <w:t>4</w:t>
            </w:r>
          </w:p>
        </w:tc>
        <w:tc>
          <w:tcPr>
            <w:tcW w:w="2053" w:type="dxa"/>
          </w:tcPr>
          <w:p w:rsidR="009F675C" w:rsidRPr="00B24B42" w:rsidRDefault="009F675C" w:rsidP="00CE1F03">
            <w:pPr>
              <w:autoSpaceDE w:val="0"/>
              <w:autoSpaceDN w:val="0"/>
              <w:adjustRightInd w:val="0"/>
              <w:spacing w:after="0"/>
              <w:jc w:val="center"/>
              <w:rPr>
                <w:rFonts w:ascii="Times New Roman" w:hAnsi="Times New Roman" w:cs="Times New Roman"/>
                <w:sz w:val="24"/>
                <w:szCs w:val="24"/>
              </w:rPr>
            </w:pPr>
            <w:r w:rsidRPr="00B24B42">
              <w:rPr>
                <w:rFonts w:ascii="Times New Roman" w:hAnsi="Times New Roman" w:cs="Times New Roman"/>
                <w:sz w:val="24"/>
                <w:szCs w:val="24"/>
              </w:rPr>
              <w:t>5</w:t>
            </w:r>
          </w:p>
        </w:tc>
      </w:tr>
      <w:tr w:rsidR="009F675C" w:rsidRPr="00B24B42" w:rsidTr="004F60DB">
        <w:trPr>
          <w:trHeight w:val="404"/>
        </w:trPr>
        <w:tc>
          <w:tcPr>
            <w:tcW w:w="674" w:type="dxa"/>
          </w:tcPr>
          <w:p w:rsidR="009F675C" w:rsidRPr="00B24B42" w:rsidRDefault="009F675C" w:rsidP="00CE1F03">
            <w:pPr>
              <w:autoSpaceDE w:val="0"/>
              <w:autoSpaceDN w:val="0"/>
              <w:adjustRightInd w:val="0"/>
              <w:spacing w:after="0"/>
              <w:jc w:val="both"/>
              <w:rPr>
                <w:rFonts w:ascii="Times New Roman" w:hAnsi="Times New Roman" w:cs="Times New Roman"/>
                <w:sz w:val="24"/>
                <w:szCs w:val="24"/>
              </w:rPr>
            </w:pPr>
          </w:p>
        </w:tc>
        <w:tc>
          <w:tcPr>
            <w:tcW w:w="2553" w:type="dxa"/>
          </w:tcPr>
          <w:p w:rsidR="009F675C" w:rsidRPr="00B24B42" w:rsidRDefault="009F675C" w:rsidP="00CE1F03">
            <w:pPr>
              <w:autoSpaceDE w:val="0"/>
              <w:autoSpaceDN w:val="0"/>
              <w:adjustRightInd w:val="0"/>
              <w:spacing w:after="0"/>
              <w:jc w:val="both"/>
              <w:rPr>
                <w:rFonts w:ascii="Times New Roman" w:hAnsi="Times New Roman" w:cs="Times New Roman"/>
                <w:sz w:val="24"/>
                <w:szCs w:val="24"/>
              </w:rPr>
            </w:pPr>
          </w:p>
        </w:tc>
        <w:tc>
          <w:tcPr>
            <w:tcW w:w="2786" w:type="dxa"/>
          </w:tcPr>
          <w:p w:rsidR="009F675C" w:rsidRPr="00B24B42" w:rsidRDefault="009F675C" w:rsidP="00CE1F03">
            <w:pPr>
              <w:autoSpaceDE w:val="0"/>
              <w:autoSpaceDN w:val="0"/>
              <w:adjustRightInd w:val="0"/>
              <w:spacing w:after="0"/>
              <w:jc w:val="both"/>
              <w:rPr>
                <w:rFonts w:ascii="Times New Roman" w:hAnsi="Times New Roman" w:cs="Times New Roman"/>
                <w:sz w:val="24"/>
                <w:szCs w:val="24"/>
              </w:rPr>
            </w:pPr>
          </w:p>
        </w:tc>
        <w:tc>
          <w:tcPr>
            <w:tcW w:w="1613" w:type="dxa"/>
          </w:tcPr>
          <w:p w:rsidR="009F675C" w:rsidRPr="00B24B42" w:rsidRDefault="009F675C" w:rsidP="00CE1F03">
            <w:pPr>
              <w:autoSpaceDE w:val="0"/>
              <w:autoSpaceDN w:val="0"/>
              <w:adjustRightInd w:val="0"/>
              <w:spacing w:after="0"/>
              <w:jc w:val="both"/>
              <w:rPr>
                <w:rFonts w:ascii="Times New Roman" w:hAnsi="Times New Roman" w:cs="Times New Roman"/>
                <w:sz w:val="24"/>
                <w:szCs w:val="24"/>
              </w:rPr>
            </w:pPr>
          </w:p>
        </w:tc>
        <w:tc>
          <w:tcPr>
            <w:tcW w:w="2053" w:type="dxa"/>
          </w:tcPr>
          <w:p w:rsidR="009F675C" w:rsidRPr="00B24B42" w:rsidRDefault="009F675C" w:rsidP="00CE1F03">
            <w:pPr>
              <w:autoSpaceDE w:val="0"/>
              <w:autoSpaceDN w:val="0"/>
              <w:adjustRightInd w:val="0"/>
              <w:spacing w:after="0"/>
              <w:jc w:val="both"/>
              <w:rPr>
                <w:rFonts w:ascii="Times New Roman" w:hAnsi="Times New Roman" w:cs="Times New Roman"/>
                <w:sz w:val="24"/>
                <w:szCs w:val="24"/>
              </w:rPr>
            </w:pPr>
          </w:p>
        </w:tc>
      </w:tr>
      <w:tr w:rsidR="009F675C" w:rsidRPr="00B24B42" w:rsidTr="004F60DB">
        <w:trPr>
          <w:trHeight w:val="421"/>
        </w:trPr>
        <w:tc>
          <w:tcPr>
            <w:tcW w:w="674" w:type="dxa"/>
          </w:tcPr>
          <w:p w:rsidR="009F675C" w:rsidRPr="00B24B42" w:rsidRDefault="009F675C" w:rsidP="00CE1F03">
            <w:pPr>
              <w:autoSpaceDE w:val="0"/>
              <w:autoSpaceDN w:val="0"/>
              <w:adjustRightInd w:val="0"/>
              <w:spacing w:after="0"/>
              <w:jc w:val="both"/>
              <w:rPr>
                <w:rFonts w:ascii="Times New Roman" w:hAnsi="Times New Roman" w:cs="Times New Roman"/>
                <w:sz w:val="24"/>
                <w:szCs w:val="24"/>
              </w:rPr>
            </w:pPr>
          </w:p>
        </w:tc>
        <w:tc>
          <w:tcPr>
            <w:tcW w:w="2553" w:type="dxa"/>
          </w:tcPr>
          <w:p w:rsidR="009F675C" w:rsidRPr="00B24B42" w:rsidRDefault="009F675C" w:rsidP="00CE1F03">
            <w:pPr>
              <w:autoSpaceDE w:val="0"/>
              <w:autoSpaceDN w:val="0"/>
              <w:adjustRightInd w:val="0"/>
              <w:spacing w:after="0"/>
              <w:jc w:val="both"/>
              <w:rPr>
                <w:rFonts w:ascii="Times New Roman" w:hAnsi="Times New Roman" w:cs="Times New Roman"/>
                <w:sz w:val="24"/>
                <w:szCs w:val="24"/>
              </w:rPr>
            </w:pPr>
          </w:p>
        </w:tc>
        <w:tc>
          <w:tcPr>
            <w:tcW w:w="2786" w:type="dxa"/>
          </w:tcPr>
          <w:p w:rsidR="009F675C" w:rsidRPr="00B24B42" w:rsidRDefault="009F675C" w:rsidP="00CE1F03">
            <w:pPr>
              <w:autoSpaceDE w:val="0"/>
              <w:autoSpaceDN w:val="0"/>
              <w:adjustRightInd w:val="0"/>
              <w:spacing w:after="0"/>
              <w:jc w:val="both"/>
              <w:rPr>
                <w:rFonts w:ascii="Times New Roman" w:hAnsi="Times New Roman" w:cs="Times New Roman"/>
                <w:sz w:val="24"/>
                <w:szCs w:val="24"/>
              </w:rPr>
            </w:pPr>
          </w:p>
        </w:tc>
        <w:tc>
          <w:tcPr>
            <w:tcW w:w="1613" w:type="dxa"/>
          </w:tcPr>
          <w:p w:rsidR="009F675C" w:rsidRPr="00B24B42" w:rsidRDefault="009F675C" w:rsidP="00CE1F03">
            <w:pPr>
              <w:autoSpaceDE w:val="0"/>
              <w:autoSpaceDN w:val="0"/>
              <w:adjustRightInd w:val="0"/>
              <w:spacing w:after="0"/>
              <w:jc w:val="both"/>
              <w:rPr>
                <w:rFonts w:ascii="Times New Roman" w:hAnsi="Times New Roman" w:cs="Times New Roman"/>
                <w:sz w:val="24"/>
                <w:szCs w:val="24"/>
              </w:rPr>
            </w:pPr>
          </w:p>
        </w:tc>
        <w:tc>
          <w:tcPr>
            <w:tcW w:w="2053" w:type="dxa"/>
          </w:tcPr>
          <w:p w:rsidR="009F675C" w:rsidRPr="00B24B42" w:rsidRDefault="009F675C" w:rsidP="00CE1F03">
            <w:pPr>
              <w:autoSpaceDE w:val="0"/>
              <w:autoSpaceDN w:val="0"/>
              <w:adjustRightInd w:val="0"/>
              <w:spacing w:after="0"/>
              <w:jc w:val="both"/>
              <w:rPr>
                <w:rFonts w:ascii="Times New Roman" w:hAnsi="Times New Roman" w:cs="Times New Roman"/>
                <w:sz w:val="24"/>
                <w:szCs w:val="24"/>
              </w:rPr>
            </w:pPr>
          </w:p>
        </w:tc>
      </w:tr>
      <w:tr w:rsidR="004F60DB" w:rsidRPr="00B24B42" w:rsidTr="004F60DB">
        <w:trPr>
          <w:trHeight w:val="421"/>
        </w:trPr>
        <w:tc>
          <w:tcPr>
            <w:tcW w:w="674" w:type="dxa"/>
          </w:tcPr>
          <w:p w:rsidR="004F60DB" w:rsidRPr="00B24B42" w:rsidRDefault="004F60DB" w:rsidP="00CE1F03">
            <w:pPr>
              <w:autoSpaceDE w:val="0"/>
              <w:autoSpaceDN w:val="0"/>
              <w:adjustRightInd w:val="0"/>
              <w:spacing w:after="0"/>
              <w:jc w:val="both"/>
              <w:rPr>
                <w:rFonts w:ascii="Times New Roman" w:hAnsi="Times New Roman" w:cs="Times New Roman"/>
                <w:sz w:val="24"/>
                <w:szCs w:val="24"/>
              </w:rPr>
            </w:pPr>
          </w:p>
        </w:tc>
        <w:tc>
          <w:tcPr>
            <w:tcW w:w="2553" w:type="dxa"/>
          </w:tcPr>
          <w:p w:rsidR="004F60DB" w:rsidRPr="00B24B42" w:rsidRDefault="004F60DB" w:rsidP="00CE1F03">
            <w:pPr>
              <w:autoSpaceDE w:val="0"/>
              <w:autoSpaceDN w:val="0"/>
              <w:adjustRightInd w:val="0"/>
              <w:spacing w:after="0"/>
              <w:jc w:val="both"/>
              <w:rPr>
                <w:rFonts w:ascii="Times New Roman" w:hAnsi="Times New Roman" w:cs="Times New Roman"/>
                <w:sz w:val="24"/>
                <w:szCs w:val="24"/>
              </w:rPr>
            </w:pPr>
          </w:p>
        </w:tc>
        <w:tc>
          <w:tcPr>
            <w:tcW w:w="2786" w:type="dxa"/>
          </w:tcPr>
          <w:p w:rsidR="004F60DB" w:rsidRPr="00B24B42" w:rsidRDefault="004F60DB" w:rsidP="00CE1F03">
            <w:pPr>
              <w:autoSpaceDE w:val="0"/>
              <w:autoSpaceDN w:val="0"/>
              <w:adjustRightInd w:val="0"/>
              <w:spacing w:after="0"/>
              <w:jc w:val="both"/>
              <w:rPr>
                <w:rFonts w:ascii="Times New Roman" w:hAnsi="Times New Roman" w:cs="Times New Roman"/>
                <w:sz w:val="24"/>
                <w:szCs w:val="24"/>
              </w:rPr>
            </w:pPr>
          </w:p>
        </w:tc>
        <w:tc>
          <w:tcPr>
            <w:tcW w:w="1613" w:type="dxa"/>
          </w:tcPr>
          <w:p w:rsidR="004F60DB" w:rsidRPr="00B24B42" w:rsidRDefault="004F60DB" w:rsidP="00CE1F03">
            <w:pPr>
              <w:autoSpaceDE w:val="0"/>
              <w:autoSpaceDN w:val="0"/>
              <w:adjustRightInd w:val="0"/>
              <w:spacing w:after="0"/>
              <w:jc w:val="both"/>
              <w:rPr>
                <w:rFonts w:ascii="Times New Roman" w:hAnsi="Times New Roman" w:cs="Times New Roman"/>
                <w:sz w:val="24"/>
                <w:szCs w:val="24"/>
              </w:rPr>
            </w:pPr>
          </w:p>
        </w:tc>
        <w:tc>
          <w:tcPr>
            <w:tcW w:w="2053" w:type="dxa"/>
          </w:tcPr>
          <w:p w:rsidR="004F60DB" w:rsidRPr="00B24B42" w:rsidRDefault="004F60DB" w:rsidP="00CE1F03">
            <w:pPr>
              <w:autoSpaceDE w:val="0"/>
              <w:autoSpaceDN w:val="0"/>
              <w:adjustRightInd w:val="0"/>
              <w:spacing w:after="0"/>
              <w:jc w:val="both"/>
              <w:rPr>
                <w:rFonts w:ascii="Times New Roman" w:hAnsi="Times New Roman" w:cs="Times New Roman"/>
                <w:sz w:val="24"/>
                <w:szCs w:val="24"/>
              </w:rPr>
            </w:pPr>
          </w:p>
        </w:tc>
      </w:tr>
      <w:tr w:rsidR="004F60DB" w:rsidRPr="00B24B42" w:rsidTr="004F60DB">
        <w:trPr>
          <w:trHeight w:val="421"/>
        </w:trPr>
        <w:tc>
          <w:tcPr>
            <w:tcW w:w="674" w:type="dxa"/>
          </w:tcPr>
          <w:p w:rsidR="004F60DB" w:rsidRPr="00B24B42" w:rsidRDefault="004F60DB" w:rsidP="00CE1F03">
            <w:pPr>
              <w:autoSpaceDE w:val="0"/>
              <w:autoSpaceDN w:val="0"/>
              <w:adjustRightInd w:val="0"/>
              <w:spacing w:after="0"/>
              <w:jc w:val="both"/>
              <w:rPr>
                <w:rFonts w:ascii="Times New Roman" w:hAnsi="Times New Roman" w:cs="Times New Roman"/>
                <w:sz w:val="24"/>
                <w:szCs w:val="24"/>
              </w:rPr>
            </w:pPr>
          </w:p>
        </w:tc>
        <w:tc>
          <w:tcPr>
            <w:tcW w:w="2553" w:type="dxa"/>
          </w:tcPr>
          <w:p w:rsidR="004F60DB" w:rsidRPr="00B24B42" w:rsidRDefault="004F60DB" w:rsidP="00CE1F03">
            <w:pPr>
              <w:autoSpaceDE w:val="0"/>
              <w:autoSpaceDN w:val="0"/>
              <w:adjustRightInd w:val="0"/>
              <w:spacing w:after="0"/>
              <w:jc w:val="both"/>
              <w:rPr>
                <w:rFonts w:ascii="Times New Roman" w:hAnsi="Times New Roman" w:cs="Times New Roman"/>
                <w:sz w:val="24"/>
                <w:szCs w:val="24"/>
              </w:rPr>
            </w:pPr>
          </w:p>
        </w:tc>
        <w:tc>
          <w:tcPr>
            <w:tcW w:w="2786" w:type="dxa"/>
          </w:tcPr>
          <w:p w:rsidR="004F60DB" w:rsidRPr="00B24B42" w:rsidRDefault="004F60DB" w:rsidP="00CE1F03">
            <w:pPr>
              <w:autoSpaceDE w:val="0"/>
              <w:autoSpaceDN w:val="0"/>
              <w:adjustRightInd w:val="0"/>
              <w:spacing w:after="0"/>
              <w:jc w:val="both"/>
              <w:rPr>
                <w:rFonts w:ascii="Times New Roman" w:hAnsi="Times New Roman" w:cs="Times New Roman"/>
                <w:sz w:val="24"/>
                <w:szCs w:val="24"/>
              </w:rPr>
            </w:pPr>
          </w:p>
        </w:tc>
        <w:tc>
          <w:tcPr>
            <w:tcW w:w="1613" w:type="dxa"/>
          </w:tcPr>
          <w:p w:rsidR="004F60DB" w:rsidRPr="00B24B42" w:rsidRDefault="004F60DB" w:rsidP="00CE1F03">
            <w:pPr>
              <w:autoSpaceDE w:val="0"/>
              <w:autoSpaceDN w:val="0"/>
              <w:adjustRightInd w:val="0"/>
              <w:spacing w:after="0"/>
              <w:jc w:val="both"/>
              <w:rPr>
                <w:rFonts w:ascii="Times New Roman" w:hAnsi="Times New Roman" w:cs="Times New Roman"/>
                <w:sz w:val="24"/>
                <w:szCs w:val="24"/>
              </w:rPr>
            </w:pPr>
          </w:p>
        </w:tc>
        <w:tc>
          <w:tcPr>
            <w:tcW w:w="2053" w:type="dxa"/>
          </w:tcPr>
          <w:p w:rsidR="004F60DB" w:rsidRPr="00B24B42" w:rsidRDefault="004F60DB" w:rsidP="00CE1F03">
            <w:pPr>
              <w:autoSpaceDE w:val="0"/>
              <w:autoSpaceDN w:val="0"/>
              <w:adjustRightInd w:val="0"/>
              <w:spacing w:after="0"/>
              <w:jc w:val="both"/>
              <w:rPr>
                <w:rFonts w:ascii="Times New Roman" w:hAnsi="Times New Roman" w:cs="Times New Roman"/>
                <w:sz w:val="24"/>
                <w:szCs w:val="24"/>
              </w:rPr>
            </w:pPr>
          </w:p>
        </w:tc>
      </w:tr>
      <w:tr w:rsidR="004F60DB" w:rsidRPr="00B24B42" w:rsidTr="004F60DB">
        <w:trPr>
          <w:trHeight w:val="421"/>
        </w:trPr>
        <w:tc>
          <w:tcPr>
            <w:tcW w:w="674" w:type="dxa"/>
          </w:tcPr>
          <w:p w:rsidR="004F60DB" w:rsidRPr="00B24B42" w:rsidRDefault="004F60DB" w:rsidP="00CE1F03">
            <w:pPr>
              <w:autoSpaceDE w:val="0"/>
              <w:autoSpaceDN w:val="0"/>
              <w:adjustRightInd w:val="0"/>
              <w:spacing w:after="0"/>
              <w:jc w:val="both"/>
              <w:rPr>
                <w:rFonts w:ascii="Times New Roman" w:hAnsi="Times New Roman" w:cs="Times New Roman"/>
                <w:sz w:val="24"/>
                <w:szCs w:val="24"/>
              </w:rPr>
            </w:pPr>
          </w:p>
        </w:tc>
        <w:tc>
          <w:tcPr>
            <w:tcW w:w="2553" w:type="dxa"/>
          </w:tcPr>
          <w:p w:rsidR="004F60DB" w:rsidRPr="00B24B42" w:rsidRDefault="004F60DB" w:rsidP="00CE1F03">
            <w:pPr>
              <w:autoSpaceDE w:val="0"/>
              <w:autoSpaceDN w:val="0"/>
              <w:adjustRightInd w:val="0"/>
              <w:spacing w:after="0"/>
              <w:jc w:val="both"/>
              <w:rPr>
                <w:rFonts w:ascii="Times New Roman" w:hAnsi="Times New Roman" w:cs="Times New Roman"/>
                <w:sz w:val="24"/>
                <w:szCs w:val="24"/>
              </w:rPr>
            </w:pPr>
          </w:p>
        </w:tc>
        <w:tc>
          <w:tcPr>
            <w:tcW w:w="2786" w:type="dxa"/>
          </w:tcPr>
          <w:p w:rsidR="004F60DB" w:rsidRPr="00B24B42" w:rsidRDefault="004F60DB" w:rsidP="00CE1F03">
            <w:pPr>
              <w:autoSpaceDE w:val="0"/>
              <w:autoSpaceDN w:val="0"/>
              <w:adjustRightInd w:val="0"/>
              <w:spacing w:after="0"/>
              <w:jc w:val="both"/>
              <w:rPr>
                <w:rFonts w:ascii="Times New Roman" w:hAnsi="Times New Roman" w:cs="Times New Roman"/>
                <w:sz w:val="24"/>
                <w:szCs w:val="24"/>
              </w:rPr>
            </w:pPr>
          </w:p>
        </w:tc>
        <w:tc>
          <w:tcPr>
            <w:tcW w:w="1613" w:type="dxa"/>
          </w:tcPr>
          <w:p w:rsidR="004F60DB" w:rsidRPr="00B24B42" w:rsidRDefault="004F60DB" w:rsidP="00CE1F03">
            <w:pPr>
              <w:autoSpaceDE w:val="0"/>
              <w:autoSpaceDN w:val="0"/>
              <w:adjustRightInd w:val="0"/>
              <w:spacing w:after="0"/>
              <w:jc w:val="both"/>
              <w:rPr>
                <w:rFonts w:ascii="Times New Roman" w:hAnsi="Times New Roman" w:cs="Times New Roman"/>
                <w:sz w:val="24"/>
                <w:szCs w:val="24"/>
              </w:rPr>
            </w:pPr>
          </w:p>
        </w:tc>
        <w:tc>
          <w:tcPr>
            <w:tcW w:w="2053" w:type="dxa"/>
          </w:tcPr>
          <w:p w:rsidR="004F60DB" w:rsidRPr="00B24B42" w:rsidRDefault="004F60DB" w:rsidP="00CE1F03">
            <w:pPr>
              <w:autoSpaceDE w:val="0"/>
              <w:autoSpaceDN w:val="0"/>
              <w:adjustRightInd w:val="0"/>
              <w:spacing w:after="0"/>
              <w:jc w:val="both"/>
              <w:rPr>
                <w:rFonts w:ascii="Times New Roman" w:hAnsi="Times New Roman" w:cs="Times New Roman"/>
                <w:sz w:val="24"/>
                <w:szCs w:val="24"/>
              </w:rPr>
            </w:pPr>
          </w:p>
        </w:tc>
      </w:tr>
    </w:tbl>
    <w:p w:rsidR="009F675C" w:rsidRPr="00B24B42" w:rsidRDefault="009F675C" w:rsidP="00CE1F03">
      <w:pPr>
        <w:autoSpaceDE w:val="0"/>
        <w:autoSpaceDN w:val="0"/>
        <w:adjustRightInd w:val="0"/>
        <w:spacing w:after="0"/>
        <w:ind w:firstLine="720"/>
        <w:jc w:val="both"/>
        <w:rPr>
          <w:rFonts w:ascii="Times New Roman" w:hAnsi="Times New Roman" w:cs="Times New Roman"/>
          <w:sz w:val="24"/>
          <w:szCs w:val="24"/>
        </w:rPr>
      </w:pPr>
      <w:r w:rsidRPr="00B24B42">
        <w:rPr>
          <w:rFonts w:ascii="Times New Roman" w:hAnsi="Times New Roman" w:cs="Times New Roman"/>
          <w:sz w:val="24"/>
          <w:szCs w:val="24"/>
        </w:rPr>
        <w:t>_______________________</w:t>
      </w:r>
    </w:p>
    <w:p w:rsidR="009F675C" w:rsidRPr="00B24B42" w:rsidRDefault="009F675C" w:rsidP="00CE1F03">
      <w:pPr>
        <w:autoSpaceDE w:val="0"/>
        <w:autoSpaceDN w:val="0"/>
        <w:adjustRightInd w:val="0"/>
        <w:spacing w:after="0"/>
        <w:ind w:firstLine="708"/>
        <w:jc w:val="both"/>
        <w:rPr>
          <w:rFonts w:ascii="Times New Roman" w:hAnsi="Times New Roman" w:cs="Times New Roman"/>
          <w:sz w:val="24"/>
          <w:szCs w:val="24"/>
        </w:rPr>
      </w:pPr>
      <w:r w:rsidRPr="00B24B42">
        <w:rPr>
          <w:rFonts w:ascii="Times New Roman" w:hAnsi="Times New Roman" w:cs="Times New Roman"/>
          <w:noProof/>
          <w:sz w:val="24"/>
          <w:szCs w:val="24"/>
        </w:rPr>
        <w:t>&lt;*&gt;Подписи ставятся в присутствии должностного лица, принимающего</w:t>
      </w:r>
      <w:r w:rsidRPr="00B24B42">
        <w:rPr>
          <w:rFonts w:ascii="Times New Roman" w:hAnsi="Times New Roman" w:cs="Times New Roman"/>
          <w:sz w:val="24"/>
          <w:szCs w:val="24"/>
        </w:rPr>
        <w:t xml:space="preserve"> </w:t>
      </w:r>
      <w:r w:rsidRPr="00B24B42">
        <w:rPr>
          <w:rFonts w:ascii="Times New Roman" w:hAnsi="Times New Roman" w:cs="Times New Roman"/>
          <w:noProof/>
          <w:sz w:val="24"/>
          <w:szCs w:val="24"/>
        </w:rPr>
        <w:t>документы. В ином</w:t>
      </w:r>
      <w:r w:rsidRPr="00B24B42">
        <w:rPr>
          <w:rFonts w:ascii="Times New Roman" w:hAnsi="Times New Roman" w:cs="Times New Roman"/>
          <w:sz w:val="24"/>
          <w:szCs w:val="24"/>
        </w:rPr>
        <w:t xml:space="preserve"> </w:t>
      </w:r>
      <w:r w:rsidRPr="00B24B42">
        <w:rPr>
          <w:rFonts w:ascii="Times New Roman" w:hAnsi="Times New Roman" w:cs="Times New Roman"/>
          <w:noProof/>
          <w:sz w:val="24"/>
          <w:szCs w:val="24"/>
        </w:rPr>
        <w:t>случае представляется оформленное в письменном виде</w:t>
      </w:r>
      <w:r w:rsidRPr="00B24B42">
        <w:rPr>
          <w:rFonts w:ascii="Times New Roman" w:hAnsi="Times New Roman" w:cs="Times New Roman"/>
          <w:sz w:val="24"/>
          <w:szCs w:val="24"/>
        </w:rPr>
        <w:t xml:space="preserve"> </w:t>
      </w:r>
      <w:r w:rsidRPr="00B24B42">
        <w:rPr>
          <w:rFonts w:ascii="Times New Roman" w:hAnsi="Times New Roman" w:cs="Times New Roman"/>
          <w:noProof/>
          <w:sz w:val="24"/>
          <w:szCs w:val="24"/>
        </w:rPr>
        <w:t>согласие члена семьи,</w:t>
      </w:r>
      <w:r w:rsidRPr="00B24B42">
        <w:rPr>
          <w:rFonts w:ascii="Times New Roman" w:hAnsi="Times New Roman" w:cs="Times New Roman"/>
          <w:sz w:val="24"/>
          <w:szCs w:val="24"/>
        </w:rPr>
        <w:t xml:space="preserve"> </w:t>
      </w:r>
      <w:r w:rsidRPr="00B24B42">
        <w:rPr>
          <w:rFonts w:ascii="Times New Roman" w:hAnsi="Times New Roman" w:cs="Times New Roman"/>
          <w:noProof/>
          <w:sz w:val="24"/>
          <w:szCs w:val="24"/>
        </w:rPr>
        <w:t>заверенное нотариально, с проставлением отметки об</w:t>
      </w:r>
      <w:r w:rsidRPr="00B24B42">
        <w:rPr>
          <w:rFonts w:ascii="Times New Roman" w:hAnsi="Times New Roman" w:cs="Times New Roman"/>
          <w:sz w:val="24"/>
          <w:szCs w:val="24"/>
        </w:rPr>
        <w:t xml:space="preserve"> </w:t>
      </w:r>
      <w:r w:rsidRPr="00B24B42">
        <w:rPr>
          <w:rFonts w:ascii="Times New Roman" w:hAnsi="Times New Roman" w:cs="Times New Roman"/>
          <w:noProof/>
          <w:sz w:val="24"/>
          <w:szCs w:val="24"/>
        </w:rPr>
        <w:t>этом в графе 5.</w:t>
      </w:r>
    </w:p>
    <w:p w:rsidR="009F675C" w:rsidRPr="00B24B42" w:rsidRDefault="009F675C" w:rsidP="00CE1F03">
      <w:pPr>
        <w:autoSpaceDE w:val="0"/>
        <w:autoSpaceDN w:val="0"/>
        <w:adjustRightInd w:val="0"/>
        <w:spacing w:after="0"/>
        <w:ind w:firstLine="720"/>
        <w:jc w:val="both"/>
        <w:rPr>
          <w:rFonts w:ascii="Times New Roman" w:hAnsi="Times New Roman" w:cs="Times New Roman"/>
          <w:sz w:val="24"/>
          <w:szCs w:val="24"/>
        </w:rPr>
      </w:pPr>
      <w:r w:rsidRPr="00B24B42">
        <w:rPr>
          <w:rFonts w:ascii="Times New Roman" w:hAnsi="Times New Roman" w:cs="Times New Roman"/>
          <w:sz w:val="24"/>
          <w:szCs w:val="24"/>
        </w:rPr>
        <w:t xml:space="preserve"> </w:t>
      </w:r>
    </w:p>
    <w:p w:rsidR="009F675C" w:rsidRPr="00B24B42" w:rsidRDefault="009F675C" w:rsidP="00CE1F03">
      <w:pPr>
        <w:autoSpaceDE w:val="0"/>
        <w:autoSpaceDN w:val="0"/>
        <w:adjustRightInd w:val="0"/>
        <w:spacing w:after="0"/>
        <w:ind w:firstLine="708"/>
        <w:jc w:val="both"/>
        <w:rPr>
          <w:rFonts w:ascii="Times New Roman" w:hAnsi="Times New Roman" w:cs="Times New Roman"/>
          <w:sz w:val="24"/>
          <w:szCs w:val="24"/>
        </w:rPr>
      </w:pPr>
      <w:r w:rsidRPr="00B24B42">
        <w:rPr>
          <w:rFonts w:ascii="Times New Roman" w:hAnsi="Times New Roman" w:cs="Times New Roman"/>
          <w:noProof/>
          <w:sz w:val="24"/>
          <w:szCs w:val="24"/>
        </w:rPr>
        <w:t>К заявлению прилагаются следующие документы:</w:t>
      </w:r>
    </w:p>
    <w:p w:rsidR="009F675C" w:rsidRPr="00B24B42" w:rsidRDefault="009F675C" w:rsidP="00CE1F03">
      <w:pPr>
        <w:autoSpaceDE w:val="0"/>
        <w:autoSpaceDN w:val="0"/>
        <w:adjustRightInd w:val="0"/>
        <w:spacing w:after="0"/>
        <w:ind w:firstLine="709"/>
        <w:jc w:val="both"/>
        <w:rPr>
          <w:rFonts w:ascii="Times New Roman" w:hAnsi="Times New Roman" w:cs="Times New Roman"/>
          <w:sz w:val="24"/>
          <w:szCs w:val="24"/>
        </w:rPr>
      </w:pPr>
      <w:r w:rsidRPr="00B24B42">
        <w:rPr>
          <w:rFonts w:ascii="Times New Roman" w:hAnsi="Times New Roman" w:cs="Times New Roman"/>
          <w:noProof/>
          <w:sz w:val="24"/>
          <w:szCs w:val="24"/>
        </w:rPr>
        <w:t>1) _______________________________________________</w:t>
      </w:r>
      <w:r w:rsidR="00D34A4A">
        <w:rPr>
          <w:rFonts w:ascii="Times New Roman" w:hAnsi="Times New Roman" w:cs="Times New Roman"/>
          <w:noProof/>
          <w:sz w:val="24"/>
          <w:szCs w:val="24"/>
        </w:rPr>
        <w:t>_________________________</w:t>
      </w:r>
    </w:p>
    <w:p w:rsidR="00D34A4A" w:rsidRDefault="00D34A4A" w:rsidP="00CE1F03">
      <w:pPr>
        <w:autoSpaceDE w:val="0"/>
        <w:autoSpaceDN w:val="0"/>
        <w:adjustRightInd w:val="0"/>
        <w:spacing w:after="0"/>
        <w:jc w:val="center"/>
        <w:rPr>
          <w:rFonts w:ascii="Times New Roman" w:hAnsi="Times New Roman" w:cs="Times New Roman"/>
          <w:noProof/>
          <w:sz w:val="20"/>
          <w:szCs w:val="24"/>
        </w:rPr>
      </w:pPr>
      <w:r>
        <w:rPr>
          <w:rFonts w:ascii="Times New Roman" w:hAnsi="Times New Roman" w:cs="Times New Roman"/>
          <w:noProof/>
          <w:sz w:val="20"/>
          <w:szCs w:val="24"/>
        </w:rPr>
        <w:t xml:space="preserve">                 </w:t>
      </w:r>
      <w:r w:rsidR="009F675C" w:rsidRPr="00DB241B">
        <w:rPr>
          <w:rFonts w:ascii="Times New Roman" w:hAnsi="Times New Roman" w:cs="Times New Roman"/>
          <w:noProof/>
          <w:sz w:val="20"/>
          <w:szCs w:val="24"/>
        </w:rPr>
        <w:t xml:space="preserve">(указывается вид и реквизиты правоустанавливающего документа на переустраиваемое и (или) </w:t>
      </w:r>
    </w:p>
    <w:p w:rsidR="00D34A4A" w:rsidRDefault="00D34A4A" w:rsidP="00CE1F03">
      <w:pPr>
        <w:autoSpaceDE w:val="0"/>
        <w:autoSpaceDN w:val="0"/>
        <w:adjustRightInd w:val="0"/>
        <w:spacing w:after="0"/>
        <w:jc w:val="center"/>
        <w:rPr>
          <w:rFonts w:ascii="Times New Roman" w:hAnsi="Times New Roman" w:cs="Times New Roman"/>
          <w:noProof/>
          <w:sz w:val="20"/>
          <w:szCs w:val="24"/>
        </w:rPr>
      </w:pPr>
      <w:r>
        <w:rPr>
          <w:rFonts w:ascii="Times New Roman" w:hAnsi="Times New Roman" w:cs="Times New Roman"/>
          <w:noProof/>
          <w:sz w:val="20"/>
          <w:szCs w:val="24"/>
        </w:rPr>
        <w:t>________________________________________________________________________________________________</w:t>
      </w:r>
    </w:p>
    <w:p w:rsidR="009F675C" w:rsidRDefault="009F675C" w:rsidP="00CE1F03">
      <w:pPr>
        <w:autoSpaceDE w:val="0"/>
        <w:autoSpaceDN w:val="0"/>
        <w:adjustRightInd w:val="0"/>
        <w:spacing w:after="0"/>
        <w:jc w:val="center"/>
        <w:rPr>
          <w:rFonts w:ascii="Times New Roman" w:hAnsi="Times New Roman" w:cs="Times New Roman"/>
          <w:noProof/>
          <w:sz w:val="20"/>
          <w:szCs w:val="24"/>
        </w:rPr>
      </w:pPr>
      <w:r w:rsidRPr="00DB241B">
        <w:rPr>
          <w:rFonts w:ascii="Times New Roman" w:hAnsi="Times New Roman" w:cs="Times New Roman"/>
          <w:noProof/>
          <w:sz w:val="20"/>
          <w:szCs w:val="24"/>
        </w:rPr>
        <w:t>перепланируемое жилое помещение (с отметкой</w:t>
      </w:r>
      <w:r w:rsidR="00D34A4A">
        <w:rPr>
          <w:rFonts w:ascii="Times New Roman" w:hAnsi="Times New Roman" w:cs="Times New Roman"/>
          <w:noProof/>
          <w:sz w:val="20"/>
          <w:szCs w:val="24"/>
        </w:rPr>
        <w:t>:</w:t>
      </w:r>
      <w:r w:rsidRPr="00B24B42">
        <w:rPr>
          <w:rFonts w:ascii="Times New Roman" w:hAnsi="Times New Roman" w:cs="Times New Roman"/>
          <w:sz w:val="24"/>
          <w:szCs w:val="24"/>
        </w:rPr>
        <w:t xml:space="preserve"> </w:t>
      </w:r>
      <w:r w:rsidRPr="00DB241B">
        <w:rPr>
          <w:rFonts w:ascii="Times New Roman" w:hAnsi="Times New Roman" w:cs="Times New Roman"/>
          <w:noProof/>
          <w:sz w:val="20"/>
          <w:szCs w:val="24"/>
        </w:rPr>
        <w:t>подлинник или нотариально заверенная копия)</w:t>
      </w:r>
    </w:p>
    <w:p w:rsidR="00D34A4A" w:rsidRDefault="00D34A4A" w:rsidP="00CE1F03">
      <w:pPr>
        <w:autoSpaceDE w:val="0"/>
        <w:autoSpaceDN w:val="0"/>
        <w:adjustRightInd w:val="0"/>
        <w:spacing w:after="0"/>
        <w:jc w:val="center"/>
        <w:rPr>
          <w:rFonts w:ascii="Times New Roman" w:hAnsi="Times New Roman" w:cs="Times New Roman"/>
          <w:noProof/>
          <w:sz w:val="20"/>
          <w:szCs w:val="24"/>
        </w:rPr>
      </w:pPr>
      <w:r>
        <w:rPr>
          <w:rFonts w:ascii="Times New Roman" w:hAnsi="Times New Roman" w:cs="Times New Roman"/>
          <w:noProof/>
          <w:sz w:val="20"/>
          <w:szCs w:val="24"/>
        </w:rPr>
        <w:t>________________________________________________________________________________________________</w:t>
      </w:r>
    </w:p>
    <w:p w:rsidR="00D34A4A" w:rsidRPr="00DB241B" w:rsidRDefault="00D34A4A" w:rsidP="00CE1F03">
      <w:pPr>
        <w:autoSpaceDE w:val="0"/>
        <w:autoSpaceDN w:val="0"/>
        <w:adjustRightInd w:val="0"/>
        <w:spacing w:after="0"/>
        <w:jc w:val="center"/>
        <w:rPr>
          <w:rFonts w:ascii="Times New Roman" w:hAnsi="Times New Roman" w:cs="Times New Roman"/>
          <w:sz w:val="20"/>
          <w:szCs w:val="24"/>
        </w:rPr>
      </w:pPr>
      <w:r w:rsidRPr="00B24B42">
        <w:rPr>
          <w:rFonts w:ascii="Times New Roman" w:hAnsi="Times New Roman" w:cs="Times New Roman"/>
          <w:noProof/>
          <w:sz w:val="24"/>
          <w:szCs w:val="24"/>
        </w:rPr>
        <w:lastRenderedPageBreak/>
        <w:t>на ___ листах;</w:t>
      </w:r>
    </w:p>
    <w:p w:rsidR="009F675C" w:rsidRPr="00B24B42" w:rsidRDefault="009F675C" w:rsidP="00CE1F03">
      <w:pPr>
        <w:autoSpaceDE w:val="0"/>
        <w:autoSpaceDN w:val="0"/>
        <w:adjustRightInd w:val="0"/>
        <w:spacing w:after="0"/>
        <w:ind w:firstLine="709"/>
        <w:jc w:val="both"/>
        <w:rPr>
          <w:rFonts w:ascii="Times New Roman" w:hAnsi="Times New Roman" w:cs="Times New Roman"/>
          <w:sz w:val="24"/>
          <w:szCs w:val="24"/>
        </w:rPr>
      </w:pPr>
      <w:r w:rsidRPr="00B24B42">
        <w:rPr>
          <w:rFonts w:ascii="Times New Roman" w:hAnsi="Times New Roman" w:cs="Times New Roman"/>
          <w:noProof/>
          <w:sz w:val="24"/>
          <w:szCs w:val="24"/>
        </w:rPr>
        <w:t>2) проект (проектная документация) переустройства и (или)</w:t>
      </w:r>
      <w:r w:rsidRPr="00B24B42">
        <w:rPr>
          <w:rFonts w:ascii="Times New Roman" w:hAnsi="Times New Roman" w:cs="Times New Roman"/>
          <w:sz w:val="24"/>
          <w:szCs w:val="24"/>
        </w:rPr>
        <w:t xml:space="preserve"> </w:t>
      </w:r>
      <w:r w:rsidRPr="00B24B42">
        <w:rPr>
          <w:rFonts w:ascii="Times New Roman" w:hAnsi="Times New Roman" w:cs="Times New Roman"/>
          <w:noProof/>
          <w:sz w:val="24"/>
          <w:szCs w:val="24"/>
        </w:rPr>
        <w:t>перепланировки жилого помещения на</w:t>
      </w:r>
      <w:r w:rsidR="00D34A4A">
        <w:rPr>
          <w:rFonts w:ascii="Times New Roman" w:hAnsi="Times New Roman" w:cs="Times New Roman"/>
          <w:noProof/>
          <w:sz w:val="24"/>
          <w:szCs w:val="24"/>
        </w:rPr>
        <w:t xml:space="preserve"> </w:t>
      </w:r>
      <w:r w:rsidRPr="00B24B42">
        <w:rPr>
          <w:rFonts w:ascii="Times New Roman" w:hAnsi="Times New Roman" w:cs="Times New Roman"/>
          <w:noProof/>
          <w:sz w:val="24"/>
          <w:szCs w:val="24"/>
        </w:rPr>
        <w:t xml:space="preserve"> ____</w:t>
      </w:r>
      <w:r w:rsidR="00D34A4A">
        <w:rPr>
          <w:rFonts w:ascii="Times New Roman" w:hAnsi="Times New Roman" w:cs="Times New Roman"/>
          <w:noProof/>
          <w:sz w:val="24"/>
          <w:szCs w:val="24"/>
        </w:rPr>
        <w:t>__</w:t>
      </w:r>
      <w:r w:rsidRPr="00B24B42">
        <w:rPr>
          <w:rFonts w:ascii="Times New Roman" w:hAnsi="Times New Roman" w:cs="Times New Roman"/>
          <w:noProof/>
          <w:sz w:val="24"/>
          <w:szCs w:val="24"/>
        </w:rPr>
        <w:t xml:space="preserve">_ </w:t>
      </w:r>
      <w:r w:rsidR="00D34A4A">
        <w:rPr>
          <w:rFonts w:ascii="Times New Roman" w:hAnsi="Times New Roman" w:cs="Times New Roman"/>
          <w:noProof/>
          <w:sz w:val="24"/>
          <w:szCs w:val="24"/>
        </w:rPr>
        <w:t xml:space="preserve"> </w:t>
      </w:r>
      <w:r w:rsidRPr="00B24B42">
        <w:rPr>
          <w:rFonts w:ascii="Times New Roman" w:hAnsi="Times New Roman" w:cs="Times New Roman"/>
          <w:noProof/>
          <w:sz w:val="24"/>
          <w:szCs w:val="24"/>
        </w:rPr>
        <w:t>листах;</w:t>
      </w:r>
    </w:p>
    <w:p w:rsidR="009F675C" w:rsidRPr="00B24B42" w:rsidRDefault="009F675C" w:rsidP="00CE1F03">
      <w:pPr>
        <w:autoSpaceDE w:val="0"/>
        <w:autoSpaceDN w:val="0"/>
        <w:adjustRightInd w:val="0"/>
        <w:spacing w:after="0"/>
        <w:jc w:val="both"/>
        <w:rPr>
          <w:rFonts w:ascii="Times New Roman" w:hAnsi="Times New Roman" w:cs="Times New Roman"/>
          <w:sz w:val="24"/>
          <w:szCs w:val="24"/>
        </w:rPr>
      </w:pPr>
      <w:r w:rsidRPr="00B24B42">
        <w:rPr>
          <w:rFonts w:ascii="Times New Roman" w:hAnsi="Times New Roman" w:cs="Times New Roman"/>
          <w:noProof/>
          <w:sz w:val="24"/>
          <w:szCs w:val="24"/>
        </w:rPr>
        <w:t>3)</w:t>
      </w:r>
      <w:r w:rsidR="00D34A4A">
        <w:rPr>
          <w:rFonts w:ascii="Times New Roman" w:hAnsi="Times New Roman" w:cs="Times New Roman"/>
          <w:noProof/>
          <w:sz w:val="24"/>
          <w:szCs w:val="24"/>
        </w:rPr>
        <w:t xml:space="preserve">  </w:t>
      </w:r>
      <w:r w:rsidRPr="00B24B42">
        <w:rPr>
          <w:rFonts w:ascii="Times New Roman" w:hAnsi="Times New Roman" w:cs="Times New Roman"/>
          <w:noProof/>
          <w:sz w:val="24"/>
          <w:szCs w:val="24"/>
        </w:rPr>
        <w:t xml:space="preserve">технический </w:t>
      </w:r>
      <w:r w:rsidR="00D34A4A">
        <w:rPr>
          <w:rFonts w:ascii="Times New Roman" w:hAnsi="Times New Roman" w:cs="Times New Roman"/>
          <w:noProof/>
          <w:sz w:val="24"/>
          <w:szCs w:val="24"/>
        </w:rPr>
        <w:t>план</w:t>
      </w:r>
      <w:r w:rsidRPr="00B24B42">
        <w:rPr>
          <w:rFonts w:ascii="Times New Roman" w:hAnsi="Times New Roman" w:cs="Times New Roman"/>
          <w:noProof/>
          <w:sz w:val="24"/>
          <w:szCs w:val="24"/>
        </w:rPr>
        <w:t xml:space="preserve"> переустраиваемого и (или) перепланируемого</w:t>
      </w:r>
      <w:r w:rsidRPr="00B24B42">
        <w:rPr>
          <w:rFonts w:ascii="Times New Roman" w:hAnsi="Times New Roman" w:cs="Times New Roman"/>
          <w:sz w:val="24"/>
          <w:szCs w:val="24"/>
        </w:rPr>
        <w:t xml:space="preserve"> </w:t>
      </w:r>
      <w:r w:rsidRPr="00B24B42">
        <w:rPr>
          <w:rFonts w:ascii="Times New Roman" w:hAnsi="Times New Roman" w:cs="Times New Roman"/>
          <w:noProof/>
          <w:sz w:val="24"/>
          <w:szCs w:val="24"/>
        </w:rPr>
        <w:t xml:space="preserve">жилого помещения </w:t>
      </w:r>
      <w:r w:rsidR="00D34A4A">
        <w:rPr>
          <w:rFonts w:ascii="Times New Roman" w:hAnsi="Times New Roman" w:cs="Times New Roman"/>
          <w:noProof/>
          <w:sz w:val="24"/>
          <w:szCs w:val="24"/>
        </w:rPr>
        <w:t xml:space="preserve">             </w:t>
      </w:r>
      <w:r w:rsidRPr="00B24B42">
        <w:rPr>
          <w:rFonts w:ascii="Times New Roman" w:hAnsi="Times New Roman" w:cs="Times New Roman"/>
          <w:noProof/>
          <w:sz w:val="24"/>
          <w:szCs w:val="24"/>
        </w:rPr>
        <w:t>на ______ листах;</w:t>
      </w:r>
    </w:p>
    <w:p w:rsidR="009F675C" w:rsidRPr="00B24B42" w:rsidRDefault="009F675C" w:rsidP="00CE1F03">
      <w:pPr>
        <w:autoSpaceDE w:val="0"/>
        <w:autoSpaceDN w:val="0"/>
        <w:adjustRightInd w:val="0"/>
        <w:spacing w:after="0"/>
        <w:ind w:firstLine="709"/>
        <w:jc w:val="both"/>
        <w:rPr>
          <w:rFonts w:ascii="Times New Roman" w:hAnsi="Times New Roman" w:cs="Times New Roman"/>
          <w:sz w:val="24"/>
          <w:szCs w:val="24"/>
        </w:rPr>
      </w:pPr>
      <w:r w:rsidRPr="00B24B42">
        <w:rPr>
          <w:rFonts w:ascii="Times New Roman" w:hAnsi="Times New Roman" w:cs="Times New Roman"/>
          <w:noProof/>
          <w:sz w:val="24"/>
          <w:szCs w:val="24"/>
        </w:rPr>
        <w:t>4) заключение органа по охране памятников архитектуры, истории и</w:t>
      </w:r>
      <w:r w:rsidRPr="00B24B42">
        <w:rPr>
          <w:rFonts w:ascii="Times New Roman" w:hAnsi="Times New Roman" w:cs="Times New Roman"/>
          <w:sz w:val="24"/>
          <w:szCs w:val="24"/>
        </w:rPr>
        <w:t xml:space="preserve"> </w:t>
      </w:r>
      <w:r w:rsidRPr="00B24B42">
        <w:rPr>
          <w:rFonts w:ascii="Times New Roman" w:hAnsi="Times New Roman" w:cs="Times New Roman"/>
          <w:noProof/>
          <w:sz w:val="24"/>
          <w:szCs w:val="24"/>
        </w:rPr>
        <w:t>культуры о допустимости проведения переустройства и (или) перепланировки</w:t>
      </w:r>
      <w:r w:rsidRPr="00B24B42">
        <w:rPr>
          <w:rFonts w:ascii="Times New Roman" w:hAnsi="Times New Roman" w:cs="Times New Roman"/>
          <w:sz w:val="24"/>
          <w:szCs w:val="24"/>
        </w:rPr>
        <w:t xml:space="preserve"> </w:t>
      </w:r>
      <w:r w:rsidRPr="00B24B42">
        <w:rPr>
          <w:rFonts w:ascii="Times New Roman" w:hAnsi="Times New Roman" w:cs="Times New Roman"/>
          <w:noProof/>
          <w:sz w:val="24"/>
          <w:szCs w:val="24"/>
        </w:rPr>
        <w:t>жилого помещения (представляется в случаях, если такое жилое помещение</w:t>
      </w:r>
      <w:r w:rsidRPr="00B24B42">
        <w:rPr>
          <w:rFonts w:ascii="Times New Roman" w:hAnsi="Times New Roman" w:cs="Times New Roman"/>
          <w:sz w:val="24"/>
          <w:szCs w:val="24"/>
        </w:rPr>
        <w:t xml:space="preserve"> </w:t>
      </w:r>
      <w:r w:rsidRPr="00B24B42">
        <w:rPr>
          <w:rFonts w:ascii="Times New Roman" w:hAnsi="Times New Roman" w:cs="Times New Roman"/>
          <w:noProof/>
          <w:sz w:val="24"/>
          <w:szCs w:val="24"/>
        </w:rPr>
        <w:t>или дом, в котором оно находится, является памятником архитектуры,</w:t>
      </w:r>
      <w:r w:rsidRPr="00B24B42">
        <w:rPr>
          <w:rFonts w:ascii="Times New Roman" w:hAnsi="Times New Roman" w:cs="Times New Roman"/>
          <w:sz w:val="24"/>
          <w:szCs w:val="24"/>
        </w:rPr>
        <w:t xml:space="preserve"> </w:t>
      </w:r>
      <w:r w:rsidRPr="00B24B42">
        <w:rPr>
          <w:rFonts w:ascii="Times New Roman" w:hAnsi="Times New Roman" w:cs="Times New Roman"/>
          <w:noProof/>
          <w:sz w:val="24"/>
          <w:szCs w:val="24"/>
        </w:rPr>
        <w:t>истории или культуры) на _____ листах;</w:t>
      </w:r>
    </w:p>
    <w:p w:rsidR="009F675C" w:rsidRPr="00B24B42" w:rsidRDefault="009F675C" w:rsidP="00CE1F03">
      <w:pPr>
        <w:autoSpaceDE w:val="0"/>
        <w:autoSpaceDN w:val="0"/>
        <w:adjustRightInd w:val="0"/>
        <w:spacing w:after="0"/>
        <w:ind w:firstLine="709"/>
        <w:jc w:val="both"/>
        <w:rPr>
          <w:rFonts w:ascii="Times New Roman" w:hAnsi="Times New Roman" w:cs="Times New Roman"/>
          <w:sz w:val="24"/>
          <w:szCs w:val="24"/>
        </w:rPr>
      </w:pPr>
      <w:r w:rsidRPr="00B24B42">
        <w:rPr>
          <w:rFonts w:ascii="Times New Roman" w:hAnsi="Times New Roman" w:cs="Times New Roman"/>
          <w:noProof/>
          <w:sz w:val="24"/>
          <w:szCs w:val="24"/>
        </w:rPr>
        <w:t>5) документы, подтверждающие согласие временно отсутствующих членов</w:t>
      </w:r>
      <w:r w:rsidRPr="00B24B42">
        <w:rPr>
          <w:rFonts w:ascii="Times New Roman" w:hAnsi="Times New Roman" w:cs="Times New Roman"/>
          <w:sz w:val="24"/>
          <w:szCs w:val="24"/>
        </w:rPr>
        <w:t xml:space="preserve"> </w:t>
      </w:r>
      <w:r w:rsidRPr="00B24B42">
        <w:rPr>
          <w:rFonts w:ascii="Times New Roman" w:hAnsi="Times New Roman" w:cs="Times New Roman"/>
          <w:noProof/>
          <w:sz w:val="24"/>
          <w:szCs w:val="24"/>
        </w:rPr>
        <w:t>семьи нанимателя на переустройство и(или) перепланировку жилого</w:t>
      </w:r>
      <w:r w:rsidRPr="00B24B42">
        <w:rPr>
          <w:rFonts w:ascii="Times New Roman" w:hAnsi="Times New Roman" w:cs="Times New Roman"/>
          <w:sz w:val="24"/>
          <w:szCs w:val="24"/>
        </w:rPr>
        <w:t xml:space="preserve"> </w:t>
      </w:r>
      <w:r w:rsidRPr="00B24B42">
        <w:rPr>
          <w:rFonts w:ascii="Times New Roman" w:hAnsi="Times New Roman" w:cs="Times New Roman"/>
          <w:noProof/>
          <w:sz w:val="24"/>
          <w:szCs w:val="24"/>
        </w:rPr>
        <w:t>помещения, на ______ листах (при необходимости);</w:t>
      </w:r>
    </w:p>
    <w:p w:rsidR="009F675C" w:rsidRPr="00B24B42" w:rsidRDefault="009F675C" w:rsidP="00CE1F03">
      <w:pPr>
        <w:autoSpaceDE w:val="0"/>
        <w:autoSpaceDN w:val="0"/>
        <w:adjustRightInd w:val="0"/>
        <w:spacing w:after="0"/>
        <w:ind w:firstLine="709"/>
        <w:jc w:val="both"/>
        <w:rPr>
          <w:rFonts w:ascii="Times New Roman" w:hAnsi="Times New Roman" w:cs="Times New Roman"/>
          <w:sz w:val="24"/>
          <w:szCs w:val="24"/>
        </w:rPr>
      </w:pPr>
      <w:r w:rsidRPr="00B24B42">
        <w:rPr>
          <w:rFonts w:ascii="Times New Roman" w:hAnsi="Times New Roman" w:cs="Times New Roman"/>
          <w:noProof/>
          <w:sz w:val="24"/>
          <w:szCs w:val="24"/>
        </w:rPr>
        <w:t>6) иные документы: __________________________________________</w:t>
      </w:r>
      <w:r w:rsidR="00B44604">
        <w:rPr>
          <w:rFonts w:ascii="Times New Roman" w:hAnsi="Times New Roman" w:cs="Times New Roman"/>
          <w:noProof/>
          <w:sz w:val="24"/>
          <w:szCs w:val="24"/>
        </w:rPr>
        <w:t>______________</w:t>
      </w:r>
    </w:p>
    <w:p w:rsidR="009F675C" w:rsidRPr="00B44604" w:rsidRDefault="00B44604" w:rsidP="00CE1F03">
      <w:pPr>
        <w:autoSpaceDE w:val="0"/>
        <w:autoSpaceDN w:val="0"/>
        <w:adjustRightInd w:val="0"/>
        <w:spacing w:after="0"/>
        <w:jc w:val="center"/>
        <w:rPr>
          <w:rFonts w:ascii="Times New Roman" w:hAnsi="Times New Roman" w:cs="Times New Roman"/>
          <w:sz w:val="20"/>
          <w:szCs w:val="24"/>
        </w:rPr>
      </w:pPr>
      <w:r>
        <w:rPr>
          <w:rFonts w:ascii="Times New Roman" w:hAnsi="Times New Roman" w:cs="Times New Roman"/>
          <w:noProof/>
          <w:sz w:val="20"/>
          <w:szCs w:val="24"/>
        </w:rPr>
        <w:t xml:space="preserve">                                               </w:t>
      </w:r>
      <w:r w:rsidR="009F675C" w:rsidRPr="00B44604">
        <w:rPr>
          <w:rFonts w:ascii="Times New Roman" w:hAnsi="Times New Roman" w:cs="Times New Roman"/>
          <w:noProof/>
          <w:sz w:val="20"/>
          <w:szCs w:val="24"/>
        </w:rPr>
        <w:t>(доверенности, выписки из уставов и др.)</w:t>
      </w:r>
    </w:p>
    <w:p w:rsidR="00B44604" w:rsidRDefault="00B44604" w:rsidP="00CE1F03">
      <w:pPr>
        <w:autoSpaceDE w:val="0"/>
        <w:autoSpaceDN w:val="0"/>
        <w:adjustRightInd w:val="0"/>
        <w:spacing w:after="0"/>
        <w:ind w:firstLine="708"/>
        <w:jc w:val="both"/>
        <w:rPr>
          <w:rFonts w:ascii="Times New Roman" w:hAnsi="Times New Roman" w:cs="Times New Roman"/>
          <w:noProof/>
          <w:sz w:val="24"/>
          <w:szCs w:val="24"/>
        </w:rPr>
      </w:pPr>
    </w:p>
    <w:p w:rsidR="009F675C" w:rsidRDefault="00B44604" w:rsidP="00CE1F03">
      <w:pPr>
        <w:autoSpaceDE w:val="0"/>
        <w:autoSpaceDN w:val="0"/>
        <w:adjustRightInd w:val="0"/>
        <w:spacing w:after="0"/>
        <w:ind w:firstLine="708"/>
        <w:jc w:val="both"/>
        <w:rPr>
          <w:rFonts w:ascii="Times New Roman" w:hAnsi="Times New Roman" w:cs="Times New Roman"/>
          <w:noProof/>
          <w:sz w:val="24"/>
          <w:szCs w:val="24"/>
        </w:rPr>
      </w:pPr>
      <w:r>
        <w:rPr>
          <w:rFonts w:ascii="Times New Roman" w:hAnsi="Times New Roman" w:cs="Times New Roman"/>
          <w:noProof/>
          <w:sz w:val="24"/>
          <w:szCs w:val="24"/>
        </w:rPr>
        <w:t>Подписи лиц, подавших заявление</w:t>
      </w:r>
      <w:r w:rsidR="009F675C" w:rsidRPr="00B24B42">
        <w:rPr>
          <w:rFonts w:ascii="Times New Roman" w:hAnsi="Times New Roman" w:cs="Times New Roman"/>
          <w:noProof/>
          <w:sz w:val="24"/>
          <w:szCs w:val="24"/>
        </w:rPr>
        <w:t>*:</w:t>
      </w:r>
    </w:p>
    <w:p w:rsidR="00B44604" w:rsidRPr="00B24B42" w:rsidRDefault="00B44604" w:rsidP="00CE1F03">
      <w:pPr>
        <w:autoSpaceDE w:val="0"/>
        <w:autoSpaceDN w:val="0"/>
        <w:adjustRightInd w:val="0"/>
        <w:spacing w:after="0"/>
        <w:ind w:firstLine="708"/>
        <w:jc w:val="both"/>
        <w:rPr>
          <w:rFonts w:ascii="Times New Roman" w:hAnsi="Times New Roman" w:cs="Times New Roman"/>
          <w:sz w:val="24"/>
          <w:szCs w:val="24"/>
        </w:rPr>
      </w:pPr>
    </w:p>
    <w:p w:rsidR="009F675C" w:rsidRPr="00B24B42" w:rsidRDefault="009F675C" w:rsidP="00CE1F03">
      <w:pPr>
        <w:autoSpaceDE w:val="0"/>
        <w:autoSpaceDN w:val="0"/>
        <w:adjustRightInd w:val="0"/>
        <w:spacing w:after="0"/>
        <w:jc w:val="both"/>
        <w:rPr>
          <w:rFonts w:ascii="Times New Roman" w:hAnsi="Times New Roman" w:cs="Times New Roman"/>
          <w:sz w:val="24"/>
          <w:szCs w:val="24"/>
        </w:rPr>
      </w:pPr>
      <w:r w:rsidRPr="00B24B42">
        <w:rPr>
          <w:rFonts w:ascii="Times New Roman" w:hAnsi="Times New Roman" w:cs="Times New Roman"/>
          <w:noProof/>
          <w:sz w:val="24"/>
          <w:szCs w:val="24"/>
        </w:rPr>
        <w:t>«_</w:t>
      </w:r>
      <w:r w:rsidR="00B44604">
        <w:rPr>
          <w:rFonts w:ascii="Times New Roman" w:hAnsi="Times New Roman" w:cs="Times New Roman"/>
          <w:noProof/>
          <w:sz w:val="24"/>
          <w:szCs w:val="24"/>
        </w:rPr>
        <w:t>_</w:t>
      </w:r>
      <w:r w:rsidRPr="00B24B42">
        <w:rPr>
          <w:rFonts w:ascii="Times New Roman" w:hAnsi="Times New Roman" w:cs="Times New Roman"/>
          <w:noProof/>
          <w:sz w:val="24"/>
          <w:szCs w:val="24"/>
        </w:rPr>
        <w:t>_»</w:t>
      </w:r>
      <w:r w:rsidR="00B44604">
        <w:rPr>
          <w:rFonts w:ascii="Times New Roman" w:hAnsi="Times New Roman" w:cs="Times New Roman"/>
          <w:noProof/>
          <w:sz w:val="24"/>
          <w:szCs w:val="24"/>
        </w:rPr>
        <w:t xml:space="preserve"> </w:t>
      </w:r>
      <w:r w:rsidRPr="00B24B42">
        <w:rPr>
          <w:rFonts w:ascii="Times New Roman" w:hAnsi="Times New Roman" w:cs="Times New Roman"/>
          <w:noProof/>
          <w:sz w:val="24"/>
          <w:szCs w:val="24"/>
        </w:rPr>
        <w:t xml:space="preserve"> __</w:t>
      </w:r>
      <w:r w:rsidR="00B44604">
        <w:rPr>
          <w:rFonts w:ascii="Times New Roman" w:hAnsi="Times New Roman" w:cs="Times New Roman"/>
          <w:noProof/>
          <w:sz w:val="24"/>
          <w:szCs w:val="24"/>
        </w:rPr>
        <w:t>___</w:t>
      </w:r>
      <w:r w:rsidRPr="00B24B42">
        <w:rPr>
          <w:rFonts w:ascii="Times New Roman" w:hAnsi="Times New Roman" w:cs="Times New Roman"/>
          <w:noProof/>
          <w:sz w:val="24"/>
          <w:szCs w:val="24"/>
        </w:rPr>
        <w:t xml:space="preserve">________ </w:t>
      </w:r>
      <w:r w:rsidR="00B44604">
        <w:rPr>
          <w:rFonts w:ascii="Times New Roman" w:hAnsi="Times New Roman" w:cs="Times New Roman"/>
          <w:noProof/>
          <w:sz w:val="24"/>
          <w:szCs w:val="24"/>
        </w:rPr>
        <w:t xml:space="preserve"> </w:t>
      </w:r>
      <w:r w:rsidRPr="00B24B42">
        <w:rPr>
          <w:rFonts w:ascii="Times New Roman" w:hAnsi="Times New Roman" w:cs="Times New Roman"/>
          <w:noProof/>
          <w:sz w:val="24"/>
          <w:szCs w:val="24"/>
        </w:rPr>
        <w:t>20_</w:t>
      </w:r>
      <w:r w:rsidR="00B44604">
        <w:rPr>
          <w:rFonts w:ascii="Times New Roman" w:hAnsi="Times New Roman" w:cs="Times New Roman"/>
          <w:noProof/>
          <w:sz w:val="24"/>
          <w:szCs w:val="24"/>
        </w:rPr>
        <w:t>_</w:t>
      </w:r>
      <w:r w:rsidRPr="00B24B42">
        <w:rPr>
          <w:rFonts w:ascii="Times New Roman" w:hAnsi="Times New Roman" w:cs="Times New Roman"/>
          <w:noProof/>
          <w:sz w:val="24"/>
          <w:szCs w:val="24"/>
        </w:rPr>
        <w:t xml:space="preserve">_г. </w:t>
      </w:r>
      <w:r w:rsidR="00B44604">
        <w:rPr>
          <w:rFonts w:ascii="Times New Roman" w:hAnsi="Times New Roman" w:cs="Times New Roman"/>
          <w:noProof/>
          <w:sz w:val="24"/>
          <w:szCs w:val="24"/>
        </w:rPr>
        <w:t xml:space="preserve">           </w:t>
      </w:r>
      <w:r w:rsidRPr="00B24B42">
        <w:rPr>
          <w:rFonts w:ascii="Times New Roman" w:hAnsi="Times New Roman" w:cs="Times New Roman"/>
          <w:noProof/>
          <w:sz w:val="24"/>
          <w:szCs w:val="24"/>
        </w:rPr>
        <w:t xml:space="preserve">____________________ </w:t>
      </w:r>
      <w:r w:rsidR="00B44604">
        <w:rPr>
          <w:rFonts w:ascii="Times New Roman" w:hAnsi="Times New Roman" w:cs="Times New Roman"/>
          <w:noProof/>
          <w:sz w:val="24"/>
          <w:szCs w:val="24"/>
        </w:rPr>
        <w:t xml:space="preserve">          ____</w:t>
      </w:r>
      <w:r w:rsidRPr="00B24B42">
        <w:rPr>
          <w:rFonts w:ascii="Times New Roman" w:hAnsi="Times New Roman" w:cs="Times New Roman"/>
          <w:noProof/>
          <w:sz w:val="24"/>
          <w:szCs w:val="24"/>
        </w:rPr>
        <w:t>__________________</w:t>
      </w:r>
    </w:p>
    <w:p w:rsidR="009F675C" w:rsidRPr="00B24B42" w:rsidRDefault="00B44604" w:rsidP="00CE1F03">
      <w:pPr>
        <w:autoSpaceDE w:val="0"/>
        <w:autoSpaceDN w:val="0"/>
        <w:adjustRightInd w:val="0"/>
        <w:spacing w:after="0"/>
        <w:jc w:val="center"/>
        <w:rPr>
          <w:rFonts w:ascii="Times New Roman" w:hAnsi="Times New Roman" w:cs="Times New Roman"/>
          <w:noProof/>
          <w:sz w:val="24"/>
          <w:szCs w:val="24"/>
        </w:rPr>
      </w:pPr>
      <w:r>
        <w:rPr>
          <w:rFonts w:ascii="Times New Roman" w:hAnsi="Times New Roman" w:cs="Times New Roman"/>
          <w:noProof/>
          <w:sz w:val="24"/>
          <w:szCs w:val="24"/>
        </w:rPr>
        <w:t xml:space="preserve">  </w:t>
      </w:r>
      <w:r w:rsidR="00DB36EE">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009F675C" w:rsidRPr="00B44604">
        <w:rPr>
          <w:rFonts w:ascii="Times New Roman" w:hAnsi="Times New Roman" w:cs="Times New Roman"/>
          <w:noProof/>
          <w:sz w:val="20"/>
          <w:szCs w:val="24"/>
        </w:rPr>
        <w:t xml:space="preserve">(дата) </w:t>
      </w:r>
      <w:r w:rsidR="009F675C" w:rsidRPr="00B44604">
        <w:rPr>
          <w:rFonts w:ascii="Times New Roman" w:hAnsi="Times New Roman" w:cs="Times New Roman"/>
          <w:noProof/>
          <w:sz w:val="20"/>
          <w:szCs w:val="24"/>
        </w:rPr>
        <w:tab/>
      </w:r>
      <w:r>
        <w:rPr>
          <w:rFonts w:ascii="Times New Roman" w:hAnsi="Times New Roman" w:cs="Times New Roman"/>
          <w:noProof/>
          <w:sz w:val="20"/>
          <w:szCs w:val="24"/>
        </w:rPr>
        <w:t xml:space="preserve">                           </w:t>
      </w:r>
      <w:r w:rsidR="00DB36EE">
        <w:rPr>
          <w:rFonts w:ascii="Times New Roman" w:hAnsi="Times New Roman" w:cs="Times New Roman"/>
          <w:noProof/>
          <w:sz w:val="20"/>
          <w:szCs w:val="24"/>
        </w:rPr>
        <w:t xml:space="preserve">          </w:t>
      </w:r>
      <w:r>
        <w:rPr>
          <w:rFonts w:ascii="Times New Roman" w:hAnsi="Times New Roman" w:cs="Times New Roman"/>
          <w:noProof/>
          <w:sz w:val="20"/>
          <w:szCs w:val="24"/>
        </w:rPr>
        <w:t xml:space="preserve">          </w:t>
      </w:r>
      <w:r w:rsidR="00DB36EE">
        <w:rPr>
          <w:rFonts w:ascii="Times New Roman" w:hAnsi="Times New Roman" w:cs="Times New Roman"/>
          <w:noProof/>
          <w:sz w:val="20"/>
          <w:szCs w:val="24"/>
        </w:rPr>
        <w:t>(подпись заявителя)</w:t>
      </w:r>
      <w:r w:rsidR="00DB36EE">
        <w:rPr>
          <w:rFonts w:ascii="Times New Roman" w:hAnsi="Times New Roman" w:cs="Times New Roman"/>
          <w:noProof/>
          <w:sz w:val="20"/>
          <w:szCs w:val="24"/>
        </w:rPr>
        <w:tab/>
        <w:t xml:space="preserve">                        (расшифровка подписи</w:t>
      </w:r>
      <w:r w:rsidR="009F675C" w:rsidRPr="00B44604">
        <w:rPr>
          <w:rFonts w:ascii="Times New Roman" w:hAnsi="Times New Roman" w:cs="Times New Roman"/>
          <w:noProof/>
          <w:sz w:val="20"/>
          <w:szCs w:val="24"/>
        </w:rPr>
        <w:t>)</w:t>
      </w:r>
    </w:p>
    <w:p w:rsidR="00DB36EE" w:rsidRPr="00B24B42" w:rsidRDefault="00DB36EE" w:rsidP="00CE1F03">
      <w:pPr>
        <w:autoSpaceDE w:val="0"/>
        <w:autoSpaceDN w:val="0"/>
        <w:adjustRightInd w:val="0"/>
        <w:spacing w:after="0"/>
        <w:jc w:val="both"/>
        <w:rPr>
          <w:rFonts w:ascii="Times New Roman" w:hAnsi="Times New Roman" w:cs="Times New Roman"/>
          <w:sz w:val="24"/>
          <w:szCs w:val="24"/>
        </w:rPr>
      </w:pPr>
      <w:r w:rsidRPr="00B24B42">
        <w:rPr>
          <w:rFonts w:ascii="Times New Roman" w:hAnsi="Times New Roman" w:cs="Times New Roman"/>
          <w:noProof/>
          <w:sz w:val="24"/>
          <w:szCs w:val="24"/>
        </w:rPr>
        <w:t>«_</w:t>
      </w:r>
      <w:r>
        <w:rPr>
          <w:rFonts w:ascii="Times New Roman" w:hAnsi="Times New Roman" w:cs="Times New Roman"/>
          <w:noProof/>
          <w:sz w:val="24"/>
          <w:szCs w:val="24"/>
        </w:rPr>
        <w:t>_</w:t>
      </w:r>
      <w:r w:rsidRPr="00B24B42">
        <w:rPr>
          <w:rFonts w:ascii="Times New Roman" w:hAnsi="Times New Roman" w:cs="Times New Roman"/>
          <w:noProof/>
          <w:sz w:val="24"/>
          <w:szCs w:val="24"/>
        </w:rPr>
        <w:t>_»</w:t>
      </w:r>
      <w:r>
        <w:rPr>
          <w:rFonts w:ascii="Times New Roman" w:hAnsi="Times New Roman" w:cs="Times New Roman"/>
          <w:noProof/>
          <w:sz w:val="24"/>
          <w:szCs w:val="24"/>
        </w:rPr>
        <w:t xml:space="preserve"> </w:t>
      </w:r>
      <w:r w:rsidRPr="00B24B42">
        <w:rPr>
          <w:rFonts w:ascii="Times New Roman" w:hAnsi="Times New Roman" w:cs="Times New Roman"/>
          <w:noProof/>
          <w:sz w:val="24"/>
          <w:szCs w:val="24"/>
        </w:rPr>
        <w:t xml:space="preserve"> __</w:t>
      </w:r>
      <w:r>
        <w:rPr>
          <w:rFonts w:ascii="Times New Roman" w:hAnsi="Times New Roman" w:cs="Times New Roman"/>
          <w:noProof/>
          <w:sz w:val="24"/>
          <w:szCs w:val="24"/>
        </w:rPr>
        <w:t>___</w:t>
      </w:r>
      <w:r w:rsidRPr="00B24B42">
        <w:rPr>
          <w:rFonts w:ascii="Times New Roman" w:hAnsi="Times New Roman" w:cs="Times New Roman"/>
          <w:noProof/>
          <w:sz w:val="24"/>
          <w:szCs w:val="24"/>
        </w:rPr>
        <w:t xml:space="preserve">________ </w:t>
      </w:r>
      <w:r>
        <w:rPr>
          <w:rFonts w:ascii="Times New Roman" w:hAnsi="Times New Roman" w:cs="Times New Roman"/>
          <w:noProof/>
          <w:sz w:val="24"/>
          <w:szCs w:val="24"/>
        </w:rPr>
        <w:t xml:space="preserve"> </w:t>
      </w:r>
      <w:r w:rsidRPr="00B24B42">
        <w:rPr>
          <w:rFonts w:ascii="Times New Roman" w:hAnsi="Times New Roman" w:cs="Times New Roman"/>
          <w:noProof/>
          <w:sz w:val="24"/>
          <w:szCs w:val="24"/>
        </w:rPr>
        <w:t>20_</w:t>
      </w:r>
      <w:r>
        <w:rPr>
          <w:rFonts w:ascii="Times New Roman" w:hAnsi="Times New Roman" w:cs="Times New Roman"/>
          <w:noProof/>
          <w:sz w:val="24"/>
          <w:szCs w:val="24"/>
        </w:rPr>
        <w:t>_</w:t>
      </w:r>
      <w:r w:rsidRPr="00B24B42">
        <w:rPr>
          <w:rFonts w:ascii="Times New Roman" w:hAnsi="Times New Roman" w:cs="Times New Roman"/>
          <w:noProof/>
          <w:sz w:val="24"/>
          <w:szCs w:val="24"/>
        </w:rPr>
        <w:t xml:space="preserve">_г. </w:t>
      </w:r>
      <w:r>
        <w:rPr>
          <w:rFonts w:ascii="Times New Roman" w:hAnsi="Times New Roman" w:cs="Times New Roman"/>
          <w:noProof/>
          <w:sz w:val="24"/>
          <w:szCs w:val="24"/>
        </w:rPr>
        <w:t xml:space="preserve">           </w:t>
      </w:r>
      <w:r w:rsidRPr="00B24B42">
        <w:rPr>
          <w:rFonts w:ascii="Times New Roman" w:hAnsi="Times New Roman" w:cs="Times New Roman"/>
          <w:noProof/>
          <w:sz w:val="24"/>
          <w:szCs w:val="24"/>
        </w:rPr>
        <w:t xml:space="preserve">____________________ </w:t>
      </w:r>
      <w:r>
        <w:rPr>
          <w:rFonts w:ascii="Times New Roman" w:hAnsi="Times New Roman" w:cs="Times New Roman"/>
          <w:noProof/>
          <w:sz w:val="24"/>
          <w:szCs w:val="24"/>
        </w:rPr>
        <w:t xml:space="preserve">          ____</w:t>
      </w:r>
      <w:r w:rsidRPr="00B24B42">
        <w:rPr>
          <w:rFonts w:ascii="Times New Roman" w:hAnsi="Times New Roman" w:cs="Times New Roman"/>
          <w:noProof/>
          <w:sz w:val="24"/>
          <w:szCs w:val="24"/>
        </w:rPr>
        <w:t>__________________</w:t>
      </w:r>
    </w:p>
    <w:p w:rsidR="00DB36EE" w:rsidRPr="00B24B42" w:rsidRDefault="00DB36EE" w:rsidP="00CE1F03">
      <w:pPr>
        <w:autoSpaceDE w:val="0"/>
        <w:autoSpaceDN w:val="0"/>
        <w:adjustRightInd w:val="0"/>
        <w:spacing w:after="0"/>
        <w:jc w:val="center"/>
        <w:rPr>
          <w:rFonts w:ascii="Times New Roman" w:hAnsi="Times New Roman" w:cs="Times New Roman"/>
          <w:noProof/>
          <w:sz w:val="24"/>
          <w:szCs w:val="24"/>
        </w:rPr>
      </w:pPr>
      <w:r>
        <w:rPr>
          <w:rFonts w:ascii="Times New Roman" w:hAnsi="Times New Roman" w:cs="Times New Roman"/>
          <w:noProof/>
          <w:sz w:val="24"/>
          <w:szCs w:val="24"/>
        </w:rPr>
        <w:t xml:space="preserve">            </w:t>
      </w:r>
      <w:r w:rsidRPr="00B44604">
        <w:rPr>
          <w:rFonts w:ascii="Times New Roman" w:hAnsi="Times New Roman" w:cs="Times New Roman"/>
          <w:noProof/>
          <w:sz w:val="20"/>
          <w:szCs w:val="24"/>
        </w:rPr>
        <w:t xml:space="preserve">(дата) </w:t>
      </w:r>
      <w:r w:rsidRPr="00B44604">
        <w:rPr>
          <w:rFonts w:ascii="Times New Roman" w:hAnsi="Times New Roman" w:cs="Times New Roman"/>
          <w:noProof/>
          <w:sz w:val="20"/>
          <w:szCs w:val="24"/>
        </w:rPr>
        <w:tab/>
      </w:r>
      <w:r>
        <w:rPr>
          <w:rFonts w:ascii="Times New Roman" w:hAnsi="Times New Roman" w:cs="Times New Roman"/>
          <w:noProof/>
          <w:sz w:val="20"/>
          <w:szCs w:val="24"/>
        </w:rPr>
        <w:t xml:space="preserve">                                               (подпись заявителя)</w:t>
      </w:r>
      <w:r>
        <w:rPr>
          <w:rFonts w:ascii="Times New Roman" w:hAnsi="Times New Roman" w:cs="Times New Roman"/>
          <w:noProof/>
          <w:sz w:val="20"/>
          <w:szCs w:val="24"/>
        </w:rPr>
        <w:tab/>
        <w:t xml:space="preserve">                        (расшифровка подписи</w:t>
      </w:r>
      <w:r w:rsidRPr="00B44604">
        <w:rPr>
          <w:rFonts w:ascii="Times New Roman" w:hAnsi="Times New Roman" w:cs="Times New Roman"/>
          <w:noProof/>
          <w:sz w:val="20"/>
          <w:szCs w:val="24"/>
        </w:rPr>
        <w:t>)</w:t>
      </w:r>
    </w:p>
    <w:p w:rsidR="00DB36EE" w:rsidRPr="00B24B42" w:rsidRDefault="00DB36EE" w:rsidP="00CE1F03">
      <w:pPr>
        <w:autoSpaceDE w:val="0"/>
        <w:autoSpaceDN w:val="0"/>
        <w:adjustRightInd w:val="0"/>
        <w:spacing w:after="0"/>
        <w:jc w:val="both"/>
        <w:rPr>
          <w:rFonts w:ascii="Times New Roman" w:hAnsi="Times New Roman" w:cs="Times New Roman"/>
          <w:sz w:val="24"/>
          <w:szCs w:val="24"/>
        </w:rPr>
      </w:pPr>
      <w:r w:rsidRPr="00B24B42">
        <w:rPr>
          <w:rFonts w:ascii="Times New Roman" w:hAnsi="Times New Roman" w:cs="Times New Roman"/>
          <w:noProof/>
          <w:sz w:val="24"/>
          <w:szCs w:val="24"/>
        </w:rPr>
        <w:t>«_</w:t>
      </w:r>
      <w:r>
        <w:rPr>
          <w:rFonts w:ascii="Times New Roman" w:hAnsi="Times New Roman" w:cs="Times New Roman"/>
          <w:noProof/>
          <w:sz w:val="24"/>
          <w:szCs w:val="24"/>
        </w:rPr>
        <w:t>_</w:t>
      </w:r>
      <w:r w:rsidRPr="00B24B42">
        <w:rPr>
          <w:rFonts w:ascii="Times New Roman" w:hAnsi="Times New Roman" w:cs="Times New Roman"/>
          <w:noProof/>
          <w:sz w:val="24"/>
          <w:szCs w:val="24"/>
        </w:rPr>
        <w:t>_»</w:t>
      </w:r>
      <w:r>
        <w:rPr>
          <w:rFonts w:ascii="Times New Roman" w:hAnsi="Times New Roman" w:cs="Times New Roman"/>
          <w:noProof/>
          <w:sz w:val="24"/>
          <w:szCs w:val="24"/>
        </w:rPr>
        <w:t xml:space="preserve"> </w:t>
      </w:r>
      <w:r w:rsidRPr="00B24B42">
        <w:rPr>
          <w:rFonts w:ascii="Times New Roman" w:hAnsi="Times New Roman" w:cs="Times New Roman"/>
          <w:noProof/>
          <w:sz w:val="24"/>
          <w:szCs w:val="24"/>
        </w:rPr>
        <w:t xml:space="preserve"> __</w:t>
      </w:r>
      <w:r>
        <w:rPr>
          <w:rFonts w:ascii="Times New Roman" w:hAnsi="Times New Roman" w:cs="Times New Roman"/>
          <w:noProof/>
          <w:sz w:val="24"/>
          <w:szCs w:val="24"/>
        </w:rPr>
        <w:t>___</w:t>
      </w:r>
      <w:r w:rsidRPr="00B24B42">
        <w:rPr>
          <w:rFonts w:ascii="Times New Roman" w:hAnsi="Times New Roman" w:cs="Times New Roman"/>
          <w:noProof/>
          <w:sz w:val="24"/>
          <w:szCs w:val="24"/>
        </w:rPr>
        <w:t xml:space="preserve">________ </w:t>
      </w:r>
      <w:r>
        <w:rPr>
          <w:rFonts w:ascii="Times New Roman" w:hAnsi="Times New Roman" w:cs="Times New Roman"/>
          <w:noProof/>
          <w:sz w:val="24"/>
          <w:szCs w:val="24"/>
        </w:rPr>
        <w:t xml:space="preserve"> </w:t>
      </w:r>
      <w:r w:rsidRPr="00B24B42">
        <w:rPr>
          <w:rFonts w:ascii="Times New Roman" w:hAnsi="Times New Roman" w:cs="Times New Roman"/>
          <w:noProof/>
          <w:sz w:val="24"/>
          <w:szCs w:val="24"/>
        </w:rPr>
        <w:t>20_</w:t>
      </w:r>
      <w:r>
        <w:rPr>
          <w:rFonts w:ascii="Times New Roman" w:hAnsi="Times New Roman" w:cs="Times New Roman"/>
          <w:noProof/>
          <w:sz w:val="24"/>
          <w:szCs w:val="24"/>
        </w:rPr>
        <w:t>_</w:t>
      </w:r>
      <w:r w:rsidRPr="00B24B42">
        <w:rPr>
          <w:rFonts w:ascii="Times New Roman" w:hAnsi="Times New Roman" w:cs="Times New Roman"/>
          <w:noProof/>
          <w:sz w:val="24"/>
          <w:szCs w:val="24"/>
        </w:rPr>
        <w:t xml:space="preserve">_г. </w:t>
      </w:r>
      <w:r>
        <w:rPr>
          <w:rFonts w:ascii="Times New Roman" w:hAnsi="Times New Roman" w:cs="Times New Roman"/>
          <w:noProof/>
          <w:sz w:val="24"/>
          <w:szCs w:val="24"/>
        </w:rPr>
        <w:t xml:space="preserve">           </w:t>
      </w:r>
      <w:r w:rsidRPr="00B24B42">
        <w:rPr>
          <w:rFonts w:ascii="Times New Roman" w:hAnsi="Times New Roman" w:cs="Times New Roman"/>
          <w:noProof/>
          <w:sz w:val="24"/>
          <w:szCs w:val="24"/>
        </w:rPr>
        <w:t xml:space="preserve">____________________ </w:t>
      </w:r>
      <w:r>
        <w:rPr>
          <w:rFonts w:ascii="Times New Roman" w:hAnsi="Times New Roman" w:cs="Times New Roman"/>
          <w:noProof/>
          <w:sz w:val="24"/>
          <w:szCs w:val="24"/>
        </w:rPr>
        <w:t xml:space="preserve">          ____</w:t>
      </w:r>
      <w:r w:rsidRPr="00B24B42">
        <w:rPr>
          <w:rFonts w:ascii="Times New Roman" w:hAnsi="Times New Roman" w:cs="Times New Roman"/>
          <w:noProof/>
          <w:sz w:val="24"/>
          <w:szCs w:val="24"/>
        </w:rPr>
        <w:t>__________________</w:t>
      </w:r>
    </w:p>
    <w:p w:rsidR="00DB36EE" w:rsidRPr="00B24B42" w:rsidRDefault="00DB36EE" w:rsidP="00CE1F03">
      <w:pPr>
        <w:autoSpaceDE w:val="0"/>
        <w:autoSpaceDN w:val="0"/>
        <w:adjustRightInd w:val="0"/>
        <w:spacing w:after="0"/>
        <w:jc w:val="center"/>
        <w:rPr>
          <w:rFonts w:ascii="Times New Roman" w:hAnsi="Times New Roman" w:cs="Times New Roman"/>
          <w:noProof/>
          <w:sz w:val="24"/>
          <w:szCs w:val="24"/>
        </w:rPr>
      </w:pPr>
      <w:r>
        <w:rPr>
          <w:rFonts w:ascii="Times New Roman" w:hAnsi="Times New Roman" w:cs="Times New Roman"/>
          <w:noProof/>
          <w:sz w:val="24"/>
          <w:szCs w:val="24"/>
        </w:rPr>
        <w:t xml:space="preserve">            </w:t>
      </w:r>
      <w:r w:rsidRPr="00B44604">
        <w:rPr>
          <w:rFonts w:ascii="Times New Roman" w:hAnsi="Times New Roman" w:cs="Times New Roman"/>
          <w:noProof/>
          <w:sz w:val="20"/>
          <w:szCs w:val="24"/>
        </w:rPr>
        <w:t xml:space="preserve">(дата) </w:t>
      </w:r>
      <w:r w:rsidRPr="00B44604">
        <w:rPr>
          <w:rFonts w:ascii="Times New Roman" w:hAnsi="Times New Roman" w:cs="Times New Roman"/>
          <w:noProof/>
          <w:sz w:val="20"/>
          <w:szCs w:val="24"/>
        </w:rPr>
        <w:tab/>
      </w:r>
      <w:r>
        <w:rPr>
          <w:rFonts w:ascii="Times New Roman" w:hAnsi="Times New Roman" w:cs="Times New Roman"/>
          <w:noProof/>
          <w:sz w:val="20"/>
          <w:szCs w:val="24"/>
        </w:rPr>
        <w:t xml:space="preserve">                                               (подпись заявителя)</w:t>
      </w:r>
      <w:r>
        <w:rPr>
          <w:rFonts w:ascii="Times New Roman" w:hAnsi="Times New Roman" w:cs="Times New Roman"/>
          <w:noProof/>
          <w:sz w:val="20"/>
          <w:szCs w:val="24"/>
        </w:rPr>
        <w:tab/>
        <w:t xml:space="preserve">                        (расшифровка подписи</w:t>
      </w:r>
      <w:r w:rsidRPr="00B44604">
        <w:rPr>
          <w:rFonts w:ascii="Times New Roman" w:hAnsi="Times New Roman" w:cs="Times New Roman"/>
          <w:noProof/>
          <w:sz w:val="20"/>
          <w:szCs w:val="24"/>
        </w:rPr>
        <w:t>)</w:t>
      </w:r>
    </w:p>
    <w:p w:rsidR="00DB36EE" w:rsidRPr="00B24B42" w:rsidRDefault="00DB36EE" w:rsidP="00CE1F03">
      <w:pPr>
        <w:autoSpaceDE w:val="0"/>
        <w:autoSpaceDN w:val="0"/>
        <w:adjustRightInd w:val="0"/>
        <w:spacing w:after="0"/>
        <w:jc w:val="both"/>
        <w:rPr>
          <w:rFonts w:ascii="Times New Roman" w:hAnsi="Times New Roman" w:cs="Times New Roman"/>
          <w:sz w:val="24"/>
          <w:szCs w:val="24"/>
        </w:rPr>
      </w:pPr>
      <w:r w:rsidRPr="00B24B42">
        <w:rPr>
          <w:rFonts w:ascii="Times New Roman" w:hAnsi="Times New Roman" w:cs="Times New Roman"/>
          <w:noProof/>
          <w:sz w:val="24"/>
          <w:szCs w:val="24"/>
        </w:rPr>
        <w:t>«_</w:t>
      </w:r>
      <w:r>
        <w:rPr>
          <w:rFonts w:ascii="Times New Roman" w:hAnsi="Times New Roman" w:cs="Times New Roman"/>
          <w:noProof/>
          <w:sz w:val="24"/>
          <w:szCs w:val="24"/>
        </w:rPr>
        <w:t>_</w:t>
      </w:r>
      <w:r w:rsidRPr="00B24B42">
        <w:rPr>
          <w:rFonts w:ascii="Times New Roman" w:hAnsi="Times New Roman" w:cs="Times New Roman"/>
          <w:noProof/>
          <w:sz w:val="24"/>
          <w:szCs w:val="24"/>
        </w:rPr>
        <w:t>_»</w:t>
      </w:r>
      <w:r>
        <w:rPr>
          <w:rFonts w:ascii="Times New Roman" w:hAnsi="Times New Roman" w:cs="Times New Roman"/>
          <w:noProof/>
          <w:sz w:val="24"/>
          <w:szCs w:val="24"/>
        </w:rPr>
        <w:t xml:space="preserve"> </w:t>
      </w:r>
      <w:r w:rsidRPr="00B24B42">
        <w:rPr>
          <w:rFonts w:ascii="Times New Roman" w:hAnsi="Times New Roman" w:cs="Times New Roman"/>
          <w:noProof/>
          <w:sz w:val="24"/>
          <w:szCs w:val="24"/>
        </w:rPr>
        <w:t xml:space="preserve"> __</w:t>
      </w:r>
      <w:r>
        <w:rPr>
          <w:rFonts w:ascii="Times New Roman" w:hAnsi="Times New Roman" w:cs="Times New Roman"/>
          <w:noProof/>
          <w:sz w:val="24"/>
          <w:szCs w:val="24"/>
        </w:rPr>
        <w:t>___</w:t>
      </w:r>
      <w:r w:rsidRPr="00B24B42">
        <w:rPr>
          <w:rFonts w:ascii="Times New Roman" w:hAnsi="Times New Roman" w:cs="Times New Roman"/>
          <w:noProof/>
          <w:sz w:val="24"/>
          <w:szCs w:val="24"/>
        </w:rPr>
        <w:t xml:space="preserve">________ </w:t>
      </w:r>
      <w:r>
        <w:rPr>
          <w:rFonts w:ascii="Times New Roman" w:hAnsi="Times New Roman" w:cs="Times New Roman"/>
          <w:noProof/>
          <w:sz w:val="24"/>
          <w:szCs w:val="24"/>
        </w:rPr>
        <w:t xml:space="preserve"> </w:t>
      </w:r>
      <w:r w:rsidRPr="00B24B42">
        <w:rPr>
          <w:rFonts w:ascii="Times New Roman" w:hAnsi="Times New Roman" w:cs="Times New Roman"/>
          <w:noProof/>
          <w:sz w:val="24"/>
          <w:szCs w:val="24"/>
        </w:rPr>
        <w:t>20_</w:t>
      </w:r>
      <w:r>
        <w:rPr>
          <w:rFonts w:ascii="Times New Roman" w:hAnsi="Times New Roman" w:cs="Times New Roman"/>
          <w:noProof/>
          <w:sz w:val="24"/>
          <w:szCs w:val="24"/>
        </w:rPr>
        <w:t>_</w:t>
      </w:r>
      <w:r w:rsidRPr="00B24B42">
        <w:rPr>
          <w:rFonts w:ascii="Times New Roman" w:hAnsi="Times New Roman" w:cs="Times New Roman"/>
          <w:noProof/>
          <w:sz w:val="24"/>
          <w:szCs w:val="24"/>
        </w:rPr>
        <w:t xml:space="preserve">_г. </w:t>
      </w:r>
      <w:r>
        <w:rPr>
          <w:rFonts w:ascii="Times New Roman" w:hAnsi="Times New Roman" w:cs="Times New Roman"/>
          <w:noProof/>
          <w:sz w:val="24"/>
          <w:szCs w:val="24"/>
        </w:rPr>
        <w:t xml:space="preserve">           </w:t>
      </w:r>
      <w:r w:rsidRPr="00B24B42">
        <w:rPr>
          <w:rFonts w:ascii="Times New Roman" w:hAnsi="Times New Roman" w:cs="Times New Roman"/>
          <w:noProof/>
          <w:sz w:val="24"/>
          <w:szCs w:val="24"/>
        </w:rPr>
        <w:t xml:space="preserve">____________________ </w:t>
      </w:r>
      <w:r>
        <w:rPr>
          <w:rFonts w:ascii="Times New Roman" w:hAnsi="Times New Roman" w:cs="Times New Roman"/>
          <w:noProof/>
          <w:sz w:val="24"/>
          <w:szCs w:val="24"/>
        </w:rPr>
        <w:t xml:space="preserve">          ____</w:t>
      </w:r>
      <w:r w:rsidRPr="00B24B42">
        <w:rPr>
          <w:rFonts w:ascii="Times New Roman" w:hAnsi="Times New Roman" w:cs="Times New Roman"/>
          <w:noProof/>
          <w:sz w:val="24"/>
          <w:szCs w:val="24"/>
        </w:rPr>
        <w:t>__________________</w:t>
      </w:r>
    </w:p>
    <w:p w:rsidR="00DB36EE" w:rsidRPr="00B24B42" w:rsidRDefault="00DB36EE" w:rsidP="00CE1F03">
      <w:pPr>
        <w:autoSpaceDE w:val="0"/>
        <w:autoSpaceDN w:val="0"/>
        <w:adjustRightInd w:val="0"/>
        <w:spacing w:after="0"/>
        <w:jc w:val="center"/>
        <w:rPr>
          <w:rFonts w:ascii="Times New Roman" w:hAnsi="Times New Roman" w:cs="Times New Roman"/>
          <w:noProof/>
          <w:sz w:val="24"/>
          <w:szCs w:val="24"/>
        </w:rPr>
      </w:pPr>
      <w:r>
        <w:rPr>
          <w:rFonts w:ascii="Times New Roman" w:hAnsi="Times New Roman" w:cs="Times New Roman"/>
          <w:noProof/>
          <w:sz w:val="24"/>
          <w:szCs w:val="24"/>
        </w:rPr>
        <w:t xml:space="preserve">            </w:t>
      </w:r>
      <w:r w:rsidRPr="00B44604">
        <w:rPr>
          <w:rFonts w:ascii="Times New Roman" w:hAnsi="Times New Roman" w:cs="Times New Roman"/>
          <w:noProof/>
          <w:sz w:val="20"/>
          <w:szCs w:val="24"/>
        </w:rPr>
        <w:t xml:space="preserve">(дата) </w:t>
      </w:r>
      <w:r w:rsidRPr="00B44604">
        <w:rPr>
          <w:rFonts w:ascii="Times New Roman" w:hAnsi="Times New Roman" w:cs="Times New Roman"/>
          <w:noProof/>
          <w:sz w:val="20"/>
          <w:szCs w:val="24"/>
        </w:rPr>
        <w:tab/>
      </w:r>
      <w:r>
        <w:rPr>
          <w:rFonts w:ascii="Times New Roman" w:hAnsi="Times New Roman" w:cs="Times New Roman"/>
          <w:noProof/>
          <w:sz w:val="20"/>
          <w:szCs w:val="24"/>
        </w:rPr>
        <w:t xml:space="preserve">                                               (подпись заявителя)</w:t>
      </w:r>
      <w:r>
        <w:rPr>
          <w:rFonts w:ascii="Times New Roman" w:hAnsi="Times New Roman" w:cs="Times New Roman"/>
          <w:noProof/>
          <w:sz w:val="20"/>
          <w:szCs w:val="24"/>
        </w:rPr>
        <w:tab/>
        <w:t xml:space="preserve">                        (расшифровка подписи</w:t>
      </w:r>
      <w:r w:rsidRPr="00B44604">
        <w:rPr>
          <w:rFonts w:ascii="Times New Roman" w:hAnsi="Times New Roman" w:cs="Times New Roman"/>
          <w:noProof/>
          <w:sz w:val="20"/>
          <w:szCs w:val="24"/>
        </w:rPr>
        <w:t>)</w:t>
      </w:r>
    </w:p>
    <w:p w:rsidR="009F675C" w:rsidRPr="00B24B42" w:rsidRDefault="009F675C" w:rsidP="00CE1F03">
      <w:pPr>
        <w:autoSpaceDE w:val="0"/>
        <w:autoSpaceDN w:val="0"/>
        <w:adjustRightInd w:val="0"/>
        <w:spacing w:after="0"/>
        <w:rPr>
          <w:rFonts w:ascii="Times New Roman" w:hAnsi="Times New Roman" w:cs="Times New Roman"/>
          <w:sz w:val="24"/>
          <w:szCs w:val="24"/>
        </w:rPr>
      </w:pPr>
      <w:r w:rsidRPr="00B24B42">
        <w:rPr>
          <w:rFonts w:ascii="Times New Roman" w:hAnsi="Times New Roman" w:cs="Times New Roman"/>
          <w:noProof/>
          <w:sz w:val="24"/>
          <w:szCs w:val="24"/>
        </w:rPr>
        <w:t>________________________________</w:t>
      </w:r>
    </w:p>
    <w:p w:rsidR="009F675C" w:rsidRPr="00B24B42" w:rsidRDefault="009F675C" w:rsidP="00CE1F03">
      <w:pPr>
        <w:autoSpaceDE w:val="0"/>
        <w:autoSpaceDN w:val="0"/>
        <w:adjustRightInd w:val="0"/>
        <w:spacing w:after="0"/>
        <w:ind w:firstLine="708"/>
        <w:jc w:val="both"/>
        <w:rPr>
          <w:rFonts w:ascii="Times New Roman" w:hAnsi="Times New Roman" w:cs="Times New Roman"/>
          <w:sz w:val="24"/>
          <w:szCs w:val="24"/>
        </w:rPr>
      </w:pPr>
      <w:r w:rsidRPr="00B24B42">
        <w:rPr>
          <w:rFonts w:ascii="Times New Roman" w:hAnsi="Times New Roman" w:cs="Times New Roman"/>
          <w:noProof/>
          <w:sz w:val="24"/>
          <w:szCs w:val="24"/>
        </w:rPr>
        <w:t>&lt;*&gt;При пользовании жилым помещением на основании договора социального</w:t>
      </w:r>
      <w:r w:rsidRPr="00B24B42">
        <w:rPr>
          <w:rFonts w:ascii="Times New Roman" w:hAnsi="Times New Roman" w:cs="Times New Roman"/>
          <w:sz w:val="24"/>
          <w:szCs w:val="24"/>
        </w:rPr>
        <w:t xml:space="preserve"> </w:t>
      </w:r>
      <w:r w:rsidRPr="00B24B42">
        <w:rPr>
          <w:rFonts w:ascii="Times New Roman" w:hAnsi="Times New Roman" w:cs="Times New Roman"/>
          <w:noProof/>
          <w:sz w:val="24"/>
          <w:szCs w:val="24"/>
        </w:rPr>
        <w:t>найма заявление подписывается нанимателем, указанным в договоре в</w:t>
      </w:r>
      <w:r w:rsidRPr="00B24B42">
        <w:rPr>
          <w:rFonts w:ascii="Times New Roman" w:hAnsi="Times New Roman" w:cs="Times New Roman"/>
          <w:sz w:val="24"/>
          <w:szCs w:val="24"/>
        </w:rPr>
        <w:t xml:space="preserve"> </w:t>
      </w:r>
      <w:r w:rsidRPr="00B24B42">
        <w:rPr>
          <w:rFonts w:ascii="Times New Roman" w:hAnsi="Times New Roman" w:cs="Times New Roman"/>
          <w:noProof/>
          <w:sz w:val="24"/>
          <w:szCs w:val="24"/>
        </w:rPr>
        <w:t>качестве стороны, при пользовании жилым помещением на основании договора</w:t>
      </w:r>
      <w:r w:rsidRPr="00B24B42">
        <w:rPr>
          <w:rFonts w:ascii="Times New Roman" w:hAnsi="Times New Roman" w:cs="Times New Roman"/>
          <w:sz w:val="24"/>
          <w:szCs w:val="24"/>
        </w:rPr>
        <w:t xml:space="preserve"> </w:t>
      </w:r>
      <w:r w:rsidRPr="00B24B42">
        <w:rPr>
          <w:rFonts w:ascii="Times New Roman" w:hAnsi="Times New Roman" w:cs="Times New Roman"/>
          <w:noProof/>
          <w:sz w:val="24"/>
          <w:szCs w:val="24"/>
        </w:rPr>
        <w:t>аренды - арендатором, при пользовании жилым помещением на праве</w:t>
      </w:r>
      <w:r w:rsidRPr="00B24B42">
        <w:rPr>
          <w:rFonts w:ascii="Times New Roman" w:hAnsi="Times New Roman" w:cs="Times New Roman"/>
          <w:sz w:val="24"/>
          <w:szCs w:val="24"/>
        </w:rPr>
        <w:t xml:space="preserve"> </w:t>
      </w:r>
      <w:r w:rsidRPr="00B24B42">
        <w:rPr>
          <w:rFonts w:ascii="Times New Roman" w:hAnsi="Times New Roman" w:cs="Times New Roman"/>
          <w:noProof/>
          <w:sz w:val="24"/>
          <w:szCs w:val="24"/>
        </w:rPr>
        <w:t>собственности - собственником (собственниками).</w:t>
      </w:r>
    </w:p>
    <w:p w:rsidR="009F675C" w:rsidRPr="00B24B42" w:rsidRDefault="009F675C" w:rsidP="00CE1F03">
      <w:pPr>
        <w:autoSpaceDE w:val="0"/>
        <w:autoSpaceDN w:val="0"/>
        <w:adjustRightInd w:val="0"/>
        <w:spacing w:after="0"/>
        <w:jc w:val="both"/>
        <w:rPr>
          <w:rFonts w:ascii="Times New Roman" w:hAnsi="Times New Roman" w:cs="Times New Roman"/>
          <w:noProof/>
          <w:sz w:val="24"/>
          <w:szCs w:val="24"/>
        </w:rPr>
      </w:pPr>
      <w:r w:rsidRPr="00B24B42">
        <w:rPr>
          <w:rFonts w:ascii="Times New Roman" w:hAnsi="Times New Roman" w:cs="Times New Roman"/>
          <w:noProof/>
          <w:sz w:val="24"/>
          <w:szCs w:val="24"/>
        </w:rPr>
        <w:t>____________________________________________________________</w:t>
      </w:r>
    </w:p>
    <w:p w:rsidR="009F675C" w:rsidRPr="00B24B42" w:rsidRDefault="009F675C" w:rsidP="00CE1F03">
      <w:pPr>
        <w:autoSpaceDE w:val="0"/>
        <w:autoSpaceDN w:val="0"/>
        <w:adjustRightInd w:val="0"/>
        <w:spacing w:after="0"/>
        <w:jc w:val="center"/>
        <w:rPr>
          <w:rFonts w:ascii="Times New Roman" w:hAnsi="Times New Roman" w:cs="Times New Roman"/>
          <w:noProof/>
          <w:sz w:val="24"/>
          <w:szCs w:val="24"/>
        </w:rPr>
      </w:pPr>
      <w:r w:rsidRPr="00B24B42">
        <w:rPr>
          <w:rFonts w:ascii="Times New Roman" w:hAnsi="Times New Roman" w:cs="Times New Roman"/>
          <w:noProof/>
          <w:sz w:val="24"/>
          <w:szCs w:val="24"/>
        </w:rPr>
        <w:t>(следующие позиции заполняются должностным лицом, принявшим заявление)</w:t>
      </w:r>
    </w:p>
    <w:p w:rsidR="009F675C" w:rsidRPr="00B24B42" w:rsidRDefault="009F675C" w:rsidP="00CE1F03">
      <w:pPr>
        <w:autoSpaceDE w:val="0"/>
        <w:autoSpaceDN w:val="0"/>
        <w:adjustRightInd w:val="0"/>
        <w:spacing w:after="0"/>
        <w:jc w:val="both"/>
        <w:rPr>
          <w:rFonts w:ascii="Times New Roman" w:hAnsi="Times New Roman" w:cs="Times New Roman"/>
          <w:sz w:val="24"/>
          <w:szCs w:val="24"/>
        </w:rPr>
      </w:pPr>
    </w:p>
    <w:p w:rsidR="009F675C" w:rsidRPr="00B24B42" w:rsidRDefault="009F675C" w:rsidP="00CE1F03">
      <w:pPr>
        <w:autoSpaceDE w:val="0"/>
        <w:autoSpaceDN w:val="0"/>
        <w:adjustRightInd w:val="0"/>
        <w:spacing w:after="0" w:line="312" w:lineRule="auto"/>
        <w:ind w:firstLine="709"/>
        <w:jc w:val="both"/>
        <w:rPr>
          <w:rFonts w:ascii="Times New Roman" w:hAnsi="Times New Roman" w:cs="Times New Roman"/>
          <w:sz w:val="24"/>
          <w:szCs w:val="24"/>
        </w:rPr>
      </w:pPr>
      <w:r w:rsidRPr="00B24B42">
        <w:rPr>
          <w:rFonts w:ascii="Times New Roman" w:hAnsi="Times New Roman" w:cs="Times New Roman"/>
          <w:noProof/>
          <w:sz w:val="24"/>
          <w:szCs w:val="24"/>
        </w:rPr>
        <w:t>Документы представлены на приеме «__» _____________ 20__ г.</w:t>
      </w:r>
    </w:p>
    <w:p w:rsidR="009F675C" w:rsidRPr="00B24B42" w:rsidRDefault="009F675C" w:rsidP="00CE1F03">
      <w:pPr>
        <w:autoSpaceDE w:val="0"/>
        <w:autoSpaceDN w:val="0"/>
        <w:adjustRightInd w:val="0"/>
        <w:spacing w:after="0" w:line="312" w:lineRule="auto"/>
        <w:ind w:firstLine="709"/>
        <w:jc w:val="both"/>
        <w:rPr>
          <w:rFonts w:ascii="Times New Roman" w:hAnsi="Times New Roman" w:cs="Times New Roman"/>
          <w:sz w:val="24"/>
          <w:szCs w:val="24"/>
        </w:rPr>
      </w:pPr>
      <w:r w:rsidRPr="00B24B42">
        <w:rPr>
          <w:rFonts w:ascii="Times New Roman" w:hAnsi="Times New Roman" w:cs="Times New Roman"/>
          <w:noProof/>
          <w:sz w:val="24"/>
          <w:szCs w:val="24"/>
        </w:rPr>
        <w:t>Входящий номер регистрации заявления ____________________</w:t>
      </w:r>
    </w:p>
    <w:p w:rsidR="009F675C" w:rsidRPr="00B24B42" w:rsidRDefault="009F675C" w:rsidP="00CE1F03">
      <w:pPr>
        <w:autoSpaceDE w:val="0"/>
        <w:autoSpaceDN w:val="0"/>
        <w:adjustRightInd w:val="0"/>
        <w:spacing w:after="0" w:line="312" w:lineRule="auto"/>
        <w:ind w:firstLine="709"/>
        <w:jc w:val="both"/>
        <w:rPr>
          <w:rFonts w:ascii="Times New Roman" w:hAnsi="Times New Roman" w:cs="Times New Roman"/>
          <w:sz w:val="24"/>
          <w:szCs w:val="24"/>
        </w:rPr>
      </w:pPr>
      <w:r w:rsidRPr="00B24B42">
        <w:rPr>
          <w:rFonts w:ascii="Times New Roman" w:hAnsi="Times New Roman" w:cs="Times New Roman"/>
          <w:noProof/>
          <w:sz w:val="24"/>
          <w:szCs w:val="24"/>
        </w:rPr>
        <w:t>Выдана расписка в получе</w:t>
      </w:r>
      <w:r w:rsidR="00DB36EE">
        <w:rPr>
          <w:rFonts w:ascii="Times New Roman" w:hAnsi="Times New Roman" w:cs="Times New Roman"/>
          <w:noProof/>
          <w:sz w:val="24"/>
          <w:szCs w:val="24"/>
        </w:rPr>
        <w:t>нии документов «___» ____ 20___ г. №</w:t>
      </w:r>
      <w:r w:rsidRPr="00B24B42">
        <w:rPr>
          <w:rFonts w:ascii="Times New Roman" w:hAnsi="Times New Roman" w:cs="Times New Roman"/>
          <w:noProof/>
          <w:sz w:val="24"/>
          <w:szCs w:val="24"/>
        </w:rPr>
        <w:t xml:space="preserve"> </w:t>
      </w:r>
      <w:r w:rsidR="00DB36EE">
        <w:rPr>
          <w:rFonts w:ascii="Times New Roman" w:hAnsi="Times New Roman" w:cs="Times New Roman"/>
          <w:noProof/>
          <w:sz w:val="24"/>
          <w:szCs w:val="24"/>
        </w:rPr>
        <w:t>____</w:t>
      </w:r>
      <w:r w:rsidRPr="00B24B42">
        <w:rPr>
          <w:rFonts w:ascii="Times New Roman" w:hAnsi="Times New Roman" w:cs="Times New Roman"/>
          <w:noProof/>
          <w:sz w:val="24"/>
          <w:szCs w:val="24"/>
        </w:rPr>
        <w:t>___.</w:t>
      </w:r>
    </w:p>
    <w:p w:rsidR="009F675C" w:rsidRPr="00B24B42" w:rsidRDefault="009F675C" w:rsidP="00CE1F03">
      <w:pPr>
        <w:autoSpaceDE w:val="0"/>
        <w:autoSpaceDN w:val="0"/>
        <w:adjustRightInd w:val="0"/>
        <w:spacing w:after="0" w:line="312" w:lineRule="auto"/>
        <w:ind w:firstLine="709"/>
        <w:jc w:val="both"/>
        <w:rPr>
          <w:rFonts w:ascii="Times New Roman" w:hAnsi="Times New Roman" w:cs="Times New Roman"/>
          <w:sz w:val="24"/>
          <w:szCs w:val="24"/>
        </w:rPr>
      </w:pPr>
      <w:r w:rsidRPr="00B24B42">
        <w:rPr>
          <w:rFonts w:ascii="Times New Roman" w:hAnsi="Times New Roman" w:cs="Times New Roman"/>
          <w:noProof/>
          <w:sz w:val="24"/>
          <w:szCs w:val="24"/>
        </w:rPr>
        <w:t>Расписку получил «__» __________ 20___ г.</w:t>
      </w:r>
      <w:r w:rsidR="00DB36EE">
        <w:rPr>
          <w:rFonts w:ascii="Times New Roman" w:hAnsi="Times New Roman" w:cs="Times New Roman"/>
          <w:noProof/>
          <w:sz w:val="24"/>
          <w:szCs w:val="24"/>
        </w:rPr>
        <w:t xml:space="preserve">           </w:t>
      </w:r>
      <w:r w:rsidRPr="00B24B42">
        <w:rPr>
          <w:rFonts w:ascii="Times New Roman" w:hAnsi="Times New Roman" w:cs="Times New Roman"/>
          <w:sz w:val="24"/>
          <w:szCs w:val="24"/>
        </w:rPr>
        <w:t>__________</w:t>
      </w:r>
      <w:r w:rsidRPr="00B24B42">
        <w:rPr>
          <w:rFonts w:ascii="Times New Roman" w:hAnsi="Times New Roman" w:cs="Times New Roman"/>
          <w:noProof/>
          <w:sz w:val="24"/>
          <w:szCs w:val="24"/>
        </w:rPr>
        <w:t>_______</w:t>
      </w:r>
    </w:p>
    <w:p w:rsidR="009F675C" w:rsidRPr="00B24B42" w:rsidRDefault="00DB36EE" w:rsidP="00CE1F03">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noProof/>
          <w:sz w:val="20"/>
          <w:szCs w:val="24"/>
        </w:rPr>
        <w:t xml:space="preserve">                                                                                   </w:t>
      </w:r>
      <w:r w:rsidR="009F675C" w:rsidRPr="00DB36EE">
        <w:rPr>
          <w:rFonts w:ascii="Times New Roman" w:hAnsi="Times New Roman" w:cs="Times New Roman"/>
          <w:noProof/>
          <w:sz w:val="20"/>
          <w:szCs w:val="24"/>
        </w:rPr>
        <w:t>(подпись заявителя)</w:t>
      </w:r>
    </w:p>
    <w:p w:rsidR="009F675C" w:rsidRPr="00B24B42" w:rsidRDefault="009F675C" w:rsidP="00CE1F03">
      <w:pPr>
        <w:autoSpaceDE w:val="0"/>
        <w:autoSpaceDN w:val="0"/>
        <w:adjustRightInd w:val="0"/>
        <w:spacing w:after="0"/>
        <w:jc w:val="both"/>
        <w:rPr>
          <w:rFonts w:ascii="Times New Roman" w:hAnsi="Times New Roman" w:cs="Times New Roman"/>
          <w:sz w:val="24"/>
          <w:szCs w:val="24"/>
        </w:rPr>
      </w:pPr>
      <w:r w:rsidRPr="00B24B42">
        <w:rPr>
          <w:rFonts w:ascii="Times New Roman" w:hAnsi="Times New Roman" w:cs="Times New Roman"/>
          <w:noProof/>
          <w:sz w:val="24"/>
          <w:szCs w:val="24"/>
        </w:rPr>
        <w:t>____________________________________________________________</w:t>
      </w:r>
      <w:r w:rsidR="00F830E3">
        <w:rPr>
          <w:rFonts w:ascii="Times New Roman" w:hAnsi="Times New Roman" w:cs="Times New Roman"/>
          <w:noProof/>
          <w:sz w:val="24"/>
          <w:szCs w:val="24"/>
        </w:rPr>
        <w:t xml:space="preserve">       ________________</w:t>
      </w:r>
    </w:p>
    <w:p w:rsidR="009F675C" w:rsidRPr="00F830E3" w:rsidRDefault="00F830E3" w:rsidP="00CE1F03">
      <w:pPr>
        <w:autoSpaceDE w:val="0"/>
        <w:autoSpaceDN w:val="0"/>
        <w:adjustRightInd w:val="0"/>
        <w:spacing w:after="0"/>
        <w:jc w:val="center"/>
        <w:rPr>
          <w:rStyle w:val="a5"/>
          <w:rFonts w:ascii="Times New Roman" w:hAnsi="Times New Roman" w:cs="Times New Roman"/>
          <w:b w:val="0"/>
          <w:bCs w:val="0"/>
          <w:sz w:val="20"/>
          <w:szCs w:val="24"/>
        </w:rPr>
      </w:pPr>
      <w:r>
        <w:rPr>
          <w:rFonts w:ascii="Times New Roman" w:hAnsi="Times New Roman" w:cs="Times New Roman"/>
          <w:noProof/>
          <w:sz w:val="20"/>
          <w:szCs w:val="24"/>
        </w:rPr>
        <w:t xml:space="preserve">  </w:t>
      </w:r>
      <w:r w:rsidR="009F675C" w:rsidRPr="00F830E3">
        <w:rPr>
          <w:rFonts w:ascii="Times New Roman" w:hAnsi="Times New Roman" w:cs="Times New Roman"/>
          <w:noProof/>
          <w:sz w:val="20"/>
          <w:szCs w:val="24"/>
        </w:rPr>
        <w:t>(должность, Ф.И.О</w:t>
      </w:r>
      <w:r w:rsidR="009F675C" w:rsidRPr="00F830E3">
        <w:rPr>
          <w:rFonts w:ascii="Times New Roman" w:hAnsi="Times New Roman" w:cs="Times New Roman"/>
          <w:sz w:val="20"/>
          <w:szCs w:val="24"/>
        </w:rPr>
        <w:t xml:space="preserve">. </w:t>
      </w:r>
      <w:r w:rsidR="009F675C" w:rsidRPr="00F830E3">
        <w:rPr>
          <w:rFonts w:ascii="Times New Roman" w:hAnsi="Times New Roman" w:cs="Times New Roman"/>
          <w:noProof/>
          <w:sz w:val="20"/>
          <w:szCs w:val="24"/>
        </w:rPr>
        <w:t xml:space="preserve">должностного лица, принявшего заявление) </w:t>
      </w:r>
      <w:r>
        <w:rPr>
          <w:rFonts w:ascii="Times New Roman" w:hAnsi="Times New Roman" w:cs="Times New Roman"/>
          <w:noProof/>
          <w:sz w:val="20"/>
          <w:szCs w:val="24"/>
        </w:rPr>
        <w:t xml:space="preserve">                                     </w:t>
      </w:r>
      <w:r w:rsidR="009F675C" w:rsidRPr="00F830E3">
        <w:rPr>
          <w:rFonts w:ascii="Times New Roman" w:hAnsi="Times New Roman" w:cs="Times New Roman"/>
          <w:noProof/>
          <w:sz w:val="20"/>
          <w:szCs w:val="24"/>
        </w:rPr>
        <w:t>(подпись)</w:t>
      </w:r>
    </w:p>
    <w:p w:rsidR="009F675C" w:rsidRPr="00125FDD" w:rsidRDefault="009F675C" w:rsidP="00CE1F03">
      <w:pPr>
        <w:autoSpaceDE w:val="0"/>
        <w:autoSpaceDN w:val="0"/>
        <w:adjustRightInd w:val="0"/>
        <w:spacing w:after="0"/>
        <w:jc w:val="both"/>
        <w:rPr>
          <w:rFonts w:ascii="Times New Roman" w:hAnsi="Times New Roman" w:cs="Times New Roman"/>
        </w:rPr>
      </w:pPr>
    </w:p>
    <w:p w:rsidR="009F675C" w:rsidRPr="00125FDD" w:rsidRDefault="009F675C" w:rsidP="00CE1F03">
      <w:pPr>
        <w:spacing w:after="0"/>
        <w:jc w:val="right"/>
        <w:rPr>
          <w:rStyle w:val="a5"/>
          <w:rFonts w:ascii="Times New Roman" w:hAnsi="Times New Roman" w:cs="Times New Roman"/>
          <w:b w:val="0"/>
          <w:bCs w:val="0"/>
        </w:rPr>
      </w:pPr>
    </w:p>
    <w:p w:rsidR="009F675C" w:rsidRPr="00125FDD" w:rsidRDefault="009F675C" w:rsidP="00CE1F03">
      <w:pPr>
        <w:spacing w:after="0"/>
        <w:jc w:val="right"/>
        <w:rPr>
          <w:rStyle w:val="a5"/>
          <w:rFonts w:ascii="Times New Roman" w:hAnsi="Times New Roman" w:cs="Times New Roman"/>
          <w:b w:val="0"/>
          <w:bCs w:val="0"/>
        </w:rPr>
      </w:pPr>
    </w:p>
    <w:p w:rsidR="009F675C" w:rsidRPr="00125FDD" w:rsidRDefault="009F675C" w:rsidP="00CE1F03">
      <w:pPr>
        <w:spacing w:after="0"/>
        <w:jc w:val="right"/>
        <w:rPr>
          <w:rStyle w:val="a5"/>
          <w:rFonts w:ascii="Times New Roman" w:hAnsi="Times New Roman" w:cs="Times New Roman"/>
          <w:b w:val="0"/>
          <w:bCs w:val="0"/>
        </w:rPr>
      </w:pPr>
    </w:p>
    <w:p w:rsidR="000A4DB5" w:rsidRDefault="00F56018" w:rsidP="000A4DB5">
      <w:pPr>
        <w:autoSpaceDE w:val="0"/>
        <w:autoSpaceDN w:val="0"/>
        <w:adjustRightInd w:val="0"/>
        <w:spacing w:after="0" w:line="240" w:lineRule="auto"/>
        <w:ind w:firstLine="567"/>
        <w:jc w:val="right"/>
        <w:outlineLvl w:val="1"/>
        <w:rPr>
          <w:rFonts w:ascii="Times New Roman" w:hAnsi="Times New Roman"/>
          <w:sz w:val="24"/>
          <w:szCs w:val="24"/>
        </w:rPr>
      </w:pPr>
      <w:r>
        <w:rPr>
          <w:rStyle w:val="a5"/>
          <w:rFonts w:ascii="Times New Roman" w:hAnsi="Times New Roman" w:cs="Times New Roman"/>
          <w:b w:val="0"/>
          <w:bCs w:val="0"/>
        </w:rPr>
        <w:br/>
      </w:r>
    </w:p>
    <w:p w:rsidR="000A4DB5" w:rsidRPr="00AB38F7" w:rsidRDefault="000A4DB5" w:rsidP="000A4DB5">
      <w:pPr>
        <w:autoSpaceDE w:val="0"/>
        <w:autoSpaceDN w:val="0"/>
        <w:adjustRightInd w:val="0"/>
        <w:spacing w:after="0" w:line="240" w:lineRule="auto"/>
        <w:ind w:firstLine="567"/>
        <w:jc w:val="right"/>
        <w:outlineLvl w:val="1"/>
        <w:rPr>
          <w:rFonts w:ascii="Times New Roman" w:hAnsi="Times New Roman"/>
          <w:sz w:val="24"/>
          <w:szCs w:val="24"/>
        </w:rPr>
      </w:pPr>
      <w:r w:rsidRPr="008746CB">
        <w:rPr>
          <w:rFonts w:ascii="Times New Roman" w:hAnsi="Times New Roman"/>
          <w:sz w:val="24"/>
          <w:szCs w:val="24"/>
        </w:rPr>
        <w:lastRenderedPageBreak/>
        <w:t xml:space="preserve">Приложение </w:t>
      </w:r>
      <w:r>
        <w:rPr>
          <w:rFonts w:ascii="Times New Roman" w:hAnsi="Times New Roman"/>
          <w:sz w:val="24"/>
          <w:szCs w:val="24"/>
        </w:rPr>
        <w:t>3</w:t>
      </w:r>
    </w:p>
    <w:p w:rsidR="000A4DB5" w:rsidRPr="00AB38F7" w:rsidRDefault="000A4DB5" w:rsidP="000A4DB5">
      <w:pPr>
        <w:autoSpaceDE w:val="0"/>
        <w:autoSpaceDN w:val="0"/>
        <w:adjustRightInd w:val="0"/>
        <w:spacing w:after="0" w:line="240" w:lineRule="auto"/>
        <w:ind w:firstLine="567"/>
        <w:jc w:val="right"/>
        <w:rPr>
          <w:rFonts w:ascii="Times New Roman" w:hAnsi="Times New Roman"/>
          <w:sz w:val="24"/>
          <w:szCs w:val="24"/>
        </w:rPr>
      </w:pPr>
      <w:r w:rsidRPr="00AB38F7">
        <w:rPr>
          <w:rFonts w:ascii="Times New Roman" w:hAnsi="Times New Roman"/>
          <w:sz w:val="24"/>
          <w:szCs w:val="24"/>
        </w:rPr>
        <w:t>к административному регламенту</w:t>
      </w:r>
    </w:p>
    <w:p w:rsidR="000A4DB5" w:rsidRPr="00AB38F7" w:rsidRDefault="000A4DB5" w:rsidP="000A4DB5">
      <w:pPr>
        <w:autoSpaceDE w:val="0"/>
        <w:autoSpaceDN w:val="0"/>
        <w:adjustRightInd w:val="0"/>
        <w:spacing w:after="0" w:line="240" w:lineRule="auto"/>
        <w:ind w:firstLine="567"/>
        <w:jc w:val="right"/>
        <w:rPr>
          <w:rFonts w:ascii="Times New Roman" w:hAnsi="Times New Roman"/>
          <w:sz w:val="24"/>
          <w:szCs w:val="24"/>
        </w:rPr>
      </w:pPr>
      <w:r w:rsidRPr="00AB38F7">
        <w:rPr>
          <w:rFonts w:ascii="Times New Roman" w:hAnsi="Times New Roman"/>
          <w:sz w:val="24"/>
          <w:szCs w:val="24"/>
        </w:rPr>
        <w:t>предоставления муниципальной услуги</w:t>
      </w:r>
    </w:p>
    <w:p w:rsidR="000A4DB5" w:rsidRDefault="000A4DB5" w:rsidP="000A4DB5">
      <w:pPr>
        <w:autoSpaceDE w:val="0"/>
        <w:autoSpaceDN w:val="0"/>
        <w:adjustRightInd w:val="0"/>
        <w:spacing w:after="0" w:line="240" w:lineRule="auto"/>
        <w:ind w:firstLine="567"/>
        <w:jc w:val="right"/>
        <w:rPr>
          <w:rFonts w:ascii="Times New Roman" w:eastAsia="Times New Roman" w:hAnsi="Times New Roman"/>
          <w:sz w:val="24"/>
          <w:szCs w:val="24"/>
        </w:rPr>
      </w:pPr>
      <w:r w:rsidRPr="00AB38F7">
        <w:rPr>
          <w:rFonts w:ascii="Times New Roman" w:eastAsia="Times New Roman" w:hAnsi="Times New Roman"/>
          <w:sz w:val="24"/>
          <w:szCs w:val="24"/>
        </w:rPr>
        <w:t>«</w:t>
      </w:r>
      <w:r>
        <w:rPr>
          <w:rFonts w:ascii="Times New Roman" w:eastAsia="Times New Roman" w:hAnsi="Times New Roman"/>
          <w:sz w:val="24"/>
          <w:szCs w:val="24"/>
        </w:rPr>
        <w:t xml:space="preserve">Прием заявлений и выдача документов </w:t>
      </w:r>
    </w:p>
    <w:p w:rsidR="000A4DB5" w:rsidRDefault="000A4DB5" w:rsidP="000A4DB5">
      <w:pPr>
        <w:autoSpaceDE w:val="0"/>
        <w:autoSpaceDN w:val="0"/>
        <w:adjustRightInd w:val="0"/>
        <w:spacing w:after="0" w:line="240" w:lineRule="auto"/>
        <w:ind w:firstLine="567"/>
        <w:jc w:val="right"/>
        <w:rPr>
          <w:rFonts w:ascii="Times New Roman" w:eastAsia="Times New Roman" w:hAnsi="Times New Roman"/>
          <w:sz w:val="24"/>
          <w:szCs w:val="24"/>
        </w:rPr>
      </w:pPr>
      <w:r>
        <w:rPr>
          <w:rFonts w:ascii="Times New Roman" w:eastAsia="Times New Roman" w:hAnsi="Times New Roman"/>
          <w:sz w:val="24"/>
          <w:szCs w:val="24"/>
        </w:rPr>
        <w:t xml:space="preserve">о согласовании переустройства </w:t>
      </w:r>
    </w:p>
    <w:p w:rsidR="000A4DB5" w:rsidRDefault="000A4DB5" w:rsidP="000A4DB5">
      <w:pPr>
        <w:autoSpaceDE w:val="0"/>
        <w:autoSpaceDN w:val="0"/>
        <w:adjustRightInd w:val="0"/>
        <w:spacing w:after="0" w:line="240" w:lineRule="auto"/>
        <w:ind w:firstLine="567"/>
        <w:jc w:val="right"/>
        <w:outlineLvl w:val="1"/>
        <w:rPr>
          <w:rFonts w:ascii="Times New Roman" w:eastAsia="Times New Roman" w:hAnsi="Times New Roman"/>
          <w:sz w:val="24"/>
          <w:szCs w:val="24"/>
        </w:rPr>
      </w:pPr>
      <w:r>
        <w:rPr>
          <w:rFonts w:ascii="Times New Roman" w:eastAsia="Times New Roman" w:hAnsi="Times New Roman"/>
          <w:sz w:val="24"/>
          <w:szCs w:val="24"/>
        </w:rPr>
        <w:t>и (или) перепланировки жилых помещений</w:t>
      </w:r>
      <w:r w:rsidRPr="00AB38F7">
        <w:rPr>
          <w:rFonts w:ascii="Times New Roman" w:eastAsia="Times New Roman" w:hAnsi="Times New Roman"/>
          <w:sz w:val="24"/>
          <w:szCs w:val="24"/>
        </w:rPr>
        <w:t>»</w:t>
      </w:r>
    </w:p>
    <w:p w:rsidR="000A4DB5" w:rsidRDefault="000A4DB5" w:rsidP="000A4DB5">
      <w:pPr>
        <w:tabs>
          <w:tab w:val="left" w:pos="284"/>
        </w:tabs>
        <w:ind w:firstLine="142"/>
        <w:jc w:val="both"/>
        <w:rPr>
          <w:rFonts w:ascii="Times New Roman" w:hAnsi="Times New Roman"/>
          <w:sz w:val="24"/>
          <w:szCs w:val="24"/>
        </w:rPr>
      </w:pPr>
    </w:p>
    <w:p w:rsidR="000A4DB5" w:rsidRPr="002C78C3" w:rsidRDefault="000A4DB5" w:rsidP="000A4DB5">
      <w:pPr>
        <w:autoSpaceDE w:val="0"/>
        <w:autoSpaceDN w:val="0"/>
        <w:adjustRightInd w:val="0"/>
        <w:spacing w:after="0" w:line="240" w:lineRule="auto"/>
        <w:jc w:val="center"/>
        <w:outlineLvl w:val="0"/>
        <w:rPr>
          <w:rFonts w:ascii="Times New Roman" w:hAnsi="Times New Roman"/>
          <w:sz w:val="24"/>
          <w:szCs w:val="24"/>
        </w:rPr>
      </w:pPr>
      <w:r w:rsidRPr="002C78C3">
        <w:rPr>
          <w:rFonts w:ascii="Times New Roman" w:hAnsi="Times New Roman"/>
          <w:sz w:val="24"/>
          <w:szCs w:val="24"/>
        </w:rPr>
        <w:t>РЕШЕНИЕ</w:t>
      </w:r>
    </w:p>
    <w:p w:rsidR="000A4DB5" w:rsidRPr="002C78C3" w:rsidRDefault="000A4DB5" w:rsidP="000A4DB5">
      <w:pPr>
        <w:autoSpaceDE w:val="0"/>
        <w:autoSpaceDN w:val="0"/>
        <w:adjustRightInd w:val="0"/>
        <w:spacing w:after="0" w:line="240" w:lineRule="auto"/>
        <w:jc w:val="center"/>
        <w:outlineLvl w:val="0"/>
        <w:rPr>
          <w:rFonts w:ascii="Times New Roman" w:hAnsi="Times New Roman"/>
          <w:sz w:val="24"/>
          <w:szCs w:val="24"/>
        </w:rPr>
      </w:pPr>
      <w:r w:rsidRPr="002C78C3">
        <w:rPr>
          <w:rFonts w:ascii="Times New Roman" w:hAnsi="Times New Roman"/>
          <w:sz w:val="24"/>
          <w:szCs w:val="24"/>
        </w:rPr>
        <w:t>о согласовании переустройства и (или) перепланировки</w:t>
      </w:r>
    </w:p>
    <w:p w:rsidR="000A4DB5" w:rsidRPr="002C78C3" w:rsidRDefault="00372485" w:rsidP="000A4DB5">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жилых помещений</w:t>
      </w:r>
      <w:r w:rsidR="006C7D08">
        <w:rPr>
          <w:rFonts w:ascii="Times New Roman" w:hAnsi="Times New Roman"/>
          <w:sz w:val="24"/>
          <w:szCs w:val="24"/>
        </w:rPr>
        <w:t xml:space="preserve"> </w:t>
      </w:r>
    </w:p>
    <w:p w:rsidR="000A4DB5" w:rsidRPr="002C78C3" w:rsidRDefault="000A4DB5" w:rsidP="000A4DB5">
      <w:pPr>
        <w:autoSpaceDE w:val="0"/>
        <w:autoSpaceDN w:val="0"/>
        <w:adjustRightInd w:val="0"/>
        <w:spacing w:after="0" w:line="240" w:lineRule="auto"/>
        <w:jc w:val="center"/>
        <w:outlineLvl w:val="0"/>
        <w:rPr>
          <w:rFonts w:ascii="Times New Roman" w:hAnsi="Times New Roman"/>
          <w:sz w:val="24"/>
          <w:szCs w:val="24"/>
        </w:rPr>
      </w:pPr>
    </w:p>
    <w:p w:rsidR="000A4DB5" w:rsidRPr="002C78C3" w:rsidRDefault="000A4DB5" w:rsidP="000A4DB5">
      <w:pPr>
        <w:autoSpaceDE w:val="0"/>
        <w:autoSpaceDN w:val="0"/>
        <w:adjustRightInd w:val="0"/>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В связи с обращением </w:t>
      </w:r>
      <w:r w:rsidRPr="002C78C3">
        <w:rPr>
          <w:rFonts w:ascii="Times New Roman" w:hAnsi="Times New Roman"/>
          <w:sz w:val="24"/>
          <w:szCs w:val="24"/>
        </w:rPr>
        <w:t>________________</w:t>
      </w:r>
      <w:r>
        <w:rPr>
          <w:rFonts w:ascii="Times New Roman" w:hAnsi="Times New Roman"/>
          <w:sz w:val="24"/>
          <w:szCs w:val="24"/>
        </w:rPr>
        <w:t>_____________________________________</w:t>
      </w:r>
      <w:r w:rsidRPr="002C78C3">
        <w:rPr>
          <w:rFonts w:ascii="Times New Roman" w:hAnsi="Times New Roman"/>
          <w:sz w:val="24"/>
          <w:szCs w:val="24"/>
        </w:rPr>
        <w:t>_</w:t>
      </w:r>
    </w:p>
    <w:p w:rsidR="000A4DB5" w:rsidRPr="000A4DB5" w:rsidRDefault="000A4DB5" w:rsidP="000A4DB5">
      <w:pPr>
        <w:autoSpaceDE w:val="0"/>
        <w:autoSpaceDN w:val="0"/>
        <w:adjustRightInd w:val="0"/>
        <w:spacing w:after="0" w:line="240" w:lineRule="auto"/>
        <w:jc w:val="center"/>
        <w:outlineLvl w:val="0"/>
        <w:rPr>
          <w:rFonts w:ascii="Times New Roman" w:hAnsi="Times New Roman"/>
          <w:sz w:val="20"/>
          <w:szCs w:val="24"/>
        </w:rPr>
      </w:pPr>
      <w:r>
        <w:rPr>
          <w:rFonts w:ascii="Times New Roman" w:hAnsi="Times New Roman"/>
          <w:sz w:val="20"/>
          <w:szCs w:val="24"/>
        </w:rPr>
        <w:t xml:space="preserve">                                                           </w:t>
      </w:r>
      <w:r w:rsidRPr="000A4DB5">
        <w:rPr>
          <w:rFonts w:ascii="Times New Roman" w:hAnsi="Times New Roman"/>
          <w:sz w:val="20"/>
          <w:szCs w:val="24"/>
        </w:rPr>
        <w:t>(Ф.И.О. физического лица, наименование</w:t>
      </w:r>
      <w:r>
        <w:rPr>
          <w:rFonts w:ascii="Times New Roman" w:hAnsi="Times New Roman"/>
          <w:sz w:val="20"/>
          <w:szCs w:val="24"/>
        </w:rPr>
        <w:t xml:space="preserve"> </w:t>
      </w:r>
      <w:r w:rsidRPr="000A4DB5">
        <w:rPr>
          <w:rFonts w:ascii="Times New Roman" w:hAnsi="Times New Roman"/>
          <w:sz w:val="20"/>
          <w:szCs w:val="24"/>
        </w:rPr>
        <w:t>юридического лица - заявителя)</w:t>
      </w:r>
    </w:p>
    <w:p w:rsidR="000A4DB5" w:rsidRDefault="000A4DB5" w:rsidP="000A4DB5">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0A4DB5" w:rsidRPr="002C78C3" w:rsidRDefault="00372485" w:rsidP="000A4DB5">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 xml:space="preserve">О намерении провести </w:t>
      </w:r>
      <w:r w:rsidR="000A4DB5" w:rsidRPr="002C78C3">
        <w:rPr>
          <w:rFonts w:ascii="Times New Roman" w:hAnsi="Times New Roman"/>
          <w:sz w:val="24"/>
          <w:szCs w:val="24"/>
        </w:rPr>
        <w:t>переустройство и (или) перепланировку</w:t>
      </w:r>
      <w:r>
        <w:rPr>
          <w:rFonts w:ascii="Times New Roman" w:hAnsi="Times New Roman"/>
          <w:sz w:val="24"/>
          <w:szCs w:val="24"/>
        </w:rPr>
        <w:t xml:space="preserve"> </w:t>
      </w:r>
      <w:r w:rsidR="000A4DB5" w:rsidRPr="002C78C3">
        <w:rPr>
          <w:rFonts w:ascii="Times New Roman" w:hAnsi="Times New Roman"/>
          <w:sz w:val="24"/>
          <w:szCs w:val="24"/>
        </w:rPr>
        <w:t>жилых</w:t>
      </w:r>
      <w:r>
        <w:rPr>
          <w:rFonts w:ascii="Times New Roman" w:hAnsi="Times New Roman"/>
          <w:sz w:val="24"/>
          <w:szCs w:val="24"/>
        </w:rPr>
        <w:t xml:space="preserve"> помещений </w:t>
      </w:r>
      <w:r w:rsidR="000A4DB5" w:rsidRPr="002C78C3">
        <w:rPr>
          <w:rFonts w:ascii="Times New Roman" w:hAnsi="Times New Roman"/>
          <w:sz w:val="24"/>
          <w:szCs w:val="24"/>
        </w:rPr>
        <w:t>(ненужное зачеркнуть)</w:t>
      </w:r>
    </w:p>
    <w:p w:rsidR="000A4DB5" w:rsidRDefault="000A4DB5" w:rsidP="000A4DB5">
      <w:pPr>
        <w:autoSpaceDE w:val="0"/>
        <w:autoSpaceDN w:val="0"/>
        <w:adjustRightInd w:val="0"/>
        <w:spacing w:after="0" w:line="240" w:lineRule="auto"/>
        <w:jc w:val="both"/>
        <w:outlineLvl w:val="0"/>
        <w:rPr>
          <w:rFonts w:ascii="Times New Roman" w:hAnsi="Times New Roman"/>
          <w:sz w:val="24"/>
          <w:szCs w:val="24"/>
        </w:rPr>
      </w:pPr>
      <w:r w:rsidRPr="002C78C3">
        <w:rPr>
          <w:rFonts w:ascii="Times New Roman" w:hAnsi="Times New Roman"/>
          <w:sz w:val="24"/>
          <w:szCs w:val="24"/>
        </w:rPr>
        <w:t>по адресу: _____________________________________________</w:t>
      </w:r>
      <w:r>
        <w:rPr>
          <w:rFonts w:ascii="Times New Roman" w:hAnsi="Times New Roman"/>
          <w:sz w:val="24"/>
          <w:szCs w:val="24"/>
        </w:rPr>
        <w:t>___________________</w:t>
      </w:r>
      <w:r w:rsidR="00372485">
        <w:rPr>
          <w:rFonts w:ascii="Times New Roman" w:hAnsi="Times New Roman"/>
          <w:sz w:val="24"/>
          <w:szCs w:val="24"/>
        </w:rPr>
        <w:t>_______</w:t>
      </w:r>
    </w:p>
    <w:p w:rsidR="00372485" w:rsidRPr="002C78C3" w:rsidRDefault="00372485" w:rsidP="000A4DB5">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0A4DB5" w:rsidRPr="002C78C3" w:rsidRDefault="000A4DB5" w:rsidP="00372485">
      <w:pPr>
        <w:autoSpaceDE w:val="0"/>
        <w:autoSpaceDN w:val="0"/>
        <w:adjustRightInd w:val="0"/>
        <w:spacing w:after="0" w:line="240" w:lineRule="auto"/>
        <w:jc w:val="both"/>
        <w:outlineLvl w:val="0"/>
        <w:rPr>
          <w:rFonts w:ascii="Times New Roman" w:hAnsi="Times New Roman"/>
          <w:sz w:val="24"/>
          <w:szCs w:val="24"/>
        </w:rPr>
      </w:pPr>
      <w:r w:rsidRPr="002C78C3">
        <w:rPr>
          <w:rFonts w:ascii="Times New Roman" w:hAnsi="Times New Roman"/>
          <w:sz w:val="24"/>
          <w:szCs w:val="24"/>
        </w:rPr>
        <w:t>занимаемых (принадлежащих)</w:t>
      </w:r>
    </w:p>
    <w:p w:rsidR="000A4DB5" w:rsidRPr="002C78C3" w:rsidRDefault="000A4DB5" w:rsidP="000A4DB5">
      <w:pPr>
        <w:autoSpaceDE w:val="0"/>
        <w:autoSpaceDN w:val="0"/>
        <w:adjustRightInd w:val="0"/>
        <w:spacing w:after="0" w:line="240" w:lineRule="auto"/>
        <w:jc w:val="both"/>
        <w:outlineLvl w:val="0"/>
        <w:rPr>
          <w:rFonts w:ascii="Times New Roman" w:hAnsi="Times New Roman"/>
          <w:sz w:val="24"/>
          <w:szCs w:val="24"/>
        </w:rPr>
      </w:pPr>
      <w:r w:rsidRPr="002C78C3">
        <w:rPr>
          <w:rFonts w:ascii="Times New Roman" w:hAnsi="Times New Roman"/>
          <w:sz w:val="24"/>
          <w:szCs w:val="24"/>
        </w:rPr>
        <w:t>н</w:t>
      </w:r>
      <w:r w:rsidR="00372485">
        <w:rPr>
          <w:rFonts w:ascii="Times New Roman" w:hAnsi="Times New Roman"/>
          <w:sz w:val="24"/>
          <w:szCs w:val="24"/>
        </w:rPr>
        <w:t xml:space="preserve">а основании: </w:t>
      </w:r>
      <w:r w:rsidRPr="002C78C3">
        <w:rPr>
          <w:rFonts w:ascii="Times New Roman" w:hAnsi="Times New Roman"/>
          <w:sz w:val="24"/>
          <w:szCs w:val="24"/>
        </w:rPr>
        <w:t>____________________________________________________</w:t>
      </w:r>
      <w:r w:rsidR="00372485">
        <w:rPr>
          <w:rFonts w:ascii="Times New Roman" w:hAnsi="Times New Roman"/>
          <w:sz w:val="24"/>
          <w:szCs w:val="24"/>
        </w:rPr>
        <w:t>_______________</w:t>
      </w:r>
    </w:p>
    <w:p w:rsidR="000A4DB5" w:rsidRPr="00372485" w:rsidRDefault="000A4DB5" w:rsidP="00372485">
      <w:pPr>
        <w:autoSpaceDE w:val="0"/>
        <w:autoSpaceDN w:val="0"/>
        <w:adjustRightInd w:val="0"/>
        <w:spacing w:after="0" w:line="240" w:lineRule="auto"/>
        <w:jc w:val="center"/>
        <w:outlineLvl w:val="0"/>
        <w:rPr>
          <w:rFonts w:ascii="Times New Roman" w:hAnsi="Times New Roman"/>
          <w:sz w:val="20"/>
          <w:szCs w:val="24"/>
        </w:rPr>
      </w:pPr>
      <w:r w:rsidRPr="00372485">
        <w:rPr>
          <w:rFonts w:ascii="Times New Roman" w:hAnsi="Times New Roman"/>
          <w:sz w:val="20"/>
          <w:szCs w:val="24"/>
        </w:rPr>
        <w:t>(вид и реквизиты правоустанавливающего документа</w:t>
      </w:r>
      <w:r w:rsidR="00372485">
        <w:rPr>
          <w:rFonts w:ascii="Times New Roman" w:hAnsi="Times New Roman"/>
          <w:sz w:val="20"/>
          <w:szCs w:val="24"/>
        </w:rPr>
        <w:t xml:space="preserve"> </w:t>
      </w:r>
      <w:r w:rsidRPr="00372485">
        <w:rPr>
          <w:rFonts w:ascii="Times New Roman" w:hAnsi="Times New Roman"/>
          <w:sz w:val="20"/>
          <w:szCs w:val="24"/>
        </w:rPr>
        <w:t>на переустраиваемое и (или)</w:t>
      </w:r>
    </w:p>
    <w:p w:rsidR="000A4DB5" w:rsidRPr="002C78C3" w:rsidRDefault="000A4DB5" w:rsidP="000A4DB5">
      <w:pPr>
        <w:autoSpaceDE w:val="0"/>
        <w:autoSpaceDN w:val="0"/>
        <w:adjustRightInd w:val="0"/>
        <w:spacing w:after="0" w:line="240" w:lineRule="auto"/>
        <w:jc w:val="both"/>
        <w:outlineLvl w:val="0"/>
        <w:rPr>
          <w:rFonts w:ascii="Times New Roman" w:hAnsi="Times New Roman"/>
          <w:sz w:val="24"/>
          <w:szCs w:val="24"/>
        </w:rPr>
      </w:pPr>
      <w:r w:rsidRPr="002C78C3">
        <w:rPr>
          <w:rFonts w:ascii="Times New Roman" w:hAnsi="Times New Roman"/>
          <w:sz w:val="24"/>
          <w:szCs w:val="24"/>
        </w:rPr>
        <w:t>_________________________________________________________________</w:t>
      </w:r>
      <w:r>
        <w:rPr>
          <w:rFonts w:ascii="Times New Roman" w:hAnsi="Times New Roman"/>
          <w:sz w:val="24"/>
          <w:szCs w:val="24"/>
        </w:rPr>
        <w:t>______</w:t>
      </w:r>
      <w:r w:rsidR="00372485">
        <w:rPr>
          <w:rFonts w:ascii="Times New Roman" w:hAnsi="Times New Roman"/>
          <w:sz w:val="24"/>
          <w:szCs w:val="24"/>
        </w:rPr>
        <w:t>________</w:t>
      </w:r>
      <w:r w:rsidRPr="002C78C3">
        <w:rPr>
          <w:rFonts w:ascii="Times New Roman" w:hAnsi="Times New Roman"/>
          <w:sz w:val="24"/>
          <w:szCs w:val="24"/>
        </w:rPr>
        <w:t>,</w:t>
      </w:r>
    </w:p>
    <w:p w:rsidR="000A4DB5" w:rsidRDefault="000A4DB5" w:rsidP="00372485">
      <w:pPr>
        <w:autoSpaceDE w:val="0"/>
        <w:autoSpaceDN w:val="0"/>
        <w:adjustRightInd w:val="0"/>
        <w:spacing w:after="0" w:line="240" w:lineRule="auto"/>
        <w:jc w:val="center"/>
        <w:outlineLvl w:val="0"/>
        <w:rPr>
          <w:rFonts w:ascii="Times New Roman" w:hAnsi="Times New Roman"/>
          <w:sz w:val="20"/>
          <w:szCs w:val="24"/>
        </w:rPr>
      </w:pPr>
      <w:r w:rsidRPr="00372485">
        <w:rPr>
          <w:rFonts w:ascii="Times New Roman" w:hAnsi="Times New Roman"/>
          <w:sz w:val="20"/>
          <w:szCs w:val="24"/>
        </w:rPr>
        <w:t>перепланируемое жилое помещение)</w:t>
      </w:r>
    </w:p>
    <w:p w:rsidR="00372485" w:rsidRPr="002C78C3" w:rsidRDefault="00372485" w:rsidP="00372485">
      <w:pPr>
        <w:autoSpaceDE w:val="0"/>
        <w:autoSpaceDN w:val="0"/>
        <w:adjustRightInd w:val="0"/>
        <w:spacing w:after="0" w:line="240" w:lineRule="auto"/>
        <w:jc w:val="center"/>
        <w:outlineLvl w:val="0"/>
        <w:rPr>
          <w:rFonts w:ascii="Times New Roman" w:hAnsi="Times New Roman"/>
          <w:sz w:val="24"/>
          <w:szCs w:val="24"/>
        </w:rPr>
      </w:pPr>
    </w:p>
    <w:p w:rsidR="000A4DB5" w:rsidRPr="002C78C3" w:rsidRDefault="000A4DB5" w:rsidP="000A4DB5">
      <w:pPr>
        <w:autoSpaceDE w:val="0"/>
        <w:autoSpaceDN w:val="0"/>
        <w:adjustRightInd w:val="0"/>
        <w:spacing w:after="0" w:line="240" w:lineRule="auto"/>
        <w:jc w:val="both"/>
        <w:outlineLvl w:val="0"/>
        <w:rPr>
          <w:rFonts w:ascii="Times New Roman" w:hAnsi="Times New Roman"/>
          <w:sz w:val="24"/>
          <w:szCs w:val="24"/>
        </w:rPr>
      </w:pPr>
      <w:r w:rsidRPr="002C78C3">
        <w:rPr>
          <w:rFonts w:ascii="Times New Roman" w:hAnsi="Times New Roman"/>
          <w:sz w:val="24"/>
          <w:szCs w:val="24"/>
        </w:rPr>
        <w:t>по результатам рассмотрения  представленных   документов   принято</w:t>
      </w:r>
      <w:r w:rsidR="00372485">
        <w:rPr>
          <w:rFonts w:ascii="Times New Roman" w:hAnsi="Times New Roman"/>
          <w:sz w:val="24"/>
          <w:szCs w:val="24"/>
        </w:rPr>
        <w:t xml:space="preserve"> </w:t>
      </w:r>
      <w:r w:rsidRPr="002C78C3">
        <w:rPr>
          <w:rFonts w:ascii="Times New Roman" w:hAnsi="Times New Roman"/>
          <w:sz w:val="24"/>
          <w:szCs w:val="24"/>
        </w:rPr>
        <w:t>решение:</w:t>
      </w:r>
    </w:p>
    <w:p w:rsidR="000A4DB5" w:rsidRPr="002C78C3" w:rsidRDefault="000A4DB5" w:rsidP="000A4DB5">
      <w:pPr>
        <w:autoSpaceDE w:val="0"/>
        <w:autoSpaceDN w:val="0"/>
        <w:adjustRightInd w:val="0"/>
        <w:spacing w:after="0" w:line="240" w:lineRule="auto"/>
        <w:ind w:firstLine="708"/>
        <w:jc w:val="both"/>
        <w:outlineLvl w:val="0"/>
        <w:rPr>
          <w:rFonts w:ascii="Times New Roman" w:hAnsi="Times New Roman"/>
          <w:sz w:val="24"/>
          <w:szCs w:val="24"/>
        </w:rPr>
      </w:pPr>
      <w:r w:rsidRPr="002C78C3">
        <w:rPr>
          <w:rFonts w:ascii="Times New Roman" w:hAnsi="Times New Roman"/>
          <w:sz w:val="24"/>
          <w:szCs w:val="24"/>
        </w:rPr>
        <w:t>1. Дать согласие на _______________________________</w:t>
      </w:r>
      <w:r w:rsidR="00372485">
        <w:rPr>
          <w:rFonts w:ascii="Times New Roman" w:hAnsi="Times New Roman"/>
          <w:sz w:val="24"/>
          <w:szCs w:val="24"/>
        </w:rPr>
        <w:t>__________________________</w:t>
      </w:r>
    </w:p>
    <w:p w:rsidR="000A4DB5" w:rsidRPr="002C78C3" w:rsidRDefault="00372485" w:rsidP="00372485">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0"/>
          <w:szCs w:val="24"/>
        </w:rPr>
        <w:t xml:space="preserve">                                           </w:t>
      </w:r>
      <w:r w:rsidR="000A4DB5" w:rsidRPr="00372485">
        <w:rPr>
          <w:rFonts w:ascii="Times New Roman" w:hAnsi="Times New Roman"/>
          <w:sz w:val="20"/>
          <w:szCs w:val="24"/>
        </w:rPr>
        <w:t>(переустройство, перепланировку,</w:t>
      </w:r>
      <w:r w:rsidRPr="00372485">
        <w:rPr>
          <w:rFonts w:ascii="Times New Roman" w:hAnsi="Times New Roman"/>
          <w:sz w:val="20"/>
          <w:szCs w:val="24"/>
        </w:rPr>
        <w:t xml:space="preserve"> </w:t>
      </w:r>
      <w:r w:rsidR="000A4DB5" w:rsidRPr="00372485">
        <w:rPr>
          <w:rFonts w:ascii="Times New Roman" w:hAnsi="Times New Roman"/>
          <w:sz w:val="20"/>
          <w:szCs w:val="24"/>
        </w:rPr>
        <w:t>переустройство и перепланировку -</w:t>
      </w:r>
      <w:r w:rsidRPr="00372485">
        <w:rPr>
          <w:rFonts w:ascii="Times New Roman" w:hAnsi="Times New Roman"/>
          <w:sz w:val="20"/>
          <w:szCs w:val="24"/>
        </w:rPr>
        <w:t xml:space="preserve"> </w:t>
      </w:r>
      <w:r w:rsidR="000A4DB5" w:rsidRPr="00372485">
        <w:rPr>
          <w:rFonts w:ascii="Times New Roman" w:hAnsi="Times New Roman"/>
          <w:sz w:val="20"/>
          <w:szCs w:val="24"/>
        </w:rPr>
        <w:t>нужное указать)</w:t>
      </w:r>
    </w:p>
    <w:p w:rsidR="000A4DB5" w:rsidRPr="002C78C3" w:rsidRDefault="000A4DB5" w:rsidP="000A4DB5">
      <w:pPr>
        <w:autoSpaceDE w:val="0"/>
        <w:autoSpaceDN w:val="0"/>
        <w:adjustRightInd w:val="0"/>
        <w:spacing w:after="0" w:line="240" w:lineRule="auto"/>
        <w:jc w:val="both"/>
        <w:outlineLvl w:val="0"/>
        <w:rPr>
          <w:rFonts w:ascii="Times New Roman" w:hAnsi="Times New Roman"/>
          <w:sz w:val="24"/>
          <w:szCs w:val="24"/>
        </w:rPr>
      </w:pPr>
      <w:r w:rsidRPr="002C78C3">
        <w:rPr>
          <w:rFonts w:ascii="Times New Roman" w:hAnsi="Times New Roman"/>
          <w:sz w:val="24"/>
          <w:szCs w:val="24"/>
        </w:rPr>
        <w:t>жилых  помещений  в   соответствии   с   представленным   проектом</w:t>
      </w:r>
      <w:r w:rsidR="00372485">
        <w:rPr>
          <w:rFonts w:ascii="Times New Roman" w:hAnsi="Times New Roman"/>
          <w:sz w:val="24"/>
          <w:szCs w:val="24"/>
        </w:rPr>
        <w:t xml:space="preserve"> </w:t>
      </w:r>
      <w:r w:rsidRPr="002C78C3">
        <w:rPr>
          <w:rFonts w:ascii="Times New Roman" w:hAnsi="Times New Roman"/>
          <w:sz w:val="24"/>
          <w:szCs w:val="24"/>
        </w:rPr>
        <w:t>(проектной документацией).</w:t>
      </w:r>
    </w:p>
    <w:p w:rsidR="000A4DB5" w:rsidRPr="002C78C3" w:rsidRDefault="000A4DB5" w:rsidP="000A4DB5">
      <w:pPr>
        <w:autoSpaceDE w:val="0"/>
        <w:autoSpaceDN w:val="0"/>
        <w:adjustRightInd w:val="0"/>
        <w:spacing w:after="0" w:line="240" w:lineRule="auto"/>
        <w:ind w:firstLine="708"/>
        <w:jc w:val="both"/>
        <w:outlineLvl w:val="0"/>
        <w:rPr>
          <w:rFonts w:ascii="Times New Roman" w:hAnsi="Times New Roman"/>
          <w:sz w:val="24"/>
          <w:szCs w:val="24"/>
        </w:rPr>
      </w:pPr>
      <w:r w:rsidRPr="002C78C3">
        <w:rPr>
          <w:rFonts w:ascii="Times New Roman" w:hAnsi="Times New Roman"/>
          <w:sz w:val="24"/>
          <w:szCs w:val="24"/>
        </w:rPr>
        <w:t xml:space="preserve">2. Установить </w:t>
      </w:r>
      <w:hyperlink w:anchor="Par36" w:history="1">
        <w:r w:rsidRPr="002C78C3">
          <w:rPr>
            <w:rFonts w:ascii="Times New Roman" w:hAnsi="Times New Roman"/>
            <w:color w:val="0000FF"/>
            <w:sz w:val="24"/>
            <w:szCs w:val="24"/>
          </w:rPr>
          <w:t>&lt;*&gt;:</w:t>
        </w:r>
      </w:hyperlink>
    </w:p>
    <w:p w:rsidR="000A4DB5" w:rsidRPr="002C78C3" w:rsidRDefault="000A4DB5" w:rsidP="000A4DB5">
      <w:pPr>
        <w:autoSpaceDE w:val="0"/>
        <w:autoSpaceDN w:val="0"/>
        <w:adjustRightInd w:val="0"/>
        <w:spacing w:after="0" w:line="240" w:lineRule="auto"/>
        <w:jc w:val="both"/>
        <w:outlineLvl w:val="0"/>
        <w:rPr>
          <w:rFonts w:ascii="Times New Roman" w:hAnsi="Times New Roman"/>
          <w:sz w:val="24"/>
          <w:szCs w:val="24"/>
        </w:rPr>
      </w:pPr>
      <w:r w:rsidRPr="002C78C3">
        <w:rPr>
          <w:rFonts w:ascii="Times New Roman" w:hAnsi="Times New Roman"/>
          <w:sz w:val="24"/>
          <w:szCs w:val="24"/>
        </w:rPr>
        <w:t>срок производства</w:t>
      </w:r>
      <w:r>
        <w:rPr>
          <w:rFonts w:ascii="Times New Roman" w:hAnsi="Times New Roman"/>
          <w:sz w:val="24"/>
          <w:szCs w:val="24"/>
        </w:rPr>
        <w:t xml:space="preserve"> ремонтно-строительных работ с «__»</w:t>
      </w:r>
      <w:r w:rsidR="00372485">
        <w:rPr>
          <w:rFonts w:ascii="Times New Roman" w:hAnsi="Times New Roman"/>
          <w:sz w:val="24"/>
          <w:szCs w:val="24"/>
        </w:rPr>
        <w:t xml:space="preserve"> _______________20_</w:t>
      </w:r>
      <w:r>
        <w:rPr>
          <w:rFonts w:ascii="Times New Roman" w:hAnsi="Times New Roman"/>
          <w:sz w:val="24"/>
          <w:szCs w:val="24"/>
        </w:rPr>
        <w:t xml:space="preserve">_ г. </w:t>
      </w:r>
      <w:r w:rsidR="00372485">
        <w:rPr>
          <w:rFonts w:ascii="Times New Roman" w:hAnsi="Times New Roman"/>
          <w:sz w:val="24"/>
          <w:szCs w:val="24"/>
        </w:rPr>
        <w:t xml:space="preserve">                 </w:t>
      </w:r>
      <w:r>
        <w:rPr>
          <w:rFonts w:ascii="Times New Roman" w:hAnsi="Times New Roman"/>
          <w:sz w:val="24"/>
          <w:szCs w:val="24"/>
        </w:rPr>
        <w:t>по «__»</w:t>
      </w:r>
      <w:r w:rsidR="00372485">
        <w:rPr>
          <w:rFonts w:ascii="Times New Roman" w:hAnsi="Times New Roman"/>
          <w:sz w:val="24"/>
          <w:szCs w:val="24"/>
        </w:rPr>
        <w:t xml:space="preserve"> _____________ 20_</w:t>
      </w:r>
      <w:r w:rsidRPr="002C78C3">
        <w:rPr>
          <w:rFonts w:ascii="Times New Roman" w:hAnsi="Times New Roman"/>
          <w:sz w:val="24"/>
          <w:szCs w:val="24"/>
        </w:rPr>
        <w:t>_ г.;</w:t>
      </w:r>
    </w:p>
    <w:p w:rsidR="000A4DB5" w:rsidRPr="002C78C3" w:rsidRDefault="000A4DB5" w:rsidP="000A4DB5">
      <w:pPr>
        <w:autoSpaceDE w:val="0"/>
        <w:autoSpaceDN w:val="0"/>
        <w:adjustRightInd w:val="0"/>
        <w:spacing w:after="0" w:line="240" w:lineRule="auto"/>
        <w:jc w:val="both"/>
        <w:outlineLvl w:val="0"/>
        <w:rPr>
          <w:rFonts w:ascii="Times New Roman" w:hAnsi="Times New Roman"/>
          <w:sz w:val="24"/>
          <w:szCs w:val="24"/>
        </w:rPr>
      </w:pPr>
      <w:r w:rsidRPr="002C78C3">
        <w:rPr>
          <w:rFonts w:ascii="Times New Roman" w:hAnsi="Times New Roman"/>
          <w:sz w:val="24"/>
          <w:szCs w:val="24"/>
        </w:rPr>
        <w:t>режим производства ремонтно-строительных работ с _______ по ______</w:t>
      </w:r>
    </w:p>
    <w:p w:rsidR="000A4DB5" w:rsidRPr="002C78C3" w:rsidRDefault="000A4DB5" w:rsidP="000A4DB5">
      <w:pPr>
        <w:autoSpaceDE w:val="0"/>
        <w:autoSpaceDN w:val="0"/>
        <w:adjustRightInd w:val="0"/>
        <w:spacing w:after="0" w:line="240" w:lineRule="auto"/>
        <w:jc w:val="both"/>
        <w:outlineLvl w:val="0"/>
        <w:rPr>
          <w:rFonts w:ascii="Times New Roman" w:hAnsi="Times New Roman"/>
          <w:sz w:val="24"/>
          <w:szCs w:val="24"/>
        </w:rPr>
      </w:pPr>
      <w:r w:rsidRPr="002C78C3">
        <w:rPr>
          <w:rFonts w:ascii="Times New Roman" w:hAnsi="Times New Roman"/>
          <w:sz w:val="24"/>
          <w:szCs w:val="24"/>
        </w:rPr>
        <w:t>часов в _______________________ дни.</w:t>
      </w:r>
    </w:p>
    <w:p w:rsidR="000A4DB5" w:rsidRPr="002C78C3" w:rsidRDefault="000A4DB5" w:rsidP="000A4DB5">
      <w:pPr>
        <w:autoSpaceDE w:val="0"/>
        <w:autoSpaceDN w:val="0"/>
        <w:adjustRightInd w:val="0"/>
        <w:spacing w:after="0" w:line="240" w:lineRule="auto"/>
        <w:jc w:val="both"/>
        <w:outlineLvl w:val="0"/>
        <w:rPr>
          <w:rFonts w:ascii="Times New Roman" w:hAnsi="Times New Roman"/>
          <w:sz w:val="24"/>
          <w:szCs w:val="24"/>
        </w:rPr>
      </w:pPr>
      <w:r w:rsidRPr="002C78C3">
        <w:rPr>
          <w:rFonts w:ascii="Times New Roman" w:hAnsi="Times New Roman"/>
          <w:sz w:val="24"/>
          <w:szCs w:val="24"/>
        </w:rPr>
        <w:t>___________________________________________________________</w:t>
      </w:r>
      <w:r>
        <w:rPr>
          <w:rFonts w:ascii="Times New Roman" w:hAnsi="Times New Roman"/>
          <w:sz w:val="24"/>
          <w:szCs w:val="24"/>
        </w:rPr>
        <w:t>_________________</w:t>
      </w:r>
      <w:r w:rsidR="00372485">
        <w:rPr>
          <w:rFonts w:ascii="Times New Roman" w:hAnsi="Times New Roman"/>
          <w:sz w:val="24"/>
          <w:szCs w:val="24"/>
        </w:rPr>
        <w:t>____</w:t>
      </w:r>
    </w:p>
    <w:p w:rsidR="000A4DB5" w:rsidRPr="002C78C3" w:rsidRDefault="000A4DB5" w:rsidP="000A4DB5">
      <w:pPr>
        <w:autoSpaceDE w:val="0"/>
        <w:autoSpaceDN w:val="0"/>
        <w:adjustRightInd w:val="0"/>
        <w:spacing w:after="0" w:line="240" w:lineRule="auto"/>
        <w:jc w:val="both"/>
        <w:outlineLvl w:val="0"/>
        <w:rPr>
          <w:rFonts w:ascii="Times New Roman" w:hAnsi="Times New Roman"/>
          <w:sz w:val="24"/>
          <w:szCs w:val="24"/>
        </w:rPr>
      </w:pPr>
      <w:r w:rsidRPr="002C78C3">
        <w:rPr>
          <w:rFonts w:ascii="Times New Roman" w:hAnsi="Times New Roman"/>
          <w:sz w:val="24"/>
          <w:szCs w:val="24"/>
        </w:rPr>
        <w:t>_______________________________________________________________</w:t>
      </w:r>
      <w:r>
        <w:rPr>
          <w:rFonts w:ascii="Times New Roman" w:hAnsi="Times New Roman"/>
          <w:sz w:val="24"/>
          <w:szCs w:val="24"/>
        </w:rPr>
        <w:t>_________________</w:t>
      </w:r>
    </w:p>
    <w:p w:rsidR="000A4DB5" w:rsidRPr="002C78C3" w:rsidRDefault="000A4DB5" w:rsidP="000A4DB5">
      <w:pPr>
        <w:autoSpaceDE w:val="0"/>
        <w:autoSpaceDN w:val="0"/>
        <w:adjustRightInd w:val="0"/>
        <w:spacing w:after="0" w:line="240" w:lineRule="auto"/>
        <w:jc w:val="both"/>
        <w:outlineLvl w:val="0"/>
        <w:rPr>
          <w:rFonts w:ascii="Times New Roman" w:hAnsi="Times New Roman"/>
          <w:sz w:val="24"/>
          <w:szCs w:val="24"/>
        </w:rPr>
      </w:pPr>
    </w:p>
    <w:p w:rsidR="000A4DB5" w:rsidRPr="002C78C3" w:rsidRDefault="000A4DB5" w:rsidP="000A4DB5">
      <w:pPr>
        <w:autoSpaceDE w:val="0"/>
        <w:autoSpaceDN w:val="0"/>
        <w:adjustRightInd w:val="0"/>
        <w:spacing w:after="0" w:line="240" w:lineRule="auto"/>
        <w:jc w:val="both"/>
        <w:outlineLvl w:val="0"/>
        <w:rPr>
          <w:rFonts w:ascii="Times New Roman" w:hAnsi="Times New Roman"/>
          <w:sz w:val="24"/>
          <w:szCs w:val="24"/>
        </w:rPr>
      </w:pPr>
      <w:r w:rsidRPr="002C78C3">
        <w:rPr>
          <w:rFonts w:ascii="Times New Roman" w:hAnsi="Times New Roman"/>
          <w:sz w:val="24"/>
          <w:szCs w:val="24"/>
        </w:rPr>
        <w:t>--------------------------------</w:t>
      </w:r>
    </w:p>
    <w:p w:rsidR="000A4DB5" w:rsidRPr="002C78C3" w:rsidRDefault="000A4DB5" w:rsidP="000A4DB5">
      <w:pPr>
        <w:autoSpaceDE w:val="0"/>
        <w:autoSpaceDN w:val="0"/>
        <w:adjustRightInd w:val="0"/>
        <w:spacing w:after="0" w:line="240" w:lineRule="auto"/>
        <w:jc w:val="both"/>
        <w:outlineLvl w:val="0"/>
        <w:rPr>
          <w:rFonts w:ascii="Times New Roman" w:hAnsi="Times New Roman"/>
          <w:sz w:val="24"/>
          <w:szCs w:val="24"/>
        </w:rPr>
      </w:pPr>
      <w:bookmarkStart w:id="8" w:name="Par36"/>
      <w:bookmarkEnd w:id="8"/>
      <w:r w:rsidRPr="002C78C3">
        <w:rPr>
          <w:rFonts w:ascii="Times New Roman" w:hAnsi="Times New Roman"/>
          <w:sz w:val="24"/>
          <w:szCs w:val="24"/>
        </w:rPr>
        <w:t>&lt;*&gt; Срок и режим  производства   ремонтно-строительных   работ</w:t>
      </w:r>
      <w:r>
        <w:rPr>
          <w:rFonts w:ascii="Times New Roman" w:hAnsi="Times New Roman"/>
          <w:sz w:val="24"/>
          <w:szCs w:val="24"/>
        </w:rPr>
        <w:t xml:space="preserve"> </w:t>
      </w:r>
      <w:r w:rsidRPr="002C78C3">
        <w:rPr>
          <w:rFonts w:ascii="Times New Roman" w:hAnsi="Times New Roman"/>
          <w:sz w:val="24"/>
          <w:szCs w:val="24"/>
        </w:rPr>
        <w:t>определяются в соответствии с заявлением. В случае   если   орган,</w:t>
      </w:r>
      <w:r>
        <w:rPr>
          <w:rFonts w:ascii="Times New Roman" w:hAnsi="Times New Roman"/>
          <w:sz w:val="24"/>
          <w:szCs w:val="24"/>
        </w:rPr>
        <w:t xml:space="preserve"> </w:t>
      </w:r>
      <w:r w:rsidRPr="002C78C3">
        <w:rPr>
          <w:rFonts w:ascii="Times New Roman" w:hAnsi="Times New Roman"/>
          <w:sz w:val="24"/>
          <w:szCs w:val="24"/>
        </w:rPr>
        <w:t>осуществляющий согласование, изменяет указанные в заявлении срок и</w:t>
      </w:r>
      <w:r>
        <w:rPr>
          <w:rFonts w:ascii="Times New Roman" w:hAnsi="Times New Roman"/>
          <w:sz w:val="24"/>
          <w:szCs w:val="24"/>
        </w:rPr>
        <w:t xml:space="preserve"> </w:t>
      </w:r>
      <w:r w:rsidRPr="002C78C3">
        <w:rPr>
          <w:rFonts w:ascii="Times New Roman" w:hAnsi="Times New Roman"/>
          <w:sz w:val="24"/>
          <w:szCs w:val="24"/>
        </w:rPr>
        <w:t>режим производства ремонтно-строительных    работ,    в    решении</w:t>
      </w:r>
      <w:r>
        <w:rPr>
          <w:rFonts w:ascii="Times New Roman" w:hAnsi="Times New Roman"/>
          <w:sz w:val="24"/>
          <w:szCs w:val="24"/>
        </w:rPr>
        <w:t xml:space="preserve"> </w:t>
      </w:r>
      <w:r w:rsidRPr="002C78C3">
        <w:rPr>
          <w:rFonts w:ascii="Times New Roman" w:hAnsi="Times New Roman"/>
          <w:sz w:val="24"/>
          <w:szCs w:val="24"/>
        </w:rPr>
        <w:t>излагаются мотивы принятия такого решения.</w:t>
      </w:r>
    </w:p>
    <w:p w:rsidR="000A4DB5" w:rsidRPr="002C78C3" w:rsidRDefault="000A4DB5" w:rsidP="000A4DB5">
      <w:pPr>
        <w:autoSpaceDE w:val="0"/>
        <w:autoSpaceDN w:val="0"/>
        <w:adjustRightInd w:val="0"/>
        <w:spacing w:after="0" w:line="240" w:lineRule="auto"/>
        <w:jc w:val="both"/>
        <w:outlineLvl w:val="0"/>
        <w:rPr>
          <w:rFonts w:ascii="Times New Roman" w:hAnsi="Times New Roman"/>
          <w:sz w:val="24"/>
          <w:szCs w:val="24"/>
        </w:rPr>
      </w:pPr>
    </w:p>
    <w:p w:rsidR="000A4DB5" w:rsidRPr="002C78C3" w:rsidRDefault="000A4DB5" w:rsidP="000A4DB5">
      <w:pPr>
        <w:autoSpaceDE w:val="0"/>
        <w:autoSpaceDN w:val="0"/>
        <w:adjustRightInd w:val="0"/>
        <w:spacing w:after="0" w:line="240" w:lineRule="auto"/>
        <w:ind w:firstLine="708"/>
        <w:jc w:val="both"/>
        <w:outlineLvl w:val="0"/>
        <w:rPr>
          <w:rFonts w:ascii="Times New Roman" w:hAnsi="Times New Roman"/>
          <w:sz w:val="24"/>
          <w:szCs w:val="24"/>
        </w:rPr>
      </w:pPr>
      <w:r w:rsidRPr="002C78C3">
        <w:rPr>
          <w:rFonts w:ascii="Times New Roman" w:hAnsi="Times New Roman"/>
          <w:sz w:val="24"/>
          <w:szCs w:val="24"/>
        </w:rPr>
        <w:t>3. Обязать заявителя   осуществить    переустройство    и    (или)</w:t>
      </w:r>
      <w:r>
        <w:rPr>
          <w:rFonts w:ascii="Times New Roman" w:hAnsi="Times New Roman"/>
          <w:sz w:val="24"/>
          <w:szCs w:val="24"/>
        </w:rPr>
        <w:t xml:space="preserve"> </w:t>
      </w:r>
      <w:r w:rsidRPr="002C78C3">
        <w:rPr>
          <w:rFonts w:ascii="Times New Roman" w:hAnsi="Times New Roman"/>
          <w:sz w:val="24"/>
          <w:szCs w:val="24"/>
        </w:rPr>
        <w:t xml:space="preserve">перепланировку </w:t>
      </w:r>
      <w:r>
        <w:rPr>
          <w:rFonts w:ascii="Times New Roman" w:hAnsi="Times New Roman"/>
          <w:sz w:val="24"/>
          <w:szCs w:val="24"/>
        </w:rPr>
        <w:t>помещения в многоквартирном доме</w:t>
      </w:r>
      <w:r w:rsidRPr="002C78C3">
        <w:rPr>
          <w:rFonts w:ascii="Times New Roman" w:hAnsi="Times New Roman"/>
          <w:sz w:val="24"/>
          <w:szCs w:val="24"/>
        </w:rPr>
        <w:t xml:space="preserve">  в   соответствии    с    проектом</w:t>
      </w:r>
      <w:r>
        <w:rPr>
          <w:rFonts w:ascii="Times New Roman" w:hAnsi="Times New Roman"/>
          <w:sz w:val="24"/>
          <w:szCs w:val="24"/>
        </w:rPr>
        <w:t xml:space="preserve"> </w:t>
      </w:r>
      <w:r w:rsidRPr="002C78C3">
        <w:rPr>
          <w:rFonts w:ascii="Times New Roman" w:hAnsi="Times New Roman"/>
          <w:sz w:val="24"/>
          <w:szCs w:val="24"/>
        </w:rPr>
        <w:t>(проектной документацией) и с соб</w:t>
      </w:r>
      <w:r>
        <w:rPr>
          <w:rFonts w:ascii="Times New Roman" w:hAnsi="Times New Roman"/>
          <w:sz w:val="24"/>
          <w:szCs w:val="24"/>
        </w:rPr>
        <w:t>людением требований</w:t>
      </w:r>
      <w:r w:rsidRPr="002C78C3">
        <w:rPr>
          <w:rFonts w:ascii="Times New Roman" w:hAnsi="Times New Roman"/>
          <w:sz w:val="24"/>
          <w:szCs w:val="24"/>
        </w:rPr>
        <w:t>___________________________________________</w:t>
      </w:r>
      <w:r>
        <w:rPr>
          <w:rFonts w:ascii="Times New Roman" w:hAnsi="Times New Roman"/>
          <w:sz w:val="24"/>
          <w:szCs w:val="24"/>
        </w:rPr>
        <w:t>________________</w:t>
      </w:r>
      <w:r w:rsidR="00372485">
        <w:rPr>
          <w:rFonts w:ascii="Times New Roman" w:hAnsi="Times New Roman"/>
          <w:sz w:val="24"/>
          <w:szCs w:val="24"/>
        </w:rPr>
        <w:t>___________</w:t>
      </w:r>
    </w:p>
    <w:p w:rsidR="000A4DB5" w:rsidRDefault="000A4DB5" w:rsidP="000A4DB5">
      <w:pPr>
        <w:autoSpaceDE w:val="0"/>
        <w:autoSpaceDN w:val="0"/>
        <w:adjustRightInd w:val="0"/>
        <w:spacing w:after="0" w:line="240" w:lineRule="auto"/>
        <w:jc w:val="both"/>
        <w:outlineLvl w:val="0"/>
        <w:rPr>
          <w:rFonts w:ascii="Times New Roman" w:hAnsi="Times New Roman"/>
          <w:sz w:val="20"/>
          <w:szCs w:val="24"/>
        </w:rPr>
      </w:pPr>
      <w:r w:rsidRPr="00372485">
        <w:rPr>
          <w:rFonts w:ascii="Times New Roman" w:hAnsi="Times New Roman"/>
          <w:sz w:val="20"/>
          <w:szCs w:val="24"/>
        </w:rPr>
        <w:t xml:space="preserve">    (указываются реквизиты нормативного правового акта субъекта Российской Федерации или акта органа местного самоуправления, регламентирующего порядок проведения ремонтно-строительных работ по переустройству и (или) перепланировке жилых помещений).</w:t>
      </w:r>
    </w:p>
    <w:p w:rsidR="00372485" w:rsidRPr="00372485" w:rsidRDefault="00372485" w:rsidP="000A4DB5">
      <w:pPr>
        <w:autoSpaceDE w:val="0"/>
        <w:autoSpaceDN w:val="0"/>
        <w:adjustRightInd w:val="0"/>
        <w:spacing w:after="0" w:line="240" w:lineRule="auto"/>
        <w:jc w:val="both"/>
        <w:outlineLvl w:val="0"/>
        <w:rPr>
          <w:rFonts w:ascii="Times New Roman" w:hAnsi="Times New Roman"/>
          <w:sz w:val="20"/>
          <w:szCs w:val="24"/>
        </w:rPr>
      </w:pPr>
    </w:p>
    <w:p w:rsidR="000A4DB5" w:rsidRPr="002C78C3" w:rsidRDefault="000A4DB5" w:rsidP="000A4DB5">
      <w:pPr>
        <w:autoSpaceDE w:val="0"/>
        <w:autoSpaceDN w:val="0"/>
        <w:adjustRightInd w:val="0"/>
        <w:spacing w:after="0" w:line="240" w:lineRule="auto"/>
        <w:ind w:firstLine="708"/>
        <w:jc w:val="both"/>
        <w:outlineLvl w:val="0"/>
        <w:rPr>
          <w:rFonts w:ascii="Times New Roman" w:hAnsi="Times New Roman"/>
          <w:sz w:val="24"/>
          <w:szCs w:val="24"/>
        </w:rPr>
      </w:pPr>
      <w:r w:rsidRPr="002C78C3">
        <w:rPr>
          <w:rFonts w:ascii="Times New Roman" w:hAnsi="Times New Roman"/>
          <w:sz w:val="24"/>
          <w:szCs w:val="24"/>
        </w:rPr>
        <w:lastRenderedPageBreak/>
        <w:t>4. Установить, что  приемочная   комиссия   осуществляет   приемку</w:t>
      </w:r>
      <w:r>
        <w:rPr>
          <w:rFonts w:ascii="Times New Roman" w:hAnsi="Times New Roman"/>
          <w:sz w:val="24"/>
          <w:szCs w:val="24"/>
        </w:rPr>
        <w:t xml:space="preserve"> </w:t>
      </w:r>
      <w:r w:rsidRPr="002C78C3">
        <w:rPr>
          <w:rFonts w:ascii="Times New Roman" w:hAnsi="Times New Roman"/>
          <w:sz w:val="24"/>
          <w:szCs w:val="24"/>
        </w:rPr>
        <w:t>выполненных ремонтно-строительных работ  и   подписание   акта   о</w:t>
      </w:r>
      <w:r>
        <w:rPr>
          <w:rFonts w:ascii="Times New Roman" w:hAnsi="Times New Roman"/>
          <w:sz w:val="24"/>
          <w:szCs w:val="24"/>
        </w:rPr>
        <w:t xml:space="preserve"> </w:t>
      </w:r>
      <w:r w:rsidRPr="002C78C3">
        <w:rPr>
          <w:rFonts w:ascii="Times New Roman" w:hAnsi="Times New Roman"/>
          <w:sz w:val="24"/>
          <w:szCs w:val="24"/>
        </w:rPr>
        <w:t>завершении переустройства и (или) перепланировки жилого  помещения</w:t>
      </w:r>
      <w:r>
        <w:rPr>
          <w:rFonts w:ascii="Times New Roman" w:hAnsi="Times New Roman"/>
          <w:sz w:val="24"/>
          <w:szCs w:val="24"/>
        </w:rPr>
        <w:t xml:space="preserve"> </w:t>
      </w:r>
      <w:r w:rsidRPr="002C78C3">
        <w:rPr>
          <w:rFonts w:ascii="Times New Roman" w:hAnsi="Times New Roman"/>
          <w:sz w:val="24"/>
          <w:szCs w:val="24"/>
        </w:rPr>
        <w:t>в установленном порядке.</w:t>
      </w:r>
    </w:p>
    <w:p w:rsidR="000A4DB5" w:rsidRPr="002C78C3" w:rsidRDefault="000A4DB5" w:rsidP="000A4DB5">
      <w:pPr>
        <w:autoSpaceDE w:val="0"/>
        <w:autoSpaceDN w:val="0"/>
        <w:adjustRightInd w:val="0"/>
        <w:spacing w:after="0" w:line="240" w:lineRule="auto"/>
        <w:ind w:firstLine="708"/>
        <w:jc w:val="both"/>
        <w:outlineLvl w:val="0"/>
        <w:rPr>
          <w:rFonts w:ascii="Times New Roman" w:hAnsi="Times New Roman"/>
          <w:sz w:val="24"/>
          <w:szCs w:val="24"/>
        </w:rPr>
      </w:pPr>
      <w:r w:rsidRPr="002C78C3">
        <w:rPr>
          <w:rFonts w:ascii="Times New Roman" w:hAnsi="Times New Roman"/>
          <w:sz w:val="24"/>
          <w:szCs w:val="24"/>
        </w:rPr>
        <w:t>5. Приемочной комиссии  после   подписания   акта   о   завершении</w:t>
      </w:r>
      <w:r>
        <w:rPr>
          <w:rFonts w:ascii="Times New Roman" w:hAnsi="Times New Roman"/>
          <w:sz w:val="24"/>
          <w:szCs w:val="24"/>
        </w:rPr>
        <w:t xml:space="preserve"> </w:t>
      </w:r>
      <w:r w:rsidRPr="002C78C3">
        <w:rPr>
          <w:rFonts w:ascii="Times New Roman" w:hAnsi="Times New Roman"/>
          <w:sz w:val="24"/>
          <w:szCs w:val="24"/>
        </w:rPr>
        <w:t xml:space="preserve">переустройства и (или) перепланировки </w:t>
      </w:r>
      <w:r>
        <w:rPr>
          <w:rFonts w:ascii="Times New Roman" w:hAnsi="Times New Roman"/>
          <w:sz w:val="24"/>
          <w:szCs w:val="24"/>
        </w:rPr>
        <w:t>помещения в многоквартирном доме</w:t>
      </w:r>
      <w:r w:rsidRPr="002C78C3">
        <w:rPr>
          <w:rFonts w:ascii="Times New Roman" w:hAnsi="Times New Roman"/>
          <w:sz w:val="24"/>
          <w:szCs w:val="24"/>
        </w:rPr>
        <w:t xml:space="preserve">   направить</w:t>
      </w:r>
      <w:r>
        <w:rPr>
          <w:rFonts w:ascii="Times New Roman" w:hAnsi="Times New Roman"/>
          <w:sz w:val="24"/>
          <w:szCs w:val="24"/>
        </w:rPr>
        <w:t xml:space="preserve"> </w:t>
      </w:r>
      <w:r w:rsidRPr="002C78C3">
        <w:rPr>
          <w:rFonts w:ascii="Times New Roman" w:hAnsi="Times New Roman"/>
          <w:sz w:val="24"/>
          <w:szCs w:val="24"/>
        </w:rPr>
        <w:t>подписанный акт в орган местного самоуправления.</w:t>
      </w:r>
    </w:p>
    <w:p w:rsidR="000A4DB5" w:rsidRPr="002C78C3" w:rsidRDefault="000A4DB5" w:rsidP="000A4DB5">
      <w:pPr>
        <w:autoSpaceDE w:val="0"/>
        <w:autoSpaceDN w:val="0"/>
        <w:adjustRightInd w:val="0"/>
        <w:spacing w:after="0" w:line="240" w:lineRule="auto"/>
        <w:ind w:firstLine="708"/>
        <w:jc w:val="both"/>
        <w:outlineLvl w:val="0"/>
        <w:rPr>
          <w:rFonts w:ascii="Times New Roman" w:hAnsi="Times New Roman"/>
          <w:sz w:val="24"/>
          <w:szCs w:val="24"/>
        </w:rPr>
      </w:pPr>
      <w:r w:rsidRPr="002C78C3">
        <w:rPr>
          <w:rFonts w:ascii="Times New Roman" w:hAnsi="Times New Roman"/>
          <w:sz w:val="24"/>
          <w:szCs w:val="24"/>
        </w:rPr>
        <w:t>6. Контроль за исполнением настоящего решения возложить на</w:t>
      </w:r>
    </w:p>
    <w:p w:rsidR="000A4DB5" w:rsidRDefault="000A4DB5" w:rsidP="000A4DB5">
      <w:pPr>
        <w:autoSpaceDE w:val="0"/>
        <w:autoSpaceDN w:val="0"/>
        <w:adjustRightInd w:val="0"/>
        <w:spacing w:after="0" w:line="240" w:lineRule="auto"/>
        <w:jc w:val="both"/>
        <w:outlineLvl w:val="0"/>
        <w:rPr>
          <w:rFonts w:ascii="Times New Roman" w:hAnsi="Times New Roman"/>
          <w:sz w:val="24"/>
          <w:szCs w:val="24"/>
        </w:rPr>
      </w:pPr>
      <w:r w:rsidRPr="002C78C3">
        <w:rPr>
          <w:rFonts w:ascii="Times New Roman" w:hAnsi="Times New Roman"/>
          <w:sz w:val="24"/>
          <w:szCs w:val="24"/>
        </w:rPr>
        <w:t>______________________________________________________________</w:t>
      </w:r>
      <w:r>
        <w:rPr>
          <w:rFonts w:ascii="Times New Roman" w:hAnsi="Times New Roman"/>
          <w:sz w:val="24"/>
          <w:szCs w:val="24"/>
        </w:rPr>
        <w:t>________________</w:t>
      </w:r>
      <w:r w:rsidR="00372485">
        <w:rPr>
          <w:rFonts w:ascii="Times New Roman" w:hAnsi="Times New Roman"/>
          <w:sz w:val="24"/>
          <w:szCs w:val="24"/>
        </w:rPr>
        <w:t>__</w:t>
      </w:r>
    </w:p>
    <w:p w:rsidR="000A4DB5" w:rsidRPr="00372485" w:rsidRDefault="000A4DB5" w:rsidP="00372485">
      <w:pPr>
        <w:autoSpaceDE w:val="0"/>
        <w:autoSpaceDN w:val="0"/>
        <w:adjustRightInd w:val="0"/>
        <w:spacing w:after="0" w:line="240" w:lineRule="auto"/>
        <w:jc w:val="center"/>
        <w:outlineLvl w:val="0"/>
        <w:rPr>
          <w:rFonts w:ascii="Times New Roman" w:hAnsi="Times New Roman"/>
          <w:sz w:val="20"/>
          <w:szCs w:val="24"/>
        </w:rPr>
      </w:pPr>
      <w:r w:rsidRPr="00372485">
        <w:rPr>
          <w:rFonts w:ascii="Times New Roman" w:hAnsi="Times New Roman"/>
          <w:sz w:val="20"/>
          <w:szCs w:val="24"/>
        </w:rPr>
        <w:t>(наименование структурного подразделения и (или)</w:t>
      </w:r>
      <w:r w:rsidR="00372485">
        <w:rPr>
          <w:rFonts w:ascii="Times New Roman" w:hAnsi="Times New Roman"/>
          <w:sz w:val="20"/>
          <w:szCs w:val="24"/>
        </w:rPr>
        <w:t xml:space="preserve"> </w:t>
      </w:r>
      <w:r w:rsidRPr="00372485">
        <w:rPr>
          <w:rFonts w:ascii="Times New Roman" w:hAnsi="Times New Roman"/>
          <w:sz w:val="20"/>
          <w:szCs w:val="24"/>
        </w:rPr>
        <w:t>Ф.И.О. должностного лица органа,</w:t>
      </w:r>
    </w:p>
    <w:p w:rsidR="000A4DB5" w:rsidRPr="002C78C3" w:rsidRDefault="000A4DB5" w:rsidP="000A4DB5">
      <w:pPr>
        <w:autoSpaceDE w:val="0"/>
        <w:autoSpaceDN w:val="0"/>
        <w:adjustRightInd w:val="0"/>
        <w:spacing w:after="0" w:line="240" w:lineRule="auto"/>
        <w:jc w:val="both"/>
        <w:outlineLvl w:val="0"/>
        <w:rPr>
          <w:rFonts w:ascii="Times New Roman" w:hAnsi="Times New Roman"/>
          <w:sz w:val="24"/>
          <w:szCs w:val="24"/>
        </w:rPr>
      </w:pPr>
      <w:r w:rsidRPr="002C78C3">
        <w:rPr>
          <w:rFonts w:ascii="Times New Roman" w:hAnsi="Times New Roman"/>
          <w:sz w:val="24"/>
          <w:szCs w:val="24"/>
        </w:rPr>
        <w:t>________________________________________________________________</w:t>
      </w:r>
      <w:r w:rsidR="00372485">
        <w:rPr>
          <w:rFonts w:ascii="Times New Roman" w:hAnsi="Times New Roman"/>
          <w:sz w:val="24"/>
          <w:szCs w:val="24"/>
        </w:rPr>
        <w:t>_______________</w:t>
      </w:r>
      <w:r w:rsidRPr="002C78C3">
        <w:rPr>
          <w:rFonts w:ascii="Times New Roman" w:hAnsi="Times New Roman"/>
          <w:sz w:val="24"/>
          <w:szCs w:val="24"/>
        </w:rPr>
        <w:t>.</w:t>
      </w:r>
    </w:p>
    <w:p w:rsidR="000A4DB5" w:rsidRPr="00372485" w:rsidRDefault="000A4DB5" w:rsidP="00372485">
      <w:pPr>
        <w:autoSpaceDE w:val="0"/>
        <w:autoSpaceDN w:val="0"/>
        <w:adjustRightInd w:val="0"/>
        <w:spacing w:after="0" w:line="240" w:lineRule="auto"/>
        <w:jc w:val="center"/>
        <w:outlineLvl w:val="0"/>
        <w:rPr>
          <w:rFonts w:ascii="Times New Roman" w:hAnsi="Times New Roman"/>
          <w:sz w:val="20"/>
          <w:szCs w:val="24"/>
        </w:rPr>
      </w:pPr>
      <w:r w:rsidRPr="00372485">
        <w:rPr>
          <w:rFonts w:ascii="Times New Roman" w:hAnsi="Times New Roman"/>
          <w:sz w:val="20"/>
          <w:szCs w:val="24"/>
        </w:rPr>
        <w:t>осуществляющего согласование)</w:t>
      </w:r>
    </w:p>
    <w:p w:rsidR="000A4DB5" w:rsidRPr="002C78C3" w:rsidRDefault="000A4DB5" w:rsidP="000A4DB5">
      <w:pPr>
        <w:autoSpaceDE w:val="0"/>
        <w:autoSpaceDN w:val="0"/>
        <w:adjustRightInd w:val="0"/>
        <w:spacing w:after="0" w:line="240" w:lineRule="auto"/>
        <w:jc w:val="both"/>
        <w:outlineLvl w:val="0"/>
        <w:rPr>
          <w:rFonts w:ascii="Times New Roman" w:hAnsi="Times New Roman"/>
          <w:sz w:val="24"/>
          <w:szCs w:val="24"/>
        </w:rPr>
      </w:pPr>
    </w:p>
    <w:p w:rsidR="000A4DB5" w:rsidRPr="002C78C3" w:rsidRDefault="000A4DB5" w:rsidP="000A4DB5">
      <w:pPr>
        <w:autoSpaceDE w:val="0"/>
        <w:autoSpaceDN w:val="0"/>
        <w:adjustRightInd w:val="0"/>
        <w:spacing w:after="0" w:line="240" w:lineRule="auto"/>
        <w:jc w:val="both"/>
        <w:outlineLvl w:val="0"/>
        <w:rPr>
          <w:rFonts w:ascii="Times New Roman" w:hAnsi="Times New Roman"/>
          <w:sz w:val="24"/>
          <w:szCs w:val="24"/>
        </w:rPr>
      </w:pPr>
      <w:r w:rsidRPr="002C78C3">
        <w:rPr>
          <w:rFonts w:ascii="Times New Roman" w:hAnsi="Times New Roman"/>
          <w:sz w:val="24"/>
          <w:szCs w:val="24"/>
        </w:rPr>
        <w:t>__________________________________</w:t>
      </w:r>
      <w:r>
        <w:rPr>
          <w:rFonts w:ascii="Times New Roman" w:hAnsi="Times New Roman"/>
          <w:sz w:val="24"/>
          <w:szCs w:val="24"/>
        </w:rPr>
        <w:t>________________</w:t>
      </w:r>
      <w:r w:rsidR="00372485">
        <w:rPr>
          <w:rFonts w:ascii="Times New Roman" w:hAnsi="Times New Roman"/>
          <w:sz w:val="24"/>
          <w:szCs w:val="24"/>
        </w:rPr>
        <w:t>______________________________</w:t>
      </w:r>
    </w:p>
    <w:p w:rsidR="00372485" w:rsidRDefault="00372485" w:rsidP="000A4DB5">
      <w:pPr>
        <w:autoSpaceDE w:val="0"/>
        <w:autoSpaceDN w:val="0"/>
        <w:adjustRightInd w:val="0"/>
        <w:spacing w:after="0" w:line="240" w:lineRule="auto"/>
        <w:jc w:val="both"/>
        <w:outlineLvl w:val="0"/>
        <w:rPr>
          <w:rFonts w:ascii="Times New Roman" w:hAnsi="Times New Roman"/>
          <w:sz w:val="24"/>
          <w:szCs w:val="24"/>
        </w:rPr>
      </w:pPr>
    </w:p>
    <w:p w:rsidR="00372485" w:rsidRDefault="00372485" w:rsidP="00372485">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___________________________</w:t>
      </w:r>
    </w:p>
    <w:p w:rsidR="000A4DB5" w:rsidRPr="00372485" w:rsidRDefault="000A4DB5" w:rsidP="00372485">
      <w:pPr>
        <w:autoSpaceDE w:val="0"/>
        <w:autoSpaceDN w:val="0"/>
        <w:adjustRightInd w:val="0"/>
        <w:spacing w:after="0" w:line="240" w:lineRule="auto"/>
        <w:jc w:val="right"/>
        <w:outlineLvl w:val="0"/>
        <w:rPr>
          <w:rFonts w:ascii="Times New Roman" w:hAnsi="Times New Roman"/>
          <w:sz w:val="20"/>
          <w:szCs w:val="24"/>
        </w:rPr>
      </w:pPr>
      <w:r w:rsidRPr="00372485">
        <w:rPr>
          <w:rFonts w:ascii="Times New Roman" w:hAnsi="Times New Roman"/>
          <w:sz w:val="20"/>
          <w:szCs w:val="24"/>
        </w:rPr>
        <w:t>(подпись должностного лица органа,</w:t>
      </w:r>
    </w:p>
    <w:p w:rsidR="000A4DB5" w:rsidRPr="002C78C3" w:rsidRDefault="000A4DB5" w:rsidP="00372485">
      <w:pPr>
        <w:autoSpaceDE w:val="0"/>
        <w:autoSpaceDN w:val="0"/>
        <w:adjustRightInd w:val="0"/>
        <w:spacing w:after="0" w:line="240" w:lineRule="auto"/>
        <w:jc w:val="right"/>
        <w:outlineLvl w:val="0"/>
        <w:rPr>
          <w:rFonts w:ascii="Times New Roman" w:hAnsi="Times New Roman"/>
          <w:sz w:val="24"/>
          <w:szCs w:val="24"/>
        </w:rPr>
      </w:pPr>
      <w:r w:rsidRPr="00372485">
        <w:rPr>
          <w:rFonts w:ascii="Times New Roman" w:hAnsi="Times New Roman"/>
          <w:sz w:val="20"/>
          <w:szCs w:val="24"/>
        </w:rPr>
        <w:t>осуществляющего согласование)</w:t>
      </w:r>
    </w:p>
    <w:p w:rsidR="000A4DB5" w:rsidRPr="002C78C3" w:rsidRDefault="000A4DB5" w:rsidP="000A4DB5">
      <w:pPr>
        <w:autoSpaceDE w:val="0"/>
        <w:autoSpaceDN w:val="0"/>
        <w:adjustRightInd w:val="0"/>
        <w:spacing w:after="0" w:line="240" w:lineRule="auto"/>
        <w:jc w:val="both"/>
        <w:outlineLvl w:val="0"/>
        <w:rPr>
          <w:rFonts w:ascii="Times New Roman" w:hAnsi="Times New Roman"/>
          <w:sz w:val="24"/>
          <w:szCs w:val="24"/>
        </w:rPr>
      </w:pPr>
    </w:p>
    <w:p w:rsidR="000A4DB5" w:rsidRPr="002C78C3" w:rsidRDefault="000A4DB5" w:rsidP="00372485">
      <w:pPr>
        <w:autoSpaceDE w:val="0"/>
        <w:autoSpaceDN w:val="0"/>
        <w:adjustRightInd w:val="0"/>
        <w:spacing w:after="0" w:line="240" w:lineRule="auto"/>
        <w:jc w:val="right"/>
        <w:outlineLvl w:val="0"/>
        <w:rPr>
          <w:rFonts w:ascii="Times New Roman" w:hAnsi="Times New Roman"/>
          <w:sz w:val="24"/>
          <w:szCs w:val="24"/>
        </w:rPr>
      </w:pPr>
      <w:r w:rsidRPr="002C78C3">
        <w:rPr>
          <w:rFonts w:ascii="Times New Roman" w:hAnsi="Times New Roman"/>
          <w:sz w:val="24"/>
          <w:szCs w:val="24"/>
        </w:rPr>
        <w:t>М.П.</w:t>
      </w:r>
    </w:p>
    <w:p w:rsidR="000A4DB5" w:rsidRPr="002C78C3" w:rsidRDefault="000A4DB5" w:rsidP="000A4DB5">
      <w:pPr>
        <w:autoSpaceDE w:val="0"/>
        <w:autoSpaceDN w:val="0"/>
        <w:adjustRightInd w:val="0"/>
        <w:spacing w:after="0" w:line="240" w:lineRule="auto"/>
        <w:jc w:val="both"/>
        <w:outlineLvl w:val="0"/>
        <w:rPr>
          <w:rFonts w:ascii="Times New Roman" w:hAnsi="Times New Roman"/>
          <w:sz w:val="24"/>
          <w:szCs w:val="24"/>
        </w:rPr>
      </w:pPr>
    </w:p>
    <w:p w:rsidR="00372485" w:rsidRDefault="00372485" w:rsidP="000A4DB5">
      <w:pPr>
        <w:autoSpaceDE w:val="0"/>
        <w:autoSpaceDN w:val="0"/>
        <w:adjustRightInd w:val="0"/>
        <w:spacing w:after="0" w:line="240" w:lineRule="auto"/>
        <w:jc w:val="both"/>
        <w:outlineLvl w:val="0"/>
        <w:rPr>
          <w:rFonts w:ascii="Times New Roman" w:hAnsi="Times New Roman"/>
          <w:sz w:val="24"/>
          <w:szCs w:val="24"/>
        </w:rPr>
      </w:pPr>
    </w:p>
    <w:p w:rsidR="00AC1065" w:rsidRDefault="000A4DB5" w:rsidP="000A4DB5">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Получил: «__»</w:t>
      </w:r>
      <w:r w:rsidRPr="002C78C3">
        <w:rPr>
          <w:rFonts w:ascii="Times New Roman" w:hAnsi="Times New Roman"/>
          <w:sz w:val="24"/>
          <w:szCs w:val="24"/>
        </w:rPr>
        <w:t xml:space="preserve"> _____</w:t>
      </w:r>
      <w:r>
        <w:rPr>
          <w:rFonts w:ascii="Times New Roman" w:hAnsi="Times New Roman"/>
          <w:sz w:val="24"/>
          <w:szCs w:val="24"/>
        </w:rPr>
        <w:t>_____</w:t>
      </w:r>
      <w:r w:rsidRPr="002C78C3">
        <w:rPr>
          <w:rFonts w:ascii="Times New Roman" w:hAnsi="Times New Roman"/>
          <w:sz w:val="24"/>
          <w:szCs w:val="24"/>
        </w:rPr>
        <w:t xml:space="preserve">_ 200_ г. ______________________ </w:t>
      </w:r>
    </w:p>
    <w:p w:rsidR="00AC1065" w:rsidRDefault="00AC1065" w:rsidP="000A4DB5">
      <w:pPr>
        <w:autoSpaceDE w:val="0"/>
        <w:autoSpaceDN w:val="0"/>
        <w:adjustRightInd w:val="0"/>
        <w:spacing w:after="0" w:line="240" w:lineRule="auto"/>
        <w:jc w:val="both"/>
        <w:outlineLvl w:val="0"/>
        <w:rPr>
          <w:rFonts w:ascii="Times New Roman" w:hAnsi="Times New Roman"/>
          <w:sz w:val="24"/>
          <w:szCs w:val="24"/>
        </w:rPr>
      </w:pPr>
    </w:p>
    <w:p w:rsidR="000A4DB5" w:rsidRPr="002C78C3" w:rsidRDefault="000A4DB5" w:rsidP="000A4DB5">
      <w:pPr>
        <w:autoSpaceDE w:val="0"/>
        <w:autoSpaceDN w:val="0"/>
        <w:adjustRightInd w:val="0"/>
        <w:spacing w:after="0" w:line="240" w:lineRule="auto"/>
        <w:jc w:val="both"/>
        <w:outlineLvl w:val="0"/>
        <w:rPr>
          <w:rFonts w:ascii="Times New Roman" w:hAnsi="Times New Roman"/>
          <w:sz w:val="24"/>
          <w:szCs w:val="24"/>
        </w:rPr>
      </w:pPr>
      <w:r w:rsidRPr="002C78C3">
        <w:rPr>
          <w:rFonts w:ascii="Times New Roman" w:hAnsi="Times New Roman"/>
          <w:sz w:val="24"/>
          <w:szCs w:val="24"/>
        </w:rPr>
        <w:t>(заполняется в</w:t>
      </w:r>
      <w:r w:rsidR="00AC1065">
        <w:rPr>
          <w:rFonts w:ascii="Times New Roman" w:hAnsi="Times New Roman"/>
          <w:sz w:val="24"/>
          <w:szCs w:val="24"/>
        </w:rPr>
        <w:t xml:space="preserve"> случае получения решения лично)</w:t>
      </w:r>
    </w:p>
    <w:p w:rsidR="000A4DB5" w:rsidRPr="002C78C3" w:rsidRDefault="000A4DB5" w:rsidP="000A4DB5">
      <w:pPr>
        <w:autoSpaceDE w:val="0"/>
        <w:autoSpaceDN w:val="0"/>
        <w:adjustRightInd w:val="0"/>
        <w:spacing w:after="0" w:line="240" w:lineRule="auto"/>
        <w:jc w:val="both"/>
        <w:outlineLvl w:val="0"/>
        <w:rPr>
          <w:rFonts w:ascii="Times New Roman" w:hAnsi="Times New Roman"/>
          <w:sz w:val="24"/>
          <w:szCs w:val="24"/>
        </w:rPr>
      </w:pPr>
    </w:p>
    <w:p w:rsidR="00AC1065" w:rsidRDefault="00AC1065" w:rsidP="000A4DB5">
      <w:pPr>
        <w:autoSpaceDE w:val="0"/>
        <w:autoSpaceDN w:val="0"/>
        <w:adjustRightInd w:val="0"/>
        <w:spacing w:after="0" w:line="240" w:lineRule="auto"/>
        <w:jc w:val="both"/>
        <w:outlineLvl w:val="0"/>
        <w:rPr>
          <w:rFonts w:ascii="Times New Roman" w:hAnsi="Times New Roman"/>
          <w:sz w:val="24"/>
          <w:szCs w:val="24"/>
        </w:rPr>
      </w:pPr>
    </w:p>
    <w:p w:rsidR="00AC1065" w:rsidRDefault="00AC1065" w:rsidP="000A4DB5">
      <w:pPr>
        <w:autoSpaceDE w:val="0"/>
        <w:autoSpaceDN w:val="0"/>
        <w:adjustRightInd w:val="0"/>
        <w:spacing w:after="0" w:line="240" w:lineRule="auto"/>
        <w:jc w:val="both"/>
        <w:outlineLvl w:val="0"/>
        <w:rPr>
          <w:rFonts w:ascii="Times New Roman" w:hAnsi="Times New Roman"/>
          <w:sz w:val="24"/>
          <w:szCs w:val="24"/>
        </w:rPr>
      </w:pPr>
    </w:p>
    <w:p w:rsidR="000A4DB5" w:rsidRPr="002C78C3" w:rsidRDefault="000A4DB5" w:rsidP="000A4DB5">
      <w:pPr>
        <w:autoSpaceDE w:val="0"/>
        <w:autoSpaceDN w:val="0"/>
        <w:adjustRightInd w:val="0"/>
        <w:spacing w:after="0" w:line="240" w:lineRule="auto"/>
        <w:jc w:val="both"/>
        <w:outlineLvl w:val="0"/>
        <w:rPr>
          <w:rFonts w:ascii="Times New Roman" w:hAnsi="Times New Roman"/>
          <w:sz w:val="24"/>
          <w:szCs w:val="24"/>
        </w:rPr>
      </w:pPr>
      <w:r w:rsidRPr="002C78C3">
        <w:rPr>
          <w:rFonts w:ascii="Times New Roman" w:hAnsi="Times New Roman"/>
          <w:sz w:val="24"/>
          <w:szCs w:val="24"/>
        </w:rPr>
        <w:t>Решение на</w:t>
      </w:r>
      <w:r>
        <w:rPr>
          <w:rFonts w:ascii="Times New Roman" w:hAnsi="Times New Roman"/>
          <w:sz w:val="24"/>
          <w:szCs w:val="24"/>
        </w:rPr>
        <w:t>правлено в адрес заявителя(ей) «__»</w:t>
      </w:r>
      <w:r w:rsidRPr="002C78C3">
        <w:rPr>
          <w:rFonts w:ascii="Times New Roman" w:hAnsi="Times New Roman"/>
          <w:sz w:val="24"/>
          <w:szCs w:val="24"/>
        </w:rPr>
        <w:t xml:space="preserve"> _________</w:t>
      </w:r>
      <w:r>
        <w:rPr>
          <w:rFonts w:ascii="Times New Roman" w:hAnsi="Times New Roman"/>
          <w:sz w:val="24"/>
          <w:szCs w:val="24"/>
        </w:rPr>
        <w:t>_</w:t>
      </w:r>
      <w:r w:rsidRPr="002C78C3">
        <w:rPr>
          <w:rFonts w:ascii="Times New Roman" w:hAnsi="Times New Roman"/>
          <w:sz w:val="24"/>
          <w:szCs w:val="24"/>
        </w:rPr>
        <w:t>___ 200_ г.</w:t>
      </w:r>
    </w:p>
    <w:p w:rsidR="00AC1065" w:rsidRDefault="00AC1065" w:rsidP="000A4DB5">
      <w:pPr>
        <w:autoSpaceDE w:val="0"/>
        <w:autoSpaceDN w:val="0"/>
        <w:adjustRightInd w:val="0"/>
        <w:spacing w:after="0" w:line="240" w:lineRule="auto"/>
        <w:jc w:val="both"/>
        <w:outlineLvl w:val="0"/>
        <w:rPr>
          <w:rFonts w:ascii="Times New Roman" w:hAnsi="Times New Roman"/>
          <w:sz w:val="24"/>
          <w:szCs w:val="24"/>
        </w:rPr>
      </w:pPr>
    </w:p>
    <w:p w:rsidR="000A4DB5" w:rsidRPr="002C78C3" w:rsidRDefault="000A4DB5" w:rsidP="000A4DB5">
      <w:pPr>
        <w:autoSpaceDE w:val="0"/>
        <w:autoSpaceDN w:val="0"/>
        <w:adjustRightInd w:val="0"/>
        <w:spacing w:after="0" w:line="240" w:lineRule="auto"/>
        <w:jc w:val="both"/>
        <w:outlineLvl w:val="0"/>
        <w:rPr>
          <w:rFonts w:ascii="Times New Roman" w:hAnsi="Times New Roman"/>
          <w:sz w:val="24"/>
          <w:szCs w:val="24"/>
        </w:rPr>
      </w:pPr>
      <w:r w:rsidRPr="002C78C3">
        <w:rPr>
          <w:rFonts w:ascii="Times New Roman" w:hAnsi="Times New Roman"/>
          <w:sz w:val="24"/>
          <w:szCs w:val="24"/>
        </w:rPr>
        <w:t>(заполняется в случае направления</w:t>
      </w:r>
      <w:r w:rsidR="00AC1065">
        <w:rPr>
          <w:rFonts w:ascii="Times New Roman" w:hAnsi="Times New Roman"/>
          <w:sz w:val="24"/>
          <w:szCs w:val="24"/>
        </w:rPr>
        <w:t xml:space="preserve"> </w:t>
      </w:r>
      <w:r w:rsidRPr="002C78C3">
        <w:rPr>
          <w:rFonts w:ascii="Times New Roman" w:hAnsi="Times New Roman"/>
          <w:sz w:val="24"/>
          <w:szCs w:val="24"/>
        </w:rPr>
        <w:t>решения по почте)</w:t>
      </w:r>
    </w:p>
    <w:p w:rsidR="000A4DB5" w:rsidRPr="002C78C3" w:rsidRDefault="000A4DB5" w:rsidP="000A4DB5">
      <w:pPr>
        <w:autoSpaceDE w:val="0"/>
        <w:autoSpaceDN w:val="0"/>
        <w:adjustRightInd w:val="0"/>
        <w:spacing w:after="0" w:line="240" w:lineRule="auto"/>
        <w:jc w:val="both"/>
        <w:outlineLvl w:val="0"/>
        <w:rPr>
          <w:rFonts w:ascii="Times New Roman" w:hAnsi="Times New Roman"/>
          <w:sz w:val="24"/>
          <w:szCs w:val="24"/>
        </w:rPr>
      </w:pPr>
    </w:p>
    <w:p w:rsidR="000A4DB5" w:rsidRPr="002C78C3" w:rsidRDefault="000A4DB5" w:rsidP="000A4DB5">
      <w:pPr>
        <w:autoSpaceDE w:val="0"/>
        <w:autoSpaceDN w:val="0"/>
        <w:adjustRightInd w:val="0"/>
        <w:spacing w:after="0" w:line="240" w:lineRule="auto"/>
        <w:jc w:val="both"/>
        <w:outlineLvl w:val="0"/>
        <w:rPr>
          <w:rFonts w:ascii="Times New Roman" w:hAnsi="Times New Roman"/>
          <w:sz w:val="24"/>
          <w:szCs w:val="24"/>
        </w:rPr>
      </w:pPr>
      <w:r w:rsidRPr="002C78C3">
        <w:rPr>
          <w:rFonts w:ascii="Times New Roman" w:hAnsi="Times New Roman"/>
          <w:sz w:val="24"/>
          <w:szCs w:val="24"/>
        </w:rPr>
        <w:t>________________</w:t>
      </w:r>
      <w:r>
        <w:rPr>
          <w:rFonts w:ascii="Times New Roman" w:hAnsi="Times New Roman"/>
          <w:sz w:val="24"/>
          <w:szCs w:val="24"/>
        </w:rPr>
        <w:t>____</w:t>
      </w:r>
      <w:r w:rsidRPr="002C78C3">
        <w:rPr>
          <w:rFonts w:ascii="Times New Roman" w:hAnsi="Times New Roman"/>
          <w:sz w:val="24"/>
          <w:szCs w:val="24"/>
        </w:rPr>
        <w:t>___________</w:t>
      </w:r>
    </w:p>
    <w:p w:rsidR="000A4DB5" w:rsidRPr="00AC1065" w:rsidRDefault="000A4DB5" w:rsidP="000A4DB5">
      <w:pPr>
        <w:autoSpaceDE w:val="0"/>
        <w:autoSpaceDN w:val="0"/>
        <w:adjustRightInd w:val="0"/>
        <w:spacing w:after="0" w:line="240" w:lineRule="auto"/>
        <w:jc w:val="both"/>
        <w:outlineLvl w:val="0"/>
        <w:rPr>
          <w:rFonts w:ascii="Times New Roman" w:hAnsi="Times New Roman"/>
          <w:sz w:val="20"/>
          <w:szCs w:val="24"/>
        </w:rPr>
      </w:pPr>
      <w:r w:rsidRPr="00AC1065">
        <w:rPr>
          <w:rFonts w:ascii="Times New Roman" w:hAnsi="Times New Roman"/>
          <w:sz w:val="20"/>
          <w:szCs w:val="24"/>
        </w:rPr>
        <w:t>(подпись должностного лица,</w:t>
      </w:r>
    </w:p>
    <w:p w:rsidR="000A4DB5" w:rsidRPr="00AC1065" w:rsidRDefault="000A4DB5" w:rsidP="000A4DB5">
      <w:pPr>
        <w:autoSpaceDE w:val="0"/>
        <w:autoSpaceDN w:val="0"/>
        <w:adjustRightInd w:val="0"/>
        <w:spacing w:after="0" w:line="240" w:lineRule="auto"/>
        <w:jc w:val="both"/>
        <w:outlineLvl w:val="0"/>
        <w:rPr>
          <w:rFonts w:ascii="Times New Roman" w:hAnsi="Times New Roman"/>
          <w:sz w:val="20"/>
          <w:szCs w:val="24"/>
        </w:rPr>
      </w:pPr>
      <w:r w:rsidRPr="00AC1065">
        <w:rPr>
          <w:rFonts w:ascii="Times New Roman" w:hAnsi="Times New Roman"/>
          <w:sz w:val="20"/>
          <w:szCs w:val="24"/>
        </w:rPr>
        <w:t>направившего решение</w:t>
      </w:r>
    </w:p>
    <w:p w:rsidR="000A4DB5" w:rsidRPr="00AC1065" w:rsidRDefault="000A4DB5" w:rsidP="000A4DB5">
      <w:pPr>
        <w:autoSpaceDE w:val="0"/>
        <w:autoSpaceDN w:val="0"/>
        <w:adjustRightInd w:val="0"/>
        <w:spacing w:after="0" w:line="240" w:lineRule="auto"/>
        <w:jc w:val="both"/>
        <w:outlineLvl w:val="0"/>
        <w:rPr>
          <w:rFonts w:ascii="Times New Roman" w:hAnsi="Times New Roman"/>
          <w:sz w:val="20"/>
          <w:szCs w:val="24"/>
        </w:rPr>
      </w:pPr>
      <w:r w:rsidRPr="00AC1065">
        <w:rPr>
          <w:rFonts w:ascii="Times New Roman" w:hAnsi="Times New Roman"/>
          <w:sz w:val="20"/>
          <w:szCs w:val="24"/>
        </w:rPr>
        <w:t>в адрес заявителя(ей))</w:t>
      </w:r>
    </w:p>
    <w:p w:rsidR="006C3527" w:rsidRDefault="006C3527">
      <w:pPr>
        <w:rPr>
          <w:rFonts w:ascii="Times New Roman" w:eastAsia="Times New Roman" w:hAnsi="Times New Roman"/>
          <w:sz w:val="24"/>
          <w:szCs w:val="24"/>
        </w:rPr>
      </w:pPr>
      <w:r>
        <w:rPr>
          <w:rFonts w:ascii="Times New Roman" w:eastAsia="Times New Roman" w:hAnsi="Times New Roman"/>
          <w:sz w:val="24"/>
          <w:szCs w:val="24"/>
        </w:rPr>
        <w:br w:type="page"/>
      </w:r>
    </w:p>
    <w:p w:rsidR="006C3527" w:rsidRPr="00AB38F7" w:rsidRDefault="006C3527" w:rsidP="006C3527">
      <w:pPr>
        <w:autoSpaceDE w:val="0"/>
        <w:autoSpaceDN w:val="0"/>
        <w:adjustRightInd w:val="0"/>
        <w:spacing w:after="0" w:line="240" w:lineRule="auto"/>
        <w:ind w:firstLine="567"/>
        <w:jc w:val="right"/>
        <w:outlineLvl w:val="1"/>
        <w:rPr>
          <w:rFonts w:ascii="Times New Roman" w:hAnsi="Times New Roman"/>
          <w:sz w:val="24"/>
          <w:szCs w:val="24"/>
        </w:rPr>
      </w:pPr>
      <w:r w:rsidRPr="008746CB">
        <w:rPr>
          <w:rFonts w:ascii="Times New Roman" w:hAnsi="Times New Roman"/>
          <w:sz w:val="24"/>
          <w:szCs w:val="24"/>
        </w:rPr>
        <w:lastRenderedPageBreak/>
        <w:t xml:space="preserve">Приложение </w:t>
      </w:r>
      <w:r>
        <w:rPr>
          <w:rFonts w:ascii="Times New Roman" w:hAnsi="Times New Roman"/>
          <w:sz w:val="24"/>
          <w:szCs w:val="24"/>
        </w:rPr>
        <w:t>4</w:t>
      </w:r>
    </w:p>
    <w:p w:rsidR="006C3527" w:rsidRPr="00AB38F7" w:rsidRDefault="006C3527" w:rsidP="006C3527">
      <w:pPr>
        <w:autoSpaceDE w:val="0"/>
        <w:autoSpaceDN w:val="0"/>
        <w:adjustRightInd w:val="0"/>
        <w:spacing w:after="0" w:line="240" w:lineRule="auto"/>
        <w:ind w:firstLine="567"/>
        <w:jc w:val="right"/>
        <w:rPr>
          <w:rFonts w:ascii="Times New Roman" w:hAnsi="Times New Roman"/>
          <w:sz w:val="24"/>
          <w:szCs w:val="24"/>
        </w:rPr>
      </w:pPr>
      <w:r w:rsidRPr="00AB38F7">
        <w:rPr>
          <w:rFonts w:ascii="Times New Roman" w:hAnsi="Times New Roman"/>
          <w:sz w:val="24"/>
          <w:szCs w:val="24"/>
        </w:rPr>
        <w:t>к административному регламенту</w:t>
      </w:r>
    </w:p>
    <w:p w:rsidR="006C3527" w:rsidRPr="00AB38F7" w:rsidRDefault="006C3527" w:rsidP="006C3527">
      <w:pPr>
        <w:autoSpaceDE w:val="0"/>
        <w:autoSpaceDN w:val="0"/>
        <w:adjustRightInd w:val="0"/>
        <w:spacing w:after="0" w:line="240" w:lineRule="auto"/>
        <w:ind w:firstLine="567"/>
        <w:jc w:val="right"/>
        <w:rPr>
          <w:rFonts w:ascii="Times New Roman" w:hAnsi="Times New Roman"/>
          <w:sz w:val="24"/>
          <w:szCs w:val="24"/>
        </w:rPr>
      </w:pPr>
      <w:r w:rsidRPr="00AB38F7">
        <w:rPr>
          <w:rFonts w:ascii="Times New Roman" w:hAnsi="Times New Roman"/>
          <w:sz w:val="24"/>
          <w:szCs w:val="24"/>
        </w:rPr>
        <w:t>предоставления муниципальной услуги</w:t>
      </w:r>
    </w:p>
    <w:p w:rsidR="006C3527" w:rsidRDefault="006C3527" w:rsidP="006C3527">
      <w:pPr>
        <w:autoSpaceDE w:val="0"/>
        <w:autoSpaceDN w:val="0"/>
        <w:adjustRightInd w:val="0"/>
        <w:spacing w:after="0" w:line="240" w:lineRule="auto"/>
        <w:ind w:firstLine="567"/>
        <w:jc w:val="right"/>
        <w:rPr>
          <w:rFonts w:ascii="Times New Roman" w:eastAsia="Times New Roman" w:hAnsi="Times New Roman"/>
          <w:sz w:val="24"/>
          <w:szCs w:val="24"/>
        </w:rPr>
      </w:pPr>
      <w:r w:rsidRPr="00AB38F7">
        <w:rPr>
          <w:rFonts w:ascii="Times New Roman" w:eastAsia="Times New Roman" w:hAnsi="Times New Roman"/>
          <w:sz w:val="24"/>
          <w:szCs w:val="24"/>
        </w:rPr>
        <w:t>«</w:t>
      </w:r>
      <w:r>
        <w:rPr>
          <w:rFonts w:ascii="Times New Roman" w:eastAsia="Times New Roman" w:hAnsi="Times New Roman"/>
          <w:sz w:val="24"/>
          <w:szCs w:val="24"/>
        </w:rPr>
        <w:t xml:space="preserve">Прием заявлений и выдача документов </w:t>
      </w:r>
    </w:p>
    <w:p w:rsidR="006C3527" w:rsidRDefault="006C3527" w:rsidP="006C3527">
      <w:pPr>
        <w:autoSpaceDE w:val="0"/>
        <w:autoSpaceDN w:val="0"/>
        <w:adjustRightInd w:val="0"/>
        <w:spacing w:after="0" w:line="240" w:lineRule="auto"/>
        <w:ind w:firstLine="567"/>
        <w:jc w:val="right"/>
        <w:rPr>
          <w:rFonts w:ascii="Times New Roman" w:eastAsia="Times New Roman" w:hAnsi="Times New Roman"/>
          <w:sz w:val="24"/>
          <w:szCs w:val="24"/>
        </w:rPr>
      </w:pPr>
      <w:r>
        <w:rPr>
          <w:rFonts w:ascii="Times New Roman" w:eastAsia="Times New Roman" w:hAnsi="Times New Roman"/>
          <w:sz w:val="24"/>
          <w:szCs w:val="24"/>
        </w:rPr>
        <w:t xml:space="preserve">о согласовании переустройства </w:t>
      </w:r>
    </w:p>
    <w:p w:rsidR="006C3527" w:rsidRDefault="006C3527" w:rsidP="006C3527">
      <w:pPr>
        <w:autoSpaceDE w:val="0"/>
        <w:autoSpaceDN w:val="0"/>
        <w:adjustRightInd w:val="0"/>
        <w:spacing w:after="0" w:line="240" w:lineRule="auto"/>
        <w:ind w:firstLine="567"/>
        <w:jc w:val="right"/>
        <w:outlineLvl w:val="1"/>
        <w:rPr>
          <w:rFonts w:ascii="Times New Roman" w:eastAsia="Times New Roman" w:hAnsi="Times New Roman"/>
          <w:sz w:val="24"/>
          <w:szCs w:val="24"/>
        </w:rPr>
      </w:pPr>
      <w:r>
        <w:rPr>
          <w:rFonts w:ascii="Times New Roman" w:eastAsia="Times New Roman" w:hAnsi="Times New Roman"/>
          <w:sz w:val="24"/>
          <w:szCs w:val="24"/>
        </w:rPr>
        <w:t>и (или) перепланировки жилых помещений</w:t>
      </w:r>
      <w:r w:rsidRPr="00AB38F7">
        <w:rPr>
          <w:rFonts w:ascii="Times New Roman" w:eastAsia="Times New Roman" w:hAnsi="Times New Roman"/>
          <w:sz w:val="24"/>
          <w:szCs w:val="24"/>
        </w:rPr>
        <w:t>»</w:t>
      </w:r>
    </w:p>
    <w:p w:rsidR="006C3527" w:rsidRDefault="006C3527" w:rsidP="006C3527">
      <w:pPr>
        <w:autoSpaceDE w:val="0"/>
        <w:autoSpaceDN w:val="0"/>
        <w:adjustRightInd w:val="0"/>
        <w:spacing w:after="0" w:line="240" w:lineRule="auto"/>
        <w:ind w:firstLine="567"/>
        <w:jc w:val="center"/>
        <w:outlineLvl w:val="1"/>
        <w:rPr>
          <w:rFonts w:ascii="Times New Roman" w:eastAsia="Times New Roman" w:hAnsi="Times New Roman"/>
          <w:sz w:val="24"/>
          <w:szCs w:val="24"/>
        </w:rPr>
      </w:pPr>
    </w:p>
    <w:p w:rsidR="006C3527" w:rsidRDefault="006C3527" w:rsidP="006C3527">
      <w:pPr>
        <w:autoSpaceDE w:val="0"/>
        <w:autoSpaceDN w:val="0"/>
        <w:adjustRightInd w:val="0"/>
        <w:spacing w:after="0" w:line="240" w:lineRule="auto"/>
        <w:ind w:firstLine="567"/>
        <w:jc w:val="center"/>
        <w:outlineLvl w:val="1"/>
        <w:rPr>
          <w:rFonts w:ascii="Times New Roman" w:eastAsia="Times New Roman" w:hAnsi="Times New Roman"/>
          <w:sz w:val="24"/>
          <w:szCs w:val="24"/>
        </w:rPr>
      </w:pPr>
    </w:p>
    <w:p w:rsidR="006C3527" w:rsidRPr="006C3527" w:rsidRDefault="006C3527" w:rsidP="006C3527">
      <w:pPr>
        <w:autoSpaceDE w:val="0"/>
        <w:autoSpaceDN w:val="0"/>
        <w:adjustRightInd w:val="0"/>
        <w:spacing w:after="0" w:line="240" w:lineRule="auto"/>
        <w:ind w:firstLine="567"/>
        <w:jc w:val="center"/>
        <w:outlineLvl w:val="1"/>
        <w:rPr>
          <w:rFonts w:ascii="Times New Roman" w:eastAsia="Times New Roman" w:hAnsi="Times New Roman"/>
          <w:sz w:val="24"/>
          <w:szCs w:val="24"/>
        </w:rPr>
      </w:pPr>
      <w:r w:rsidRPr="006C3527">
        <w:rPr>
          <w:rFonts w:ascii="Times New Roman" w:eastAsia="Times New Roman" w:hAnsi="Times New Roman"/>
          <w:sz w:val="24"/>
          <w:szCs w:val="24"/>
        </w:rPr>
        <w:t>Уведомление об отказе</w:t>
      </w:r>
    </w:p>
    <w:p w:rsidR="006C3527" w:rsidRPr="006C3527" w:rsidRDefault="006C3527" w:rsidP="006C3527">
      <w:pPr>
        <w:autoSpaceDE w:val="0"/>
        <w:autoSpaceDN w:val="0"/>
        <w:adjustRightInd w:val="0"/>
        <w:spacing w:after="0" w:line="240" w:lineRule="auto"/>
        <w:ind w:firstLine="567"/>
        <w:jc w:val="center"/>
        <w:outlineLvl w:val="1"/>
        <w:rPr>
          <w:rFonts w:ascii="Times New Roman" w:eastAsia="Times New Roman" w:hAnsi="Times New Roman"/>
          <w:sz w:val="24"/>
          <w:szCs w:val="24"/>
        </w:rPr>
      </w:pPr>
      <w:r w:rsidRPr="006C3527">
        <w:rPr>
          <w:rFonts w:ascii="Times New Roman" w:eastAsia="Times New Roman" w:hAnsi="Times New Roman"/>
          <w:sz w:val="24"/>
          <w:szCs w:val="24"/>
        </w:rPr>
        <w:t xml:space="preserve">в согласовании переустройства и (или) перепланировки </w:t>
      </w:r>
      <w:r>
        <w:rPr>
          <w:rFonts w:ascii="Times New Roman" w:eastAsia="Times New Roman" w:hAnsi="Times New Roman"/>
          <w:sz w:val="24"/>
          <w:szCs w:val="24"/>
        </w:rPr>
        <w:t>жилых помещений</w:t>
      </w:r>
    </w:p>
    <w:p w:rsidR="006C3527" w:rsidRPr="006C3527" w:rsidRDefault="006C3527" w:rsidP="006C3527">
      <w:pPr>
        <w:autoSpaceDE w:val="0"/>
        <w:autoSpaceDN w:val="0"/>
        <w:adjustRightInd w:val="0"/>
        <w:spacing w:after="0" w:line="240" w:lineRule="auto"/>
        <w:ind w:firstLine="567"/>
        <w:jc w:val="both"/>
        <w:outlineLvl w:val="1"/>
        <w:rPr>
          <w:rFonts w:ascii="Times New Roman" w:eastAsia="Times New Roman" w:hAnsi="Times New Roman"/>
          <w:sz w:val="24"/>
          <w:szCs w:val="24"/>
        </w:rPr>
      </w:pPr>
    </w:p>
    <w:p w:rsidR="006C3527" w:rsidRPr="006C3527" w:rsidRDefault="006C3527" w:rsidP="006C3527">
      <w:pPr>
        <w:autoSpaceDE w:val="0"/>
        <w:autoSpaceDN w:val="0"/>
        <w:adjustRightInd w:val="0"/>
        <w:spacing w:after="0" w:line="240" w:lineRule="auto"/>
        <w:ind w:firstLine="567"/>
        <w:jc w:val="both"/>
        <w:outlineLvl w:val="1"/>
        <w:rPr>
          <w:rFonts w:ascii="Times New Roman" w:eastAsia="Times New Roman" w:hAnsi="Times New Roman"/>
          <w:sz w:val="24"/>
          <w:szCs w:val="24"/>
        </w:rPr>
      </w:pPr>
      <w:r w:rsidRPr="006C3527">
        <w:rPr>
          <w:rFonts w:ascii="Times New Roman" w:eastAsia="Times New Roman" w:hAnsi="Times New Roman"/>
          <w:sz w:val="24"/>
          <w:szCs w:val="24"/>
        </w:rPr>
        <w:t>В связи с обращением ___________________________________________________</w:t>
      </w:r>
      <w:r>
        <w:rPr>
          <w:rFonts w:ascii="Times New Roman" w:eastAsia="Times New Roman" w:hAnsi="Times New Roman"/>
          <w:sz w:val="24"/>
          <w:szCs w:val="24"/>
        </w:rPr>
        <w:t>_____</w:t>
      </w:r>
    </w:p>
    <w:p w:rsidR="006C3527" w:rsidRDefault="006C3527" w:rsidP="006C3527">
      <w:pPr>
        <w:autoSpaceDE w:val="0"/>
        <w:autoSpaceDN w:val="0"/>
        <w:adjustRightInd w:val="0"/>
        <w:spacing w:after="0" w:line="240" w:lineRule="auto"/>
        <w:ind w:firstLine="567"/>
        <w:jc w:val="center"/>
        <w:outlineLvl w:val="1"/>
        <w:rPr>
          <w:rFonts w:ascii="Times New Roman" w:eastAsia="Times New Roman" w:hAnsi="Times New Roman"/>
          <w:sz w:val="20"/>
          <w:szCs w:val="24"/>
        </w:rPr>
      </w:pPr>
      <w:r>
        <w:rPr>
          <w:rFonts w:ascii="Times New Roman" w:eastAsia="Times New Roman" w:hAnsi="Times New Roman"/>
          <w:sz w:val="20"/>
          <w:szCs w:val="24"/>
        </w:rPr>
        <w:t xml:space="preserve">                                         </w:t>
      </w:r>
      <w:r w:rsidRPr="006C3527">
        <w:rPr>
          <w:rFonts w:ascii="Times New Roman" w:eastAsia="Times New Roman" w:hAnsi="Times New Roman"/>
          <w:sz w:val="20"/>
          <w:szCs w:val="24"/>
        </w:rPr>
        <w:t>(фамилия, имя, отчество физического лица, наименование</w:t>
      </w:r>
    </w:p>
    <w:p w:rsidR="006C3527" w:rsidRPr="006C3527" w:rsidRDefault="006C3527" w:rsidP="006C3527">
      <w:pPr>
        <w:autoSpaceDE w:val="0"/>
        <w:autoSpaceDN w:val="0"/>
        <w:adjustRightInd w:val="0"/>
        <w:spacing w:after="0" w:line="240" w:lineRule="auto"/>
        <w:ind w:firstLine="567"/>
        <w:jc w:val="center"/>
        <w:outlineLvl w:val="1"/>
        <w:rPr>
          <w:rFonts w:ascii="Times New Roman" w:eastAsia="Times New Roman" w:hAnsi="Times New Roman"/>
          <w:sz w:val="20"/>
          <w:szCs w:val="24"/>
        </w:rPr>
      </w:pPr>
      <w:r>
        <w:rPr>
          <w:rFonts w:ascii="Times New Roman" w:eastAsia="Times New Roman" w:hAnsi="Times New Roman"/>
          <w:sz w:val="20"/>
          <w:szCs w:val="24"/>
        </w:rPr>
        <w:t>__________________________________________________________________________________________</w:t>
      </w:r>
    </w:p>
    <w:p w:rsidR="006C3527" w:rsidRPr="006C3527" w:rsidRDefault="006C3527" w:rsidP="006C3527">
      <w:pPr>
        <w:autoSpaceDE w:val="0"/>
        <w:autoSpaceDN w:val="0"/>
        <w:adjustRightInd w:val="0"/>
        <w:spacing w:after="0" w:line="240" w:lineRule="auto"/>
        <w:jc w:val="center"/>
        <w:outlineLvl w:val="1"/>
        <w:rPr>
          <w:rFonts w:ascii="Times New Roman" w:eastAsia="Times New Roman" w:hAnsi="Times New Roman"/>
          <w:sz w:val="24"/>
          <w:szCs w:val="24"/>
        </w:rPr>
      </w:pPr>
      <w:r w:rsidRPr="006C3527">
        <w:rPr>
          <w:rFonts w:ascii="Times New Roman" w:eastAsia="Times New Roman" w:hAnsi="Times New Roman"/>
          <w:sz w:val="20"/>
          <w:szCs w:val="24"/>
        </w:rPr>
        <w:t>юридического лица - заявителя</w:t>
      </w:r>
      <w:r w:rsidRPr="006C3527">
        <w:rPr>
          <w:rFonts w:ascii="Times New Roman" w:eastAsia="Times New Roman" w:hAnsi="Times New Roman"/>
          <w:sz w:val="24"/>
          <w:szCs w:val="24"/>
        </w:rPr>
        <w:t>)</w:t>
      </w:r>
    </w:p>
    <w:p w:rsidR="006C3527" w:rsidRPr="006C3527" w:rsidRDefault="006C3527" w:rsidP="006C3527">
      <w:pPr>
        <w:autoSpaceDE w:val="0"/>
        <w:autoSpaceDN w:val="0"/>
        <w:adjustRightInd w:val="0"/>
        <w:spacing w:after="0" w:line="240" w:lineRule="auto"/>
        <w:ind w:firstLine="567"/>
        <w:jc w:val="both"/>
        <w:outlineLvl w:val="1"/>
        <w:rPr>
          <w:rFonts w:ascii="Times New Roman" w:eastAsia="Times New Roman" w:hAnsi="Times New Roman"/>
          <w:sz w:val="24"/>
          <w:szCs w:val="24"/>
        </w:rPr>
      </w:pPr>
      <w:r w:rsidRPr="006C3527">
        <w:rPr>
          <w:rFonts w:ascii="Times New Roman" w:eastAsia="Times New Roman" w:hAnsi="Times New Roman"/>
          <w:sz w:val="24"/>
          <w:szCs w:val="24"/>
        </w:rPr>
        <w:t xml:space="preserve">о намерении провести переустройство  и(или) перепланировку </w:t>
      </w:r>
      <w:r>
        <w:rPr>
          <w:rFonts w:ascii="Times New Roman" w:eastAsia="Times New Roman" w:hAnsi="Times New Roman"/>
          <w:sz w:val="24"/>
          <w:szCs w:val="24"/>
        </w:rPr>
        <w:t xml:space="preserve">жилых помещений </w:t>
      </w:r>
      <w:r w:rsidRPr="006C3527">
        <w:rPr>
          <w:rFonts w:ascii="Times New Roman" w:eastAsia="Times New Roman" w:hAnsi="Times New Roman"/>
          <w:sz w:val="24"/>
          <w:szCs w:val="24"/>
        </w:rPr>
        <w:t>по адресу: ________________________________________________________________________</w:t>
      </w:r>
    </w:p>
    <w:p w:rsidR="006C3527" w:rsidRPr="006C3527" w:rsidRDefault="006C3527" w:rsidP="006C3527">
      <w:pPr>
        <w:autoSpaceDE w:val="0"/>
        <w:autoSpaceDN w:val="0"/>
        <w:adjustRightInd w:val="0"/>
        <w:spacing w:after="0" w:line="240" w:lineRule="auto"/>
        <w:jc w:val="both"/>
        <w:outlineLvl w:val="1"/>
        <w:rPr>
          <w:rFonts w:ascii="Times New Roman" w:eastAsia="Times New Roman" w:hAnsi="Times New Roman"/>
          <w:sz w:val="24"/>
          <w:szCs w:val="24"/>
        </w:rPr>
      </w:pPr>
      <w:r w:rsidRPr="006C3527">
        <w:rPr>
          <w:rFonts w:ascii="Times New Roman" w:eastAsia="Times New Roman" w:hAnsi="Times New Roman"/>
          <w:sz w:val="24"/>
          <w:szCs w:val="24"/>
        </w:rPr>
        <w:t>___________________________________________________________________________</w:t>
      </w:r>
      <w:r>
        <w:rPr>
          <w:rFonts w:ascii="Times New Roman" w:eastAsia="Times New Roman" w:hAnsi="Times New Roman"/>
          <w:sz w:val="24"/>
          <w:szCs w:val="24"/>
        </w:rPr>
        <w:t>_____</w:t>
      </w:r>
    </w:p>
    <w:p w:rsidR="006C3527" w:rsidRPr="006C3527" w:rsidRDefault="006C3527" w:rsidP="006C3527">
      <w:pPr>
        <w:autoSpaceDE w:val="0"/>
        <w:autoSpaceDN w:val="0"/>
        <w:adjustRightInd w:val="0"/>
        <w:spacing w:after="0" w:line="240" w:lineRule="auto"/>
        <w:ind w:firstLine="567"/>
        <w:jc w:val="both"/>
        <w:outlineLvl w:val="1"/>
        <w:rPr>
          <w:rFonts w:ascii="Times New Roman" w:eastAsia="Times New Roman" w:hAnsi="Times New Roman"/>
          <w:sz w:val="24"/>
          <w:szCs w:val="24"/>
        </w:rPr>
      </w:pPr>
      <w:r w:rsidRPr="006C3527">
        <w:rPr>
          <w:rFonts w:ascii="Times New Roman" w:eastAsia="Times New Roman" w:hAnsi="Times New Roman"/>
          <w:sz w:val="24"/>
          <w:szCs w:val="24"/>
        </w:rPr>
        <w:t>_________________________________, занимаемого (принадлежащего) (ненужное зачеркнуть)</w:t>
      </w:r>
    </w:p>
    <w:p w:rsidR="006C3527" w:rsidRPr="006C3527" w:rsidRDefault="006C3527" w:rsidP="006C3527">
      <w:pPr>
        <w:autoSpaceDE w:val="0"/>
        <w:autoSpaceDN w:val="0"/>
        <w:adjustRightInd w:val="0"/>
        <w:spacing w:after="0" w:line="240" w:lineRule="auto"/>
        <w:ind w:firstLine="567"/>
        <w:jc w:val="both"/>
        <w:outlineLvl w:val="1"/>
        <w:rPr>
          <w:rFonts w:ascii="Times New Roman" w:eastAsia="Times New Roman" w:hAnsi="Times New Roman"/>
          <w:sz w:val="24"/>
          <w:szCs w:val="24"/>
        </w:rPr>
      </w:pPr>
      <w:r w:rsidRPr="006C3527">
        <w:rPr>
          <w:rFonts w:ascii="Times New Roman" w:eastAsia="Times New Roman" w:hAnsi="Times New Roman"/>
          <w:sz w:val="24"/>
          <w:szCs w:val="24"/>
        </w:rPr>
        <w:t>на основании</w:t>
      </w:r>
      <w:r>
        <w:rPr>
          <w:rFonts w:ascii="Times New Roman" w:eastAsia="Times New Roman" w:hAnsi="Times New Roman"/>
          <w:sz w:val="24"/>
          <w:szCs w:val="24"/>
        </w:rPr>
        <w:t xml:space="preserve"> </w:t>
      </w:r>
      <w:r w:rsidRPr="006C3527">
        <w:rPr>
          <w:rFonts w:ascii="Times New Roman" w:eastAsia="Times New Roman" w:hAnsi="Times New Roman"/>
          <w:sz w:val="24"/>
          <w:szCs w:val="24"/>
        </w:rPr>
        <w:t>__________________________________________</w:t>
      </w:r>
      <w:r>
        <w:rPr>
          <w:rFonts w:ascii="Times New Roman" w:eastAsia="Times New Roman" w:hAnsi="Times New Roman"/>
          <w:sz w:val="24"/>
          <w:szCs w:val="24"/>
        </w:rPr>
        <w:t>_____________________</w:t>
      </w:r>
    </w:p>
    <w:p w:rsidR="006C3527" w:rsidRPr="006C3527" w:rsidRDefault="006C3527" w:rsidP="006C3527">
      <w:pPr>
        <w:autoSpaceDE w:val="0"/>
        <w:autoSpaceDN w:val="0"/>
        <w:adjustRightInd w:val="0"/>
        <w:spacing w:after="0" w:line="240" w:lineRule="auto"/>
        <w:jc w:val="center"/>
        <w:outlineLvl w:val="1"/>
        <w:rPr>
          <w:rFonts w:ascii="Times New Roman" w:eastAsia="Times New Roman" w:hAnsi="Times New Roman"/>
          <w:sz w:val="24"/>
          <w:szCs w:val="24"/>
        </w:rPr>
      </w:pPr>
      <w:r>
        <w:rPr>
          <w:rFonts w:ascii="Times New Roman" w:eastAsia="Times New Roman" w:hAnsi="Times New Roman"/>
          <w:sz w:val="20"/>
          <w:szCs w:val="24"/>
        </w:rPr>
        <w:t xml:space="preserve">                      </w:t>
      </w:r>
      <w:r w:rsidRPr="006C3527">
        <w:rPr>
          <w:rFonts w:ascii="Times New Roman" w:eastAsia="Times New Roman" w:hAnsi="Times New Roman"/>
          <w:sz w:val="20"/>
          <w:szCs w:val="24"/>
        </w:rPr>
        <w:t>(вид и реквизиты правоустанавливающего документа на</w:t>
      </w:r>
    </w:p>
    <w:p w:rsidR="006C3527" w:rsidRPr="006C3527" w:rsidRDefault="006C3527" w:rsidP="006C3527">
      <w:pPr>
        <w:autoSpaceDE w:val="0"/>
        <w:autoSpaceDN w:val="0"/>
        <w:adjustRightInd w:val="0"/>
        <w:spacing w:after="0" w:line="240" w:lineRule="auto"/>
        <w:jc w:val="both"/>
        <w:outlineLvl w:val="1"/>
        <w:rPr>
          <w:rFonts w:ascii="Times New Roman" w:eastAsia="Times New Roman" w:hAnsi="Times New Roman"/>
          <w:sz w:val="24"/>
          <w:szCs w:val="24"/>
        </w:rPr>
      </w:pPr>
      <w:r w:rsidRPr="006C3527">
        <w:rPr>
          <w:rFonts w:ascii="Times New Roman" w:eastAsia="Times New Roman" w:hAnsi="Times New Roman"/>
          <w:sz w:val="24"/>
          <w:szCs w:val="24"/>
        </w:rPr>
        <w:t>_________________________________________________________________________</w:t>
      </w:r>
      <w:r>
        <w:rPr>
          <w:rFonts w:ascii="Times New Roman" w:eastAsia="Times New Roman" w:hAnsi="Times New Roman"/>
          <w:sz w:val="24"/>
          <w:szCs w:val="24"/>
        </w:rPr>
        <w:t>______</w:t>
      </w:r>
      <w:r w:rsidRPr="006C3527">
        <w:rPr>
          <w:rFonts w:ascii="Times New Roman" w:eastAsia="Times New Roman" w:hAnsi="Times New Roman"/>
          <w:sz w:val="24"/>
          <w:szCs w:val="24"/>
        </w:rPr>
        <w:t>,</w:t>
      </w:r>
    </w:p>
    <w:p w:rsidR="006C3527" w:rsidRPr="006C3527" w:rsidRDefault="006C3527" w:rsidP="006C3527">
      <w:pPr>
        <w:autoSpaceDE w:val="0"/>
        <w:autoSpaceDN w:val="0"/>
        <w:adjustRightInd w:val="0"/>
        <w:spacing w:after="0" w:line="240" w:lineRule="auto"/>
        <w:jc w:val="center"/>
        <w:outlineLvl w:val="1"/>
        <w:rPr>
          <w:rFonts w:ascii="Times New Roman" w:eastAsia="Times New Roman" w:hAnsi="Times New Roman"/>
          <w:sz w:val="20"/>
          <w:szCs w:val="24"/>
        </w:rPr>
      </w:pPr>
      <w:r w:rsidRPr="006C3527">
        <w:rPr>
          <w:rFonts w:ascii="Times New Roman" w:eastAsia="Times New Roman" w:hAnsi="Times New Roman"/>
          <w:sz w:val="20"/>
          <w:szCs w:val="24"/>
        </w:rPr>
        <w:t>переустраиваемое и(или) перепланируемое жилое помещение)</w:t>
      </w:r>
    </w:p>
    <w:p w:rsidR="006C3527" w:rsidRPr="006C3527" w:rsidRDefault="006C3527" w:rsidP="006C3527">
      <w:pPr>
        <w:autoSpaceDE w:val="0"/>
        <w:autoSpaceDN w:val="0"/>
        <w:adjustRightInd w:val="0"/>
        <w:spacing w:after="0" w:line="240" w:lineRule="auto"/>
        <w:ind w:firstLine="567"/>
        <w:jc w:val="both"/>
        <w:outlineLvl w:val="1"/>
        <w:rPr>
          <w:rFonts w:ascii="Times New Roman" w:eastAsia="Times New Roman" w:hAnsi="Times New Roman"/>
          <w:sz w:val="24"/>
          <w:szCs w:val="24"/>
        </w:rPr>
      </w:pPr>
    </w:p>
    <w:p w:rsidR="006C3527" w:rsidRPr="006C3527" w:rsidRDefault="006C3527" w:rsidP="006C3527">
      <w:pPr>
        <w:autoSpaceDE w:val="0"/>
        <w:autoSpaceDN w:val="0"/>
        <w:adjustRightInd w:val="0"/>
        <w:spacing w:after="0" w:line="240" w:lineRule="auto"/>
        <w:ind w:firstLine="567"/>
        <w:jc w:val="both"/>
        <w:outlineLvl w:val="1"/>
        <w:rPr>
          <w:rFonts w:ascii="Times New Roman" w:eastAsia="Times New Roman" w:hAnsi="Times New Roman"/>
          <w:sz w:val="24"/>
          <w:szCs w:val="24"/>
        </w:rPr>
      </w:pPr>
      <w:r w:rsidRPr="006C3527">
        <w:rPr>
          <w:rFonts w:ascii="Times New Roman" w:eastAsia="Times New Roman" w:hAnsi="Times New Roman"/>
          <w:sz w:val="24"/>
          <w:szCs w:val="24"/>
        </w:rPr>
        <w:t>по результатам рассмотрения представленных документов:</w:t>
      </w:r>
    </w:p>
    <w:p w:rsidR="006C3527" w:rsidRPr="006C3527" w:rsidRDefault="006C3527" w:rsidP="006C3527">
      <w:pPr>
        <w:autoSpaceDE w:val="0"/>
        <w:autoSpaceDN w:val="0"/>
        <w:adjustRightInd w:val="0"/>
        <w:spacing w:after="0" w:line="240" w:lineRule="auto"/>
        <w:ind w:firstLine="567"/>
        <w:jc w:val="both"/>
        <w:outlineLvl w:val="1"/>
        <w:rPr>
          <w:rFonts w:ascii="Times New Roman" w:eastAsia="Times New Roman" w:hAnsi="Times New Roman"/>
          <w:sz w:val="24"/>
          <w:szCs w:val="24"/>
        </w:rPr>
      </w:pPr>
      <w:r w:rsidRPr="006C3527">
        <w:rPr>
          <w:rFonts w:ascii="Times New Roman" w:eastAsia="Times New Roman" w:hAnsi="Times New Roman"/>
          <w:sz w:val="24"/>
          <w:szCs w:val="24"/>
        </w:rPr>
        <w:t>отказать в согласовании ___________________________________________________</w:t>
      </w:r>
      <w:r>
        <w:rPr>
          <w:rFonts w:ascii="Times New Roman" w:eastAsia="Times New Roman" w:hAnsi="Times New Roman"/>
          <w:sz w:val="24"/>
          <w:szCs w:val="24"/>
        </w:rPr>
        <w:t>___</w:t>
      </w:r>
    </w:p>
    <w:p w:rsidR="006C3527" w:rsidRPr="006C3527" w:rsidRDefault="006C3527" w:rsidP="006C3527">
      <w:pPr>
        <w:autoSpaceDE w:val="0"/>
        <w:autoSpaceDN w:val="0"/>
        <w:adjustRightInd w:val="0"/>
        <w:spacing w:after="0" w:line="240" w:lineRule="auto"/>
        <w:jc w:val="center"/>
        <w:outlineLvl w:val="1"/>
        <w:rPr>
          <w:rFonts w:ascii="Times New Roman" w:eastAsia="Times New Roman" w:hAnsi="Times New Roman"/>
          <w:sz w:val="24"/>
          <w:szCs w:val="24"/>
        </w:rPr>
      </w:pPr>
      <w:r>
        <w:rPr>
          <w:rFonts w:ascii="Times New Roman" w:eastAsia="Times New Roman" w:hAnsi="Times New Roman"/>
          <w:sz w:val="20"/>
          <w:szCs w:val="24"/>
        </w:rPr>
        <w:t xml:space="preserve">                                                    </w:t>
      </w:r>
      <w:r w:rsidRPr="006C3527">
        <w:rPr>
          <w:rFonts w:ascii="Times New Roman" w:eastAsia="Times New Roman" w:hAnsi="Times New Roman"/>
          <w:sz w:val="20"/>
          <w:szCs w:val="24"/>
        </w:rPr>
        <w:t>(переустройства и(или) перепланировки)</w:t>
      </w:r>
    </w:p>
    <w:p w:rsidR="006C3527" w:rsidRPr="006C3527" w:rsidRDefault="006C3527" w:rsidP="006C3527">
      <w:pPr>
        <w:autoSpaceDE w:val="0"/>
        <w:autoSpaceDN w:val="0"/>
        <w:adjustRightInd w:val="0"/>
        <w:spacing w:after="0" w:line="240" w:lineRule="auto"/>
        <w:ind w:firstLine="567"/>
        <w:jc w:val="both"/>
        <w:outlineLvl w:val="1"/>
        <w:rPr>
          <w:rFonts w:ascii="Times New Roman" w:eastAsia="Times New Roman" w:hAnsi="Times New Roman"/>
          <w:sz w:val="24"/>
          <w:szCs w:val="24"/>
        </w:rPr>
      </w:pPr>
      <w:r w:rsidRPr="006C3527">
        <w:rPr>
          <w:rFonts w:ascii="Times New Roman" w:eastAsia="Times New Roman" w:hAnsi="Times New Roman"/>
          <w:sz w:val="24"/>
          <w:szCs w:val="24"/>
        </w:rPr>
        <w:t>жилого  помещения  в  соответствии  с  представленным  проектом  (проектной документацией) по следующим основаниям:</w:t>
      </w:r>
    </w:p>
    <w:p w:rsidR="006C3527" w:rsidRPr="006C3527" w:rsidRDefault="006C3527" w:rsidP="006C3527">
      <w:pPr>
        <w:autoSpaceDE w:val="0"/>
        <w:autoSpaceDN w:val="0"/>
        <w:adjustRightInd w:val="0"/>
        <w:spacing w:after="0" w:line="240" w:lineRule="auto"/>
        <w:ind w:firstLine="567"/>
        <w:jc w:val="both"/>
        <w:outlineLvl w:val="1"/>
        <w:rPr>
          <w:rFonts w:ascii="Times New Roman" w:eastAsia="Times New Roman" w:hAnsi="Times New Roman"/>
          <w:sz w:val="24"/>
          <w:szCs w:val="24"/>
        </w:rPr>
      </w:pPr>
      <w:r w:rsidRPr="006C3527">
        <w:rPr>
          <w:rFonts w:ascii="Times New Roman" w:eastAsia="Times New Roman" w:hAnsi="Times New Roman"/>
          <w:sz w:val="24"/>
          <w:szCs w:val="24"/>
        </w:rPr>
        <w:t>___________________________________________________________________________</w:t>
      </w:r>
    </w:p>
    <w:p w:rsidR="006C3527" w:rsidRPr="006C3527" w:rsidRDefault="006C3527" w:rsidP="006C3527">
      <w:pPr>
        <w:autoSpaceDE w:val="0"/>
        <w:autoSpaceDN w:val="0"/>
        <w:adjustRightInd w:val="0"/>
        <w:spacing w:after="0" w:line="240" w:lineRule="auto"/>
        <w:ind w:firstLine="567"/>
        <w:jc w:val="center"/>
        <w:outlineLvl w:val="1"/>
        <w:rPr>
          <w:rFonts w:ascii="Times New Roman" w:eastAsia="Times New Roman" w:hAnsi="Times New Roman"/>
          <w:sz w:val="20"/>
          <w:szCs w:val="24"/>
        </w:rPr>
      </w:pPr>
      <w:r w:rsidRPr="006C3527">
        <w:rPr>
          <w:rFonts w:ascii="Times New Roman" w:eastAsia="Times New Roman" w:hAnsi="Times New Roman"/>
          <w:sz w:val="20"/>
          <w:szCs w:val="24"/>
        </w:rPr>
        <w:t xml:space="preserve">(указать основания отказа со ссылкой на конкретные пункты </w:t>
      </w:r>
      <w:hyperlink r:id="rId30" w:history="1">
        <w:r w:rsidRPr="006C3527">
          <w:rPr>
            <w:rStyle w:val="a3"/>
            <w:rFonts w:ascii="Times New Roman" w:eastAsia="Times New Roman" w:hAnsi="Times New Roman"/>
            <w:sz w:val="20"/>
            <w:szCs w:val="24"/>
          </w:rPr>
          <w:t>части 1 статьи 27</w:t>
        </w:r>
      </w:hyperlink>
    </w:p>
    <w:p w:rsidR="006C3527" w:rsidRPr="006C3527" w:rsidRDefault="006C3527" w:rsidP="006C3527">
      <w:pPr>
        <w:autoSpaceDE w:val="0"/>
        <w:autoSpaceDN w:val="0"/>
        <w:adjustRightInd w:val="0"/>
        <w:spacing w:after="0" w:line="240" w:lineRule="auto"/>
        <w:ind w:firstLine="567"/>
        <w:jc w:val="both"/>
        <w:outlineLvl w:val="1"/>
        <w:rPr>
          <w:rFonts w:ascii="Times New Roman" w:eastAsia="Times New Roman" w:hAnsi="Times New Roman"/>
          <w:sz w:val="24"/>
          <w:szCs w:val="24"/>
        </w:rPr>
      </w:pPr>
      <w:r w:rsidRPr="006C3527">
        <w:rPr>
          <w:rFonts w:ascii="Times New Roman" w:eastAsia="Times New Roman" w:hAnsi="Times New Roman"/>
          <w:sz w:val="24"/>
          <w:szCs w:val="24"/>
        </w:rPr>
        <w:t>Жилищного кодекса Российской Федерации,  иные  нормативные  правовые  акты,</w:t>
      </w:r>
      <w:r>
        <w:rPr>
          <w:rFonts w:ascii="Times New Roman" w:eastAsia="Times New Roman" w:hAnsi="Times New Roman"/>
          <w:sz w:val="24"/>
          <w:szCs w:val="24"/>
        </w:rPr>
        <w:t xml:space="preserve"> </w:t>
      </w:r>
      <w:r w:rsidRPr="006C3527">
        <w:rPr>
          <w:rFonts w:ascii="Times New Roman" w:eastAsia="Times New Roman" w:hAnsi="Times New Roman"/>
          <w:sz w:val="24"/>
          <w:szCs w:val="24"/>
        </w:rPr>
        <w:t>регламентирующие порядок согласования переустройства  и(или) перепланировки</w:t>
      </w:r>
      <w:r>
        <w:rPr>
          <w:rFonts w:ascii="Times New Roman" w:eastAsia="Times New Roman" w:hAnsi="Times New Roman"/>
          <w:sz w:val="24"/>
          <w:szCs w:val="24"/>
        </w:rPr>
        <w:t xml:space="preserve"> </w:t>
      </w:r>
      <w:r w:rsidRPr="006C3527">
        <w:rPr>
          <w:rFonts w:ascii="Times New Roman" w:eastAsia="Times New Roman" w:hAnsi="Times New Roman"/>
          <w:sz w:val="24"/>
          <w:szCs w:val="24"/>
        </w:rPr>
        <w:t>жилых помещений)</w:t>
      </w:r>
    </w:p>
    <w:p w:rsidR="006C3527" w:rsidRPr="006C3527" w:rsidRDefault="006C3527" w:rsidP="006C3527">
      <w:pPr>
        <w:autoSpaceDE w:val="0"/>
        <w:autoSpaceDN w:val="0"/>
        <w:adjustRightInd w:val="0"/>
        <w:spacing w:after="0" w:line="240" w:lineRule="auto"/>
        <w:ind w:firstLine="567"/>
        <w:jc w:val="both"/>
        <w:outlineLvl w:val="1"/>
        <w:rPr>
          <w:rFonts w:ascii="Times New Roman" w:eastAsia="Times New Roman" w:hAnsi="Times New Roman"/>
          <w:sz w:val="24"/>
          <w:szCs w:val="24"/>
        </w:rPr>
      </w:pPr>
      <w:r w:rsidRPr="006C3527">
        <w:rPr>
          <w:rFonts w:ascii="Times New Roman" w:eastAsia="Times New Roman" w:hAnsi="Times New Roman"/>
          <w:sz w:val="24"/>
          <w:szCs w:val="24"/>
        </w:rPr>
        <w:t>___________________________________________________________________________________</w:t>
      </w:r>
    </w:p>
    <w:p w:rsidR="006C3527" w:rsidRPr="006C3527" w:rsidRDefault="006C3527" w:rsidP="006C3527">
      <w:pPr>
        <w:autoSpaceDE w:val="0"/>
        <w:autoSpaceDN w:val="0"/>
        <w:adjustRightInd w:val="0"/>
        <w:spacing w:after="0" w:line="240" w:lineRule="auto"/>
        <w:ind w:firstLine="567"/>
        <w:jc w:val="both"/>
        <w:outlineLvl w:val="1"/>
        <w:rPr>
          <w:rFonts w:ascii="Times New Roman" w:eastAsia="Times New Roman" w:hAnsi="Times New Roman"/>
          <w:sz w:val="24"/>
          <w:szCs w:val="24"/>
        </w:rPr>
      </w:pPr>
      <w:r w:rsidRPr="006C3527">
        <w:rPr>
          <w:rFonts w:ascii="Times New Roman" w:eastAsia="Times New Roman" w:hAnsi="Times New Roman"/>
          <w:sz w:val="24"/>
          <w:szCs w:val="24"/>
        </w:rPr>
        <w:t>___________________________________________________________________________________</w:t>
      </w:r>
    </w:p>
    <w:p w:rsidR="006C3527" w:rsidRDefault="006C3527" w:rsidP="006C3527">
      <w:pPr>
        <w:autoSpaceDE w:val="0"/>
        <w:autoSpaceDN w:val="0"/>
        <w:adjustRightInd w:val="0"/>
        <w:spacing w:after="0" w:line="240" w:lineRule="auto"/>
        <w:ind w:firstLine="567"/>
        <w:jc w:val="both"/>
        <w:outlineLvl w:val="1"/>
        <w:rPr>
          <w:rFonts w:ascii="Times New Roman" w:eastAsia="Times New Roman" w:hAnsi="Times New Roman"/>
          <w:sz w:val="24"/>
          <w:szCs w:val="24"/>
        </w:rPr>
      </w:pPr>
      <w:r w:rsidRPr="006C3527">
        <w:rPr>
          <w:rFonts w:ascii="Times New Roman" w:eastAsia="Times New Roman" w:hAnsi="Times New Roman"/>
          <w:sz w:val="24"/>
          <w:szCs w:val="24"/>
        </w:rPr>
        <w:t>Рекомендации по дальнейшим действиям заявителя: ___________________________</w:t>
      </w:r>
      <w:r>
        <w:rPr>
          <w:rFonts w:ascii="Times New Roman" w:eastAsia="Times New Roman" w:hAnsi="Times New Roman"/>
          <w:sz w:val="24"/>
          <w:szCs w:val="24"/>
        </w:rPr>
        <w:t>_________</w:t>
      </w:r>
      <w:r w:rsidRPr="006C3527">
        <w:rPr>
          <w:rFonts w:ascii="Times New Roman" w:eastAsia="Times New Roman" w:hAnsi="Times New Roman"/>
          <w:sz w:val="24"/>
          <w:szCs w:val="24"/>
        </w:rPr>
        <w:t>___________________________________________________________________________________________________________________</w:t>
      </w:r>
      <w:r>
        <w:rPr>
          <w:rFonts w:ascii="Times New Roman" w:eastAsia="Times New Roman" w:hAnsi="Times New Roman"/>
          <w:sz w:val="24"/>
          <w:szCs w:val="24"/>
        </w:rPr>
        <w:t>_________</w:t>
      </w:r>
      <w:r w:rsidRPr="006C3527">
        <w:rPr>
          <w:rFonts w:ascii="Times New Roman" w:eastAsia="Times New Roman" w:hAnsi="Times New Roman"/>
          <w:sz w:val="24"/>
          <w:szCs w:val="24"/>
        </w:rPr>
        <w:t xml:space="preserve">                   </w:t>
      </w:r>
    </w:p>
    <w:p w:rsidR="006C3527" w:rsidRDefault="006C3527" w:rsidP="006C3527">
      <w:pPr>
        <w:autoSpaceDE w:val="0"/>
        <w:autoSpaceDN w:val="0"/>
        <w:adjustRightInd w:val="0"/>
        <w:spacing w:after="0" w:line="240" w:lineRule="auto"/>
        <w:ind w:firstLine="567"/>
        <w:jc w:val="both"/>
        <w:outlineLvl w:val="1"/>
        <w:rPr>
          <w:rFonts w:ascii="Times New Roman" w:eastAsia="Times New Roman" w:hAnsi="Times New Roman"/>
          <w:sz w:val="24"/>
          <w:szCs w:val="24"/>
        </w:rPr>
      </w:pPr>
    </w:p>
    <w:p w:rsidR="006C3527" w:rsidRDefault="006C3527" w:rsidP="006C3527">
      <w:pPr>
        <w:autoSpaceDE w:val="0"/>
        <w:autoSpaceDN w:val="0"/>
        <w:adjustRightInd w:val="0"/>
        <w:spacing w:after="0" w:line="240" w:lineRule="auto"/>
        <w:ind w:firstLine="567"/>
        <w:jc w:val="both"/>
        <w:outlineLvl w:val="1"/>
        <w:rPr>
          <w:rFonts w:ascii="Times New Roman" w:eastAsia="Times New Roman" w:hAnsi="Times New Roman"/>
          <w:sz w:val="24"/>
          <w:szCs w:val="24"/>
        </w:rPr>
      </w:pPr>
    </w:p>
    <w:p w:rsidR="006C3527" w:rsidRPr="006C3527" w:rsidRDefault="006C3527" w:rsidP="006C3527">
      <w:pPr>
        <w:autoSpaceDE w:val="0"/>
        <w:autoSpaceDN w:val="0"/>
        <w:adjustRightInd w:val="0"/>
        <w:spacing w:after="0" w:line="240" w:lineRule="auto"/>
        <w:jc w:val="both"/>
        <w:outlineLvl w:val="1"/>
        <w:rPr>
          <w:rFonts w:ascii="Times New Roman" w:eastAsia="Times New Roman" w:hAnsi="Times New Roman"/>
          <w:sz w:val="24"/>
          <w:szCs w:val="24"/>
        </w:rPr>
      </w:pPr>
      <w:r w:rsidRPr="006C3527">
        <w:rPr>
          <w:rFonts w:ascii="Times New Roman" w:eastAsia="Times New Roman" w:hAnsi="Times New Roman"/>
          <w:sz w:val="24"/>
          <w:szCs w:val="24"/>
        </w:rPr>
        <w:t>______</w:t>
      </w:r>
      <w:r>
        <w:rPr>
          <w:rFonts w:ascii="Times New Roman" w:eastAsia="Times New Roman" w:hAnsi="Times New Roman"/>
          <w:sz w:val="24"/>
          <w:szCs w:val="24"/>
        </w:rPr>
        <w:t>_______________                   ________________                 _________________________</w:t>
      </w:r>
    </w:p>
    <w:p w:rsidR="006C3527" w:rsidRPr="006C3527" w:rsidRDefault="006C3527" w:rsidP="006C3527">
      <w:pPr>
        <w:autoSpaceDE w:val="0"/>
        <w:autoSpaceDN w:val="0"/>
        <w:adjustRightInd w:val="0"/>
        <w:spacing w:after="0" w:line="240" w:lineRule="auto"/>
        <w:jc w:val="both"/>
        <w:outlineLvl w:val="1"/>
        <w:rPr>
          <w:rFonts w:ascii="Times New Roman" w:eastAsia="Times New Roman" w:hAnsi="Times New Roman"/>
          <w:sz w:val="20"/>
          <w:szCs w:val="24"/>
        </w:rPr>
      </w:pPr>
      <w:r>
        <w:rPr>
          <w:rFonts w:ascii="Times New Roman" w:eastAsia="Times New Roman" w:hAnsi="Times New Roman"/>
          <w:sz w:val="20"/>
          <w:szCs w:val="24"/>
        </w:rPr>
        <w:t xml:space="preserve">  </w:t>
      </w:r>
      <w:r w:rsidRPr="006C3527">
        <w:rPr>
          <w:rFonts w:ascii="Times New Roman" w:eastAsia="Times New Roman" w:hAnsi="Times New Roman"/>
          <w:sz w:val="20"/>
          <w:szCs w:val="24"/>
        </w:rPr>
        <w:t xml:space="preserve">(наименование должности)        </w:t>
      </w:r>
      <w:r>
        <w:rPr>
          <w:rFonts w:ascii="Times New Roman" w:eastAsia="Times New Roman" w:hAnsi="Times New Roman"/>
          <w:sz w:val="20"/>
          <w:szCs w:val="24"/>
        </w:rPr>
        <w:t xml:space="preserve">                          </w:t>
      </w:r>
      <w:r w:rsidRPr="006C3527">
        <w:rPr>
          <w:rFonts w:ascii="Times New Roman" w:eastAsia="Times New Roman" w:hAnsi="Times New Roman"/>
          <w:sz w:val="20"/>
          <w:szCs w:val="24"/>
        </w:rPr>
        <w:t xml:space="preserve">  (подпись)                              </w:t>
      </w:r>
      <w:r>
        <w:rPr>
          <w:rFonts w:ascii="Times New Roman" w:eastAsia="Times New Roman" w:hAnsi="Times New Roman"/>
          <w:sz w:val="20"/>
          <w:szCs w:val="24"/>
        </w:rPr>
        <w:t xml:space="preserve">        </w:t>
      </w:r>
      <w:r w:rsidRPr="006C3527">
        <w:rPr>
          <w:rFonts w:ascii="Times New Roman" w:eastAsia="Times New Roman" w:hAnsi="Times New Roman"/>
          <w:sz w:val="20"/>
          <w:szCs w:val="24"/>
        </w:rPr>
        <w:t xml:space="preserve">     (расшифровка подписи)</w:t>
      </w:r>
    </w:p>
    <w:p w:rsidR="006C3527" w:rsidRPr="006C3527" w:rsidRDefault="006C3527" w:rsidP="006C3527">
      <w:pPr>
        <w:autoSpaceDE w:val="0"/>
        <w:autoSpaceDN w:val="0"/>
        <w:adjustRightInd w:val="0"/>
        <w:spacing w:after="0" w:line="240" w:lineRule="auto"/>
        <w:ind w:firstLine="567"/>
        <w:jc w:val="both"/>
        <w:outlineLvl w:val="1"/>
        <w:rPr>
          <w:rFonts w:ascii="Times New Roman" w:eastAsia="Times New Roman" w:hAnsi="Times New Roman"/>
          <w:sz w:val="24"/>
          <w:szCs w:val="24"/>
        </w:rPr>
      </w:pPr>
    </w:p>
    <w:p w:rsidR="006C3527" w:rsidRPr="006C3527" w:rsidRDefault="006C3527" w:rsidP="006C3527">
      <w:pPr>
        <w:autoSpaceDE w:val="0"/>
        <w:autoSpaceDN w:val="0"/>
        <w:adjustRightInd w:val="0"/>
        <w:spacing w:after="0" w:line="240" w:lineRule="auto"/>
        <w:ind w:firstLine="567"/>
        <w:jc w:val="both"/>
        <w:outlineLvl w:val="1"/>
        <w:rPr>
          <w:rFonts w:ascii="Times New Roman" w:eastAsia="Times New Roman" w:hAnsi="Times New Roman"/>
          <w:sz w:val="24"/>
          <w:szCs w:val="24"/>
        </w:rPr>
      </w:pPr>
      <w:r w:rsidRPr="006C3527">
        <w:rPr>
          <w:rFonts w:ascii="Times New Roman" w:eastAsia="Times New Roman" w:hAnsi="Times New Roman"/>
          <w:sz w:val="24"/>
          <w:szCs w:val="24"/>
        </w:rPr>
        <w:t>Получил: «__» _________ 20__ г. ____________________/_____________________/</w:t>
      </w:r>
    </w:p>
    <w:p w:rsidR="006C3527" w:rsidRPr="006C3527" w:rsidRDefault="006C3527" w:rsidP="006C3527">
      <w:pPr>
        <w:autoSpaceDE w:val="0"/>
        <w:autoSpaceDN w:val="0"/>
        <w:adjustRightInd w:val="0"/>
        <w:spacing w:after="0" w:line="240" w:lineRule="auto"/>
        <w:ind w:firstLine="567"/>
        <w:jc w:val="both"/>
        <w:outlineLvl w:val="1"/>
        <w:rPr>
          <w:rFonts w:ascii="Times New Roman" w:eastAsia="Times New Roman" w:hAnsi="Times New Roman"/>
          <w:sz w:val="20"/>
          <w:szCs w:val="24"/>
        </w:rPr>
      </w:pPr>
      <w:r w:rsidRPr="006C3527">
        <w:rPr>
          <w:rFonts w:ascii="Times New Roman" w:eastAsia="Times New Roman" w:hAnsi="Times New Roman"/>
          <w:sz w:val="24"/>
          <w:szCs w:val="24"/>
        </w:rPr>
        <w:t xml:space="preserve">                                                               </w:t>
      </w:r>
      <w:r w:rsidRPr="006C3527">
        <w:rPr>
          <w:rFonts w:ascii="Times New Roman" w:eastAsia="Times New Roman" w:hAnsi="Times New Roman"/>
          <w:sz w:val="20"/>
          <w:szCs w:val="24"/>
        </w:rPr>
        <w:t xml:space="preserve">(подпись заявителя </w:t>
      </w:r>
      <w:r>
        <w:rPr>
          <w:rFonts w:ascii="Times New Roman" w:eastAsia="Times New Roman" w:hAnsi="Times New Roman"/>
          <w:sz w:val="20"/>
          <w:szCs w:val="24"/>
        </w:rPr>
        <w:t xml:space="preserve">          </w:t>
      </w:r>
      <w:r w:rsidRPr="006C3527">
        <w:rPr>
          <w:rFonts w:ascii="Times New Roman" w:eastAsia="Times New Roman" w:hAnsi="Times New Roman"/>
          <w:sz w:val="20"/>
          <w:szCs w:val="24"/>
        </w:rPr>
        <w:t xml:space="preserve">  (расшифровка подписи)</w:t>
      </w:r>
    </w:p>
    <w:p w:rsidR="006C3527" w:rsidRPr="006C3527" w:rsidRDefault="006C3527" w:rsidP="006C3527">
      <w:pPr>
        <w:autoSpaceDE w:val="0"/>
        <w:autoSpaceDN w:val="0"/>
        <w:adjustRightInd w:val="0"/>
        <w:spacing w:after="0" w:line="240" w:lineRule="auto"/>
        <w:ind w:firstLine="567"/>
        <w:jc w:val="both"/>
        <w:outlineLvl w:val="1"/>
        <w:rPr>
          <w:rFonts w:ascii="Times New Roman" w:eastAsia="Times New Roman" w:hAnsi="Times New Roman"/>
          <w:sz w:val="20"/>
          <w:szCs w:val="24"/>
        </w:rPr>
      </w:pPr>
      <w:r w:rsidRPr="006C3527">
        <w:rPr>
          <w:rFonts w:ascii="Times New Roman" w:eastAsia="Times New Roman" w:hAnsi="Times New Roman"/>
          <w:sz w:val="20"/>
          <w:szCs w:val="24"/>
        </w:rPr>
        <w:t xml:space="preserve">                                                              </w:t>
      </w:r>
      <w:r>
        <w:rPr>
          <w:rFonts w:ascii="Times New Roman" w:eastAsia="Times New Roman" w:hAnsi="Times New Roman"/>
          <w:sz w:val="20"/>
          <w:szCs w:val="24"/>
        </w:rPr>
        <w:t xml:space="preserve">            </w:t>
      </w:r>
      <w:r w:rsidRPr="006C3527">
        <w:rPr>
          <w:rFonts w:ascii="Times New Roman" w:eastAsia="Times New Roman" w:hAnsi="Times New Roman"/>
          <w:sz w:val="20"/>
          <w:szCs w:val="24"/>
        </w:rPr>
        <w:t xml:space="preserve">  или уполномоченного</w:t>
      </w:r>
    </w:p>
    <w:p w:rsidR="006C3527" w:rsidRPr="006C3527" w:rsidRDefault="006C3527" w:rsidP="006C3527">
      <w:pPr>
        <w:autoSpaceDE w:val="0"/>
        <w:autoSpaceDN w:val="0"/>
        <w:adjustRightInd w:val="0"/>
        <w:spacing w:after="0" w:line="240" w:lineRule="auto"/>
        <w:ind w:firstLine="567"/>
        <w:jc w:val="both"/>
        <w:outlineLvl w:val="1"/>
        <w:rPr>
          <w:rFonts w:ascii="Times New Roman" w:eastAsia="Times New Roman" w:hAnsi="Times New Roman"/>
          <w:sz w:val="24"/>
          <w:szCs w:val="24"/>
        </w:rPr>
      </w:pPr>
      <w:r w:rsidRPr="006C3527">
        <w:rPr>
          <w:rFonts w:ascii="Times New Roman" w:eastAsia="Times New Roman" w:hAnsi="Times New Roman"/>
          <w:sz w:val="20"/>
          <w:szCs w:val="24"/>
        </w:rPr>
        <w:t xml:space="preserve">                                                               </w:t>
      </w:r>
      <w:r>
        <w:rPr>
          <w:rFonts w:ascii="Times New Roman" w:eastAsia="Times New Roman" w:hAnsi="Times New Roman"/>
          <w:sz w:val="20"/>
          <w:szCs w:val="24"/>
        </w:rPr>
        <w:t xml:space="preserve">            </w:t>
      </w:r>
      <w:r w:rsidRPr="006C3527">
        <w:rPr>
          <w:rFonts w:ascii="Times New Roman" w:eastAsia="Times New Roman" w:hAnsi="Times New Roman"/>
          <w:sz w:val="20"/>
          <w:szCs w:val="24"/>
        </w:rPr>
        <w:t xml:space="preserve"> им лица</w:t>
      </w:r>
      <w:r w:rsidRPr="006C3527">
        <w:rPr>
          <w:rFonts w:ascii="Times New Roman" w:eastAsia="Times New Roman" w:hAnsi="Times New Roman"/>
          <w:sz w:val="24"/>
          <w:szCs w:val="24"/>
        </w:rPr>
        <w:t>)</w:t>
      </w:r>
    </w:p>
    <w:p w:rsidR="006C3527" w:rsidRPr="006C3527" w:rsidRDefault="006C3527" w:rsidP="006C3527">
      <w:pPr>
        <w:autoSpaceDE w:val="0"/>
        <w:autoSpaceDN w:val="0"/>
        <w:adjustRightInd w:val="0"/>
        <w:spacing w:after="0" w:line="240" w:lineRule="auto"/>
        <w:ind w:firstLine="567"/>
        <w:jc w:val="both"/>
        <w:outlineLvl w:val="1"/>
        <w:rPr>
          <w:rFonts w:ascii="Times New Roman" w:eastAsia="Times New Roman" w:hAnsi="Times New Roman"/>
          <w:sz w:val="24"/>
          <w:szCs w:val="24"/>
        </w:rPr>
      </w:pPr>
    </w:p>
    <w:p w:rsidR="000A4DB5" w:rsidRDefault="006C3527" w:rsidP="000A4DB5">
      <w:pPr>
        <w:autoSpaceDE w:val="0"/>
        <w:autoSpaceDN w:val="0"/>
        <w:adjustRightInd w:val="0"/>
        <w:spacing w:after="0" w:line="240" w:lineRule="auto"/>
        <w:ind w:firstLine="567"/>
        <w:jc w:val="both"/>
        <w:outlineLvl w:val="1"/>
        <w:rPr>
          <w:rFonts w:ascii="Times New Roman" w:eastAsia="Times New Roman" w:hAnsi="Times New Roman"/>
          <w:sz w:val="24"/>
          <w:szCs w:val="24"/>
        </w:rPr>
      </w:pPr>
      <w:r w:rsidRPr="006C3527">
        <w:rPr>
          <w:rFonts w:ascii="Times New Roman" w:eastAsia="Times New Roman" w:hAnsi="Times New Roman"/>
          <w:sz w:val="24"/>
          <w:szCs w:val="24"/>
        </w:rPr>
        <w:t>Решение направлено в адрес заявителя(ей) «__» _________ 20__ г.</w:t>
      </w:r>
    </w:p>
    <w:sectPr w:rsidR="000A4DB5" w:rsidSect="001F032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90E58"/>
    <w:multiLevelType w:val="hybridMultilevel"/>
    <w:tmpl w:val="26CE3950"/>
    <w:lvl w:ilvl="0" w:tplc="0B5042E2">
      <w:start w:val="85"/>
      <w:numFmt w:val="decimal"/>
      <w:lvlText w:val="%1."/>
      <w:lvlJc w:val="left"/>
      <w:pPr>
        <w:ind w:left="1226" w:hanging="375"/>
      </w:pPr>
      <w:rPr>
        <w:rFonts w:hint="default"/>
        <w:strike/>
        <w:color w:val="FF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21E2B3E"/>
    <w:multiLevelType w:val="hybridMultilevel"/>
    <w:tmpl w:val="64C20596"/>
    <w:lvl w:ilvl="0" w:tplc="95487EAC">
      <w:start w:val="4"/>
      <w:numFmt w:val="decimal"/>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3FE28C2"/>
    <w:multiLevelType w:val="hybridMultilevel"/>
    <w:tmpl w:val="9AC02D68"/>
    <w:lvl w:ilvl="0" w:tplc="B5668DCE">
      <w:start w:val="1"/>
      <w:numFmt w:val="upperRoman"/>
      <w:lvlText w:val="Раздел %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47C7CFC"/>
    <w:multiLevelType w:val="hybridMultilevel"/>
    <w:tmpl w:val="3B963CD8"/>
    <w:lvl w:ilvl="0" w:tplc="7680A1F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1C1018"/>
    <w:multiLevelType w:val="hybridMultilevel"/>
    <w:tmpl w:val="EE1C6A72"/>
    <w:lvl w:ilvl="0" w:tplc="037CE922">
      <w:start w:val="29"/>
      <w:numFmt w:val="decimal"/>
      <w:lvlText w:val="%1."/>
      <w:lvlJc w:val="left"/>
      <w:pPr>
        <w:ind w:left="2448" w:hanging="375"/>
      </w:pPr>
      <w:rPr>
        <w:rFonts w:hint="default"/>
        <w:strike/>
        <w:color w:val="FF0000"/>
      </w:r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5">
    <w:nsid w:val="255A1A65"/>
    <w:multiLevelType w:val="hybridMultilevel"/>
    <w:tmpl w:val="C1C2ADC6"/>
    <w:lvl w:ilvl="0" w:tplc="7532646E">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6">
    <w:nsid w:val="27900144"/>
    <w:multiLevelType w:val="hybridMultilevel"/>
    <w:tmpl w:val="85B020B4"/>
    <w:lvl w:ilvl="0" w:tplc="2F1CCE14">
      <w:start w:val="13"/>
      <w:numFmt w:val="decimal"/>
      <w:lvlText w:val="%1."/>
      <w:lvlJc w:val="left"/>
      <w:pPr>
        <w:ind w:left="19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EC328EC"/>
    <w:multiLevelType w:val="hybridMultilevel"/>
    <w:tmpl w:val="43E4E5A0"/>
    <w:lvl w:ilvl="0" w:tplc="F1889994">
      <w:start w:val="54"/>
      <w:numFmt w:val="decimal"/>
      <w:lvlText w:val="%1."/>
      <w:lvlJc w:val="left"/>
      <w:pPr>
        <w:ind w:left="1931" w:hanging="360"/>
      </w:pPr>
      <w:rPr>
        <w:rFonts w:hint="default"/>
        <w:strike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E82398"/>
    <w:multiLevelType w:val="hybridMultilevel"/>
    <w:tmpl w:val="D99CE07A"/>
    <w:lvl w:ilvl="0" w:tplc="2CB8E638">
      <w:start w:val="33"/>
      <w:numFmt w:val="decimal"/>
      <w:lvlText w:val="%1."/>
      <w:lvlJc w:val="left"/>
      <w:pPr>
        <w:ind w:left="943" w:hanging="375"/>
      </w:pPr>
      <w:rPr>
        <w:rFonts w:hint="default"/>
        <w:strike/>
        <w:color w:val="FF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4EF74F6"/>
    <w:multiLevelType w:val="hybridMultilevel"/>
    <w:tmpl w:val="EB12963C"/>
    <w:lvl w:ilvl="0" w:tplc="0C929EE2">
      <w:start w:val="7"/>
      <w:numFmt w:val="decimal"/>
      <w:lvlText w:val="%1."/>
      <w:lvlJc w:val="left"/>
      <w:pPr>
        <w:ind w:left="1571"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A767DDD"/>
    <w:multiLevelType w:val="hybridMultilevel"/>
    <w:tmpl w:val="30E074E2"/>
    <w:lvl w:ilvl="0" w:tplc="89C83364">
      <w:start w:val="12"/>
      <w:numFmt w:val="decimal"/>
      <w:lvlText w:val="%1."/>
      <w:lvlJc w:val="left"/>
      <w:pPr>
        <w:ind w:left="1571"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C5F554B"/>
    <w:multiLevelType w:val="hybridMultilevel"/>
    <w:tmpl w:val="EC005A76"/>
    <w:lvl w:ilvl="0" w:tplc="4312555E">
      <w:start w:val="9"/>
      <w:numFmt w:val="decimal"/>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FE7457"/>
    <w:multiLevelType w:val="hybridMultilevel"/>
    <w:tmpl w:val="5F18A2C8"/>
    <w:lvl w:ilvl="0" w:tplc="5DB68F0A">
      <w:start w:val="43"/>
      <w:numFmt w:val="decimal"/>
      <w:lvlText w:val="%1."/>
      <w:lvlJc w:val="left"/>
      <w:pPr>
        <w:ind w:left="1034" w:hanging="375"/>
      </w:pPr>
      <w:rPr>
        <w:rFonts w:hint="default"/>
        <w:strike/>
        <w:color w:val="FF0000"/>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13">
    <w:nsid w:val="422B35D3"/>
    <w:multiLevelType w:val="hybridMultilevel"/>
    <w:tmpl w:val="332A4F04"/>
    <w:lvl w:ilvl="0" w:tplc="0324ED82">
      <w:start w:val="2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46F73918"/>
    <w:multiLevelType w:val="hybridMultilevel"/>
    <w:tmpl w:val="F84ABBE2"/>
    <w:lvl w:ilvl="0" w:tplc="48126292">
      <w:start w:val="29"/>
      <w:numFmt w:val="decimal"/>
      <w:lvlText w:val="%1."/>
      <w:lvlJc w:val="left"/>
      <w:pPr>
        <w:ind w:left="1226" w:hanging="375"/>
      </w:pPr>
      <w:rPr>
        <w:rFonts w:hint="default"/>
        <w:strike/>
        <w:color w:val="FF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2CB75C7"/>
    <w:multiLevelType w:val="hybridMultilevel"/>
    <w:tmpl w:val="817CD192"/>
    <w:lvl w:ilvl="0" w:tplc="EB3CFDC2">
      <w:start w:val="10"/>
      <w:numFmt w:val="decimal"/>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38B39C2"/>
    <w:multiLevelType w:val="hybridMultilevel"/>
    <w:tmpl w:val="8AD80BA8"/>
    <w:lvl w:ilvl="0" w:tplc="A88229B2">
      <w:start w:val="96"/>
      <w:numFmt w:val="decimal"/>
      <w:lvlText w:val="%1."/>
      <w:lvlJc w:val="left"/>
      <w:pPr>
        <w:ind w:left="1093" w:hanging="525"/>
      </w:pPr>
      <w:rPr>
        <w:rFonts w:hint="default"/>
        <w:strike/>
        <w:color w:val="FF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544C2752"/>
    <w:multiLevelType w:val="multilevel"/>
    <w:tmpl w:val="11681AF4"/>
    <w:lvl w:ilvl="0">
      <w:start w:val="3"/>
      <w:numFmt w:val="decimal"/>
      <w:lvlText w:val="%1."/>
      <w:lvlJc w:val="left"/>
      <w:pPr>
        <w:ind w:left="1571" w:hanging="360"/>
      </w:pPr>
      <w:rPr>
        <w:rFonts w:hint="default"/>
      </w:rPr>
    </w:lvl>
    <w:lvl w:ilvl="1">
      <w:start w:val="3"/>
      <w:numFmt w:val="decimal"/>
      <w:isLgl/>
      <w:lvlText w:val="%1.%2."/>
      <w:lvlJc w:val="left"/>
      <w:pPr>
        <w:ind w:left="2501" w:hanging="1290"/>
      </w:pPr>
      <w:rPr>
        <w:rFonts w:hint="default"/>
      </w:rPr>
    </w:lvl>
    <w:lvl w:ilvl="2">
      <w:start w:val="4"/>
      <w:numFmt w:val="decimal"/>
      <w:isLgl/>
      <w:lvlText w:val="%1.%2.%3."/>
      <w:lvlJc w:val="left"/>
      <w:pPr>
        <w:ind w:left="2501" w:hanging="1290"/>
      </w:pPr>
      <w:rPr>
        <w:rFonts w:hint="default"/>
      </w:rPr>
    </w:lvl>
    <w:lvl w:ilvl="3">
      <w:start w:val="1"/>
      <w:numFmt w:val="decimal"/>
      <w:isLgl/>
      <w:lvlText w:val="%1.%2.%3.%4."/>
      <w:lvlJc w:val="left"/>
      <w:pPr>
        <w:ind w:left="2501" w:hanging="1290"/>
      </w:pPr>
      <w:rPr>
        <w:rFonts w:hint="default"/>
      </w:rPr>
    </w:lvl>
    <w:lvl w:ilvl="4">
      <w:start w:val="1"/>
      <w:numFmt w:val="decimal"/>
      <w:isLgl/>
      <w:lvlText w:val="%1.%2.%3.%4.%5."/>
      <w:lvlJc w:val="left"/>
      <w:pPr>
        <w:ind w:left="2501" w:hanging="1290"/>
      </w:pPr>
      <w:rPr>
        <w:rFonts w:hint="default"/>
      </w:rPr>
    </w:lvl>
    <w:lvl w:ilvl="5">
      <w:start w:val="1"/>
      <w:numFmt w:val="decimal"/>
      <w:isLgl/>
      <w:lvlText w:val="%1.%2.%3.%4.%5.%6."/>
      <w:lvlJc w:val="left"/>
      <w:pPr>
        <w:ind w:left="2501" w:hanging="129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8">
    <w:nsid w:val="545C0E4A"/>
    <w:multiLevelType w:val="hybridMultilevel"/>
    <w:tmpl w:val="DFD8EA44"/>
    <w:lvl w:ilvl="0" w:tplc="97DA1EDE">
      <w:start w:val="5"/>
      <w:numFmt w:val="decimal"/>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A301D07"/>
    <w:multiLevelType w:val="hybridMultilevel"/>
    <w:tmpl w:val="8766DBA2"/>
    <w:lvl w:ilvl="0" w:tplc="FF4EF2C2">
      <w:start w:val="94"/>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3649DC"/>
    <w:multiLevelType w:val="hybridMultilevel"/>
    <w:tmpl w:val="A4FA9FA0"/>
    <w:lvl w:ilvl="0" w:tplc="2BD26FE0">
      <w:start w:val="30"/>
      <w:numFmt w:val="decimal"/>
      <w:lvlText w:val="%1."/>
      <w:lvlJc w:val="left"/>
      <w:pPr>
        <w:ind w:left="517" w:hanging="375"/>
      </w:pPr>
      <w:rPr>
        <w:rFonts w:hint="default"/>
        <w:strike/>
        <w:color w:val="FF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62B32F74"/>
    <w:multiLevelType w:val="hybridMultilevel"/>
    <w:tmpl w:val="D39EDC06"/>
    <w:lvl w:ilvl="0" w:tplc="54EC5192">
      <w:start w:val="39"/>
      <w:numFmt w:val="decimal"/>
      <w:lvlText w:val="%1."/>
      <w:lvlJc w:val="left"/>
      <w:pPr>
        <w:ind w:left="1226" w:hanging="375"/>
      </w:pPr>
      <w:rPr>
        <w:rFonts w:hint="default"/>
        <w:strike/>
        <w:color w:val="FF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42076E2"/>
    <w:multiLevelType w:val="hybridMultilevel"/>
    <w:tmpl w:val="283601E4"/>
    <w:lvl w:ilvl="0" w:tplc="D2A21CD8">
      <w:start w:val="1"/>
      <w:numFmt w:val="decimal"/>
      <w:lvlText w:val="%1."/>
      <w:lvlJc w:val="left"/>
      <w:pPr>
        <w:ind w:left="1571" w:hanging="360"/>
      </w:pPr>
      <w:rPr>
        <w:sz w:val="28"/>
        <w:szCs w:val="28"/>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3">
    <w:nsid w:val="6ED81140"/>
    <w:multiLevelType w:val="hybridMultilevel"/>
    <w:tmpl w:val="021E9332"/>
    <w:lvl w:ilvl="0" w:tplc="852C5DEC">
      <w:start w:val="35"/>
      <w:numFmt w:val="decimal"/>
      <w:lvlText w:val="%1."/>
      <w:lvlJc w:val="left"/>
      <w:pPr>
        <w:ind w:left="943" w:hanging="375"/>
      </w:pPr>
      <w:rPr>
        <w:rFonts w:hint="default"/>
        <w:strike/>
        <w:color w:val="FF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7AEF004C"/>
    <w:multiLevelType w:val="hybridMultilevel"/>
    <w:tmpl w:val="4934CF5C"/>
    <w:lvl w:ilvl="0" w:tplc="CD2454C2">
      <w:start w:val="13"/>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042557"/>
    <w:multiLevelType w:val="hybridMultilevel"/>
    <w:tmpl w:val="710EBDA8"/>
    <w:lvl w:ilvl="0" w:tplc="1F3CBD9A">
      <w:start w:val="24"/>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7CC617F8"/>
    <w:multiLevelType w:val="hybridMultilevel"/>
    <w:tmpl w:val="67BAC2A4"/>
    <w:lvl w:ilvl="0" w:tplc="52D639B4">
      <w:start w:val="6"/>
      <w:numFmt w:val="decimal"/>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2"/>
  </w:num>
  <w:num w:numId="3">
    <w:abstractNumId w:val="17"/>
  </w:num>
  <w:num w:numId="4">
    <w:abstractNumId w:val="1"/>
  </w:num>
  <w:num w:numId="5">
    <w:abstractNumId w:val="18"/>
  </w:num>
  <w:num w:numId="6">
    <w:abstractNumId w:val="26"/>
  </w:num>
  <w:num w:numId="7">
    <w:abstractNumId w:val="9"/>
  </w:num>
  <w:num w:numId="8">
    <w:abstractNumId w:val="11"/>
  </w:num>
  <w:num w:numId="9">
    <w:abstractNumId w:val="15"/>
  </w:num>
  <w:num w:numId="10">
    <w:abstractNumId w:val="10"/>
  </w:num>
  <w:num w:numId="11">
    <w:abstractNumId w:val="6"/>
  </w:num>
  <w:num w:numId="12">
    <w:abstractNumId w:val="0"/>
  </w:num>
  <w:num w:numId="13">
    <w:abstractNumId w:val="16"/>
  </w:num>
  <w:num w:numId="14">
    <w:abstractNumId w:val="20"/>
  </w:num>
  <w:num w:numId="15">
    <w:abstractNumId w:val="4"/>
  </w:num>
  <w:num w:numId="16">
    <w:abstractNumId w:val="21"/>
  </w:num>
  <w:num w:numId="17">
    <w:abstractNumId w:val="12"/>
  </w:num>
  <w:num w:numId="18">
    <w:abstractNumId w:val="14"/>
  </w:num>
  <w:num w:numId="19">
    <w:abstractNumId w:val="8"/>
  </w:num>
  <w:num w:numId="20">
    <w:abstractNumId w:val="23"/>
  </w:num>
  <w:num w:numId="21">
    <w:abstractNumId w:val="3"/>
  </w:num>
  <w:num w:numId="22">
    <w:abstractNumId w:val="5"/>
  </w:num>
  <w:num w:numId="23">
    <w:abstractNumId w:val="24"/>
  </w:num>
  <w:num w:numId="24">
    <w:abstractNumId w:val="13"/>
  </w:num>
  <w:num w:numId="25">
    <w:abstractNumId w:val="25"/>
  </w:num>
  <w:num w:numId="26">
    <w:abstractNumId w:val="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6E"/>
    <w:rsid w:val="00034455"/>
    <w:rsid w:val="00035770"/>
    <w:rsid w:val="0005180A"/>
    <w:rsid w:val="00064828"/>
    <w:rsid w:val="00070B81"/>
    <w:rsid w:val="0007189E"/>
    <w:rsid w:val="00071CC6"/>
    <w:rsid w:val="000800F9"/>
    <w:rsid w:val="00093453"/>
    <w:rsid w:val="000A4DB5"/>
    <w:rsid w:val="000A7DD1"/>
    <w:rsid w:val="000B5219"/>
    <w:rsid w:val="000C0522"/>
    <w:rsid w:val="000D1237"/>
    <w:rsid w:val="000D7481"/>
    <w:rsid w:val="000E06BE"/>
    <w:rsid w:val="000E4A33"/>
    <w:rsid w:val="001013EA"/>
    <w:rsid w:val="00102DDC"/>
    <w:rsid w:val="00115FE8"/>
    <w:rsid w:val="001226B7"/>
    <w:rsid w:val="00123ACE"/>
    <w:rsid w:val="00124131"/>
    <w:rsid w:val="00125FDD"/>
    <w:rsid w:val="00131A99"/>
    <w:rsid w:val="001514BD"/>
    <w:rsid w:val="00156D55"/>
    <w:rsid w:val="001570CD"/>
    <w:rsid w:val="001629CD"/>
    <w:rsid w:val="00163CF8"/>
    <w:rsid w:val="00172BEA"/>
    <w:rsid w:val="0017474F"/>
    <w:rsid w:val="001749A5"/>
    <w:rsid w:val="00185BE5"/>
    <w:rsid w:val="001A51AD"/>
    <w:rsid w:val="001C4EA5"/>
    <w:rsid w:val="001D2380"/>
    <w:rsid w:val="001D516B"/>
    <w:rsid w:val="001E2406"/>
    <w:rsid w:val="001E7AE1"/>
    <w:rsid w:val="001F0328"/>
    <w:rsid w:val="001F3756"/>
    <w:rsid w:val="001F5CBC"/>
    <w:rsid w:val="00213EC0"/>
    <w:rsid w:val="00216C60"/>
    <w:rsid w:val="002303A8"/>
    <w:rsid w:val="00232112"/>
    <w:rsid w:val="00245DA1"/>
    <w:rsid w:val="002513E9"/>
    <w:rsid w:val="00251DBD"/>
    <w:rsid w:val="002527C7"/>
    <w:rsid w:val="0026443B"/>
    <w:rsid w:val="00273CDC"/>
    <w:rsid w:val="0028759D"/>
    <w:rsid w:val="0029484C"/>
    <w:rsid w:val="0029565E"/>
    <w:rsid w:val="002A0C90"/>
    <w:rsid w:val="002A2CCE"/>
    <w:rsid w:val="002B0A7D"/>
    <w:rsid w:val="002B443C"/>
    <w:rsid w:val="002B6259"/>
    <w:rsid w:val="002B648B"/>
    <w:rsid w:val="002B6985"/>
    <w:rsid w:val="002D3CA3"/>
    <w:rsid w:val="002D43C7"/>
    <w:rsid w:val="002D49EE"/>
    <w:rsid w:val="002D52A7"/>
    <w:rsid w:val="002F21D9"/>
    <w:rsid w:val="002F5661"/>
    <w:rsid w:val="00301165"/>
    <w:rsid w:val="0031386C"/>
    <w:rsid w:val="003277E4"/>
    <w:rsid w:val="00334BFD"/>
    <w:rsid w:val="00335AB2"/>
    <w:rsid w:val="00345E71"/>
    <w:rsid w:val="00350CE2"/>
    <w:rsid w:val="00363773"/>
    <w:rsid w:val="00372485"/>
    <w:rsid w:val="00374AC2"/>
    <w:rsid w:val="00376D16"/>
    <w:rsid w:val="00377623"/>
    <w:rsid w:val="00387B40"/>
    <w:rsid w:val="003924FF"/>
    <w:rsid w:val="003A30EA"/>
    <w:rsid w:val="003A3C7E"/>
    <w:rsid w:val="003A758C"/>
    <w:rsid w:val="003B5C43"/>
    <w:rsid w:val="003D34F0"/>
    <w:rsid w:val="003E74A7"/>
    <w:rsid w:val="003F0FFE"/>
    <w:rsid w:val="003F59DB"/>
    <w:rsid w:val="003F5F8A"/>
    <w:rsid w:val="00436B14"/>
    <w:rsid w:val="0044215E"/>
    <w:rsid w:val="00462376"/>
    <w:rsid w:val="004811BC"/>
    <w:rsid w:val="00483E65"/>
    <w:rsid w:val="0048465E"/>
    <w:rsid w:val="00487208"/>
    <w:rsid w:val="00487D27"/>
    <w:rsid w:val="0049076F"/>
    <w:rsid w:val="00492F23"/>
    <w:rsid w:val="004939C2"/>
    <w:rsid w:val="00497F9E"/>
    <w:rsid w:val="004A0DB1"/>
    <w:rsid w:val="004B561F"/>
    <w:rsid w:val="004C3677"/>
    <w:rsid w:val="004C64A4"/>
    <w:rsid w:val="004E7F7C"/>
    <w:rsid w:val="004F1201"/>
    <w:rsid w:val="004F60DB"/>
    <w:rsid w:val="00511541"/>
    <w:rsid w:val="00524E50"/>
    <w:rsid w:val="00526EE6"/>
    <w:rsid w:val="00527140"/>
    <w:rsid w:val="00533438"/>
    <w:rsid w:val="0053669D"/>
    <w:rsid w:val="005432B1"/>
    <w:rsid w:val="00545672"/>
    <w:rsid w:val="00550129"/>
    <w:rsid w:val="0056137C"/>
    <w:rsid w:val="00562546"/>
    <w:rsid w:val="00576CD7"/>
    <w:rsid w:val="00587412"/>
    <w:rsid w:val="00593BA0"/>
    <w:rsid w:val="0059668E"/>
    <w:rsid w:val="005A2A1E"/>
    <w:rsid w:val="005B19C3"/>
    <w:rsid w:val="005B533A"/>
    <w:rsid w:val="005C0CF1"/>
    <w:rsid w:val="005C6CC0"/>
    <w:rsid w:val="005C7334"/>
    <w:rsid w:val="005D14C1"/>
    <w:rsid w:val="005E1E8B"/>
    <w:rsid w:val="005E743C"/>
    <w:rsid w:val="005F184C"/>
    <w:rsid w:val="005F704B"/>
    <w:rsid w:val="00601107"/>
    <w:rsid w:val="00611D13"/>
    <w:rsid w:val="006149A7"/>
    <w:rsid w:val="0061717D"/>
    <w:rsid w:val="00620EE4"/>
    <w:rsid w:val="00621347"/>
    <w:rsid w:val="00626AEF"/>
    <w:rsid w:val="00637BF3"/>
    <w:rsid w:val="006443E6"/>
    <w:rsid w:val="00673E5A"/>
    <w:rsid w:val="00692717"/>
    <w:rsid w:val="006A2719"/>
    <w:rsid w:val="006C3527"/>
    <w:rsid w:val="006C7B0D"/>
    <w:rsid w:val="006C7D08"/>
    <w:rsid w:val="006E0BEB"/>
    <w:rsid w:val="00717193"/>
    <w:rsid w:val="00721EBB"/>
    <w:rsid w:val="00746670"/>
    <w:rsid w:val="00747BA5"/>
    <w:rsid w:val="00773849"/>
    <w:rsid w:val="0079145D"/>
    <w:rsid w:val="00797588"/>
    <w:rsid w:val="007B0AE3"/>
    <w:rsid w:val="007B144F"/>
    <w:rsid w:val="007B613D"/>
    <w:rsid w:val="007B75F5"/>
    <w:rsid w:val="007C2E76"/>
    <w:rsid w:val="007C772C"/>
    <w:rsid w:val="007D3289"/>
    <w:rsid w:val="007D6852"/>
    <w:rsid w:val="007E23D5"/>
    <w:rsid w:val="007E75CE"/>
    <w:rsid w:val="007F0E1D"/>
    <w:rsid w:val="008063E0"/>
    <w:rsid w:val="00820BDD"/>
    <w:rsid w:val="008249F2"/>
    <w:rsid w:val="00824D9B"/>
    <w:rsid w:val="00826F8A"/>
    <w:rsid w:val="00833298"/>
    <w:rsid w:val="00845B04"/>
    <w:rsid w:val="00852639"/>
    <w:rsid w:val="008541FD"/>
    <w:rsid w:val="00856826"/>
    <w:rsid w:val="00866F99"/>
    <w:rsid w:val="0087079B"/>
    <w:rsid w:val="00872C74"/>
    <w:rsid w:val="00873969"/>
    <w:rsid w:val="008753CA"/>
    <w:rsid w:val="00882296"/>
    <w:rsid w:val="00885670"/>
    <w:rsid w:val="00886A6E"/>
    <w:rsid w:val="0089310D"/>
    <w:rsid w:val="00894363"/>
    <w:rsid w:val="00894A98"/>
    <w:rsid w:val="00895625"/>
    <w:rsid w:val="008A3AEE"/>
    <w:rsid w:val="008C58F9"/>
    <w:rsid w:val="008F267E"/>
    <w:rsid w:val="00900233"/>
    <w:rsid w:val="00904C6B"/>
    <w:rsid w:val="00910CA9"/>
    <w:rsid w:val="009126D1"/>
    <w:rsid w:val="00921C13"/>
    <w:rsid w:val="00935C6D"/>
    <w:rsid w:val="00941185"/>
    <w:rsid w:val="009412F8"/>
    <w:rsid w:val="0094570D"/>
    <w:rsid w:val="00946D20"/>
    <w:rsid w:val="009658C4"/>
    <w:rsid w:val="00976FDF"/>
    <w:rsid w:val="00980746"/>
    <w:rsid w:val="009A1EDB"/>
    <w:rsid w:val="009A7457"/>
    <w:rsid w:val="009B0DF4"/>
    <w:rsid w:val="009B41F2"/>
    <w:rsid w:val="009B53E3"/>
    <w:rsid w:val="009B63B7"/>
    <w:rsid w:val="009D47DF"/>
    <w:rsid w:val="009E2BBA"/>
    <w:rsid w:val="009E3292"/>
    <w:rsid w:val="009F182B"/>
    <w:rsid w:val="009F63F4"/>
    <w:rsid w:val="009F675C"/>
    <w:rsid w:val="009F76D8"/>
    <w:rsid w:val="00A11DBE"/>
    <w:rsid w:val="00A143EA"/>
    <w:rsid w:val="00A16759"/>
    <w:rsid w:val="00A2553B"/>
    <w:rsid w:val="00A31763"/>
    <w:rsid w:val="00A52EA0"/>
    <w:rsid w:val="00A53585"/>
    <w:rsid w:val="00A642B9"/>
    <w:rsid w:val="00A672DE"/>
    <w:rsid w:val="00A83B43"/>
    <w:rsid w:val="00A84834"/>
    <w:rsid w:val="00A9311D"/>
    <w:rsid w:val="00A931A7"/>
    <w:rsid w:val="00A96C83"/>
    <w:rsid w:val="00A96D41"/>
    <w:rsid w:val="00AA116D"/>
    <w:rsid w:val="00AC1065"/>
    <w:rsid w:val="00AC6705"/>
    <w:rsid w:val="00AD60B9"/>
    <w:rsid w:val="00AE73BD"/>
    <w:rsid w:val="00B01BE8"/>
    <w:rsid w:val="00B07075"/>
    <w:rsid w:val="00B15FA2"/>
    <w:rsid w:val="00B24169"/>
    <w:rsid w:val="00B24B42"/>
    <w:rsid w:val="00B24FA0"/>
    <w:rsid w:val="00B27A90"/>
    <w:rsid w:val="00B41391"/>
    <w:rsid w:val="00B4144E"/>
    <w:rsid w:val="00B43A17"/>
    <w:rsid w:val="00B44412"/>
    <w:rsid w:val="00B44604"/>
    <w:rsid w:val="00B54C8E"/>
    <w:rsid w:val="00B75117"/>
    <w:rsid w:val="00B913D4"/>
    <w:rsid w:val="00B9580D"/>
    <w:rsid w:val="00BA1E51"/>
    <w:rsid w:val="00BA2592"/>
    <w:rsid w:val="00BE2451"/>
    <w:rsid w:val="00BF1F3F"/>
    <w:rsid w:val="00C070D3"/>
    <w:rsid w:val="00C2249F"/>
    <w:rsid w:val="00C23CB2"/>
    <w:rsid w:val="00C362F4"/>
    <w:rsid w:val="00C37349"/>
    <w:rsid w:val="00C436B0"/>
    <w:rsid w:val="00C44416"/>
    <w:rsid w:val="00C44F66"/>
    <w:rsid w:val="00C540ED"/>
    <w:rsid w:val="00C555DC"/>
    <w:rsid w:val="00C627B2"/>
    <w:rsid w:val="00C66158"/>
    <w:rsid w:val="00C74933"/>
    <w:rsid w:val="00C81D75"/>
    <w:rsid w:val="00C9125F"/>
    <w:rsid w:val="00C920EA"/>
    <w:rsid w:val="00C93AA7"/>
    <w:rsid w:val="00CA22DE"/>
    <w:rsid w:val="00CB0553"/>
    <w:rsid w:val="00CB7FA1"/>
    <w:rsid w:val="00CC1A74"/>
    <w:rsid w:val="00CC4F6C"/>
    <w:rsid w:val="00CE1F03"/>
    <w:rsid w:val="00CF2733"/>
    <w:rsid w:val="00CF7453"/>
    <w:rsid w:val="00CF76F0"/>
    <w:rsid w:val="00D01DAE"/>
    <w:rsid w:val="00D10D3E"/>
    <w:rsid w:val="00D13F09"/>
    <w:rsid w:val="00D179C3"/>
    <w:rsid w:val="00D32DCD"/>
    <w:rsid w:val="00D34A4A"/>
    <w:rsid w:val="00D35E32"/>
    <w:rsid w:val="00D4036B"/>
    <w:rsid w:val="00D55FEB"/>
    <w:rsid w:val="00D572D0"/>
    <w:rsid w:val="00D702C4"/>
    <w:rsid w:val="00DB241B"/>
    <w:rsid w:val="00DB36EE"/>
    <w:rsid w:val="00DD386C"/>
    <w:rsid w:val="00DE59BD"/>
    <w:rsid w:val="00DF715A"/>
    <w:rsid w:val="00E10146"/>
    <w:rsid w:val="00E108FF"/>
    <w:rsid w:val="00E20173"/>
    <w:rsid w:val="00E37FED"/>
    <w:rsid w:val="00E679BF"/>
    <w:rsid w:val="00E70FDE"/>
    <w:rsid w:val="00E80C78"/>
    <w:rsid w:val="00E874A5"/>
    <w:rsid w:val="00E93CB2"/>
    <w:rsid w:val="00E95F16"/>
    <w:rsid w:val="00EA0A8D"/>
    <w:rsid w:val="00EA3069"/>
    <w:rsid w:val="00EB1294"/>
    <w:rsid w:val="00EB2FE7"/>
    <w:rsid w:val="00EB7F9C"/>
    <w:rsid w:val="00EC4A57"/>
    <w:rsid w:val="00EC4E03"/>
    <w:rsid w:val="00EC5429"/>
    <w:rsid w:val="00EC622B"/>
    <w:rsid w:val="00EE6FF3"/>
    <w:rsid w:val="00F11728"/>
    <w:rsid w:val="00F20A9B"/>
    <w:rsid w:val="00F330EC"/>
    <w:rsid w:val="00F360EC"/>
    <w:rsid w:val="00F41357"/>
    <w:rsid w:val="00F41E7F"/>
    <w:rsid w:val="00F44A4F"/>
    <w:rsid w:val="00F50303"/>
    <w:rsid w:val="00F5291D"/>
    <w:rsid w:val="00F56018"/>
    <w:rsid w:val="00F82A12"/>
    <w:rsid w:val="00F830E3"/>
    <w:rsid w:val="00F9253E"/>
    <w:rsid w:val="00FA28C6"/>
    <w:rsid w:val="00FA5D71"/>
    <w:rsid w:val="00FB0B2C"/>
    <w:rsid w:val="00FB4FA4"/>
    <w:rsid w:val="00FC1B0C"/>
    <w:rsid w:val="00FD220B"/>
    <w:rsid w:val="00FD4B48"/>
    <w:rsid w:val="00FE6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CFDDA-356A-40C7-B9F8-7C832243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F23"/>
  </w:style>
  <w:style w:type="paragraph" w:styleId="1">
    <w:name w:val="heading 1"/>
    <w:basedOn w:val="a"/>
    <w:next w:val="a"/>
    <w:link w:val="10"/>
    <w:uiPriority w:val="99"/>
    <w:qFormat/>
    <w:rsid w:val="00A317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B5C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AA116D"/>
    <w:pPr>
      <w:keepNext/>
      <w:spacing w:after="0" w:line="240" w:lineRule="auto"/>
      <w:jc w:val="both"/>
      <w:outlineLvl w:val="3"/>
    </w:pPr>
    <w:rPr>
      <w:rFonts w:ascii="Times New Roman" w:eastAsia="Times New Roman" w:hAnsi="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86A6E"/>
    <w:rPr>
      <w:color w:val="0000FF"/>
      <w:u w:val="single"/>
    </w:rPr>
  </w:style>
  <w:style w:type="character" w:customStyle="1" w:styleId="10">
    <w:name w:val="Заголовок 1 Знак"/>
    <w:basedOn w:val="a0"/>
    <w:link w:val="1"/>
    <w:uiPriority w:val="99"/>
    <w:rsid w:val="00A31763"/>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semiHidden/>
    <w:unhideWhenUsed/>
    <w:rsid w:val="008753CA"/>
    <w:rPr>
      <w:rFonts w:ascii="Times New Roman" w:hAnsi="Times New Roman" w:cs="Times New Roman"/>
      <w:sz w:val="24"/>
      <w:szCs w:val="24"/>
    </w:rPr>
  </w:style>
  <w:style w:type="character" w:customStyle="1" w:styleId="20">
    <w:name w:val="Заголовок 2 Знак"/>
    <w:basedOn w:val="a0"/>
    <w:link w:val="2"/>
    <w:uiPriority w:val="9"/>
    <w:semiHidden/>
    <w:rsid w:val="003B5C43"/>
    <w:rPr>
      <w:rFonts w:asciiTheme="majorHAnsi" w:eastAsiaTheme="majorEastAsia" w:hAnsiTheme="majorHAnsi" w:cstheme="majorBidi"/>
      <w:b/>
      <w:bCs/>
      <w:color w:val="4F81BD" w:themeColor="accent1"/>
      <w:sz w:val="26"/>
      <w:szCs w:val="26"/>
    </w:rPr>
  </w:style>
  <w:style w:type="paragraph" w:customStyle="1" w:styleId="consplustitle">
    <w:name w:val="consplustitle"/>
    <w:basedOn w:val="a"/>
    <w:rsid w:val="009F675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qFormat/>
    <w:rsid w:val="009F675C"/>
    <w:rPr>
      <w:b/>
      <w:bCs/>
    </w:rPr>
  </w:style>
  <w:style w:type="paragraph" w:styleId="a6">
    <w:name w:val="Balloon Text"/>
    <w:basedOn w:val="a"/>
    <w:link w:val="a7"/>
    <w:uiPriority w:val="99"/>
    <w:semiHidden/>
    <w:unhideWhenUsed/>
    <w:rsid w:val="009F67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675C"/>
    <w:rPr>
      <w:rFonts w:ascii="Tahoma" w:hAnsi="Tahoma" w:cs="Tahoma"/>
      <w:sz w:val="16"/>
      <w:szCs w:val="16"/>
    </w:rPr>
  </w:style>
  <w:style w:type="paragraph" w:styleId="a8">
    <w:name w:val="header"/>
    <w:basedOn w:val="a"/>
    <w:link w:val="a9"/>
    <w:uiPriority w:val="99"/>
    <w:rsid w:val="001F0328"/>
    <w:pPr>
      <w:tabs>
        <w:tab w:val="center" w:pos="4252"/>
        <w:tab w:val="right" w:pos="8504"/>
      </w:tabs>
      <w:autoSpaceDE w:val="0"/>
      <w:autoSpaceDN w:val="0"/>
      <w:spacing w:after="240" w:line="480" w:lineRule="atLeast"/>
      <w:jc w:val="center"/>
    </w:pPr>
    <w:rPr>
      <w:rFonts w:ascii="Times New Roman" w:eastAsia="Times New Roman" w:hAnsi="Times New Roman" w:cs="Times New Roman"/>
      <w:sz w:val="28"/>
      <w:szCs w:val="28"/>
    </w:rPr>
  </w:style>
  <w:style w:type="character" w:customStyle="1" w:styleId="a9">
    <w:name w:val="Верхний колонтитул Знак"/>
    <w:basedOn w:val="a0"/>
    <w:link w:val="a8"/>
    <w:uiPriority w:val="99"/>
    <w:rsid w:val="001F0328"/>
    <w:rPr>
      <w:rFonts w:ascii="Times New Roman" w:eastAsia="Times New Roman" w:hAnsi="Times New Roman" w:cs="Times New Roman"/>
      <w:sz w:val="28"/>
      <w:szCs w:val="28"/>
    </w:rPr>
  </w:style>
  <w:style w:type="paragraph" w:customStyle="1" w:styleId="aa">
    <w:name w:val="подпись"/>
    <w:basedOn w:val="a"/>
    <w:uiPriority w:val="99"/>
    <w:rsid w:val="001F0328"/>
    <w:pPr>
      <w:tabs>
        <w:tab w:val="left" w:pos="6804"/>
      </w:tabs>
      <w:autoSpaceDE w:val="0"/>
      <w:autoSpaceDN w:val="0"/>
      <w:spacing w:after="0" w:line="240" w:lineRule="atLeast"/>
      <w:ind w:right="4820"/>
    </w:pPr>
    <w:rPr>
      <w:rFonts w:ascii="Times New Roman" w:eastAsia="Times New Roman" w:hAnsi="Times New Roman" w:cs="Times New Roman"/>
      <w:sz w:val="28"/>
      <w:szCs w:val="28"/>
    </w:rPr>
  </w:style>
  <w:style w:type="character" w:customStyle="1" w:styleId="40">
    <w:name w:val="Заголовок 4 Знак"/>
    <w:basedOn w:val="a0"/>
    <w:link w:val="4"/>
    <w:uiPriority w:val="99"/>
    <w:rsid w:val="00AA116D"/>
    <w:rPr>
      <w:rFonts w:ascii="Times New Roman" w:eastAsia="Times New Roman" w:hAnsi="Times New Roman" w:cs="Times New Roman"/>
      <w:sz w:val="24"/>
      <w:szCs w:val="24"/>
      <w:lang w:val="x-none" w:eastAsia="x-none"/>
    </w:rPr>
  </w:style>
  <w:style w:type="numbering" w:customStyle="1" w:styleId="11">
    <w:name w:val="Нет списка1"/>
    <w:next w:val="a2"/>
    <w:uiPriority w:val="99"/>
    <w:semiHidden/>
    <w:unhideWhenUsed/>
    <w:rsid w:val="00AA116D"/>
  </w:style>
  <w:style w:type="paragraph" w:styleId="ab">
    <w:name w:val="Body Text"/>
    <w:basedOn w:val="a"/>
    <w:link w:val="ac"/>
    <w:uiPriority w:val="99"/>
    <w:rsid w:val="00AA116D"/>
    <w:pPr>
      <w:spacing w:after="0" w:line="240" w:lineRule="auto"/>
      <w:jc w:val="center"/>
    </w:pPr>
    <w:rPr>
      <w:rFonts w:ascii="Times New Roman" w:eastAsia="Times New Roman" w:hAnsi="Times New Roman" w:cs="Times New Roman"/>
      <w:b/>
      <w:bCs/>
      <w:sz w:val="32"/>
      <w:szCs w:val="32"/>
      <w:lang w:val="x-none" w:eastAsia="x-none"/>
    </w:rPr>
  </w:style>
  <w:style w:type="character" w:customStyle="1" w:styleId="ac">
    <w:name w:val="Основной текст Знак"/>
    <w:basedOn w:val="a0"/>
    <w:link w:val="ab"/>
    <w:uiPriority w:val="99"/>
    <w:rsid w:val="00AA116D"/>
    <w:rPr>
      <w:rFonts w:ascii="Times New Roman" w:eastAsia="Times New Roman" w:hAnsi="Times New Roman" w:cs="Times New Roman"/>
      <w:b/>
      <w:bCs/>
      <w:sz w:val="32"/>
      <w:szCs w:val="32"/>
      <w:lang w:val="x-none" w:eastAsia="x-none"/>
    </w:rPr>
  </w:style>
  <w:style w:type="paragraph" w:styleId="ad">
    <w:name w:val="Plain Text"/>
    <w:basedOn w:val="a"/>
    <w:link w:val="ae"/>
    <w:uiPriority w:val="99"/>
    <w:rsid w:val="00AA116D"/>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link w:val="ad"/>
    <w:uiPriority w:val="99"/>
    <w:rsid w:val="00AA116D"/>
    <w:rPr>
      <w:rFonts w:ascii="Courier New" w:eastAsia="Times New Roman" w:hAnsi="Courier New" w:cs="Times New Roman"/>
      <w:sz w:val="20"/>
      <w:szCs w:val="20"/>
      <w:lang w:val="x-none" w:eastAsia="x-none"/>
    </w:rPr>
  </w:style>
  <w:style w:type="paragraph" w:customStyle="1" w:styleId="af">
    <w:basedOn w:val="a"/>
    <w:next w:val="af0"/>
    <w:link w:val="af1"/>
    <w:uiPriority w:val="99"/>
    <w:qFormat/>
    <w:rsid w:val="00AA116D"/>
    <w:pPr>
      <w:spacing w:after="0" w:line="240" w:lineRule="auto"/>
      <w:jc w:val="center"/>
    </w:pPr>
    <w:rPr>
      <w:rFonts w:ascii="Times New Roman" w:eastAsia="Times New Roman" w:hAnsi="Times New Roman"/>
      <w:sz w:val="28"/>
      <w:szCs w:val="28"/>
    </w:rPr>
  </w:style>
  <w:style w:type="character" w:customStyle="1" w:styleId="af1">
    <w:name w:val="Название Знак"/>
    <w:link w:val="af"/>
    <w:uiPriority w:val="99"/>
    <w:rsid w:val="00AA116D"/>
    <w:rPr>
      <w:rFonts w:ascii="Times New Roman" w:eastAsia="Times New Roman" w:hAnsi="Times New Roman"/>
      <w:sz w:val="28"/>
      <w:szCs w:val="28"/>
    </w:rPr>
  </w:style>
  <w:style w:type="paragraph" w:styleId="af2">
    <w:name w:val="Body Text Indent"/>
    <w:basedOn w:val="a"/>
    <w:link w:val="af3"/>
    <w:uiPriority w:val="99"/>
    <w:rsid w:val="00AA116D"/>
    <w:pPr>
      <w:spacing w:after="120" w:line="240" w:lineRule="auto"/>
      <w:ind w:left="283"/>
    </w:pPr>
    <w:rPr>
      <w:rFonts w:ascii="Times New Roman" w:eastAsia="Times New Roman" w:hAnsi="Times New Roman" w:cs="Times New Roman"/>
      <w:sz w:val="20"/>
      <w:szCs w:val="20"/>
      <w:lang w:val="x-none" w:eastAsia="x-none"/>
    </w:rPr>
  </w:style>
  <w:style w:type="character" w:customStyle="1" w:styleId="af3">
    <w:name w:val="Основной текст с отступом Знак"/>
    <w:basedOn w:val="a0"/>
    <w:link w:val="af2"/>
    <w:uiPriority w:val="99"/>
    <w:rsid w:val="00AA116D"/>
    <w:rPr>
      <w:rFonts w:ascii="Times New Roman" w:eastAsia="Times New Roman" w:hAnsi="Times New Roman" w:cs="Times New Roman"/>
      <w:sz w:val="20"/>
      <w:szCs w:val="20"/>
      <w:lang w:val="x-none" w:eastAsia="x-none"/>
    </w:rPr>
  </w:style>
  <w:style w:type="paragraph" w:styleId="3">
    <w:name w:val="Body Text 3"/>
    <w:basedOn w:val="a"/>
    <w:link w:val="30"/>
    <w:uiPriority w:val="99"/>
    <w:rsid w:val="00AA116D"/>
    <w:pPr>
      <w:spacing w:after="120" w:line="240" w:lineRule="auto"/>
    </w:pPr>
    <w:rPr>
      <w:rFonts w:ascii="Times New Roman" w:eastAsia="Times New Roman" w:hAnsi="Times New Roman" w:cs="Times New Roman"/>
      <w:sz w:val="16"/>
      <w:szCs w:val="16"/>
      <w:lang w:val="x-none" w:eastAsia="x-none"/>
    </w:rPr>
  </w:style>
  <w:style w:type="character" w:customStyle="1" w:styleId="30">
    <w:name w:val="Основной текст 3 Знак"/>
    <w:basedOn w:val="a0"/>
    <w:link w:val="3"/>
    <w:uiPriority w:val="99"/>
    <w:rsid w:val="00AA116D"/>
    <w:rPr>
      <w:rFonts w:ascii="Times New Roman" w:eastAsia="Times New Roman" w:hAnsi="Times New Roman" w:cs="Times New Roman"/>
      <w:sz w:val="16"/>
      <w:szCs w:val="16"/>
      <w:lang w:val="x-none" w:eastAsia="x-none"/>
    </w:rPr>
  </w:style>
  <w:style w:type="paragraph" w:styleId="21">
    <w:name w:val="Body Text 2"/>
    <w:basedOn w:val="a"/>
    <w:link w:val="22"/>
    <w:uiPriority w:val="99"/>
    <w:rsid w:val="00AA116D"/>
    <w:pPr>
      <w:spacing w:after="120" w:line="480" w:lineRule="auto"/>
    </w:pPr>
    <w:rPr>
      <w:rFonts w:ascii="Times New Roman" w:eastAsia="Times New Roman" w:hAnsi="Times New Roman" w:cs="Times New Roman"/>
      <w:sz w:val="20"/>
      <w:szCs w:val="20"/>
      <w:lang w:val="x-none" w:eastAsia="x-none"/>
    </w:rPr>
  </w:style>
  <w:style w:type="character" w:customStyle="1" w:styleId="22">
    <w:name w:val="Основной текст 2 Знак"/>
    <w:basedOn w:val="a0"/>
    <w:link w:val="21"/>
    <w:uiPriority w:val="99"/>
    <w:rsid w:val="00AA116D"/>
    <w:rPr>
      <w:rFonts w:ascii="Times New Roman" w:eastAsia="Times New Roman" w:hAnsi="Times New Roman" w:cs="Times New Roman"/>
      <w:sz w:val="20"/>
      <w:szCs w:val="20"/>
      <w:lang w:val="x-none" w:eastAsia="x-none"/>
    </w:rPr>
  </w:style>
  <w:style w:type="paragraph" w:customStyle="1" w:styleId="ConsPlusNormal">
    <w:name w:val="ConsPlusNormal"/>
    <w:rsid w:val="00AA116D"/>
    <w:pPr>
      <w:autoSpaceDE w:val="0"/>
      <w:autoSpaceDN w:val="0"/>
      <w:adjustRightInd w:val="0"/>
      <w:spacing w:after="0" w:line="240" w:lineRule="auto"/>
    </w:pPr>
    <w:rPr>
      <w:rFonts w:ascii="Arial" w:eastAsia="Times New Roman" w:hAnsi="Arial" w:cs="Arial"/>
      <w:sz w:val="20"/>
      <w:szCs w:val="20"/>
    </w:rPr>
  </w:style>
  <w:style w:type="paragraph" w:styleId="af4">
    <w:name w:val="List Paragraph"/>
    <w:basedOn w:val="a"/>
    <w:uiPriority w:val="34"/>
    <w:qFormat/>
    <w:rsid w:val="00AA116D"/>
    <w:pPr>
      <w:ind w:left="720"/>
    </w:pPr>
    <w:rPr>
      <w:rFonts w:ascii="Calibri" w:eastAsia="Times New Roman" w:hAnsi="Calibri" w:cs="Calibri"/>
      <w:lang w:eastAsia="en-US"/>
    </w:rPr>
  </w:style>
  <w:style w:type="paragraph" w:styleId="af5">
    <w:name w:val="footnote text"/>
    <w:basedOn w:val="a"/>
    <w:link w:val="af6"/>
    <w:uiPriority w:val="99"/>
    <w:semiHidden/>
    <w:rsid w:val="00AA116D"/>
    <w:pPr>
      <w:spacing w:after="0" w:line="240" w:lineRule="auto"/>
    </w:pPr>
    <w:rPr>
      <w:rFonts w:ascii="Times New Roman" w:eastAsia="Times New Roman" w:hAnsi="Times New Roman" w:cs="Times New Roman"/>
      <w:sz w:val="20"/>
      <w:szCs w:val="20"/>
      <w:lang w:val="x-none" w:eastAsia="x-none"/>
    </w:rPr>
  </w:style>
  <w:style w:type="character" w:customStyle="1" w:styleId="af6">
    <w:name w:val="Текст сноски Знак"/>
    <w:basedOn w:val="a0"/>
    <w:link w:val="af5"/>
    <w:uiPriority w:val="99"/>
    <w:semiHidden/>
    <w:rsid w:val="00AA116D"/>
    <w:rPr>
      <w:rFonts w:ascii="Times New Roman" w:eastAsia="Times New Roman" w:hAnsi="Times New Roman" w:cs="Times New Roman"/>
      <w:sz w:val="20"/>
      <w:szCs w:val="20"/>
      <w:lang w:val="x-none" w:eastAsia="x-none"/>
    </w:rPr>
  </w:style>
  <w:style w:type="character" w:styleId="af7">
    <w:name w:val="footnote reference"/>
    <w:uiPriority w:val="99"/>
    <w:semiHidden/>
    <w:rsid w:val="00AA116D"/>
    <w:rPr>
      <w:vertAlign w:val="superscript"/>
    </w:rPr>
  </w:style>
  <w:style w:type="paragraph" w:customStyle="1" w:styleId="ConsPlusTitle0">
    <w:name w:val="ConsPlusTitle"/>
    <w:uiPriority w:val="99"/>
    <w:rsid w:val="00AA116D"/>
    <w:pPr>
      <w:autoSpaceDE w:val="0"/>
      <w:autoSpaceDN w:val="0"/>
      <w:adjustRightInd w:val="0"/>
      <w:spacing w:after="0" w:line="240" w:lineRule="auto"/>
    </w:pPr>
    <w:rPr>
      <w:rFonts w:ascii="Arial" w:eastAsia="Times New Roman" w:hAnsi="Arial" w:cs="Arial"/>
      <w:b/>
      <w:bCs/>
      <w:sz w:val="20"/>
      <w:szCs w:val="20"/>
    </w:rPr>
  </w:style>
  <w:style w:type="table" w:styleId="af8">
    <w:name w:val="Table Grid"/>
    <w:basedOn w:val="a1"/>
    <w:uiPriority w:val="99"/>
    <w:rsid w:val="00AA11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116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9">
    <w:name w:val="Прижатый влево"/>
    <w:basedOn w:val="a"/>
    <w:next w:val="a"/>
    <w:uiPriority w:val="99"/>
    <w:rsid w:val="00AA116D"/>
    <w:pPr>
      <w:autoSpaceDE w:val="0"/>
      <w:autoSpaceDN w:val="0"/>
      <w:adjustRightInd w:val="0"/>
      <w:spacing w:after="0" w:line="240" w:lineRule="auto"/>
    </w:pPr>
    <w:rPr>
      <w:rFonts w:ascii="Arial" w:eastAsia="Times New Roman" w:hAnsi="Arial" w:cs="Arial"/>
      <w:sz w:val="24"/>
      <w:szCs w:val="24"/>
    </w:rPr>
  </w:style>
  <w:style w:type="character" w:customStyle="1" w:styleId="afa">
    <w:name w:val="Цветовое выделение"/>
    <w:uiPriority w:val="99"/>
    <w:rsid w:val="00AA116D"/>
    <w:rPr>
      <w:b/>
      <w:bCs/>
      <w:color w:val="26282F"/>
    </w:rPr>
  </w:style>
  <w:style w:type="paragraph" w:customStyle="1" w:styleId="afb">
    <w:name w:val="Заголовок статьи"/>
    <w:basedOn w:val="a"/>
    <w:next w:val="a"/>
    <w:uiPriority w:val="99"/>
    <w:rsid w:val="00AA116D"/>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styleId="afc">
    <w:name w:val="footer"/>
    <w:basedOn w:val="a"/>
    <w:link w:val="afd"/>
    <w:uiPriority w:val="99"/>
    <w:unhideWhenUsed/>
    <w:rsid w:val="00AA116D"/>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fd">
    <w:name w:val="Нижний колонтитул Знак"/>
    <w:basedOn w:val="a0"/>
    <w:link w:val="afc"/>
    <w:uiPriority w:val="99"/>
    <w:rsid w:val="00AA116D"/>
    <w:rPr>
      <w:rFonts w:ascii="Times New Roman" w:eastAsia="Times New Roman" w:hAnsi="Times New Roman" w:cs="Times New Roman"/>
      <w:sz w:val="20"/>
      <w:szCs w:val="20"/>
      <w:lang w:val="x-none" w:eastAsia="x-none"/>
    </w:rPr>
  </w:style>
  <w:style w:type="paragraph" w:customStyle="1" w:styleId="TextBody">
    <w:name w:val="Text Body"/>
    <w:basedOn w:val="a"/>
    <w:rsid w:val="00AA116D"/>
    <w:pPr>
      <w:spacing w:after="283" w:line="240" w:lineRule="auto"/>
      <w:ind w:firstLine="567"/>
      <w:jc w:val="both"/>
    </w:pPr>
    <w:rPr>
      <w:rFonts w:ascii="Arial" w:eastAsia="Times New Roman" w:hAnsi="Arial" w:cs="Times New Roman"/>
      <w:sz w:val="24"/>
      <w:szCs w:val="24"/>
    </w:rPr>
  </w:style>
  <w:style w:type="character" w:customStyle="1" w:styleId="apple-converted-space">
    <w:name w:val="apple-converted-space"/>
    <w:rsid w:val="00AA116D"/>
  </w:style>
  <w:style w:type="paragraph" w:customStyle="1" w:styleId="Default">
    <w:name w:val="Default"/>
    <w:rsid w:val="00AA116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e">
    <w:name w:val="annotation reference"/>
    <w:uiPriority w:val="99"/>
    <w:semiHidden/>
    <w:unhideWhenUsed/>
    <w:rsid w:val="00AA116D"/>
    <w:rPr>
      <w:sz w:val="16"/>
      <w:szCs w:val="16"/>
    </w:rPr>
  </w:style>
  <w:style w:type="paragraph" w:styleId="aff">
    <w:name w:val="annotation text"/>
    <w:basedOn w:val="a"/>
    <w:link w:val="aff0"/>
    <w:uiPriority w:val="99"/>
    <w:unhideWhenUsed/>
    <w:rsid w:val="00AA116D"/>
    <w:rPr>
      <w:rFonts w:ascii="Calibri" w:eastAsia="Calibri" w:hAnsi="Calibri" w:cs="Times New Roman"/>
      <w:sz w:val="20"/>
      <w:szCs w:val="20"/>
      <w:lang w:val="x-none" w:eastAsia="en-US"/>
    </w:rPr>
  </w:style>
  <w:style w:type="character" w:customStyle="1" w:styleId="aff0">
    <w:name w:val="Текст примечания Знак"/>
    <w:basedOn w:val="a0"/>
    <w:link w:val="aff"/>
    <w:uiPriority w:val="99"/>
    <w:rsid w:val="00AA116D"/>
    <w:rPr>
      <w:rFonts w:ascii="Calibri" w:eastAsia="Calibri" w:hAnsi="Calibri" w:cs="Times New Roman"/>
      <w:sz w:val="20"/>
      <w:szCs w:val="20"/>
      <w:lang w:val="x-none" w:eastAsia="en-US"/>
    </w:rPr>
  </w:style>
  <w:style w:type="paragraph" w:styleId="aff1">
    <w:name w:val="annotation subject"/>
    <w:basedOn w:val="aff"/>
    <w:next w:val="aff"/>
    <w:link w:val="aff2"/>
    <w:uiPriority w:val="99"/>
    <w:semiHidden/>
    <w:unhideWhenUsed/>
    <w:rsid w:val="00AA116D"/>
    <w:rPr>
      <w:b/>
      <w:bCs/>
    </w:rPr>
  </w:style>
  <w:style w:type="character" w:customStyle="1" w:styleId="aff2">
    <w:name w:val="Тема примечания Знак"/>
    <w:basedOn w:val="aff0"/>
    <w:link w:val="aff1"/>
    <w:uiPriority w:val="99"/>
    <w:semiHidden/>
    <w:rsid w:val="00AA116D"/>
    <w:rPr>
      <w:rFonts w:ascii="Calibri" w:eastAsia="Calibri" w:hAnsi="Calibri" w:cs="Times New Roman"/>
      <w:b/>
      <w:bCs/>
      <w:sz w:val="20"/>
      <w:szCs w:val="20"/>
      <w:lang w:val="x-none" w:eastAsia="en-US"/>
    </w:rPr>
  </w:style>
  <w:style w:type="paragraph" w:styleId="af0">
    <w:name w:val="Title"/>
    <w:basedOn w:val="a"/>
    <w:next w:val="a"/>
    <w:link w:val="12"/>
    <w:uiPriority w:val="10"/>
    <w:qFormat/>
    <w:rsid w:val="00AA11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0"/>
    <w:link w:val="af0"/>
    <w:uiPriority w:val="10"/>
    <w:rsid w:val="00AA116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2098">
      <w:bodyDiv w:val="1"/>
      <w:marLeft w:val="0"/>
      <w:marRight w:val="0"/>
      <w:marTop w:val="0"/>
      <w:marBottom w:val="0"/>
      <w:divBdr>
        <w:top w:val="none" w:sz="0" w:space="0" w:color="auto"/>
        <w:left w:val="none" w:sz="0" w:space="0" w:color="auto"/>
        <w:bottom w:val="none" w:sz="0" w:space="0" w:color="auto"/>
        <w:right w:val="none" w:sz="0" w:space="0" w:color="auto"/>
      </w:divBdr>
    </w:div>
    <w:div w:id="74329184">
      <w:bodyDiv w:val="1"/>
      <w:marLeft w:val="0"/>
      <w:marRight w:val="0"/>
      <w:marTop w:val="0"/>
      <w:marBottom w:val="0"/>
      <w:divBdr>
        <w:top w:val="none" w:sz="0" w:space="0" w:color="auto"/>
        <w:left w:val="none" w:sz="0" w:space="0" w:color="auto"/>
        <w:bottom w:val="none" w:sz="0" w:space="0" w:color="auto"/>
        <w:right w:val="none" w:sz="0" w:space="0" w:color="auto"/>
      </w:divBdr>
    </w:div>
    <w:div w:id="320736459">
      <w:bodyDiv w:val="1"/>
      <w:marLeft w:val="0"/>
      <w:marRight w:val="0"/>
      <w:marTop w:val="0"/>
      <w:marBottom w:val="0"/>
      <w:divBdr>
        <w:top w:val="none" w:sz="0" w:space="0" w:color="auto"/>
        <w:left w:val="none" w:sz="0" w:space="0" w:color="auto"/>
        <w:bottom w:val="none" w:sz="0" w:space="0" w:color="auto"/>
        <w:right w:val="none" w:sz="0" w:space="0" w:color="auto"/>
      </w:divBdr>
    </w:div>
    <w:div w:id="1218391383">
      <w:bodyDiv w:val="1"/>
      <w:marLeft w:val="0"/>
      <w:marRight w:val="0"/>
      <w:marTop w:val="0"/>
      <w:marBottom w:val="0"/>
      <w:divBdr>
        <w:top w:val="none" w:sz="0" w:space="0" w:color="auto"/>
        <w:left w:val="none" w:sz="0" w:space="0" w:color="auto"/>
        <w:bottom w:val="none" w:sz="0" w:space="0" w:color="auto"/>
        <w:right w:val="none" w:sz="0" w:space="0" w:color="auto"/>
      </w:divBdr>
    </w:div>
    <w:div w:id="1250966867">
      <w:bodyDiv w:val="1"/>
      <w:marLeft w:val="0"/>
      <w:marRight w:val="0"/>
      <w:marTop w:val="0"/>
      <w:marBottom w:val="0"/>
      <w:divBdr>
        <w:top w:val="none" w:sz="0" w:space="0" w:color="auto"/>
        <w:left w:val="none" w:sz="0" w:space="0" w:color="auto"/>
        <w:bottom w:val="none" w:sz="0" w:space="0" w:color="auto"/>
        <w:right w:val="none" w:sz="0" w:space="0" w:color="auto"/>
      </w:divBdr>
    </w:div>
    <w:div w:id="2141414582">
      <w:bodyDiv w:val="1"/>
      <w:marLeft w:val="0"/>
      <w:marRight w:val="0"/>
      <w:marTop w:val="0"/>
      <w:marBottom w:val="0"/>
      <w:divBdr>
        <w:top w:val="none" w:sz="0" w:space="0" w:color="auto"/>
        <w:left w:val="none" w:sz="0" w:space="0" w:color="auto"/>
        <w:bottom w:val="none" w:sz="0" w:space="0" w:color="auto"/>
        <w:right w:val="none" w:sz="0" w:space="0" w:color="auto"/>
      </w:divBdr>
    </w:div>
    <w:div w:id="214580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9AD450B52F960FB7164494608F48582645DF93255330ADE82E6As8k2I" TargetMode="External"/><Relationship Id="rId13" Type="http://schemas.openxmlformats.org/officeDocument/2006/relationships/hyperlink" Target="consultantplus://offline/ref=2BCC0FFE3F54E8EB0BE0D76EC16277FFD006F9BD00AA99C51CFF699737L3vCH" TargetMode="External"/><Relationship Id="rId18" Type="http://schemas.openxmlformats.org/officeDocument/2006/relationships/hyperlink" Target="consultantplus://offline/ref=92FB5B7C8DE14E4011AE7AB5141339DA127CC6D3A7F2AA78597D84D20BAA9FF31B95EDDEDFA028C1C6PFN" TargetMode="External"/><Relationship Id="rId26" Type="http://schemas.openxmlformats.org/officeDocument/2006/relationships/hyperlink" Target="consultantplus://offline/ref=E13A31EC10261100340AB2F722B08C7C5BE969F0E6ECE8D15651C370w7JCO" TargetMode="External"/><Relationship Id="rId3" Type="http://schemas.openxmlformats.org/officeDocument/2006/relationships/styles" Target="styles.xml"/><Relationship Id="rId21" Type="http://schemas.openxmlformats.org/officeDocument/2006/relationships/hyperlink" Target="consultantplus://offline/ref=9D8D316AC6D46CD9D17BDEA7FA38C6B4115DA57E86D6E055C4D73494884359EFDD2E603473123CA550224BOF12L" TargetMode="External"/><Relationship Id="rId7" Type="http://schemas.openxmlformats.org/officeDocument/2006/relationships/hyperlink" Target="http://www.admdobroe.ru" TargetMode="External"/><Relationship Id="rId12" Type="http://schemas.openxmlformats.org/officeDocument/2006/relationships/hyperlink" Target="consultantplus://offline/ref=469AD450B52F960FB7164494608F48582644D994290767AFB97B6487879CA5367DAE96996E1590D3s0k6I" TargetMode="External"/><Relationship Id="rId17" Type="http://schemas.openxmlformats.org/officeDocument/2006/relationships/hyperlink" Target="consultantplus://offline/ref=0375DCBB19373BC422F26C99EA223B54ACCEFC8B4D6EE78E1C042A37A1934FE1C2C4F5BAC191BF4DCDE8N" TargetMode="External"/><Relationship Id="rId25" Type="http://schemas.openxmlformats.org/officeDocument/2006/relationships/hyperlink" Target="consultantplus://offline/ref=0D0464CB911F4B6613F234AEF0A6E0610A07DF360E4C3810BD9505BB1CB0E044B83F4A8080B7D5BF4FIFO" TargetMode="External"/><Relationship Id="rId2" Type="http://schemas.openxmlformats.org/officeDocument/2006/relationships/numbering" Target="numbering.xml"/><Relationship Id="rId16" Type="http://schemas.openxmlformats.org/officeDocument/2006/relationships/hyperlink" Target="consultantplus://offline/ref=9D8D316AC6D46CD9D17BC0AAEC549ABB1051F87483DAEA0791886FC9DF4A53B89A613973O314L" TargetMode="External"/><Relationship Id="rId20" Type="http://schemas.openxmlformats.org/officeDocument/2006/relationships/hyperlink" Target="consultantplus://offline/ref=9D8D316AC6D46CD9D17BC0AAEC549ABB1051F87483DAEA0791886FC9DF4A53B89A613974O31FL" TargetMode="External"/><Relationship Id="rId29" Type="http://schemas.openxmlformats.org/officeDocument/2006/relationships/hyperlink" Target="mailto:dobroe@umfc48.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469AD450B52F960FB7164494608F48582645DC902D0567AFB97B648787s9kCI" TargetMode="External"/><Relationship Id="rId24" Type="http://schemas.openxmlformats.org/officeDocument/2006/relationships/hyperlink" Target="consultantplus://offline/ref=2BCC0FFE3F54E8EB0BE0D76EC16277FFD303FCB80BA199C51CFF6997373CEEAED23874BALCv4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375DCBB19373BC422F26C99EA223B54ACCEFC8B4D6EE78E1C042A37A1934FE1C2C4F5BFCCE2N" TargetMode="External"/><Relationship Id="rId23" Type="http://schemas.openxmlformats.org/officeDocument/2006/relationships/hyperlink" Target="consultantplus://offline/ref=2BCC0FFE3F54E8EB0BE0D76EC16277FFD303FCB80BA199C51CFF6997373CEEAED23874BALCv4H" TargetMode="External"/><Relationship Id="rId28" Type="http://schemas.openxmlformats.org/officeDocument/2006/relationships/hyperlink" Target="http://www.umfc48.ru" TargetMode="External"/><Relationship Id="rId10" Type="http://schemas.openxmlformats.org/officeDocument/2006/relationships/hyperlink" Target="consultantplus://offline/ref=469AD450B52F960FB7164494608F48582645DF94270667AFB97B6487879CA5367DAE96996E1592DAs0k3I" TargetMode="External"/><Relationship Id="rId19" Type="http://schemas.openxmlformats.org/officeDocument/2006/relationships/hyperlink" Target="consultantplus://offline/ref=92FB5B7C8DE14E4011AE7AB5141339DA127CC6D3A7F2AA78597D84D20BAA9FF31B95EDDEDFA028C1C6PF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69AD450B52F960FB7164494608F48582645DF972C0367AFB97B648787s9kCI" TargetMode="External"/><Relationship Id="rId14" Type="http://schemas.openxmlformats.org/officeDocument/2006/relationships/hyperlink" Target="consultantplus://offline/ref=0375DCBB19373BC422F26C99EA223B54ACCEFC8B4D6EE78E1C042A37A1934FE1C2C4F5BAC191BF49CDEEN" TargetMode="External"/><Relationship Id="rId22" Type="http://schemas.openxmlformats.org/officeDocument/2006/relationships/hyperlink" Target="consultantplus://offline/ref=2BCC0FFE3F54E8EB0BE0D76EC16277FFD406FABA0FA2C4CF14A665953033B1B9D57178B2C215E2L9vFH" TargetMode="External"/><Relationship Id="rId27" Type="http://schemas.openxmlformats.org/officeDocument/2006/relationships/hyperlink" Target="http://www.admdobroe.ru" TargetMode="External"/><Relationship Id="rId30" Type="http://schemas.openxmlformats.org/officeDocument/2006/relationships/hyperlink" Target="consultantplus://offline/ref=52992ECE6A5296EDAB78ECBB38A6E35BAD32158D8969CEE0520E438FEA561E7036AEAE3A5A3F0559z5A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3A0EE-E1D9-4CFF-9150-2AA4F6F0F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14084</Words>
  <Characters>80280</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Jur</cp:lastModifiedBy>
  <cp:revision>2</cp:revision>
  <cp:lastPrinted>2020-06-05T05:57:00Z</cp:lastPrinted>
  <dcterms:created xsi:type="dcterms:W3CDTF">2021-02-16T07:34:00Z</dcterms:created>
  <dcterms:modified xsi:type="dcterms:W3CDTF">2021-02-16T07:34:00Z</dcterms:modified>
</cp:coreProperties>
</file>