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EA" w:rsidRDefault="00A668EA">
      <w:bookmarkStart w:id="0" w:name="_GoBack"/>
      <w:bookmarkEnd w:id="0"/>
    </w:p>
    <w:p w:rsidR="002C6DF3" w:rsidRDefault="002C6DF3"/>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3"/>
        <w:gridCol w:w="34"/>
      </w:tblGrid>
      <w:tr w:rsidR="00916A30" w:rsidRPr="007A7EC0" w:rsidTr="004B596E">
        <w:trPr>
          <w:gridBefore w:val="1"/>
          <w:wBefore w:w="17" w:type="dxa"/>
          <w:cantSplit/>
          <w:trHeight w:hRule="exact" w:val="1280"/>
          <w:jc w:val="center"/>
        </w:trPr>
        <w:tc>
          <w:tcPr>
            <w:tcW w:w="8806" w:type="dxa"/>
            <w:gridSpan w:val="4"/>
            <w:tcBorders>
              <w:top w:val="nil"/>
              <w:left w:val="nil"/>
              <w:bottom w:val="nil"/>
              <w:right w:val="nil"/>
            </w:tcBorders>
          </w:tcPr>
          <w:p w:rsidR="00916A30" w:rsidRPr="007A7EC0" w:rsidRDefault="00807B64" w:rsidP="004B596E">
            <w:pPr>
              <w:pStyle w:val="a9"/>
              <w:tabs>
                <w:tab w:val="clear" w:pos="4252"/>
                <w:tab w:val="clear" w:pos="8504"/>
              </w:tabs>
              <w:spacing w:after="0" w:line="240" w:lineRule="atLeast"/>
              <w:jc w:val="right"/>
              <w:rPr>
                <w:spacing w:val="40"/>
                <w:sz w:val="32"/>
                <w:szCs w:val="32"/>
              </w:rPr>
            </w:pPr>
            <w:r>
              <w:rPr>
                <w:noProof/>
                <w:spacing w:val="40"/>
                <w:sz w:val="20"/>
                <w:szCs w:val="32"/>
              </w:rPr>
              <mc:AlternateContent>
                <mc:Choice Requires="wps">
                  <w:drawing>
                    <wp:anchor distT="0" distB="0" distL="114300" distR="114300" simplePos="0" relativeHeight="251663872" behindDoc="0" locked="0" layoutInCell="1" allowOverlap="1">
                      <wp:simplePos x="0" y="0"/>
                      <wp:positionH relativeFrom="column">
                        <wp:posOffset>2334895</wp:posOffset>
                      </wp:positionH>
                      <wp:positionV relativeFrom="paragraph">
                        <wp:posOffset>114300</wp:posOffset>
                      </wp:positionV>
                      <wp:extent cx="690245" cy="725805"/>
                      <wp:effectExtent l="0" t="4445" r="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8EA" w:rsidRDefault="00A668EA" w:rsidP="00916A30">
                                  <w:r>
                                    <w:rPr>
                                      <w:noProof/>
                                      <w:sz w:val="28"/>
                                    </w:rPr>
                                    <w:drawing>
                                      <wp:inline distT="0" distB="0" distL="0" distR="0">
                                        <wp:extent cx="511175" cy="627380"/>
                                        <wp:effectExtent l="19050" t="0" r="317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3.85pt;margin-top:9pt;width:54.35pt;height:5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HrgwIAAA8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" stroked="f">
                      <v:textbox>
                        <w:txbxContent>
                          <w:p w:rsidR="00A668EA" w:rsidRDefault="00A668EA" w:rsidP="00916A30">
                            <w:r>
                              <w:rPr>
                                <w:noProof/>
                                <w:sz w:val="28"/>
                              </w:rPr>
                              <w:drawing>
                                <wp:inline distT="0" distB="0" distL="0" distR="0">
                                  <wp:extent cx="511175" cy="627380"/>
                                  <wp:effectExtent l="19050" t="0" r="317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v:textbox>
                    </v:shape>
                  </w:pict>
                </mc:Fallback>
              </mc:AlternateContent>
            </w:r>
          </w:p>
        </w:tc>
      </w:tr>
      <w:tr w:rsidR="00916A30" w:rsidRPr="007A7EC0" w:rsidTr="007C6850">
        <w:trPr>
          <w:gridBefore w:val="1"/>
          <w:wBefore w:w="17" w:type="dxa"/>
          <w:cantSplit/>
          <w:trHeight w:hRule="exact" w:val="1520"/>
          <w:jc w:val="center"/>
        </w:trPr>
        <w:tc>
          <w:tcPr>
            <w:tcW w:w="8806" w:type="dxa"/>
            <w:gridSpan w:val="4"/>
            <w:tcBorders>
              <w:top w:val="nil"/>
              <w:left w:val="nil"/>
              <w:bottom w:val="nil"/>
              <w:right w:val="nil"/>
            </w:tcBorders>
          </w:tcPr>
          <w:p w:rsidR="00916A30" w:rsidRPr="007A7EC0" w:rsidRDefault="00916A30" w:rsidP="004B596E">
            <w:pPr>
              <w:spacing w:before="120" w:line="360" w:lineRule="atLeast"/>
              <w:jc w:val="center"/>
              <w:rPr>
                <w:rFonts w:ascii="Times New Roman" w:hAnsi="Times New Roman" w:cs="Times New Roman"/>
                <w:b/>
                <w:bCs/>
                <w:spacing w:val="50"/>
                <w:sz w:val="46"/>
                <w:szCs w:val="46"/>
              </w:rPr>
            </w:pPr>
            <w:r>
              <w:rPr>
                <w:rFonts w:ascii="Times New Roman" w:hAnsi="Times New Roman" w:cs="Times New Roman"/>
                <w:b/>
                <w:bCs/>
                <w:spacing w:val="50"/>
                <w:sz w:val="46"/>
                <w:szCs w:val="46"/>
              </w:rPr>
              <w:t>ПОСТАНОВЛЕНИЕ</w:t>
            </w:r>
          </w:p>
          <w:p w:rsidR="00916A30" w:rsidRPr="007A7EC0" w:rsidRDefault="00916A30" w:rsidP="004B596E">
            <w:pPr>
              <w:spacing w:before="120" w:line="280" w:lineRule="atLeast"/>
              <w:jc w:val="center"/>
              <w:rPr>
                <w:rFonts w:ascii="Times New Roman" w:hAnsi="Times New Roman" w:cs="Times New Roman"/>
                <w:b/>
                <w:bCs/>
                <w:spacing w:val="8"/>
              </w:rPr>
            </w:pPr>
            <w:r w:rsidRPr="007A7EC0">
              <w:rPr>
                <w:rFonts w:ascii="Times New Roman" w:hAnsi="Times New Roman" w:cs="Times New Roman"/>
                <w:b/>
                <w:bCs/>
                <w:spacing w:val="8"/>
              </w:rPr>
              <w:t xml:space="preserve"> АДМИНИСТРАЦИИ ДОБРОВСКОГО МУНИЦИПАЛЬНОГО РАЙОНА</w:t>
            </w:r>
          </w:p>
          <w:p w:rsidR="00916A30" w:rsidRPr="007A7EC0" w:rsidRDefault="00916A30" w:rsidP="004B596E">
            <w:pPr>
              <w:spacing w:before="280" w:line="360" w:lineRule="atLeast"/>
              <w:jc w:val="center"/>
              <w:rPr>
                <w:rFonts w:ascii="Times New Roman" w:hAnsi="Times New Roman" w:cs="Times New Roman"/>
                <w:spacing w:val="40"/>
              </w:rPr>
            </w:pPr>
          </w:p>
        </w:tc>
      </w:tr>
      <w:tr w:rsidR="00916A30" w:rsidRPr="007A7EC0" w:rsidTr="004B596E">
        <w:trPr>
          <w:gridAfter w:val="1"/>
          <w:wAfter w:w="34" w:type="dxa"/>
          <w:cantSplit/>
          <w:trHeight w:hRule="exact" w:val="732"/>
          <w:jc w:val="center"/>
        </w:trPr>
        <w:tc>
          <w:tcPr>
            <w:tcW w:w="3453" w:type="dxa"/>
            <w:gridSpan w:val="2"/>
            <w:tcBorders>
              <w:top w:val="nil"/>
              <w:left w:val="nil"/>
              <w:bottom w:val="nil"/>
              <w:right w:val="nil"/>
            </w:tcBorders>
          </w:tcPr>
          <w:p w:rsidR="00916A30" w:rsidRPr="007A7EC0" w:rsidRDefault="00C3102E" w:rsidP="004B596E">
            <w:pPr>
              <w:spacing w:before="120" w:line="240" w:lineRule="atLeast"/>
              <w:rPr>
                <w:rFonts w:ascii="Times New Roman" w:hAnsi="Times New Roman" w:cs="Times New Roman"/>
                <w:i/>
                <w:iCs/>
              </w:rPr>
            </w:pPr>
            <w:r>
              <w:rPr>
                <w:rFonts w:ascii="Times New Roman" w:hAnsi="Times New Roman" w:cs="Times New Roman"/>
                <w:i/>
                <w:iCs/>
                <w:spacing w:val="-10"/>
              </w:rPr>
              <w:t>05.06.</w:t>
            </w:r>
            <w:r w:rsidR="00916A30" w:rsidRPr="007A7EC0">
              <w:rPr>
                <w:rFonts w:ascii="Times New Roman" w:hAnsi="Times New Roman" w:cs="Times New Roman"/>
                <w:i/>
                <w:iCs/>
                <w:spacing w:val="-10"/>
              </w:rPr>
              <w:t>20</w:t>
            </w:r>
            <w:r w:rsidR="00E75190">
              <w:rPr>
                <w:rFonts w:ascii="Times New Roman" w:hAnsi="Times New Roman" w:cs="Times New Roman"/>
                <w:i/>
                <w:iCs/>
                <w:spacing w:val="-10"/>
              </w:rPr>
              <w:t>20</w:t>
            </w:r>
            <w:r w:rsidR="00916A30" w:rsidRPr="007A7EC0">
              <w:rPr>
                <w:rFonts w:ascii="Times New Roman" w:hAnsi="Times New Roman" w:cs="Times New Roman"/>
                <w:i/>
                <w:iCs/>
                <w:spacing w:val="-10"/>
              </w:rPr>
              <w:t>г.</w:t>
            </w:r>
          </w:p>
          <w:p w:rsidR="00916A30" w:rsidRPr="007A7EC0" w:rsidRDefault="00916A30" w:rsidP="004B596E">
            <w:pPr>
              <w:spacing w:before="200" w:line="240" w:lineRule="atLeast"/>
              <w:rPr>
                <w:rFonts w:ascii="Times New Roman" w:hAnsi="Times New Roman" w:cs="Times New Roman"/>
                <w:i/>
                <w:iCs/>
                <w:sz w:val="32"/>
                <w:szCs w:val="32"/>
              </w:rPr>
            </w:pPr>
          </w:p>
        </w:tc>
        <w:tc>
          <w:tcPr>
            <w:tcW w:w="1883" w:type="dxa"/>
            <w:tcBorders>
              <w:top w:val="nil"/>
              <w:left w:val="nil"/>
              <w:bottom w:val="nil"/>
              <w:right w:val="nil"/>
            </w:tcBorders>
          </w:tcPr>
          <w:p w:rsidR="00916A30" w:rsidRPr="007A7EC0" w:rsidRDefault="00916A30" w:rsidP="004B596E">
            <w:pPr>
              <w:spacing w:line="240" w:lineRule="atLeast"/>
              <w:jc w:val="center"/>
              <w:rPr>
                <w:rFonts w:ascii="Times New Roman" w:hAnsi="Times New Roman" w:cs="Times New Roman"/>
                <w:i/>
                <w:iCs/>
                <w:sz w:val="18"/>
                <w:szCs w:val="18"/>
              </w:rPr>
            </w:pPr>
          </w:p>
          <w:p w:rsidR="00916A30" w:rsidRPr="007A7EC0" w:rsidRDefault="00916A30" w:rsidP="004B596E">
            <w:pPr>
              <w:spacing w:before="120" w:line="240" w:lineRule="atLeast"/>
              <w:jc w:val="center"/>
              <w:rPr>
                <w:rFonts w:ascii="Times New Roman" w:hAnsi="Times New Roman" w:cs="Times New Roman"/>
                <w:i/>
                <w:iCs/>
                <w:sz w:val="18"/>
                <w:szCs w:val="18"/>
              </w:rPr>
            </w:pPr>
            <w:r w:rsidRPr="007A7EC0">
              <w:rPr>
                <w:rFonts w:ascii="Times New Roman" w:hAnsi="Times New Roman" w:cs="Times New Roman"/>
                <w:i/>
                <w:iCs/>
                <w:sz w:val="18"/>
                <w:szCs w:val="18"/>
              </w:rPr>
              <w:t>с. Доброе</w:t>
            </w:r>
          </w:p>
        </w:tc>
        <w:tc>
          <w:tcPr>
            <w:tcW w:w="3453" w:type="dxa"/>
            <w:tcBorders>
              <w:top w:val="nil"/>
              <w:left w:val="nil"/>
              <w:bottom w:val="nil"/>
              <w:right w:val="nil"/>
            </w:tcBorders>
          </w:tcPr>
          <w:p w:rsidR="00916A30" w:rsidRPr="007A7EC0" w:rsidRDefault="00916A30" w:rsidP="00C3102E">
            <w:pPr>
              <w:spacing w:before="120" w:line="240" w:lineRule="atLeast"/>
              <w:ind w:right="57"/>
              <w:jc w:val="right"/>
              <w:rPr>
                <w:rFonts w:ascii="Times New Roman" w:hAnsi="Times New Roman" w:cs="Times New Roman"/>
                <w:i/>
                <w:iCs/>
              </w:rPr>
            </w:pPr>
            <w:r w:rsidRPr="007A7EC0">
              <w:rPr>
                <w:rFonts w:ascii="Times New Roman" w:hAnsi="Times New Roman" w:cs="Times New Roman"/>
                <w:i/>
                <w:iCs/>
              </w:rPr>
              <w:t xml:space="preserve">№ </w:t>
            </w:r>
            <w:r w:rsidR="00C3102E">
              <w:rPr>
                <w:rFonts w:ascii="Times New Roman" w:hAnsi="Times New Roman" w:cs="Times New Roman"/>
                <w:i/>
                <w:iCs/>
              </w:rPr>
              <w:t>376</w:t>
            </w:r>
          </w:p>
        </w:tc>
      </w:tr>
    </w:tbl>
    <w:p w:rsidR="00916A30" w:rsidRDefault="00916A30" w:rsidP="00916A30">
      <w:pPr>
        <w:spacing w:after="0" w:line="240" w:lineRule="auto"/>
        <w:rPr>
          <w:rFonts w:ascii="Times New Roman" w:hAnsi="Times New Roman" w:cs="Times New Roman"/>
          <w:sz w:val="28"/>
        </w:rPr>
      </w:pPr>
    </w:p>
    <w:tbl>
      <w:tblPr>
        <w:tblpPr w:leftFromText="180" w:rightFromText="180" w:vertAnchor="text" w:horzAnchor="margin" w:tblpY="25"/>
        <w:tblW w:w="0" w:type="auto"/>
        <w:tblLook w:val="04A0" w:firstRow="1" w:lastRow="0" w:firstColumn="1" w:lastColumn="0" w:noHBand="0" w:noVBand="1"/>
      </w:tblPr>
      <w:tblGrid>
        <w:gridCol w:w="4926"/>
        <w:gridCol w:w="4927"/>
      </w:tblGrid>
      <w:tr w:rsidR="00916A30" w:rsidRPr="00E75190" w:rsidTr="004B596E">
        <w:tc>
          <w:tcPr>
            <w:tcW w:w="4926" w:type="dxa"/>
          </w:tcPr>
          <w:p w:rsidR="00916A30" w:rsidRPr="00E75190" w:rsidRDefault="00916A30" w:rsidP="00736AB0">
            <w:pPr>
              <w:spacing w:after="0"/>
              <w:rPr>
                <w:rFonts w:ascii="Times New Roman" w:hAnsi="Times New Roman" w:cs="Times New Roman"/>
                <w:bCs/>
                <w:sz w:val="24"/>
                <w:szCs w:val="24"/>
              </w:rPr>
            </w:pPr>
            <w:r w:rsidRPr="00E75190">
              <w:rPr>
                <w:rFonts w:ascii="Times New Roman" w:hAnsi="Times New Roman" w:cs="Times New Roman"/>
                <w:bCs/>
                <w:sz w:val="24"/>
                <w:szCs w:val="24"/>
              </w:rPr>
              <w:t>Об утверждении административного регламента по предоставлению муниципальной услуги «</w:t>
            </w:r>
            <w:r w:rsidR="00636C08" w:rsidRPr="00E75190">
              <w:rPr>
                <w:rFonts w:ascii="Times New Roman" w:hAnsi="Times New Roman" w:cs="Times New Roman"/>
                <w:bCs/>
                <w:sz w:val="24"/>
                <w:szCs w:val="24"/>
              </w:rPr>
              <w:t>Признание помещения жилым помещением, жилого помещения непригодным для проживания</w:t>
            </w:r>
            <w:r w:rsidR="00736AB0" w:rsidRPr="00E75190">
              <w:rPr>
                <w:rFonts w:ascii="Times New Roman" w:hAnsi="Times New Roman" w:cs="Times New Roman"/>
                <w:bCs/>
                <w:sz w:val="24"/>
                <w:szCs w:val="24"/>
              </w:rPr>
              <w:t>,</w:t>
            </w:r>
            <w:r w:rsidR="00636C08" w:rsidRPr="00E75190">
              <w:rPr>
                <w:rFonts w:ascii="Times New Roman" w:hAnsi="Times New Roman" w:cs="Times New Roman"/>
                <w:bCs/>
                <w:sz w:val="24"/>
                <w:szCs w:val="24"/>
              </w:rPr>
              <w:t xml:space="preserve"> многоквартирного дома аварийным и подлежащим сносу и</w:t>
            </w:r>
            <w:r w:rsidR="00736AB0" w:rsidRPr="00E75190">
              <w:rPr>
                <w:rFonts w:ascii="Times New Roman" w:hAnsi="Times New Roman" w:cs="Times New Roman"/>
                <w:bCs/>
                <w:sz w:val="24"/>
                <w:szCs w:val="24"/>
              </w:rPr>
              <w:t>ли</w:t>
            </w:r>
            <w:r w:rsidR="00636C08" w:rsidRPr="00E75190">
              <w:rPr>
                <w:rFonts w:ascii="Times New Roman" w:hAnsi="Times New Roman" w:cs="Times New Roman"/>
                <w:bCs/>
                <w:sz w:val="24"/>
                <w:szCs w:val="24"/>
              </w:rPr>
              <w:t xml:space="preserve"> реконструкции</w:t>
            </w:r>
            <w:r w:rsidRPr="00E75190">
              <w:rPr>
                <w:rFonts w:ascii="Times New Roman" w:hAnsi="Times New Roman" w:cs="Times New Roman"/>
                <w:bCs/>
                <w:sz w:val="24"/>
                <w:szCs w:val="24"/>
              </w:rPr>
              <w:t>»</w:t>
            </w:r>
          </w:p>
        </w:tc>
        <w:tc>
          <w:tcPr>
            <w:tcW w:w="4927" w:type="dxa"/>
          </w:tcPr>
          <w:p w:rsidR="00916A30" w:rsidRPr="00E75190" w:rsidRDefault="00916A30" w:rsidP="004B596E">
            <w:pPr>
              <w:jc w:val="both"/>
              <w:rPr>
                <w:rFonts w:ascii="Times New Roman" w:hAnsi="Times New Roman" w:cs="Times New Roman"/>
                <w:sz w:val="24"/>
                <w:szCs w:val="24"/>
              </w:rPr>
            </w:pPr>
          </w:p>
        </w:tc>
      </w:tr>
    </w:tbl>
    <w:p w:rsidR="00636C08" w:rsidRPr="007A7EC0" w:rsidRDefault="00636C08" w:rsidP="00916A30">
      <w:pPr>
        <w:spacing w:after="0" w:line="240" w:lineRule="auto"/>
        <w:rPr>
          <w:rFonts w:ascii="Times New Roman" w:hAnsi="Times New Roman" w:cs="Times New Roman"/>
          <w:sz w:val="28"/>
        </w:rPr>
      </w:pPr>
    </w:p>
    <w:p w:rsidR="00916A30" w:rsidRPr="00E75190" w:rsidRDefault="00916A30" w:rsidP="00F27315">
      <w:pPr>
        <w:spacing w:after="0"/>
        <w:ind w:firstLine="539"/>
        <w:jc w:val="both"/>
        <w:rPr>
          <w:rFonts w:ascii="Times New Roman" w:hAnsi="Times New Roman" w:cs="Times New Roman"/>
          <w:sz w:val="24"/>
          <w:szCs w:val="24"/>
        </w:rPr>
      </w:pPr>
      <w:r w:rsidRPr="00E75190">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администрация Добровского муниципального района</w:t>
      </w:r>
    </w:p>
    <w:p w:rsidR="00F27315" w:rsidRPr="00E75190" w:rsidRDefault="00F27315" w:rsidP="00F27315">
      <w:pPr>
        <w:spacing w:after="0"/>
        <w:ind w:firstLine="540"/>
        <w:jc w:val="both"/>
        <w:rPr>
          <w:rFonts w:ascii="Times New Roman" w:hAnsi="Times New Roman" w:cs="Times New Roman"/>
          <w:sz w:val="24"/>
          <w:szCs w:val="24"/>
        </w:rPr>
      </w:pPr>
    </w:p>
    <w:p w:rsidR="00F27315" w:rsidRDefault="00916A30" w:rsidP="00E75190">
      <w:pPr>
        <w:spacing w:after="0"/>
        <w:jc w:val="center"/>
        <w:rPr>
          <w:rFonts w:ascii="Times New Roman" w:hAnsi="Times New Roman" w:cs="Times New Roman"/>
          <w:sz w:val="24"/>
          <w:szCs w:val="24"/>
        </w:rPr>
      </w:pPr>
      <w:r w:rsidRPr="00E75190">
        <w:rPr>
          <w:rFonts w:ascii="Times New Roman" w:hAnsi="Times New Roman" w:cs="Times New Roman"/>
          <w:sz w:val="24"/>
          <w:szCs w:val="24"/>
        </w:rPr>
        <w:t xml:space="preserve">ПОСТАНОВЛЯЕТ: </w:t>
      </w:r>
    </w:p>
    <w:p w:rsidR="00E75190" w:rsidRPr="00E75190" w:rsidRDefault="00E75190" w:rsidP="00E75190">
      <w:pPr>
        <w:spacing w:after="0"/>
        <w:jc w:val="center"/>
        <w:rPr>
          <w:rFonts w:ascii="Times New Roman" w:hAnsi="Times New Roman" w:cs="Times New Roman"/>
          <w:sz w:val="24"/>
          <w:szCs w:val="24"/>
        </w:rPr>
      </w:pPr>
    </w:p>
    <w:p w:rsidR="00916A30" w:rsidRPr="00E75190" w:rsidRDefault="00916A30" w:rsidP="00F27315">
      <w:pPr>
        <w:spacing w:after="0"/>
        <w:ind w:firstLine="709"/>
        <w:jc w:val="both"/>
        <w:rPr>
          <w:rFonts w:ascii="Times New Roman" w:hAnsi="Times New Roman" w:cs="Times New Roman"/>
          <w:sz w:val="24"/>
          <w:szCs w:val="24"/>
        </w:rPr>
      </w:pPr>
      <w:r w:rsidRPr="00E75190">
        <w:rPr>
          <w:rFonts w:ascii="Times New Roman" w:hAnsi="Times New Roman" w:cs="Times New Roman"/>
          <w:sz w:val="24"/>
          <w:szCs w:val="24"/>
        </w:rPr>
        <w:t xml:space="preserve">1. </w:t>
      </w:r>
      <w:r w:rsidR="00937123" w:rsidRPr="00E75190">
        <w:rPr>
          <w:rFonts w:ascii="Times New Roman" w:hAnsi="Times New Roman" w:cs="Times New Roman"/>
          <w:sz w:val="24"/>
          <w:szCs w:val="24"/>
        </w:rPr>
        <w:t xml:space="preserve">Внести изменения в административный регламент </w:t>
      </w:r>
      <w:r w:rsidR="00E06800" w:rsidRPr="00E75190">
        <w:rPr>
          <w:rFonts w:ascii="Times New Roman" w:hAnsi="Times New Roman" w:cs="Times New Roman"/>
          <w:sz w:val="24"/>
          <w:szCs w:val="24"/>
        </w:rPr>
        <w:t>предоставлени</w:t>
      </w:r>
      <w:r w:rsidR="00D8169E" w:rsidRPr="00E75190">
        <w:rPr>
          <w:rFonts w:ascii="Times New Roman" w:hAnsi="Times New Roman" w:cs="Times New Roman"/>
          <w:sz w:val="24"/>
          <w:szCs w:val="24"/>
        </w:rPr>
        <w:t>я</w:t>
      </w:r>
      <w:r w:rsidR="00E06800" w:rsidRPr="00E75190">
        <w:rPr>
          <w:rFonts w:ascii="Times New Roman" w:hAnsi="Times New Roman" w:cs="Times New Roman"/>
          <w:sz w:val="24"/>
          <w:szCs w:val="24"/>
        </w:rPr>
        <w:t xml:space="preserve"> муниципальной услуги </w:t>
      </w:r>
      <w:r w:rsidRPr="00E75190">
        <w:rPr>
          <w:rFonts w:ascii="Times New Roman" w:hAnsi="Times New Roman" w:cs="Times New Roman"/>
          <w:sz w:val="24"/>
          <w:szCs w:val="24"/>
        </w:rPr>
        <w:t>«</w:t>
      </w:r>
      <w:r w:rsidR="00636C08" w:rsidRPr="00E75190">
        <w:rPr>
          <w:rFonts w:ascii="Times New Roman" w:hAnsi="Times New Roman" w:cs="Times New Roman"/>
          <w:bCs/>
          <w:sz w:val="24"/>
          <w:szCs w:val="24"/>
        </w:rPr>
        <w:t>Признание помещения жилым помещением, жилого помещения непригодным для проживания</w:t>
      </w:r>
      <w:r w:rsidR="00736AB0" w:rsidRPr="00E75190">
        <w:rPr>
          <w:rFonts w:ascii="Times New Roman" w:hAnsi="Times New Roman" w:cs="Times New Roman"/>
          <w:bCs/>
          <w:sz w:val="24"/>
          <w:szCs w:val="24"/>
        </w:rPr>
        <w:t>,</w:t>
      </w:r>
      <w:r w:rsidR="00636C08" w:rsidRPr="00E75190">
        <w:rPr>
          <w:rFonts w:ascii="Times New Roman" w:hAnsi="Times New Roman" w:cs="Times New Roman"/>
          <w:bCs/>
          <w:sz w:val="24"/>
          <w:szCs w:val="24"/>
        </w:rPr>
        <w:t xml:space="preserve"> многоквартирного дома аварийным и подлежащим сносу и</w:t>
      </w:r>
      <w:r w:rsidR="00736AB0" w:rsidRPr="00E75190">
        <w:rPr>
          <w:rFonts w:ascii="Times New Roman" w:hAnsi="Times New Roman" w:cs="Times New Roman"/>
          <w:bCs/>
          <w:sz w:val="24"/>
          <w:szCs w:val="24"/>
        </w:rPr>
        <w:t>ли</w:t>
      </w:r>
      <w:r w:rsidR="00636C08" w:rsidRPr="00E75190">
        <w:rPr>
          <w:rFonts w:ascii="Times New Roman" w:hAnsi="Times New Roman" w:cs="Times New Roman"/>
          <w:bCs/>
          <w:sz w:val="24"/>
          <w:szCs w:val="24"/>
        </w:rPr>
        <w:t xml:space="preserve"> реконструкции</w:t>
      </w:r>
      <w:r w:rsidRPr="00E75190">
        <w:rPr>
          <w:rFonts w:ascii="Times New Roman" w:hAnsi="Times New Roman" w:cs="Times New Roman"/>
          <w:sz w:val="24"/>
          <w:szCs w:val="24"/>
        </w:rPr>
        <w:t>»</w:t>
      </w:r>
      <w:r w:rsidR="00937123" w:rsidRPr="00E75190">
        <w:rPr>
          <w:rFonts w:ascii="Times New Roman" w:hAnsi="Times New Roman" w:cs="Times New Roman"/>
          <w:sz w:val="24"/>
          <w:szCs w:val="24"/>
        </w:rPr>
        <w:t>, утвержденный постановлением администрации Добровского муниципального района от 28.10.2019 г. №843, изложив его в новой редакции</w:t>
      </w:r>
      <w:r w:rsidRPr="00E75190">
        <w:rPr>
          <w:rFonts w:ascii="Times New Roman" w:hAnsi="Times New Roman" w:cs="Times New Roman"/>
          <w:sz w:val="24"/>
          <w:szCs w:val="24"/>
        </w:rPr>
        <w:t xml:space="preserve"> (приложение).</w:t>
      </w:r>
    </w:p>
    <w:p w:rsidR="00916A30" w:rsidRPr="00EB2FE7" w:rsidRDefault="004B596E" w:rsidP="00F27315">
      <w:pPr>
        <w:spacing w:after="0"/>
        <w:ind w:firstLine="709"/>
        <w:jc w:val="both"/>
        <w:rPr>
          <w:rFonts w:ascii="Times New Roman" w:hAnsi="Times New Roman" w:cs="Times New Roman"/>
          <w:sz w:val="28"/>
          <w:szCs w:val="28"/>
        </w:rPr>
      </w:pPr>
      <w:r w:rsidRPr="00E75190">
        <w:rPr>
          <w:rFonts w:ascii="Times New Roman" w:hAnsi="Times New Roman" w:cs="Times New Roman"/>
          <w:sz w:val="24"/>
          <w:szCs w:val="24"/>
        </w:rPr>
        <w:t>2</w:t>
      </w:r>
      <w:r w:rsidR="00916A30" w:rsidRPr="00E75190">
        <w:rPr>
          <w:rFonts w:ascii="Times New Roman" w:hAnsi="Times New Roman" w:cs="Times New Roman"/>
          <w:sz w:val="24"/>
          <w:szCs w:val="24"/>
        </w:rPr>
        <w:t>. Отделу организационно-контрольной, кадровой и правовой работы администрации Добровского муниципального района (А.Н. Сутормин) обеспечить размещение настоящего постановления в сети Интернет на официальном сайте администрации Добровского муниципального района</w:t>
      </w:r>
      <w:r w:rsidR="00916A30" w:rsidRPr="00EB2FE7">
        <w:rPr>
          <w:rFonts w:ascii="Times New Roman" w:hAnsi="Times New Roman" w:cs="Times New Roman"/>
          <w:sz w:val="28"/>
          <w:szCs w:val="28"/>
        </w:rPr>
        <w:t>.</w:t>
      </w:r>
    </w:p>
    <w:p w:rsidR="00916A30" w:rsidRPr="00E75190" w:rsidRDefault="004B596E" w:rsidP="00F27315">
      <w:pPr>
        <w:spacing w:after="0"/>
        <w:ind w:firstLine="709"/>
        <w:jc w:val="both"/>
        <w:rPr>
          <w:rFonts w:ascii="Times New Roman" w:hAnsi="Times New Roman" w:cs="Times New Roman"/>
          <w:sz w:val="24"/>
          <w:szCs w:val="24"/>
        </w:rPr>
      </w:pPr>
      <w:r w:rsidRPr="00E75190">
        <w:rPr>
          <w:rFonts w:ascii="Times New Roman" w:hAnsi="Times New Roman" w:cs="Times New Roman"/>
          <w:sz w:val="24"/>
          <w:szCs w:val="24"/>
        </w:rPr>
        <w:t>3</w:t>
      </w:r>
      <w:r w:rsidR="00916A30" w:rsidRPr="00E75190">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района - начальника отдела сельского хозяйства и развития кооперации С.С. Гладышева.        </w:t>
      </w:r>
    </w:p>
    <w:p w:rsidR="00916A30" w:rsidRPr="007A7EC0" w:rsidRDefault="00916A30" w:rsidP="00916A30">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070"/>
        <w:gridCol w:w="4783"/>
      </w:tblGrid>
      <w:tr w:rsidR="00916A30" w:rsidRPr="007A7EC0" w:rsidTr="004B596E">
        <w:tc>
          <w:tcPr>
            <w:tcW w:w="5070" w:type="dxa"/>
          </w:tcPr>
          <w:p w:rsidR="00916A30" w:rsidRPr="00E75190" w:rsidRDefault="00916A30" w:rsidP="004B596E">
            <w:pPr>
              <w:spacing w:after="0" w:line="240" w:lineRule="auto"/>
              <w:jc w:val="both"/>
              <w:rPr>
                <w:rFonts w:ascii="Times New Roman" w:hAnsi="Times New Roman" w:cs="Times New Roman"/>
                <w:sz w:val="24"/>
                <w:szCs w:val="24"/>
              </w:rPr>
            </w:pPr>
            <w:r w:rsidRPr="00E75190">
              <w:rPr>
                <w:rFonts w:ascii="Times New Roman" w:hAnsi="Times New Roman" w:cs="Times New Roman"/>
                <w:sz w:val="24"/>
                <w:szCs w:val="24"/>
              </w:rPr>
              <w:t xml:space="preserve">Глава администрации </w:t>
            </w:r>
          </w:p>
          <w:p w:rsidR="00916A30" w:rsidRPr="00E75190" w:rsidRDefault="00916A30" w:rsidP="004B596E">
            <w:pPr>
              <w:spacing w:after="0" w:line="240" w:lineRule="auto"/>
              <w:jc w:val="both"/>
              <w:rPr>
                <w:rFonts w:ascii="Times New Roman" w:hAnsi="Times New Roman" w:cs="Times New Roman"/>
                <w:sz w:val="24"/>
                <w:szCs w:val="24"/>
              </w:rPr>
            </w:pPr>
            <w:r w:rsidRPr="00E75190">
              <w:rPr>
                <w:rFonts w:ascii="Times New Roman" w:hAnsi="Times New Roman" w:cs="Times New Roman"/>
                <w:sz w:val="24"/>
                <w:szCs w:val="24"/>
              </w:rPr>
              <w:t>Добровского муниципального района</w:t>
            </w:r>
          </w:p>
        </w:tc>
        <w:tc>
          <w:tcPr>
            <w:tcW w:w="4783" w:type="dxa"/>
          </w:tcPr>
          <w:p w:rsidR="00916A30" w:rsidRPr="007A7EC0" w:rsidRDefault="00916A30" w:rsidP="004B596E">
            <w:pPr>
              <w:spacing w:after="0" w:line="240" w:lineRule="auto"/>
              <w:jc w:val="both"/>
              <w:rPr>
                <w:rFonts w:ascii="Times New Roman" w:hAnsi="Times New Roman" w:cs="Times New Roman"/>
                <w:sz w:val="28"/>
                <w:szCs w:val="28"/>
              </w:rPr>
            </w:pPr>
          </w:p>
          <w:p w:rsidR="00916A30" w:rsidRPr="00E75190" w:rsidRDefault="00916A30" w:rsidP="004B596E">
            <w:pPr>
              <w:spacing w:after="0" w:line="240" w:lineRule="auto"/>
              <w:jc w:val="right"/>
              <w:rPr>
                <w:rFonts w:ascii="Times New Roman" w:hAnsi="Times New Roman" w:cs="Times New Roman"/>
                <w:sz w:val="24"/>
                <w:szCs w:val="24"/>
              </w:rPr>
            </w:pPr>
            <w:r w:rsidRPr="00E75190">
              <w:rPr>
                <w:rFonts w:ascii="Times New Roman" w:hAnsi="Times New Roman" w:cs="Times New Roman"/>
                <w:sz w:val="24"/>
                <w:szCs w:val="24"/>
              </w:rPr>
              <w:t>А.А. Попов</w:t>
            </w:r>
          </w:p>
        </w:tc>
      </w:tr>
    </w:tbl>
    <w:p w:rsidR="00F27315" w:rsidRDefault="00F27315" w:rsidP="00660AC6">
      <w:pPr>
        <w:tabs>
          <w:tab w:val="left" w:pos="3690"/>
          <w:tab w:val="left" w:pos="4950"/>
          <w:tab w:val="left" w:pos="7200"/>
          <w:tab w:val="left" w:pos="8010"/>
        </w:tabs>
        <w:spacing w:after="0" w:line="240" w:lineRule="auto"/>
        <w:rPr>
          <w:rFonts w:ascii="Times New Roman" w:hAnsi="Times New Roman" w:cs="Times New Roman"/>
          <w:i/>
          <w:sz w:val="20"/>
          <w:szCs w:val="20"/>
        </w:rPr>
      </w:pPr>
    </w:p>
    <w:p w:rsidR="00636C08" w:rsidRPr="00FA5D71" w:rsidRDefault="00636C08" w:rsidP="00636C08">
      <w:pPr>
        <w:tabs>
          <w:tab w:val="left" w:pos="3690"/>
          <w:tab w:val="left" w:pos="4950"/>
          <w:tab w:val="left" w:pos="7200"/>
          <w:tab w:val="left" w:pos="8010"/>
        </w:tabs>
        <w:spacing w:after="0" w:line="240" w:lineRule="auto"/>
        <w:ind w:left="7380" w:hanging="7380"/>
        <w:rPr>
          <w:rFonts w:ascii="Times New Roman" w:hAnsi="Times New Roman" w:cs="Times New Roman"/>
          <w:i/>
          <w:sz w:val="20"/>
          <w:szCs w:val="20"/>
        </w:rPr>
      </w:pPr>
      <w:r w:rsidRPr="00FA5D71">
        <w:rPr>
          <w:rFonts w:ascii="Times New Roman" w:hAnsi="Times New Roman" w:cs="Times New Roman"/>
          <w:i/>
          <w:sz w:val="20"/>
          <w:szCs w:val="20"/>
        </w:rPr>
        <w:lastRenderedPageBreak/>
        <w:t xml:space="preserve">В.А. Маликов </w:t>
      </w:r>
    </w:p>
    <w:p w:rsidR="004B596E" w:rsidRDefault="00636C08" w:rsidP="00636C08">
      <w:pPr>
        <w:spacing w:after="0" w:line="240" w:lineRule="auto"/>
        <w:jc w:val="both"/>
        <w:rPr>
          <w:rFonts w:ascii="Times New Roman" w:hAnsi="Times New Roman" w:cs="Times New Roman"/>
          <w:i/>
          <w:sz w:val="20"/>
          <w:szCs w:val="20"/>
        </w:rPr>
      </w:pPr>
      <w:r w:rsidRPr="00FA5D71">
        <w:rPr>
          <w:rFonts w:ascii="Times New Roman" w:hAnsi="Times New Roman" w:cs="Times New Roman"/>
          <w:i/>
          <w:sz w:val="20"/>
          <w:szCs w:val="20"/>
        </w:rPr>
        <w:t>+7(47463) 2-26-81</w:t>
      </w:r>
    </w:p>
    <w:p w:rsidR="00E75190" w:rsidRDefault="00E75190" w:rsidP="00636C08">
      <w:pPr>
        <w:spacing w:after="0" w:line="240" w:lineRule="auto"/>
        <w:jc w:val="both"/>
        <w:rPr>
          <w:rFonts w:ascii="Times New Roman" w:hAnsi="Times New Roman" w:cs="Times New Roman"/>
          <w:i/>
          <w:sz w:val="20"/>
          <w:szCs w:val="20"/>
        </w:rPr>
      </w:pPr>
    </w:p>
    <w:p w:rsidR="00E75190" w:rsidRDefault="00E75190" w:rsidP="00636C08">
      <w:pPr>
        <w:spacing w:after="0" w:line="240" w:lineRule="auto"/>
        <w:jc w:val="both"/>
        <w:rPr>
          <w:rFonts w:ascii="Times New Roman" w:hAnsi="Times New Roman" w:cs="Times New Roman"/>
          <w:i/>
          <w:sz w:val="20"/>
          <w:szCs w:val="20"/>
        </w:rPr>
      </w:pPr>
    </w:p>
    <w:p w:rsidR="00E75190" w:rsidRDefault="00E75190" w:rsidP="00636C08">
      <w:pPr>
        <w:spacing w:after="0" w:line="240" w:lineRule="auto"/>
        <w:jc w:val="both"/>
        <w:rPr>
          <w:rFonts w:ascii="Times New Roman" w:hAnsi="Times New Roman" w:cs="Times New Roman"/>
          <w:i/>
          <w:sz w:val="20"/>
          <w:szCs w:val="20"/>
        </w:rPr>
      </w:pPr>
    </w:p>
    <w:tbl>
      <w:tblPr>
        <w:tblW w:w="0" w:type="auto"/>
        <w:tblLook w:val="04A0" w:firstRow="1" w:lastRow="0" w:firstColumn="1" w:lastColumn="0" w:noHBand="0" w:noVBand="1"/>
      </w:tblPr>
      <w:tblGrid>
        <w:gridCol w:w="5637"/>
        <w:gridCol w:w="4216"/>
      </w:tblGrid>
      <w:tr w:rsidR="006A3D46" w:rsidTr="006A3D46">
        <w:tc>
          <w:tcPr>
            <w:tcW w:w="5637" w:type="dxa"/>
          </w:tcPr>
          <w:p w:rsidR="006A3D46" w:rsidRDefault="006A3D46">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ВНЕСЕНО:</w:t>
            </w:r>
          </w:p>
          <w:p w:rsidR="006A3D46" w:rsidRDefault="006A3D46">
            <w:pPr>
              <w:tabs>
                <w:tab w:val="right" w:pos="8931"/>
              </w:tabs>
              <w:spacing w:after="0" w:line="240" w:lineRule="auto"/>
              <w:rPr>
                <w:rFonts w:ascii="Times New Roman" w:hAnsi="Times New Roman" w:cs="Times New Roman"/>
                <w:sz w:val="28"/>
                <w:szCs w:val="28"/>
                <w:u w:val="single"/>
              </w:rPr>
            </w:pPr>
          </w:p>
        </w:tc>
        <w:tc>
          <w:tcPr>
            <w:tcW w:w="4216" w:type="dxa"/>
          </w:tcPr>
          <w:p w:rsidR="006A3D46" w:rsidRDefault="006A3D46">
            <w:pPr>
              <w:tabs>
                <w:tab w:val="right" w:pos="8931"/>
              </w:tabs>
              <w:spacing w:after="0" w:line="240" w:lineRule="auto"/>
              <w:rPr>
                <w:rFonts w:ascii="Times New Roman" w:hAnsi="Times New Roman" w:cs="Times New Roman"/>
                <w:sz w:val="28"/>
                <w:szCs w:val="28"/>
                <w:u w:val="single"/>
              </w:rPr>
            </w:pPr>
          </w:p>
        </w:tc>
      </w:tr>
      <w:tr w:rsidR="006A3D46" w:rsidTr="006A3D46">
        <w:tc>
          <w:tcPr>
            <w:tcW w:w="5637" w:type="dxa"/>
            <w:hideMark/>
          </w:tcPr>
          <w:p w:rsidR="006A3D46" w:rsidRDefault="006A3D46">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Начальник отдела ЖКХ и дорожной деятельности</w:t>
            </w:r>
          </w:p>
        </w:tc>
        <w:tc>
          <w:tcPr>
            <w:tcW w:w="4216" w:type="dxa"/>
          </w:tcPr>
          <w:p w:rsidR="006A3D46" w:rsidRDefault="006A3D46">
            <w:pPr>
              <w:tabs>
                <w:tab w:val="right" w:pos="8931"/>
              </w:tabs>
              <w:spacing w:after="0" w:line="240" w:lineRule="auto"/>
              <w:jc w:val="right"/>
              <w:rPr>
                <w:rFonts w:ascii="Times New Roman" w:hAnsi="Times New Roman" w:cs="Times New Roman"/>
                <w:sz w:val="28"/>
                <w:szCs w:val="28"/>
              </w:rPr>
            </w:pPr>
          </w:p>
          <w:p w:rsidR="006A3D46" w:rsidRDefault="006A3D46">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В.А. Маликов</w:t>
            </w:r>
          </w:p>
        </w:tc>
      </w:tr>
      <w:tr w:rsidR="006A3D46" w:rsidTr="006A3D46">
        <w:tc>
          <w:tcPr>
            <w:tcW w:w="5637" w:type="dxa"/>
          </w:tcPr>
          <w:p w:rsidR="006A3D46" w:rsidRDefault="006A3D46">
            <w:pPr>
              <w:spacing w:after="0" w:line="240" w:lineRule="auto"/>
              <w:rPr>
                <w:rFonts w:ascii="Times New Roman" w:hAnsi="Times New Roman" w:cs="Times New Roman"/>
                <w:sz w:val="28"/>
                <w:szCs w:val="28"/>
                <w:u w:val="single"/>
              </w:rPr>
            </w:pPr>
          </w:p>
          <w:p w:rsidR="006A3D46" w:rsidRDefault="006A3D46">
            <w:pPr>
              <w:spacing w:after="0" w:line="240" w:lineRule="auto"/>
              <w:rPr>
                <w:rFonts w:ascii="Times New Roman" w:hAnsi="Times New Roman" w:cs="Times New Roman"/>
                <w:sz w:val="28"/>
                <w:szCs w:val="28"/>
                <w:u w:val="single"/>
              </w:rPr>
            </w:pPr>
          </w:p>
          <w:p w:rsidR="006A3D46" w:rsidRDefault="006A3D46">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СОГЛАСОВАНО:</w:t>
            </w:r>
          </w:p>
          <w:p w:rsidR="006A3D46" w:rsidRDefault="006A3D46">
            <w:pPr>
              <w:spacing w:after="0" w:line="240" w:lineRule="auto"/>
              <w:rPr>
                <w:rFonts w:ascii="Times New Roman" w:hAnsi="Times New Roman" w:cs="Times New Roman"/>
                <w:sz w:val="28"/>
                <w:szCs w:val="28"/>
                <w:u w:val="single"/>
              </w:rPr>
            </w:pPr>
          </w:p>
        </w:tc>
        <w:tc>
          <w:tcPr>
            <w:tcW w:w="4216" w:type="dxa"/>
          </w:tcPr>
          <w:p w:rsidR="006A3D46" w:rsidRDefault="006A3D46">
            <w:pPr>
              <w:tabs>
                <w:tab w:val="right" w:pos="8931"/>
              </w:tabs>
              <w:spacing w:after="0" w:line="240" w:lineRule="auto"/>
              <w:jc w:val="right"/>
              <w:rPr>
                <w:rFonts w:ascii="Times New Roman" w:hAnsi="Times New Roman" w:cs="Times New Roman"/>
                <w:sz w:val="28"/>
                <w:szCs w:val="28"/>
                <w:u w:val="single"/>
              </w:rPr>
            </w:pPr>
          </w:p>
        </w:tc>
      </w:tr>
      <w:tr w:rsidR="006A3D46" w:rsidTr="006A3D46">
        <w:tc>
          <w:tcPr>
            <w:tcW w:w="5637" w:type="dxa"/>
          </w:tcPr>
          <w:p w:rsidR="006A3D46" w:rsidRDefault="006A3D46">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-начальник отдела сельского хозяйства и развития кооперации </w:t>
            </w:r>
          </w:p>
          <w:p w:rsidR="006A3D46" w:rsidRDefault="006A3D46">
            <w:pPr>
              <w:tabs>
                <w:tab w:val="right" w:pos="8931"/>
              </w:tabs>
              <w:spacing w:after="0" w:line="240" w:lineRule="auto"/>
              <w:rPr>
                <w:rFonts w:ascii="Times New Roman" w:hAnsi="Times New Roman" w:cs="Times New Roman"/>
                <w:sz w:val="28"/>
                <w:szCs w:val="28"/>
              </w:rPr>
            </w:pPr>
          </w:p>
        </w:tc>
        <w:tc>
          <w:tcPr>
            <w:tcW w:w="4216" w:type="dxa"/>
          </w:tcPr>
          <w:p w:rsidR="006A3D46" w:rsidRDefault="006A3D46">
            <w:pPr>
              <w:tabs>
                <w:tab w:val="right" w:pos="8931"/>
              </w:tabs>
              <w:spacing w:after="0" w:line="240" w:lineRule="auto"/>
              <w:jc w:val="right"/>
              <w:rPr>
                <w:rFonts w:ascii="Times New Roman" w:hAnsi="Times New Roman" w:cs="Times New Roman"/>
                <w:sz w:val="28"/>
                <w:szCs w:val="28"/>
              </w:rPr>
            </w:pPr>
          </w:p>
          <w:p w:rsidR="006A3D46" w:rsidRDefault="006A3D46">
            <w:pPr>
              <w:tabs>
                <w:tab w:val="right" w:pos="8931"/>
              </w:tabs>
              <w:spacing w:after="0" w:line="240" w:lineRule="auto"/>
              <w:jc w:val="right"/>
              <w:rPr>
                <w:rFonts w:ascii="Times New Roman" w:hAnsi="Times New Roman" w:cs="Times New Roman"/>
                <w:sz w:val="28"/>
                <w:szCs w:val="28"/>
              </w:rPr>
            </w:pPr>
          </w:p>
          <w:p w:rsidR="006A3D46" w:rsidRDefault="006A3D46">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С.С. Гладышев</w:t>
            </w:r>
          </w:p>
        </w:tc>
      </w:tr>
      <w:tr w:rsidR="006A3D46" w:rsidTr="006A3D46">
        <w:tc>
          <w:tcPr>
            <w:tcW w:w="5637" w:type="dxa"/>
            <w:hideMark/>
          </w:tcPr>
          <w:p w:rsidR="006A3D46" w:rsidRDefault="00E75190">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Начальник</w:t>
            </w:r>
            <w:r w:rsidR="006A3D46">
              <w:rPr>
                <w:rFonts w:ascii="Times New Roman" w:hAnsi="Times New Roman" w:cs="Times New Roman"/>
                <w:sz w:val="28"/>
                <w:szCs w:val="28"/>
              </w:rPr>
              <w:t xml:space="preserve"> отдела</w:t>
            </w:r>
          </w:p>
          <w:p w:rsidR="006A3D46" w:rsidRDefault="006A3D46">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организационно-контрольной,</w:t>
            </w:r>
          </w:p>
          <w:p w:rsidR="006A3D46" w:rsidRDefault="006A3D46">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кадровой и правовой работы</w:t>
            </w:r>
          </w:p>
        </w:tc>
        <w:tc>
          <w:tcPr>
            <w:tcW w:w="4216" w:type="dxa"/>
          </w:tcPr>
          <w:p w:rsidR="006A3D46" w:rsidRDefault="006A3D46">
            <w:pPr>
              <w:tabs>
                <w:tab w:val="right" w:pos="8931"/>
              </w:tabs>
              <w:spacing w:after="0" w:line="240" w:lineRule="auto"/>
              <w:jc w:val="right"/>
              <w:rPr>
                <w:rFonts w:ascii="Times New Roman" w:hAnsi="Times New Roman" w:cs="Times New Roman"/>
                <w:sz w:val="28"/>
                <w:szCs w:val="28"/>
              </w:rPr>
            </w:pPr>
          </w:p>
          <w:p w:rsidR="006A3D46" w:rsidRDefault="006A3D46">
            <w:pPr>
              <w:tabs>
                <w:tab w:val="right" w:pos="8931"/>
              </w:tabs>
              <w:spacing w:after="0" w:line="240" w:lineRule="auto"/>
              <w:jc w:val="right"/>
              <w:rPr>
                <w:rFonts w:ascii="Times New Roman" w:hAnsi="Times New Roman" w:cs="Times New Roman"/>
                <w:sz w:val="28"/>
                <w:szCs w:val="28"/>
              </w:rPr>
            </w:pPr>
          </w:p>
          <w:p w:rsidR="006A3D46" w:rsidRDefault="00E75190">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А.Н.Сутормин</w:t>
            </w:r>
          </w:p>
        </w:tc>
      </w:tr>
      <w:tr w:rsidR="006A3D46" w:rsidTr="006A3D46">
        <w:tc>
          <w:tcPr>
            <w:tcW w:w="5637" w:type="dxa"/>
          </w:tcPr>
          <w:p w:rsidR="006A3D46" w:rsidRDefault="006A3D46">
            <w:pPr>
              <w:tabs>
                <w:tab w:val="right" w:pos="8931"/>
              </w:tabs>
              <w:spacing w:after="0" w:line="240" w:lineRule="auto"/>
              <w:rPr>
                <w:rFonts w:ascii="Times New Roman" w:hAnsi="Times New Roman" w:cs="Times New Roman"/>
                <w:sz w:val="28"/>
                <w:szCs w:val="28"/>
                <w:u w:val="single"/>
              </w:rPr>
            </w:pPr>
          </w:p>
        </w:tc>
        <w:tc>
          <w:tcPr>
            <w:tcW w:w="4216" w:type="dxa"/>
          </w:tcPr>
          <w:p w:rsidR="006A3D46" w:rsidRDefault="006A3D46">
            <w:pPr>
              <w:tabs>
                <w:tab w:val="right" w:pos="8931"/>
              </w:tabs>
              <w:spacing w:after="0" w:line="240" w:lineRule="auto"/>
              <w:jc w:val="right"/>
              <w:rPr>
                <w:rFonts w:ascii="Times New Roman" w:hAnsi="Times New Roman" w:cs="Times New Roman"/>
                <w:b/>
              </w:rPr>
            </w:pPr>
          </w:p>
          <w:p w:rsidR="006A3D46" w:rsidRDefault="006A3D46">
            <w:pPr>
              <w:tabs>
                <w:tab w:val="right" w:pos="8931"/>
              </w:tabs>
              <w:spacing w:after="0" w:line="240" w:lineRule="auto"/>
              <w:jc w:val="right"/>
              <w:rPr>
                <w:rFonts w:ascii="Times New Roman" w:hAnsi="Times New Roman" w:cs="Times New Roman"/>
                <w:b/>
              </w:rPr>
            </w:pPr>
          </w:p>
          <w:p w:rsidR="006A3D46" w:rsidRDefault="006A3D46" w:rsidP="00E75190">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b/>
              </w:rPr>
              <w:t>«_____»____________</w:t>
            </w:r>
            <w:r>
              <w:rPr>
                <w:rFonts w:ascii="Times New Roman" w:hAnsi="Times New Roman" w:cs="Times New Roman"/>
              </w:rPr>
              <w:t>20</w:t>
            </w:r>
            <w:r w:rsidR="00E75190">
              <w:rPr>
                <w:rFonts w:ascii="Times New Roman" w:hAnsi="Times New Roman" w:cs="Times New Roman"/>
              </w:rPr>
              <w:t>20</w:t>
            </w:r>
            <w:r>
              <w:rPr>
                <w:rFonts w:ascii="Times New Roman" w:hAnsi="Times New Roman" w:cs="Times New Roman"/>
              </w:rPr>
              <w:t xml:space="preserve"> г.</w:t>
            </w:r>
          </w:p>
        </w:tc>
      </w:tr>
    </w:tbl>
    <w:p w:rsidR="00916A30" w:rsidRPr="007A7EC0" w:rsidRDefault="00916A30" w:rsidP="00916A30">
      <w:pPr>
        <w:pStyle w:val="ab"/>
        <w:tabs>
          <w:tab w:val="clear" w:pos="6804"/>
          <w:tab w:val="right" w:pos="9072"/>
        </w:tabs>
        <w:spacing w:line="240" w:lineRule="auto"/>
        <w:ind w:right="0"/>
        <w:rPr>
          <w:b/>
        </w:rPr>
      </w:pPr>
    </w:p>
    <w:p w:rsidR="00916A30" w:rsidRPr="007A7EC0" w:rsidRDefault="00916A30" w:rsidP="00916A30">
      <w:pPr>
        <w:pStyle w:val="ab"/>
        <w:tabs>
          <w:tab w:val="clear" w:pos="6804"/>
          <w:tab w:val="right" w:pos="9072"/>
        </w:tabs>
        <w:spacing w:line="240" w:lineRule="auto"/>
        <w:ind w:right="0"/>
        <w:rPr>
          <w:b/>
        </w:rPr>
      </w:pPr>
    </w:p>
    <w:p w:rsidR="00916A30" w:rsidRPr="007A7EC0" w:rsidRDefault="00916A30" w:rsidP="00916A30">
      <w:pPr>
        <w:pStyle w:val="ab"/>
        <w:tabs>
          <w:tab w:val="clear" w:pos="6804"/>
          <w:tab w:val="right" w:pos="9072"/>
        </w:tabs>
        <w:spacing w:line="240" w:lineRule="auto"/>
        <w:ind w:righ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43"/>
        <w:gridCol w:w="1030"/>
      </w:tblGrid>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w:t>
            </w:r>
          </w:p>
          <w:p w:rsidR="00916A30" w:rsidRPr="007A7EC0" w:rsidRDefault="00916A30" w:rsidP="004B596E">
            <w:pPr>
              <w:pStyle w:val="ab"/>
              <w:spacing w:line="240" w:lineRule="auto"/>
              <w:ind w:right="0"/>
              <w:jc w:val="center"/>
              <w:rPr>
                <w:sz w:val="24"/>
                <w:szCs w:val="24"/>
              </w:rPr>
            </w:pPr>
            <w:r w:rsidRPr="007A7EC0">
              <w:rPr>
                <w:sz w:val="24"/>
                <w:szCs w:val="24"/>
              </w:rPr>
              <w:t>п/п</w:t>
            </w:r>
          </w:p>
        </w:tc>
        <w:tc>
          <w:tcPr>
            <w:tcW w:w="2543" w:type="dxa"/>
          </w:tcPr>
          <w:p w:rsidR="00916A30" w:rsidRPr="007A7EC0" w:rsidRDefault="00916A30" w:rsidP="004B596E">
            <w:pPr>
              <w:pStyle w:val="ab"/>
              <w:spacing w:line="240" w:lineRule="auto"/>
              <w:ind w:right="0"/>
              <w:jc w:val="center"/>
              <w:rPr>
                <w:sz w:val="24"/>
                <w:szCs w:val="24"/>
              </w:rPr>
            </w:pPr>
            <w:r w:rsidRPr="007A7EC0">
              <w:rPr>
                <w:sz w:val="24"/>
                <w:szCs w:val="24"/>
              </w:rPr>
              <w:t>Расчет-рассылка</w:t>
            </w:r>
          </w:p>
        </w:tc>
        <w:tc>
          <w:tcPr>
            <w:tcW w:w="1030" w:type="dxa"/>
          </w:tcPr>
          <w:p w:rsidR="00916A30" w:rsidRPr="007A7EC0" w:rsidRDefault="00916A30" w:rsidP="004B596E">
            <w:pPr>
              <w:pStyle w:val="ab"/>
              <w:spacing w:line="240" w:lineRule="auto"/>
              <w:ind w:right="0"/>
              <w:jc w:val="center"/>
              <w:rPr>
                <w:sz w:val="24"/>
                <w:szCs w:val="24"/>
              </w:rPr>
            </w:pPr>
            <w:r w:rsidRPr="007A7EC0">
              <w:rPr>
                <w:sz w:val="24"/>
                <w:szCs w:val="24"/>
              </w:rPr>
              <w:t>Кол-во</w:t>
            </w:r>
          </w:p>
          <w:p w:rsidR="00916A30" w:rsidRPr="007A7EC0" w:rsidRDefault="00916A30" w:rsidP="004B596E">
            <w:pPr>
              <w:pStyle w:val="ab"/>
              <w:spacing w:line="240" w:lineRule="auto"/>
              <w:ind w:right="0"/>
              <w:jc w:val="center"/>
              <w:rPr>
                <w:sz w:val="24"/>
                <w:szCs w:val="24"/>
              </w:rPr>
            </w:pPr>
            <w:r w:rsidRPr="007A7EC0">
              <w:rPr>
                <w:sz w:val="24"/>
                <w:szCs w:val="24"/>
              </w:rPr>
              <w:t>экз.</w:t>
            </w: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1.</w:t>
            </w:r>
          </w:p>
        </w:tc>
        <w:tc>
          <w:tcPr>
            <w:tcW w:w="2543" w:type="dxa"/>
          </w:tcPr>
          <w:p w:rsidR="00916A30" w:rsidRPr="007A7EC0" w:rsidRDefault="00916A30" w:rsidP="004B596E">
            <w:pPr>
              <w:pStyle w:val="ab"/>
              <w:spacing w:line="240" w:lineRule="auto"/>
              <w:ind w:right="0"/>
              <w:rPr>
                <w:sz w:val="24"/>
                <w:szCs w:val="24"/>
              </w:rPr>
            </w:pPr>
            <w:r>
              <w:rPr>
                <w:sz w:val="24"/>
                <w:szCs w:val="24"/>
              </w:rPr>
              <w:t>Отдел организационно-контрольной, кадровой и правовой работы</w:t>
            </w:r>
          </w:p>
        </w:tc>
        <w:tc>
          <w:tcPr>
            <w:tcW w:w="1030" w:type="dxa"/>
          </w:tcPr>
          <w:p w:rsidR="00916A30" w:rsidRPr="007A7EC0" w:rsidRDefault="00916A30" w:rsidP="004B596E">
            <w:pPr>
              <w:pStyle w:val="ab"/>
              <w:spacing w:line="240" w:lineRule="auto"/>
              <w:ind w:right="0"/>
              <w:jc w:val="center"/>
              <w:rPr>
                <w:sz w:val="24"/>
                <w:szCs w:val="24"/>
              </w:rPr>
            </w:pPr>
            <w:r w:rsidRPr="007A7EC0">
              <w:rPr>
                <w:sz w:val="24"/>
                <w:szCs w:val="24"/>
              </w:rPr>
              <w:t>1</w:t>
            </w: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2.</w:t>
            </w:r>
          </w:p>
        </w:tc>
        <w:tc>
          <w:tcPr>
            <w:tcW w:w="2543" w:type="dxa"/>
          </w:tcPr>
          <w:p w:rsidR="00916A30" w:rsidRPr="007A7EC0" w:rsidRDefault="00916A30" w:rsidP="004B596E">
            <w:pPr>
              <w:pStyle w:val="ab"/>
              <w:spacing w:line="240" w:lineRule="auto"/>
              <w:ind w:right="0"/>
              <w:rPr>
                <w:sz w:val="24"/>
                <w:szCs w:val="24"/>
              </w:rPr>
            </w:pPr>
            <w:r w:rsidRPr="007A7EC0">
              <w:rPr>
                <w:sz w:val="24"/>
                <w:szCs w:val="24"/>
              </w:rPr>
              <w:t>Отдел ЖКХ, строительства и архитектуры</w:t>
            </w:r>
          </w:p>
        </w:tc>
        <w:tc>
          <w:tcPr>
            <w:tcW w:w="1030" w:type="dxa"/>
          </w:tcPr>
          <w:p w:rsidR="00916A30" w:rsidRPr="007A7EC0" w:rsidRDefault="00916A30" w:rsidP="004B596E">
            <w:pPr>
              <w:pStyle w:val="ab"/>
              <w:spacing w:line="240" w:lineRule="auto"/>
              <w:ind w:right="0"/>
              <w:jc w:val="center"/>
              <w:rPr>
                <w:sz w:val="24"/>
                <w:szCs w:val="24"/>
              </w:rPr>
            </w:pPr>
            <w:r>
              <w:rPr>
                <w:sz w:val="24"/>
                <w:szCs w:val="24"/>
              </w:rPr>
              <w:t>1</w:t>
            </w: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3.</w:t>
            </w:r>
          </w:p>
        </w:tc>
        <w:tc>
          <w:tcPr>
            <w:tcW w:w="2543" w:type="dxa"/>
          </w:tcPr>
          <w:p w:rsidR="00916A30" w:rsidRPr="007A7EC0" w:rsidRDefault="00916A30" w:rsidP="004B596E">
            <w:pPr>
              <w:pStyle w:val="ab"/>
              <w:spacing w:line="240" w:lineRule="auto"/>
              <w:ind w:right="0"/>
              <w:rPr>
                <w:sz w:val="24"/>
                <w:szCs w:val="24"/>
              </w:rPr>
            </w:pPr>
            <w:r w:rsidRPr="007A7EC0">
              <w:rPr>
                <w:sz w:val="24"/>
                <w:szCs w:val="24"/>
              </w:rPr>
              <w:t>Гладышев С.С.</w:t>
            </w: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jc w:val="center"/>
              <w:rPr>
                <w:sz w:val="24"/>
                <w:szCs w:val="24"/>
              </w:rPr>
            </w:pPr>
            <w:r w:rsidRPr="007A7EC0">
              <w:rPr>
                <w:sz w:val="24"/>
                <w:szCs w:val="24"/>
              </w:rPr>
              <w:t>1</w:t>
            </w: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4.</w:t>
            </w:r>
          </w:p>
        </w:tc>
        <w:tc>
          <w:tcPr>
            <w:tcW w:w="2543" w:type="dxa"/>
          </w:tcPr>
          <w:p w:rsidR="00916A30" w:rsidRPr="007A7EC0" w:rsidRDefault="00916A30" w:rsidP="004B596E">
            <w:pPr>
              <w:pStyle w:val="ab"/>
              <w:spacing w:line="240" w:lineRule="auto"/>
              <w:ind w:right="0"/>
              <w:rPr>
                <w:sz w:val="24"/>
                <w:szCs w:val="24"/>
              </w:rPr>
            </w:pP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rPr>
                <w:sz w:val="24"/>
                <w:szCs w:val="24"/>
              </w:rPr>
            </w:pP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5.</w:t>
            </w:r>
          </w:p>
        </w:tc>
        <w:tc>
          <w:tcPr>
            <w:tcW w:w="2543" w:type="dxa"/>
          </w:tcPr>
          <w:p w:rsidR="00916A30" w:rsidRPr="007A7EC0" w:rsidRDefault="00916A30" w:rsidP="004B596E">
            <w:pPr>
              <w:pStyle w:val="ab"/>
              <w:spacing w:line="240" w:lineRule="auto"/>
              <w:ind w:right="0"/>
              <w:rPr>
                <w:sz w:val="24"/>
                <w:szCs w:val="24"/>
              </w:rPr>
            </w:pP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rPr>
                <w:sz w:val="24"/>
                <w:szCs w:val="24"/>
              </w:rPr>
            </w:pP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6.</w:t>
            </w:r>
          </w:p>
        </w:tc>
        <w:tc>
          <w:tcPr>
            <w:tcW w:w="2543" w:type="dxa"/>
          </w:tcPr>
          <w:p w:rsidR="00916A30" w:rsidRPr="007A7EC0" w:rsidRDefault="00916A30" w:rsidP="004B596E">
            <w:pPr>
              <w:pStyle w:val="ab"/>
              <w:spacing w:line="240" w:lineRule="auto"/>
              <w:ind w:right="0"/>
              <w:rPr>
                <w:sz w:val="24"/>
                <w:szCs w:val="24"/>
              </w:rPr>
            </w:pP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rPr>
                <w:sz w:val="24"/>
                <w:szCs w:val="24"/>
              </w:rPr>
            </w:pP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7.</w:t>
            </w:r>
          </w:p>
        </w:tc>
        <w:tc>
          <w:tcPr>
            <w:tcW w:w="2543" w:type="dxa"/>
          </w:tcPr>
          <w:p w:rsidR="00916A30" w:rsidRPr="007A7EC0" w:rsidRDefault="00916A30" w:rsidP="004B596E">
            <w:pPr>
              <w:pStyle w:val="ab"/>
              <w:spacing w:line="240" w:lineRule="auto"/>
              <w:ind w:right="0"/>
              <w:rPr>
                <w:sz w:val="24"/>
                <w:szCs w:val="24"/>
              </w:rPr>
            </w:pP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rPr>
                <w:sz w:val="24"/>
                <w:szCs w:val="24"/>
              </w:rPr>
            </w:pPr>
          </w:p>
        </w:tc>
      </w:tr>
      <w:tr w:rsidR="00916A30" w:rsidRPr="007A7EC0" w:rsidTr="004B596E">
        <w:tc>
          <w:tcPr>
            <w:tcW w:w="534" w:type="dxa"/>
          </w:tcPr>
          <w:p w:rsidR="00916A30" w:rsidRPr="007A7EC0" w:rsidRDefault="00916A30" w:rsidP="004B596E">
            <w:pPr>
              <w:pStyle w:val="ab"/>
              <w:spacing w:line="240" w:lineRule="auto"/>
              <w:ind w:right="0"/>
              <w:jc w:val="center"/>
              <w:rPr>
                <w:sz w:val="24"/>
                <w:szCs w:val="24"/>
              </w:rPr>
            </w:pPr>
            <w:r w:rsidRPr="007A7EC0">
              <w:rPr>
                <w:sz w:val="24"/>
                <w:szCs w:val="24"/>
              </w:rPr>
              <w:t>8.</w:t>
            </w:r>
          </w:p>
        </w:tc>
        <w:tc>
          <w:tcPr>
            <w:tcW w:w="2543" w:type="dxa"/>
          </w:tcPr>
          <w:p w:rsidR="00916A30" w:rsidRPr="007A7EC0" w:rsidRDefault="00916A30" w:rsidP="004B596E">
            <w:pPr>
              <w:pStyle w:val="ab"/>
              <w:spacing w:line="240" w:lineRule="auto"/>
              <w:ind w:right="0"/>
              <w:rPr>
                <w:sz w:val="24"/>
                <w:szCs w:val="24"/>
              </w:rPr>
            </w:pPr>
          </w:p>
          <w:p w:rsidR="00916A30" w:rsidRPr="007A7EC0" w:rsidRDefault="00916A30" w:rsidP="004B596E">
            <w:pPr>
              <w:pStyle w:val="ab"/>
              <w:spacing w:line="240" w:lineRule="auto"/>
              <w:ind w:right="0"/>
              <w:rPr>
                <w:sz w:val="24"/>
                <w:szCs w:val="24"/>
              </w:rPr>
            </w:pPr>
          </w:p>
        </w:tc>
        <w:tc>
          <w:tcPr>
            <w:tcW w:w="1030" w:type="dxa"/>
          </w:tcPr>
          <w:p w:rsidR="00916A30" w:rsidRPr="007A7EC0" w:rsidRDefault="00916A30" w:rsidP="004B596E">
            <w:pPr>
              <w:pStyle w:val="ab"/>
              <w:spacing w:line="240" w:lineRule="auto"/>
              <w:ind w:right="0"/>
              <w:rPr>
                <w:sz w:val="24"/>
                <w:szCs w:val="24"/>
              </w:rPr>
            </w:pPr>
          </w:p>
        </w:tc>
      </w:tr>
    </w:tbl>
    <w:p w:rsidR="00916A30" w:rsidRDefault="00916A30" w:rsidP="00916A30">
      <w:pPr>
        <w:shd w:val="clear" w:color="auto" w:fill="FFFFFF"/>
        <w:spacing w:after="0" w:line="240" w:lineRule="auto"/>
        <w:jc w:val="center"/>
        <w:rPr>
          <w:rFonts w:ascii="Times New Roman" w:hAnsi="Times New Roman"/>
          <w:b/>
          <w:color w:val="000000"/>
          <w:spacing w:val="9"/>
          <w:sz w:val="28"/>
          <w:szCs w:val="28"/>
        </w:rPr>
      </w:pPr>
    </w:p>
    <w:p w:rsidR="00916A30" w:rsidRDefault="00916A30">
      <w:pPr>
        <w:rPr>
          <w:rFonts w:ascii="Times New Roman" w:hAnsi="Times New Roman"/>
          <w:b/>
          <w:color w:val="000000"/>
          <w:spacing w:val="9"/>
          <w:sz w:val="28"/>
          <w:szCs w:val="28"/>
        </w:rPr>
      </w:pPr>
      <w:r>
        <w:rPr>
          <w:rFonts w:ascii="Times New Roman" w:hAnsi="Times New Roman"/>
          <w:b/>
          <w:color w:val="000000"/>
          <w:spacing w:val="9"/>
          <w:sz w:val="28"/>
          <w:szCs w:val="28"/>
        </w:rPr>
        <w:br w:type="page"/>
      </w:r>
    </w:p>
    <w:p w:rsidR="009E6CF7" w:rsidRDefault="00916A30" w:rsidP="00916A30">
      <w:pPr>
        <w:shd w:val="clear" w:color="auto" w:fill="FFFFFF"/>
        <w:spacing w:after="0" w:line="240" w:lineRule="auto"/>
        <w:jc w:val="right"/>
        <w:rPr>
          <w:rFonts w:ascii="Times New Roman" w:hAnsi="Times New Roman"/>
          <w:color w:val="000000"/>
          <w:spacing w:val="9"/>
          <w:sz w:val="24"/>
          <w:szCs w:val="28"/>
        </w:rPr>
      </w:pPr>
      <w:r w:rsidRPr="009E6CF7">
        <w:rPr>
          <w:rFonts w:ascii="Times New Roman" w:hAnsi="Times New Roman"/>
          <w:color w:val="000000"/>
          <w:spacing w:val="9"/>
          <w:sz w:val="24"/>
          <w:szCs w:val="28"/>
        </w:rPr>
        <w:lastRenderedPageBreak/>
        <w:t>Приложение</w:t>
      </w:r>
    </w:p>
    <w:p w:rsidR="00916A30" w:rsidRPr="009E6CF7" w:rsidRDefault="00916A30" w:rsidP="00916A30">
      <w:pPr>
        <w:shd w:val="clear" w:color="auto" w:fill="FFFFFF"/>
        <w:spacing w:after="0" w:line="240" w:lineRule="auto"/>
        <w:jc w:val="right"/>
        <w:rPr>
          <w:rFonts w:ascii="Times New Roman" w:hAnsi="Times New Roman"/>
          <w:color w:val="000000"/>
          <w:spacing w:val="9"/>
          <w:sz w:val="24"/>
          <w:szCs w:val="28"/>
        </w:rPr>
      </w:pPr>
      <w:r w:rsidRPr="009E6CF7">
        <w:rPr>
          <w:rFonts w:ascii="Times New Roman" w:hAnsi="Times New Roman"/>
          <w:color w:val="000000"/>
          <w:spacing w:val="9"/>
          <w:sz w:val="24"/>
          <w:szCs w:val="28"/>
        </w:rPr>
        <w:t xml:space="preserve"> к постановлению администрации </w:t>
      </w:r>
    </w:p>
    <w:p w:rsidR="009E6CF7" w:rsidRDefault="00916A30" w:rsidP="00916A30">
      <w:pPr>
        <w:shd w:val="clear" w:color="auto" w:fill="FFFFFF"/>
        <w:spacing w:after="0"/>
        <w:jc w:val="right"/>
        <w:rPr>
          <w:rFonts w:ascii="Times New Roman" w:hAnsi="Times New Roman"/>
          <w:color w:val="000000"/>
          <w:spacing w:val="9"/>
          <w:sz w:val="24"/>
          <w:szCs w:val="28"/>
        </w:rPr>
      </w:pPr>
      <w:r w:rsidRPr="009E6CF7">
        <w:rPr>
          <w:rFonts w:ascii="Times New Roman" w:hAnsi="Times New Roman"/>
          <w:color w:val="000000"/>
          <w:spacing w:val="9"/>
          <w:sz w:val="24"/>
          <w:szCs w:val="28"/>
        </w:rPr>
        <w:t xml:space="preserve">Добровского муниципального района </w:t>
      </w:r>
    </w:p>
    <w:p w:rsidR="00916A30" w:rsidRDefault="00916A30" w:rsidP="00916A30">
      <w:pPr>
        <w:shd w:val="clear" w:color="auto" w:fill="FFFFFF"/>
        <w:spacing w:after="0"/>
        <w:jc w:val="right"/>
        <w:rPr>
          <w:rFonts w:ascii="Times New Roman" w:hAnsi="Times New Roman"/>
          <w:color w:val="000000"/>
          <w:spacing w:val="9"/>
          <w:szCs w:val="28"/>
        </w:rPr>
      </w:pPr>
      <w:r w:rsidRPr="009E6CF7">
        <w:rPr>
          <w:rFonts w:ascii="Times New Roman" w:hAnsi="Times New Roman"/>
          <w:color w:val="000000"/>
          <w:spacing w:val="9"/>
          <w:sz w:val="24"/>
          <w:szCs w:val="28"/>
        </w:rPr>
        <w:t>от _</w:t>
      </w:r>
      <w:r w:rsidR="00C3102E">
        <w:rPr>
          <w:rFonts w:ascii="Times New Roman" w:hAnsi="Times New Roman"/>
          <w:color w:val="000000"/>
          <w:spacing w:val="9"/>
          <w:sz w:val="24"/>
          <w:szCs w:val="28"/>
        </w:rPr>
        <w:t>05.06.2020</w:t>
      </w:r>
      <w:r w:rsidRPr="009E6CF7">
        <w:rPr>
          <w:rFonts w:ascii="Times New Roman" w:hAnsi="Times New Roman"/>
          <w:color w:val="000000"/>
          <w:spacing w:val="9"/>
          <w:sz w:val="24"/>
          <w:szCs w:val="28"/>
        </w:rPr>
        <w:t xml:space="preserve"> № _</w:t>
      </w:r>
      <w:r w:rsidR="00C3102E">
        <w:rPr>
          <w:rFonts w:ascii="Times New Roman" w:hAnsi="Times New Roman"/>
          <w:color w:val="000000"/>
          <w:spacing w:val="9"/>
          <w:sz w:val="24"/>
          <w:szCs w:val="28"/>
        </w:rPr>
        <w:t>376</w:t>
      </w:r>
      <w:r w:rsidRPr="009E6CF7">
        <w:rPr>
          <w:rFonts w:ascii="Times New Roman" w:hAnsi="Times New Roman"/>
          <w:color w:val="000000"/>
          <w:spacing w:val="9"/>
          <w:sz w:val="24"/>
          <w:szCs w:val="28"/>
        </w:rPr>
        <w:t>_____</w:t>
      </w:r>
    </w:p>
    <w:p w:rsidR="00916A30" w:rsidRDefault="00916A30" w:rsidP="001C4EA5">
      <w:pPr>
        <w:shd w:val="clear" w:color="auto" w:fill="FFFFFF"/>
        <w:spacing w:after="0"/>
        <w:jc w:val="center"/>
        <w:rPr>
          <w:rFonts w:ascii="Times New Roman" w:hAnsi="Times New Roman"/>
          <w:b/>
          <w:color w:val="000000"/>
          <w:spacing w:val="9"/>
          <w:sz w:val="28"/>
          <w:szCs w:val="28"/>
        </w:rPr>
      </w:pPr>
    </w:p>
    <w:p w:rsidR="001D79C9" w:rsidRDefault="001C4EA5" w:rsidP="001C4EA5">
      <w:pPr>
        <w:shd w:val="clear" w:color="auto" w:fill="FFFFFF"/>
        <w:spacing w:after="0"/>
        <w:jc w:val="center"/>
        <w:rPr>
          <w:rFonts w:ascii="Times New Roman" w:hAnsi="Times New Roman"/>
          <w:b/>
          <w:color w:val="000000"/>
          <w:spacing w:val="9"/>
          <w:sz w:val="28"/>
          <w:szCs w:val="28"/>
        </w:rPr>
      </w:pPr>
      <w:r w:rsidRPr="0094280C">
        <w:rPr>
          <w:rFonts w:ascii="Times New Roman" w:hAnsi="Times New Roman"/>
          <w:b/>
          <w:color w:val="000000"/>
          <w:spacing w:val="9"/>
          <w:sz w:val="28"/>
          <w:szCs w:val="28"/>
        </w:rPr>
        <w:t>АДМИНИСТРАТИВНЫЙ РЕГЛАМЕНТ</w:t>
      </w:r>
      <w:r w:rsidR="00DF659D">
        <w:rPr>
          <w:rFonts w:ascii="Times New Roman" w:hAnsi="Times New Roman"/>
          <w:b/>
          <w:color w:val="000000"/>
          <w:spacing w:val="9"/>
          <w:sz w:val="28"/>
          <w:szCs w:val="28"/>
        </w:rPr>
        <w:t xml:space="preserve"> </w:t>
      </w:r>
    </w:p>
    <w:p w:rsidR="001C4EA5" w:rsidRPr="0094280C" w:rsidRDefault="00DF659D" w:rsidP="001C4EA5">
      <w:pPr>
        <w:shd w:val="clear" w:color="auto" w:fill="FFFFFF"/>
        <w:spacing w:after="0"/>
        <w:jc w:val="center"/>
        <w:rPr>
          <w:rFonts w:ascii="Times New Roman" w:hAnsi="Times New Roman"/>
          <w:b/>
          <w:sz w:val="28"/>
          <w:szCs w:val="28"/>
        </w:rPr>
      </w:pPr>
      <w:r>
        <w:rPr>
          <w:rFonts w:ascii="Times New Roman" w:hAnsi="Times New Roman"/>
          <w:b/>
          <w:color w:val="000000"/>
          <w:spacing w:val="9"/>
          <w:sz w:val="28"/>
          <w:szCs w:val="28"/>
        </w:rPr>
        <w:t>ПРЕДОСТАВЛЕНИЯ МУНИЦИПАЛЬНОЙ УСЛУГИ «ПРИЗНАНИЕ ПОМЕЩЕНИЯ ЖИЛЫМ ПОМЕЩЕНИЕМ, ЖИЛОГО ПОМЕЩЕНИЯ НЕПРИГОДНЫМ ДЛЯ ПРОЖИВАНИЯ</w:t>
      </w:r>
      <w:r w:rsidR="005C53A7">
        <w:rPr>
          <w:rFonts w:ascii="Times New Roman" w:hAnsi="Times New Roman"/>
          <w:b/>
          <w:color w:val="000000"/>
          <w:spacing w:val="9"/>
          <w:sz w:val="28"/>
          <w:szCs w:val="28"/>
        </w:rPr>
        <w:t>,</w:t>
      </w:r>
      <w:r>
        <w:rPr>
          <w:rFonts w:ascii="Times New Roman" w:hAnsi="Times New Roman"/>
          <w:b/>
          <w:color w:val="000000"/>
          <w:spacing w:val="9"/>
          <w:sz w:val="28"/>
          <w:szCs w:val="28"/>
        </w:rPr>
        <w:t xml:space="preserve"> МНОГОКВАРТИРНОГО ДОМА АВАРИЙНЫМ И ПОДЛЕЖАЩИМ СНОСУ ИЛИ РЕКОНСТРУКЦИИ»</w:t>
      </w:r>
    </w:p>
    <w:p w:rsidR="00DF659D" w:rsidRDefault="00DF659D" w:rsidP="00046AD8">
      <w:pPr>
        <w:tabs>
          <w:tab w:val="left" w:pos="284"/>
        </w:tabs>
        <w:spacing w:after="0" w:line="240" w:lineRule="auto"/>
        <w:jc w:val="center"/>
        <w:rPr>
          <w:rFonts w:ascii="Times New Roman" w:hAnsi="Times New Roman"/>
          <w:b/>
          <w:color w:val="000000"/>
          <w:spacing w:val="8"/>
          <w:sz w:val="28"/>
          <w:szCs w:val="28"/>
        </w:rPr>
      </w:pPr>
    </w:p>
    <w:p w:rsidR="00046AD8" w:rsidRPr="000F2C12" w:rsidRDefault="00046AD8" w:rsidP="00046AD8">
      <w:pPr>
        <w:tabs>
          <w:tab w:val="left" w:pos="284"/>
        </w:tabs>
        <w:spacing w:after="0" w:line="240" w:lineRule="auto"/>
        <w:jc w:val="center"/>
        <w:rPr>
          <w:rFonts w:ascii="Times New Roman" w:eastAsia="Times New Roman" w:hAnsi="Times New Roman"/>
          <w:b/>
          <w:bCs/>
          <w:sz w:val="28"/>
          <w:szCs w:val="28"/>
        </w:rPr>
      </w:pPr>
      <w:r>
        <w:rPr>
          <w:rFonts w:ascii="Times New Roman" w:hAnsi="Times New Roman"/>
          <w:b/>
          <w:sz w:val="28"/>
          <w:szCs w:val="28"/>
        </w:rPr>
        <w:t>РАЗДЕЛ</w:t>
      </w:r>
      <w:r w:rsidR="00937123">
        <w:rPr>
          <w:rFonts w:ascii="Times New Roman" w:hAnsi="Times New Roman"/>
          <w:b/>
          <w:sz w:val="28"/>
          <w:szCs w:val="28"/>
        </w:rPr>
        <w:t xml:space="preserve"> </w:t>
      </w:r>
      <w:r w:rsidRPr="009D16D0">
        <w:rPr>
          <w:rFonts w:ascii="Times New Roman" w:hAnsi="Times New Roman"/>
          <w:b/>
          <w:sz w:val="28"/>
          <w:szCs w:val="28"/>
          <w:lang w:val="en-US"/>
        </w:rPr>
        <w:t>I</w:t>
      </w:r>
      <w:r w:rsidRPr="009D16D0">
        <w:rPr>
          <w:rFonts w:ascii="Times New Roman" w:hAnsi="Times New Roman"/>
          <w:b/>
          <w:sz w:val="28"/>
          <w:szCs w:val="28"/>
        </w:rPr>
        <w:t xml:space="preserve">. </w:t>
      </w:r>
      <w:r w:rsidRPr="000F2C12">
        <w:rPr>
          <w:rFonts w:ascii="Times New Roman" w:eastAsia="Times New Roman" w:hAnsi="Times New Roman"/>
          <w:b/>
          <w:bCs/>
          <w:sz w:val="28"/>
          <w:szCs w:val="28"/>
        </w:rPr>
        <w:t>ОБЩИЕ ПОЛОЖЕНИЯ</w:t>
      </w:r>
    </w:p>
    <w:p w:rsidR="00046AD8" w:rsidRPr="009D16D0" w:rsidRDefault="00046AD8" w:rsidP="00046AD8">
      <w:pPr>
        <w:autoSpaceDE w:val="0"/>
        <w:autoSpaceDN w:val="0"/>
        <w:adjustRightInd w:val="0"/>
        <w:spacing w:after="0" w:line="240" w:lineRule="auto"/>
        <w:jc w:val="center"/>
        <w:outlineLvl w:val="1"/>
        <w:rPr>
          <w:rFonts w:ascii="Times New Roman" w:hAnsi="Times New Roman"/>
          <w:b/>
          <w:sz w:val="28"/>
          <w:szCs w:val="28"/>
        </w:rPr>
      </w:pPr>
    </w:p>
    <w:p w:rsidR="00046AD8" w:rsidRPr="009D16D0" w:rsidRDefault="00046AD8" w:rsidP="00046AD8">
      <w:pPr>
        <w:autoSpaceDE w:val="0"/>
        <w:autoSpaceDN w:val="0"/>
        <w:adjustRightInd w:val="0"/>
        <w:spacing w:after="0" w:line="240" w:lineRule="auto"/>
        <w:jc w:val="both"/>
        <w:rPr>
          <w:rFonts w:ascii="Times New Roman" w:hAnsi="Times New Roman"/>
          <w:b/>
          <w:sz w:val="28"/>
          <w:szCs w:val="28"/>
        </w:rPr>
      </w:pPr>
    </w:p>
    <w:p w:rsidR="00046AD8" w:rsidRPr="009D16D0"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 </w:t>
      </w:r>
      <w:r w:rsidRPr="009D16D0">
        <w:rPr>
          <w:rFonts w:ascii="Times New Roman" w:hAnsi="Times New Roman"/>
          <w:b/>
          <w:sz w:val="28"/>
          <w:szCs w:val="28"/>
        </w:rPr>
        <w:t>Предмет регулирования регламента</w:t>
      </w:r>
    </w:p>
    <w:p w:rsidR="00046AD8" w:rsidRPr="009D16D0" w:rsidRDefault="00046AD8" w:rsidP="00046AD8">
      <w:pPr>
        <w:autoSpaceDE w:val="0"/>
        <w:autoSpaceDN w:val="0"/>
        <w:adjustRightInd w:val="0"/>
        <w:spacing w:after="0" w:line="240" w:lineRule="auto"/>
        <w:jc w:val="both"/>
        <w:rPr>
          <w:rFonts w:ascii="Arial" w:hAnsi="Arial" w:cs="Arial"/>
          <w:sz w:val="20"/>
          <w:szCs w:val="20"/>
        </w:rPr>
      </w:pPr>
    </w:p>
    <w:p w:rsidR="00046AD8" w:rsidRPr="00542787" w:rsidRDefault="00046AD8" w:rsidP="00F579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30399C">
        <w:rPr>
          <w:rFonts w:ascii="Times New Roman" w:hAnsi="Times New Roman"/>
          <w:sz w:val="28"/>
          <w:szCs w:val="28"/>
        </w:rPr>
        <w:t xml:space="preserve"> Административный </w:t>
      </w:r>
      <w:r w:rsidRPr="00E8274D">
        <w:rPr>
          <w:rFonts w:ascii="Times New Roman" w:hAnsi="Times New Roman"/>
          <w:sz w:val="28"/>
          <w:szCs w:val="28"/>
        </w:rPr>
        <w:t>регламент предоставления муниципальной услуги «Признание помещения жилым помещением, жилого помещения непригодным для проживания</w:t>
      </w:r>
      <w:r w:rsidR="005C53A7">
        <w:rPr>
          <w:rFonts w:ascii="Times New Roman" w:hAnsi="Times New Roman"/>
          <w:sz w:val="28"/>
          <w:szCs w:val="28"/>
        </w:rPr>
        <w:t>,</w:t>
      </w:r>
      <w:r w:rsidRPr="00E8274D">
        <w:rPr>
          <w:rFonts w:ascii="Times New Roman" w:hAnsi="Times New Roman"/>
          <w:sz w:val="28"/>
          <w:szCs w:val="28"/>
        </w:rPr>
        <w:t xml:space="preserve"> многоквартирного дома аварийным и подлежащим сносу или реконструкции» определяет сроки и последовательность административных процедур (действий) при предоставлении муниципальной услуги «Признание помещения жилым помещением, жилого помещения непригодным для проживания</w:t>
      </w:r>
      <w:r w:rsidR="005C53A7">
        <w:rPr>
          <w:rFonts w:ascii="Times New Roman" w:hAnsi="Times New Roman"/>
          <w:sz w:val="28"/>
          <w:szCs w:val="28"/>
        </w:rPr>
        <w:t>,</w:t>
      </w:r>
      <w:r w:rsidRPr="00E8274D">
        <w:rPr>
          <w:rFonts w:ascii="Times New Roman" w:hAnsi="Times New Roman"/>
          <w:sz w:val="28"/>
          <w:szCs w:val="28"/>
        </w:rPr>
        <w:t xml:space="preserve"> многоквартирного дома аварийным и подлежащим сносу или реконструкции» (далее - муниципальная услуга), а также порядок взаимодействия между должностными лицами</w:t>
      </w:r>
      <w:r w:rsidR="00F579F4">
        <w:rPr>
          <w:rFonts w:ascii="Times New Roman" w:hAnsi="Times New Roman"/>
          <w:sz w:val="28"/>
          <w:szCs w:val="28"/>
        </w:rPr>
        <w:t xml:space="preserve"> администрации Добровского муниципального района, </w:t>
      </w:r>
      <w:r>
        <w:rPr>
          <w:rFonts w:ascii="Times New Roman" w:hAnsi="Times New Roman"/>
          <w:sz w:val="28"/>
          <w:szCs w:val="28"/>
        </w:rPr>
        <w:t xml:space="preserve">порядок </w:t>
      </w:r>
      <w:r w:rsidRPr="00E8274D">
        <w:rPr>
          <w:rFonts w:ascii="Times New Roman" w:hAnsi="Times New Roman"/>
          <w:sz w:val="28"/>
          <w:szCs w:val="28"/>
        </w:rPr>
        <w:t xml:space="preserve">взаимодействия </w:t>
      </w:r>
      <w:r w:rsidR="00F579F4">
        <w:rPr>
          <w:rFonts w:ascii="Times New Roman" w:hAnsi="Times New Roman"/>
          <w:sz w:val="28"/>
          <w:szCs w:val="28"/>
        </w:rPr>
        <w:t>администрации Добровского муниципального района</w:t>
      </w:r>
      <w:r w:rsidRPr="00E8274D">
        <w:rPr>
          <w:rFonts w:ascii="Times New Roman" w:hAnsi="Times New Roman"/>
          <w:sz w:val="28"/>
          <w:szCs w:val="28"/>
        </w:rPr>
        <w:t xml:space="preserve"> с заявителями, иными органами, у</w:t>
      </w:r>
      <w:r>
        <w:rPr>
          <w:rFonts w:ascii="Times New Roman" w:hAnsi="Times New Roman"/>
          <w:sz w:val="28"/>
          <w:szCs w:val="28"/>
        </w:rPr>
        <w:t xml:space="preserve">чреждениями и организациями </w:t>
      </w:r>
      <w:r w:rsidRPr="00E8274D">
        <w:rPr>
          <w:rFonts w:ascii="Times New Roman" w:hAnsi="Times New Roman"/>
          <w:sz w:val="28"/>
          <w:szCs w:val="28"/>
        </w:rPr>
        <w:t>предоставлении муниципальной услуги (далее – административный регламент).</w:t>
      </w:r>
    </w:p>
    <w:p w:rsidR="00046AD8" w:rsidRPr="007D09C1" w:rsidRDefault="00046AD8" w:rsidP="00046AD8">
      <w:pPr>
        <w:pStyle w:val="a8"/>
        <w:spacing w:after="0" w:line="240" w:lineRule="auto"/>
        <w:ind w:left="0" w:firstLine="720"/>
        <w:rPr>
          <w:rFonts w:ascii="Arial" w:hAnsi="Arial" w:cs="Arial"/>
          <w:sz w:val="20"/>
          <w:szCs w:val="20"/>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2. </w:t>
      </w:r>
      <w:r w:rsidRPr="007D09C1">
        <w:rPr>
          <w:rFonts w:ascii="Times New Roman" w:hAnsi="Times New Roman"/>
          <w:b/>
          <w:sz w:val="28"/>
          <w:szCs w:val="28"/>
        </w:rPr>
        <w:t>Круг заявителей</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585DF0"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8274D">
        <w:rPr>
          <w:rFonts w:ascii="Times New Roman" w:hAnsi="Times New Roman"/>
          <w:sz w:val="28"/>
          <w:szCs w:val="28"/>
        </w:rPr>
        <w:t xml:space="preserve">Заявителями на получение муниципальной услуги являются </w:t>
      </w:r>
      <w:r w:rsidRPr="002D3251">
        <w:rPr>
          <w:rFonts w:ascii="Times New Roman" w:hAnsi="Times New Roman"/>
          <w:sz w:val="28"/>
          <w:szCs w:val="28"/>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w:t>
      </w:r>
      <w:r w:rsidR="00585DF0">
        <w:rPr>
          <w:rFonts w:ascii="Times New Roman" w:hAnsi="Times New Roman"/>
          <w:sz w:val="28"/>
          <w:szCs w:val="28"/>
        </w:rPr>
        <w:t xml:space="preserve"> Добровского </w:t>
      </w:r>
      <w:r w:rsidRPr="002D3251">
        <w:rPr>
          <w:rFonts w:ascii="Times New Roman" w:hAnsi="Times New Roman"/>
          <w:sz w:val="28"/>
          <w:szCs w:val="28"/>
        </w:rPr>
        <w:t xml:space="preserve">муниципального </w:t>
      </w:r>
      <w:r w:rsidR="00585DF0">
        <w:rPr>
          <w:rFonts w:ascii="Times New Roman" w:hAnsi="Times New Roman"/>
          <w:sz w:val="28"/>
          <w:szCs w:val="28"/>
        </w:rPr>
        <w:t>района</w:t>
      </w:r>
    </w:p>
    <w:p w:rsidR="00046AD8" w:rsidRPr="00E8274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E8274D">
        <w:rPr>
          <w:rFonts w:ascii="Times New Roman" w:hAnsi="Times New Roman"/>
          <w:sz w:val="28"/>
          <w:szCs w:val="28"/>
        </w:rPr>
        <w:t>, а также уполномоченные ими в установленном законом порядке лица (далее - заявитель).</w:t>
      </w:r>
    </w:p>
    <w:p w:rsidR="00046AD8" w:rsidRPr="00281BE5" w:rsidRDefault="00046AD8" w:rsidP="00046AD8">
      <w:pPr>
        <w:autoSpaceDE w:val="0"/>
        <w:autoSpaceDN w:val="0"/>
        <w:adjustRightInd w:val="0"/>
        <w:spacing w:after="0" w:line="240" w:lineRule="auto"/>
        <w:ind w:left="720"/>
        <w:jc w:val="both"/>
        <w:rPr>
          <w:rFonts w:ascii="Times New Roman" w:hAnsi="Times New Roman"/>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3. </w:t>
      </w:r>
      <w:r w:rsidRPr="007D09C1">
        <w:rPr>
          <w:rFonts w:ascii="Times New Roman" w:hAnsi="Times New Roman"/>
          <w:b/>
          <w:sz w:val="28"/>
          <w:szCs w:val="28"/>
        </w:rPr>
        <w:t>Требования к порядку информирования о предоставлении</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t>муниципальной услуги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FA779F" w:rsidRDefault="00046AD8" w:rsidP="0087639C">
      <w:pPr>
        <w:pStyle w:val="a8"/>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3. </w:t>
      </w:r>
      <w:r w:rsidRPr="00F748D3">
        <w:rPr>
          <w:rFonts w:ascii="Times New Roman" w:hAnsi="Times New Roman" w:cs="Times New Roman"/>
          <w:sz w:val="28"/>
          <w:szCs w:val="28"/>
        </w:rPr>
        <w:t>Информирование о порядке предоставления муниципальной услуги осуще</w:t>
      </w:r>
      <w:r>
        <w:rPr>
          <w:rFonts w:ascii="Times New Roman" w:hAnsi="Times New Roman" w:cs="Times New Roman"/>
          <w:sz w:val="28"/>
          <w:szCs w:val="28"/>
        </w:rPr>
        <w:t xml:space="preserve">ствляется </w:t>
      </w:r>
      <w:r w:rsidR="00D4417B">
        <w:rPr>
          <w:rFonts w:ascii="Times New Roman" w:hAnsi="Times New Roman" w:cs="Times New Roman"/>
          <w:sz w:val="28"/>
          <w:szCs w:val="28"/>
        </w:rPr>
        <w:t>администрацией Добровского муниципального района</w:t>
      </w:r>
      <w:r w:rsidRPr="00F748D3">
        <w:rPr>
          <w:rFonts w:ascii="Times New Roman" w:hAnsi="Times New Roman" w:cs="Times New Roman"/>
          <w:sz w:val="28"/>
          <w:szCs w:val="28"/>
        </w:rPr>
        <w:t xml:space="preserve"> (далее – </w:t>
      </w:r>
      <w:r w:rsidRPr="00754164">
        <w:rPr>
          <w:rFonts w:ascii="Times New Roman" w:hAnsi="Times New Roman" w:cs="Times New Roman"/>
          <w:color w:val="000000"/>
          <w:sz w:val="28"/>
          <w:szCs w:val="28"/>
        </w:rPr>
        <w:lastRenderedPageBreak/>
        <w:t>ОМСУ</w:t>
      </w:r>
      <w:r w:rsidRPr="00F748D3">
        <w:rPr>
          <w:rFonts w:ascii="Times New Roman" w:hAnsi="Times New Roman" w:cs="Times New Roman"/>
          <w:sz w:val="28"/>
          <w:szCs w:val="28"/>
        </w:rPr>
        <w:t>)</w:t>
      </w:r>
      <w:r w:rsidR="00D4417B">
        <w:rPr>
          <w:rFonts w:ascii="Times New Roman" w:hAnsi="Times New Roman" w:cs="Times New Roman"/>
          <w:sz w:val="28"/>
          <w:szCs w:val="28"/>
        </w:rPr>
        <w:t xml:space="preserve"> </w:t>
      </w:r>
      <w:r w:rsidRPr="00F748D3">
        <w:rPr>
          <w:rFonts w:ascii="Times New Roman" w:hAnsi="Times New Roman"/>
          <w:sz w:val="28"/>
          <w:szCs w:val="28"/>
        </w:rPr>
        <w:t xml:space="preserve">с использованием информационно-телекоммуникационной сети «Интернет», включая Единый портал государственных и муниципальных услуг </w:t>
      </w:r>
      <w:r>
        <w:rPr>
          <w:rFonts w:ascii="Times New Roman" w:hAnsi="Times New Roman"/>
          <w:sz w:val="28"/>
          <w:szCs w:val="28"/>
        </w:rPr>
        <w:t>(далее - ЕПГУ)</w:t>
      </w:r>
      <w:r w:rsidRPr="00F748D3">
        <w:rPr>
          <w:rFonts w:ascii="Times New Roman" w:hAnsi="Times New Roman"/>
          <w:sz w:val="28"/>
          <w:szCs w:val="28"/>
        </w:rPr>
        <w:t xml:space="preserve"> (http://www.gosuslugi.ru) и </w:t>
      </w:r>
      <w:r>
        <w:rPr>
          <w:rFonts w:ascii="Times New Roman" w:hAnsi="Times New Roman"/>
          <w:sz w:val="28"/>
          <w:szCs w:val="28"/>
        </w:rPr>
        <w:t>Региональный по</w:t>
      </w:r>
      <w:r w:rsidRPr="00F748D3">
        <w:rPr>
          <w:rFonts w:ascii="Times New Roman" w:hAnsi="Times New Roman"/>
          <w:sz w:val="28"/>
          <w:szCs w:val="28"/>
        </w:rPr>
        <w:t>ртал государственных и муниципальных услуг Липецкой области</w:t>
      </w:r>
      <w:r>
        <w:rPr>
          <w:rFonts w:ascii="Times New Roman" w:hAnsi="Times New Roman"/>
          <w:sz w:val="28"/>
          <w:szCs w:val="28"/>
        </w:rPr>
        <w:t>» (далее - РПГУ)</w:t>
      </w:r>
      <w:r w:rsidRPr="00F748D3">
        <w:rPr>
          <w:rFonts w:ascii="Times New Roman" w:hAnsi="Times New Roman"/>
          <w:sz w:val="28"/>
          <w:szCs w:val="28"/>
        </w:rPr>
        <w:t xml:space="preserve"> (</w:t>
      </w:r>
      <w:hyperlink w:history="1">
        <w:r w:rsidR="00752293" w:rsidRPr="007D61DB">
          <w:rPr>
            <w:rStyle w:val="a3"/>
            <w:rFonts w:ascii="Times New Roman" w:hAnsi="Times New Roman"/>
            <w:sz w:val="28"/>
            <w:szCs w:val="28"/>
          </w:rPr>
          <w:t>http://pgu.admlr.lipetsk.ru), сайт</w:t>
        </w:r>
      </w:hyperlink>
      <w:r w:rsidR="00752293">
        <w:rPr>
          <w:rFonts w:ascii="Times New Roman" w:hAnsi="Times New Roman"/>
          <w:sz w:val="28"/>
          <w:szCs w:val="28"/>
        </w:rPr>
        <w:t xml:space="preserve"> МФЦ,</w:t>
      </w:r>
      <w:r w:rsidRPr="00FA779F">
        <w:rPr>
          <w:rFonts w:ascii="Times New Roman" w:hAnsi="Times New Roman"/>
          <w:sz w:val="28"/>
          <w:szCs w:val="28"/>
        </w:rPr>
        <w:t xml:space="preserve"> средств телефонной связи, средств массовой информации, информационных материалов, путем размещения информации на официальном сайте ОМСУ </w:t>
      </w:r>
      <w:r w:rsidR="0087639C" w:rsidRPr="0087639C">
        <w:rPr>
          <w:rFonts w:ascii="Times New Roman" w:hAnsi="Times New Roman"/>
          <w:sz w:val="28"/>
          <w:szCs w:val="28"/>
        </w:rPr>
        <w:t xml:space="preserve"> </w:t>
      </w:r>
      <w:r w:rsidRPr="00FA779F">
        <w:rPr>
          <w:rFonts w:ascii="Times New Roman" w:hAnsi="Times New Roman"/>
          <w:sz w:val="28"/>
          <w:szCs w:val="28"/>
        </w:rPr>
        <w:t>(далее – сайт ОМСУ)</w:t>
      </w:r>
      <w:r w:rsidR="0087639C" w:rsidRPr="0087639C">
        <w:rPr>
          <w:rFonts w:ascii="Times New Roman" w:hAnsi="Times New Roman"/>
          <w:sz w:val="28"/>
          <w:szCs w:val="28"/>
        </w:rPr>
        <w:t xml:space="preserve"> </w:t>
      </w:r>
      <w:r w:rsidR="0087639C">
        <w:rPr>
          <w:rFonts w:ascii="Times New Roman" w:hAnsi="Times New Roman"/>
          <w:sz w:val="28"/>
          <w:szCs w:val="28"/>
        </w:rPr>
        <w:t>(</w:t>
      </w:r>
      <w:hyperlink r:id="rId9" w:history="1">
        <w:r w:rsidR="0087639C" w:rsidRPr="00D07698">
          <w:rPr>
            <w:rStyle w:val="a3"/>
            <w:rFonts w:ascii="Times New Roman" w:hAnsi="Times New Roman"/>
            <w:sz w:val="28"/>
            <w:szCs w:val="28"/>
            <w:lang w:val="en-US"/>
          </w:rPr>
          <w:t>www</w:t>
        </w:r>
        <w:r w:rsidR="0087639C" w:rsidRPr="00D07698">
          <w:rPr>
            <w:rStyle w:val="a3"/>
            <w:rFonts w:ascii="Times New Roman" w:hAnsi="Times New Roman"/>
            <w:sz w:val="28"/>
            <w:szCs w:val="28"/>
          </w:rPr>
          <w:t>.</w:t>
        </w:r>
        <w:r w:rsidR="0087639C" w:rsidRPr="00D07698">
          <w:rPr>
            <w:rStyle w:val="a3"/>
            <w:rFonts w:ascii="Times New Roman" w:hAnsi="Times New Roman"/>
            <w:sz w:val="28"/>
            <w:szCs w:val="28"/>
            <w:lang w:val="en-US"/>
          </w:rPr>
          <w:t>admdobroe</w:t>
        </w:r>
        <w:r w:rsidR="0087639C" w:rsidRPr="00D07698">
          <w:rPr>
            <w:rStyle w:val="a3"/>
            <w:rFonts w:ascii="Times New Roman" w:hAnsi="Times New Roman"/>
            <w:sz w:val="28"/>
            <w:szCs w:val="28"/>
          </w:rPr>
          <w:t>.</w:t>
        </w:r>
        <w:r w:rsidR="0087639C" w:rsidRPr="00D07698">
          <w:rPr>
            <w:rStyle w:val="a3"/>
            <w:rFonts w:ascii="Times New Roman" w:hAnsi="Times New Roman"/>
            <w:sz w:val="28"/>
            <w:szCs w:val="28"/>
            <w:lang w:val="en-US"/>
          </w:rPr>
          <w:t>ru</w:t>
        </w:r>
      </w:hyperlink>
      <w:r w:rsidR="0087639C" w:rsidRPr="00FA779F">
        <w:rPr>
          <w:rFonts w:ascii="Times New Roman" w:hAnsi="Times New Roman"/>
          <w:sz w:val="28"/>
          <w:szCs w:val="28"/>
        </w:rPr>
        <w:t>)</w:t>
      </w:r>
      <w:r w:rsidRPr="00FA779F">
        <w:rPr>
          <w:rFonts w:ascii="Times New Roman" w:hAnsi="Times New Roman"/>
          <w:sz w:val="28"/>
          <w:szCs w:val="28"/>
        </w:rPr>
        <w:t>, и</w:t>
      </w:r>
      <w:r w:rsidR="0087639C" w:rsidRPr="0087639C">
        <w:rPr>
          <w:rFonts w:ascii="Times New Roman" w:hAnsi="Times New Roman"/>
          <w:sz w:val="28"/>
          <w:szCs w:val="28"/>
        </w:rPr>
        <w:t xml:space="preserve"> </w:t>
      </w:r>
      <w:r w:rsidRPr="00FA779F">
        <w:rPr>
          <w:rFonts w:ascii="Times New Roman" w:hAnsi="Times New Roman"/>
          <w:sz w:val="28"/>
          <w:szCs w:val="28"/>
        </w:rPr>
        <w:t>направления письменных</w:t>
      </w:r>
      <w:r w:rsidR="0087639C" w:rsidRPr="0087639C">
        <w:rPr>
          <w:rFonts w:ascii="Times New Roman" w:hAnsi="Times New Roman"/>
          <w:sz w:val="28"/>
          <w:szCs w:val="28"/>
        </w:rPr>
        <w:t xml:space="preserve"> </w:t>
      </w:r>
      <w:r>
        <w:rPr>
          <w:rFonts w:ascii="Times New Roman" w:hAnsi="Times New Roman"/>
          <w:sz w:val="28"/>
          <w:szCs w:val="28"/>
        </w:rPr>
        <w:t xml:space="preserve">ответов </w:t>
      </w:r>
      <w:r w:rsidRPr="00FA779F">
        <w:rPr>
          <w:rFonts w:ascii="Times New Roman" w:hAnsi="Times New Roman"/>
          <w:sz w:val="28"/>
          <w:szCs w:val="28"/>
        </w:rPr>
        <w:t>на обращения заявителей по почте (в электронном виде)</w:t>
      </w:r>
      <w:r w:rsidR="00807293" w:rsidRPr="00807293">
        <w:rPr>
          <w:rFonts w:ascii="Times New Roman" w:hAnsi="Times New Roman"/>
          <w:sz w:val="28"/>
          <w:szCs w:val="28"/>
        </w:rPr>
        <w:t xml:space="preserve"> (</w:t>
      </w:r>
      <w:r w:rsidR="00807293">
        <w:rPr>
          <w:rFonts w:ascii="Times New Roman" w:hAnsi="Times New Roman"/>
          <w:sz w:val="28"/>
          <w:szCs w:val="28"/>
          <w:lang w:val="en-US"/>
        </w:rPr>
        <w:t>dobroe</w:t>
      </w:r>
      <w:r w:rsidR="00807293" w:rsidRPr="00807293">
        <w:rPr>
          <w:rFonts w:ascii="Times New Roman" w:hAnsi="Times New Roman"/>
          <w:sz w:val="28"/>
          <w:szCs w:val="28"/>
        </w:rPr>
        <w:t>@</w:t>
      </w:r>
      <w:r w:rsidR="00807293">
        <w:rPr>
          <w:rFonts w:ascii="Times New Roman" w:hAnsi="Times New Roman"/>
          <w:sz w:val="28"/>
          <w:szCs w:val="28"/>
          <w:lang w:val="en-US"/>
        </w:rPr>
        <w:t>admlr</w:t>
      </w:r>
      <w:r w:rsidR="00807293" w:rsidRPr="00807293">
        <w:rPr>
          <w:rFonts w:ascii="Times New Roman" w:hAnsi="Times New Roman"/>
          <w:sz w:val="28"/>
          <w:szCs w:val="28"/>
        </w:rPr>
        <w:t>.</w:t>
      </w:r>
      <w:r w:rsidR="00807293">
        <w:rPr>
          <w:rFonts w:ascii="Times New Roman" w:hAnsi="Times New Roman"/>
          <w:sz w:val="28"/>
          <w:szCs w:val="28"/>
          <w:lang w:val="en-US"/>
        </w:rPr>
        <w:t>lipetsk</w:t>
      </w:r>
      <w:r w:rsidR="00807293" w:rsidRPr="00807293">
        <w:rPr>
          <w:rFonts w:ascii="Times New Roman" w:hAnsi="Times New Roman"/>
          <w:sz w:val="28"/>
          <w:szCs w:val="28"/>
        </w:rPr>
        <w:t>.</w:t>
      </w:r>
      <w:r w:rsidR="00807293">
        <w:rPr>
          <w:rFonts w:ascii="Times New Roman" w:hAnsi="Times New Roman"/>
          <w:sz w:val="28"/>
          <w:szCs w:val="28"/>
          <w:lang w:val="en-US"/>
        </w:rPr>
        <w:t>ru</w:t>
      </w:r>
      <w:r w:rsidR="00807293" w:rsidRPr="00807293">
        <w:rPr>
          <w:rFonts w:ascii="Times New Roman" w:hAnsi="Times New Roman"/>
          <w:sz w:val="28"/>
          <w:szCs w:val="28"/>
        </w:rPr>
        <w:t>)</w:t>
      </w:r>
      <w:r w:rsidRPr="00FA779F">
        <w:rPr>
          <w:rFonts w:ascii="Times New Roman" w:hAnsi="Times New Roman"/>
          <w:sz w:val="28"/>
          <w:szCs w:val="28"/>
        </w:rPr>
        <w:t xml:space="preserve">, </w:t>
      </w:r>
      <w:r>
        <w:rPr>
          <w:rFonts w:ascii="Times New Roman" w:hAnsi="Times New Roman"/>
          <w:sz w:val="28"/>
          <w:szCs w:val="28"/>
        </w:rPr>
        <w:t>а также при</w:t>
      </w:r>
      <w:r w:rsidRPr="00FA779F">
        <w:rPr>
          <w:rFonts w:ascii="Times New Roman" w:hAnsi="Times New Roman"/>
          <w:sz w:val="28"/>
          <w:szCs w:val="28"/>
        </w:rPr>
        <w:t xml:space="preserve"> личном приеме заявителей. </w:t>
      </w:r>
    </w:p>
    <w:p w:rsidR="00046AD8" w:rsidRPr="001075B3" w:rsidRDefault="00046AD8" w:rsidP="00046AD8">
      <w:pPr>
        <w:tabs>
          <w:tab w:val="left" w:pos="2127"/>
        </w:tabs>
        <w:spacing w:after="0" w:line="240" w:lineRule="auto"/>
        <w:ind w:firstLine="709"/>
        <w:jc w:val="both"/>
        <w:rPr>
          <w:rFonts w:ascii="Times New Roman" w:hAnsi="Times New Roman"/>
          <w:color w:val="FF0000"/>
          <w:sz w:val="28"/>
          <w:szCs w:val="28"/>
        </w:rPr>
      </w:pPr>
      <w:r>
        <w:rPr>
          <w:rFonts w:ascii="Times New Roman" w:hAnsi="Times New Roman"/>
          <w:sz w:val="28"/>
          <w:szCs w:val="28"/>
        </w:rPr>
        <w:t>4</w:t>
      </w:r>
      <w:r w:rsidRPr="00621D0A">
        <w:rPr>
          <w:rFonts w:ascii="Times New Roman" w:hAnsi="Times New Roman"/>
          <w:sz w:val="28"/>
          <w:szCs w:val="28"/>
        </w:rPr>
        <w:t xml:space="preserve">. </w:t>
      </w:r>
      <w:r>
        <w:rPr>
          <w:rFonts w:ascii="Times New Roman" w:hAnsi="Times New Roman"/>
          <w:sz w:val="28"/>
          <w:szCs w:val="28"/>
        </w:rPr>
        <w:t>Н</w:t>
      </w:r>
      <w:r w:rsidRPr="001E3C59">
        <w:rPr>
          <w:rFonts w:ascii="Times New Roman" w:hAnsi="Times New Roman"/>
          <w:sz w:val="28"/>
          <w:szCs w:val="28"/>
        </w:rPr>
        <w:t xml:space="preserve">а сайте ОМСУ, многофункциональных центров </w:t>
      </w:r>
      <w:r>
        <w:rPr>
          <w:rFonts w:ascii="Times New Roman" w:hAnsi="Times New Roman"/>
          <w:sz w:val="28"/>
          <w:szCs w:val="28"/>
        </w:rPr>
        <w:t xml:space="preserve">предоставления государственных и муниципальных услуг </w:t>
      </w:r>
      <w:r w:rsidRPr="001E3C59">
        <w:rPr>
          <w:rFonts w:ascii="Times New Roman" w:hAnsi="Times New Roman"/>
          <w:sz w:val="28"/>
          <w:szCs w:val="28"/>
        </w:rPr>
        <w:t>(далее – МФЦ)</w:t>
      </w:r>
      <w:r>
        <w:rPr>
          <w:rFonts w:ascii="Times New Roman" w:hAnsi="Times New Roman"/>
          <w:sz w:val="28"/>
          <w:szCs w:val="28"/>
        </w:rPr>
        <w:t>,</w:t>
      </w:r>
      <w:r w:rsidRPr="001E3C59">
        <w:rPr>
          <w:rFonts w:ascii="Times New Roman" w:hAnsi="Times New Roman"/>
          <w:sz w:val="28"/>
          <w:szCs w:val="28"/>
        </w:rPr>
        <w:t xml:space="preserve"> ЕПГУ и РПГУ размещаются сведения: о местонахождении, номерах телефонов для справок, электронной почте, графике (режиме) работы</w:t>
      </w:r>
      <w:r w:rsidR="00607C0A">
        <w:rPr>
          <w:rFonts w:ascii="Times New Roman" w:hAnsi="Times New Roman"/>
          <w:sz w:val="28"/>
          <w:szCs w:val="28"/>
        </w:rPr>
        <w:t xml:space="preserve"> ОМСУ</w:t>
      </w:r>
      <w:r w:rsidR="00752293">
        <w:rPr>
          <w:rFonts w:ascii="Times New Roman" w:hAnsi="Times New Roman"/>
          <w:sz w:val="28"/>
          <w:szCs w:val="28"/>
        </w:rPr>
        <w:t>,</w:t>
      </w:r>
      <w:r w:rsidRPr="001E3C59">
        <w:rPr>
          <w:rFonts w:ascii="Times New Roman" w:hAnsi="Times New Roman"/>
          <w:sz w:val="28"/>
          <w:szCs w:val="28"/>
        </w:rPr>
        <w:t xml:space="preserve"> </w:t>
      </w:r>
      <w:r w:rsidR="00607C0A">
        <w:rPr>
          <w:rFonts w:ascii="Times New Roman" w:hAnsi="Times New Roman"/>
          <w:sz w:val="28"/>
          <w:szCs w:val="28"/>
        </w:rPr>
        <w:t>МФЦ,</w:t>
      </w:r>
      <w:r w:rsidRPr="001E3C59">
        <w:rPr>
          <w:rFonts w:ascii="Times New Roman" w:hAnsi="Times New Roman"/>
          <w:sz w:val="28"/>
          <w:szCs w:val="28"/>
        </w:rPr>
        <w:t xml:space="preserve"> в котор</w:t>
      </w:r>
      <w:r w:rsidR="00607C0A">
        <w:rPr>
          <w:rFonts w:ascii="Times New Roman" w:hAnsi="Times New Roman"/>
          <w:sz w:val="28"/>
          <w:szCs w:val="28"/>
        </w:rPr>
        <w:t>ом</w:t>
      </w:r>
      <w:r w:rsidRPr="001E3C59">
        <w:rPr>
          <w:rFonts w:ascii="Times New Roman" w:hAnsi="Times New Roman"/>
          <w:sz w:val="28"/>
          <w:szCs w:val="28"/>
        </w:rPr>
        <w:t xml:space="preserve"> предоставляется муниципальная услуга, адреса местонахождения, телефоны, </w:t>
      </w:r>
      <w:r w:rsidRPr="006E2D2B">
        <w:rPr>
          <w:rFonts w:ascii="Times New Roman" w:hAnsi="Times New Roman"/>
          <w:sz w:val="28"/>
          <w:szCs w:val="28"/>
        </w:rPr>
        <w:t>содержатся в приложении 1 к административному регламенту.</w:t>
      </w:r>
    </w:p>
    <w:p w:rsidR="00046AD8" w:rsidRPr="001E3C59" w:rsidRDefault="00046AD8" w:rsidP="00046AD8">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5.</w:t>
      </w:r>
      <w:r w:rsidRPr="001E3C59">
        <w:rPr>
          <w:rFonts w:eastAsia="Times New Roman"/>
          <w:color w:val="auto"/>
          <w:sz w:val="28"/>
          <w:szCs w:val="28"/>
          <w:lang w:eastAsia="en-US"/>
        </w:rPr>
        <w:tab/>
        <w:t>ОМСУ</w:t>
      </w:r>
      <w:r w:rsidR="00752293">
        <w:rPr>
          <w:rFonts w:eastAsia="Times New Roman"/>
          <w:color w:val="auto"/>
          <w:sz w:val="28"/>
          <w:szCs w:val="28"/>
          <w:lang w:eastAsia="en-US"/>
        </w:rPr>
        <w:t>, МФЦ</w:t>
      </w:r>
      <w:r w:rsidRPr="001E3C59">
        <w:rPr>
          <w:rFonts w:eastAsia="Times New Roman"/>
          <w:color w:val="auto"/>
          <w:sz w:val="28"/>
          <w:szCs w:val="28"/>
          <w:lang w:eastAsia="en-US"/>
        </w:rPr>
        <w:t xml:space="preserve"> осуществля</w:t>
      </w:r>
      <w:r>
        <w:rPr>
          <w:rFonts w:eastAsia="Times New Roman"/>
          <w:color w:val="auto"/>
          <w:sz w:val="28"/>
          <w:szCs w:val="28"/>
          <w:lang w:eastAsia="en-US"/>
        </w:rPr>
        <w:t>е</w:t>
      </w:r>
      <w:r w:rsidRPr="001E3C59">
        <w:rPr>
          <w:rFonts w:eastAsia="Times New Roman"/>
          <w:color w:val="auto"/>
          <w:sz w:val="28"/>
          <w:szCs w:val="28"/>
          <w:lang w:eastAsia="en-US"/>
        </w:rPr>
        <w:t>т прием заявителей для предоставления муниципальной услуги в соответствии с график</w:t>
      </w:r>
      <w:r>
        <w:rPr>
          <w:rFonts w:eastAsia="Times New Roman"/>
          <w:color w:val="auto"/>
          <w:sz w:val="28"/>
          <w:szCs w:val="28"/>
          <w:lang w:eastAsia="en-US"/>
        </w:rPr>
        <w:t>ом</w:t>
      </w:r>
      <w:r w:rsidRPr="001E3C59">
        <w:rPr>
          <w:rFonts w:eastAsia="Times New Roman"/>
          <w:color w:val="auto"/>
          <w:sz w:val="28"/>
          <w:szCs w:val="28"/>
          <w:lang w:eastAsia="en-US"/>
        </w:rPr>
        <w:t xml:space="preserve"> работы, утвержд</w:t>
      </w:r>
      <w:r>
        <w:rPr>
          <w:rFonts w:eastAsia="Times New Roman"/>
          <w:color w:val="auto"/>
          <w:sz w:val="28"/>
          <w:szCs w:val="28"/>
          <w:lang w:eastAsia="en-US"/>
        </w:rPr>
        <w:t>енным</w:t>
      </w:r>
      <w:r w:rsidRPr="001E3C59">
        <w:rPr>
          <w:rFonts w:eastAsia="Times New Roman"/>
          <w:color w:val="auto"/>
          <w:sz w:val="28"/>
          <w:szCs w:val="28"/>
          <w:lang w:eastAsia="en-US"/>
        </w:rPr>
        <w:t xml:space="preserve"> руководител</w:t>
      </w:r>
      <w:r>
        <w:rPr>
          <w:rFonts w:eastAsia="Times New Roman"/>
          <w:color w:val="auto"/>
          <w:sz w:val="28"/>
          <w:szCs w:val="28"/>
          <w:lang w:eastAsia="en-US"/>
        </w:rPr>
        <w:t>ем</w:t>
      </w:r>
      <w:r w:rsidRPr="001E3C59">
        <w:rPr>
          <w:rFonts w:eastAsia="Times New Roman"/>
          <w:color w:val="auto"/>
          <w:sz w:val="28"/>
          <w:szCs w:val="28"/>
          <w:lang w:eastAsia="en-US"/>
        </w:rPr>
        <w:t xml:space="preserve"> (или иным уполномоченными лицами) ОМСУ</w:t>
      </w:r>
      <w:r w:rsidR="00752293">
        <w:rPr>
          <w:rFonts w:eastAsia="Times New Roman"/>
          <w:color w:val="auto"/>
          <w:sz w:val="28"/>
          <w:szCs w:val="28"/>
          <w:lang w:eastAsia="en-US"/>
        </w:rPr>
        <w:t>, МФЦ</w:t>
      </w:r>
      <w:r w:rsidRPr="001E3C59">
        <w:rPr>
          <w:rFonts w:eastAsia="Times New Roman"/>
          <w:color w:val="auto"/>
          <w:sz w:val="28"/>
          <w:szCs w:val="28"/>
          <w:lang w:eastAsia="en-US"/>
        </w:rPr>
        <w:t>.</w:t>
      </w:r>
    </w:p>
    <w:p w:rsidR="00046AD8" w:rsidRPr="001E3C59" w:rsidRDefault="00046AD8" w:rsidP="00046AD8">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Консультации предоставляются по вопросам:</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графика работы ОМСУ</w:t>
      </w:r>
      <w:r w:rsidR="00752293">
        <w:rPr>
          <w:rFonts w:eastAsia="Times New Roman"/>
          <w:color w:val="auto"/>
          <w:sz w:val="28"/>
          <w:szCs w:val="28"/>
          <w:lang w:eastAsia="en-US"/>
        </w:rPr>
        <w:t>, МФЦ</w:t>
      </w:r>
      <w:r w:rsidR="00046AD8" w:rsidRPr="001E3C59">
        <w:rPr>
          <w:rFonts w:eastAsia="Times New Roman"/>
          <w:color w:val="auto"/>
          <w:sz w:val="28"/>
          <w:szCs w:val="28"/>
          <w:lang w:eastAsia="en-US"/>
        </w:rPr>
        <w:t>;</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перечня документов, необходимых для предоставления заявителям муниципальной услуги;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порядка и условий предоставления муниципальной услуги;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сроков предоставления муниципальной услуги;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оснований для отказа в предоставлении муниципальной услуги;</w:t>
      </w:r>
    </w:p>
    <w:p w:rsidR="00046AD8"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порядка обжалования решений, действий (бездействия) должностных лиц.</w:t>
      </w:r>
    </w:p>
    <w:p w:rsidR="00046AD8" w:rsidRPr="008E2B32" w:rsidRDefault="00046AD8" w:rsidP="00046AD8">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При обращении заявителя за получением муниципальной услуги с ЕПГУ и</w:t>
      </w:r>
      <w:r>
        <w:rPr>
          <w:rFonts w:eastAsia="Times New Roman"/>
          <w:color w:val="auto"/>
          <w:sz w:val="28"/>
          <w:szCs w:val="28"/>
          <w:lang w:eastAsia="en-US"/>
        </w:rPr>
        <w:t>ли</w:t>
      </w:r>
      <w:r w:rsidRPr="008E2B32">
        <w:rPr>
          <w:rFonts w:eastAsia="Times New Roman"/>
          <w:color w:val="auto"/>
          <w:sz w:val="28"/>
          <w:szCs w:val="28"/>
          <w:lang w:eastAsia="en-US"/>
        </w:rPr>
        <w:t xml:space="preserve"> РПГУ </w:t>
      </w:r>
      <w:r>
        <w:rPr>
          <w:rFonts w:eastAsia="Times New Roman"/>
          <w:color w:val="auto"/>
          <w:sz w:val="28"/>
          <w:szCs w:val="28"/>
          <w:lang w:eastAsia="en-US"/>
        </w:rPr>
        <w:t xml:space="preserve">(при наличии технической возможности) </w:t>
      </w:r>
      <w:r w:rsidRPr="008E2B32">
        <w:rPr>
          <w:rFonts w:eastAsia="Times New Roman"/>
          <w:color w:val="auto"/>
          <w:sz w:val="28"/>
          <w:szCs w:val="28"/>
          <w:lang w:eastAsia="en-US"/>
        </w:rPr>
        <w:t>информация о ходе и результате предоставления услуги передается в личный каб</w:t>
      </w:r>
      <w:r w:rsidR="00660AC6">
        <w:rPr>
          <w:rFonts w:eastAsia="Times New Roman"/>
          <w:color w:val="auto"/>
          <w:sz w:val="28"/>
          <w:szCs w:val="28"/>
          <w:lang w:eastAsia="en-US"/>
        </w:rPr>
        <w:t>инет заявителя на ЕПГУ или РПГУ.</w:t>
      </w:r>
      <w:r w:rsidRPr="008E2B32">
        <w:rPr>
          <w:rFonts w:eastAsia="Times New Roman"/>
          <w:color w:val="auto"/>
          <w:sz w:val="28"/>
          <w:szCs w:val="28"/>
          <w:lang w:eastAsia="en-US"/>
        </w:rPr>
        <w:t xml:space="preserve"> </w:t>
      </w:r>
    </w:p>
    <w:p w:rsidR="00046AD8" w:rsidRPr="008E2B32" w:rsidRDefault="00046AD8" w:rsidP="00046AD8">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Для просмотра сведений о ходе предоставления муниципальной услуги через ЕПГУ и</w:t>
      </w:r>
      <w:r>
        <w:rPr>
          <w:rFonts w:eastAsia="Times New Roman"/>
          <w:color w:val="auto"/>
          <w:sz w:val="28"/>
          <w:szCs w:val="28"/>
          <w:lang w:eastAsia="en-US"/>
        </w:rPr>
        <w:t>ли</w:t>
      </w:r>
      <w:r w:rsidRPr="008E2B32">
        <w:rPr>
          <w:rFonts w:eastAsia="Times New Roman"/>
          <w:color w:val="auto"/>
          <w:sz w:val="28"/>
          <w:szCs w:val="28"/>
          <w:lang w:eastAsia="en-US"/>
        </w:rPr>
        <w:t xml:space="preserve"> РПГУ </w:t>
      </w:r>
      <w:r>
        <w:rPr>
          <w:rFonts w:eastAsia="Times New Roman"/>
          <w:color w:val="auto"/>
          <w:sz w:val="28"/>
          <w:szCs w:val="28"/>
          <w:lang w:eastAsia="en-US"/>
        </w:rPr>
        <w:t>(при наличии технической возможности)</w:t>
      </w:r>
      <w:r w:rsidRPr="008E2B32">
        <w:rPr>
          <w:rFonts w:eastAsia="Times New Roman"/>
          <w:color w:val="auto"/>
          <w:sz w:val="28"/>
          <w:szCs w:val="28"/>
          <w:lang w:eastAsia="en-US"/>
        </w:rPr>
        <w:t xml:space="preserve"> заявителю необходимо:</w:t>
      </w:r>
    </w:p>
    <w:p w:rsidR="00046AD8" w:rsidRPr="008E2B32" w:rsidRDefault="00046AD8" w:rsidP="00046AD8">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 авторизоваться на ЕПГУ или РПГУ (войти в личный кабинет);</w:t>
      </w:r>
    </w:p>
    <w:p w:rsidR="00046AD8" w:rsidRPr="008E2B32" w:rsidRDefault="00046AD8" w:rsidP="00046AD8">
      <w:pPr>
        <w:pStyle w:val="Default"/>
        <w:ind w:firstLine="709"/>
        <w:jc w:val="both"/>
        <w:rPr>
          <w:rFonts w:eastAsia="Times New Roman"/>
          <w:color w:val="auto"/>
          <w:sz w:val="28"/>
          <w:szCs w:val="28"/>
          <w:lang w:eastAsia="en-US"/>
        </w:rPr>
      </w:pPr>
      <w:r w:rsidRPr="008E2B32">
        <w:rPr>
          <w:rFonts w:eastAsia="Times New Roman"/>
          <w:color w:val="auto"/>
          <w:sz w:val="28"/>
          <w:szCs w:val="28"/>
          <w:lang w:eastAsia="en-US"/>
        </w:rPr>
        <w:t>- найти в личном кабинете соответствующую заявку;</w:t>
      </w:r>
    </w:p>
    <w:p w:rsidR="00046AD8" w:rsidRPr="001E3C59" w:rsidRDefault="00046AD8" w:rsidP="00046AD8">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6.</w:t>
      </w:r>
      <w:r w:rsidRPr="001E3C59">
        <w:rPr>
          <w:rFonts w:eastAsia="Times New Roman"/>
          <w:color w:val="auto"/>
          <w:sz w:val="28"/>
          <w:szCs w:val="28"/>
          <w:lang w:eastAsia="en-US"/>
        </w:rPr>
        <w:tab/>
        <w:t>На сайте ОМСУ, ЕПГУ и РПГУ, информационных стендах в МФЦ размещается следующая информация:</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текст административного регламента с приложениями;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lastRenderedPageBreak/>
        <w:t xml:space="preserve">- </w:t>
      </w:r>
      <w:r w:rsidR="00046AD8" w:rsidRPr="001E3C59">
        <w:rPr>
          <w:rFonts w:eastAsia="Times New Roman"/>
          <w:color w:val="auto"/>
          <w:sz w:val="28"/>
          <w:szCs w:val="28"/>
          <w:lang w:eastAsia="en-US"/>
        </w:rPr>
        <w:t>извлечения из нормативных правовых актов, содержащих нормы, регулирующие деятельность ОМСУ по предоставлению муниципальной услуги;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перечень документов, необходимых для предоставления гражданам муниципальной услуги, а также требования, предъявляемые к этим документам;</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процедура предоставления муниципальной услуги в текстовом виде;</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бланк и образец заполнения заявления;</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исчерпывающий перечень оснований для отказа в предоставлении муниципальной услуги;</w:t>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местонахождение, график (режим) работы, номера телефонов, адреса интернет-сайтов и электронной почты ОМСУ и МФЦ.</w:t>
      </w:r>
      <w:r w:rsidR="00046AD8" w:rsidRPr="001E3C59">
        <w:rPr>
          <w:rFonts w:eastAsia="Times New Roman"/>
          <w:color w:val="auto"/>
          <w:sz w:val="28"/>
          <w:szCs w:val="28"/>
          <w:lang w:eastAsia="en-US"/>
        </w:rPr>
        <w:tab/>
      </w:r>
    </w:p>
    <w:p w:rsidR="00046AD8" w:rsidRPr="001E3C59" w:rsidRDefault="00660AC6" w:rsidP="00046AD8">
      <w:pPr>
        <w:pStyle w:val="Default"/>
        <w:ind w:firstLine="709"/>
        <w:jc w:val="both"/>
        <w:rPr>
          <w:rFonts w:eastAsia="Times New Roman"/>
          <w:color w:val="auto"/>
          <w:sz w:val="28"/>
          <w:szCs w:val="28"/>
          <w:lang w:eastAsia="en-US"/>
        </w:rPr>
      </w:pPr>
      <w:r>
        <w:rPr>
          <w:rFonts w:eastAsia="Times New Roman"/>
          <w:color w:val="auto"/>
          <w:sz w:val="28"/>
          <w:szCs w:val="28"/>
          <w:lang w:eastAsia="en-US"/>
        </w:rPr>
        <w:t xml:space="preserve">- </w:t>
      </w:r>
      <w:r w:rsidR="00046AD8" w:rsidRPr="001E3C59">
        <w:rPr>
          <w:rFonts w:eastAsia="Times New Roman"/>
          <w:color w:val="auto"/>
          <w:sz w:val="28"/>
          <w:szCs w:val="28"/>
          <w:lang w:eastAsia="en-US"/>
        </w:rPr>
        <w:t>информация о порядке обжалования решений и действий (бездействия) должностных лиц ОМСУ</w:t>
      </w:r>
      <w:r w:rsidR="00046AD8">
        <w:rPr>
          <w:rFonts w:eastAsia="Times New Roman"/>
          <w:color w:val="auto"/>
          <w:sz w:val="28"/>
          <w:szCs w:val="28"/>
          <w:lang w:eastAsia="en-US"/>
        </w:rPr>
        <w:t xml:space="preserve"> и МФЦ</w:t>
      </w:r>
      <w:r w:rsidR="00046AD8" w:rsidRPr="001E3C59">
        <w:rPr>
          <w:rFonts w:eastAsia="Times New Roman"/>
          <w:color w:val="auto"/>
          <w:sz w:val="28"/>
          <w:szCs w:val="28"/>
          <w:lang w:eastAsia="en-US"/>
        </w:rPr>
        <w:t>.</w:t>
      </w:r>
    </w:p>
    <w:p w:rsidR="00046AD8" w:rsidRPr="001E3C59" w:rsidRDefault="00046AD8" w:rsidP="00046AD8">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7.</w:t>
      </w:r>
      <w:r w:rsidRPr="001E3C59">
        <w:rPr>
          <w:rFonts w:eastAsia="Times New Roman"/>
          <w:color w:val="auto"/>
          <w:sz w:val="28"/>
          <w:szCs w:val="28"/>
          <w:lang w:eastAsia="en-US"/>
        </w:rPr>
        <w:tab/>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46AD8" w:rsidRDefault="00046AD8" w:rsidP="00046AD8">
      <w:pPr>
        <w:pStyle w:val="Default"/>
        <w:ind w:firstLine="709"/>
        <w:jc w:val="both"/>
        <w:rPr>
          <w:rFonts w:eastAsia="Times New Roman"/>
          <w:color w:val="auto"/>
          <w:sz w:val="28"/>
          <w:szCs w:val="28"/>
          <w:lang w:eastAsia="en-US"/>
        </w:rPr>
      </w:pPr>
      <w:r w:rsidRPr="001E3C59">
        <w:rPr>
          <w:rFonts w:eastAsia="Times New Roman"/>
          <w:color w:val="auto"/>
          <w:sz w:val="28"/>
          <w:szCs w:val="28"/>
          <w:lang w:eastAsia="en-US"/>
        </w:rPr>
        <w:t>8.</w:t>
      </w:r>
      <w:r w:rsidRPr="001E3C59">
        <w:rPr>
          <w:rFonts w:eastAsia="Times New Roman"/>
          <w:color w:val="auto"/>
          <w:sz w:val="28"/>
          <w:szCs w:val="28"/>
          <w:lang w:eastAsia="en-US"/>
        </w:rPr>
        <w:tab/>
        <w:t xml:space="preserve">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046AD8" w:rsidRDefault="00046AD8" w:rsidP="00046AD8">
      <w:pPr>
        <w:tabs>
          <w:tab w:val="left" w:pos="284"/>
        </w:tabs>
        <w:autoSpaceDE w:val="0"/>
        <w:autoSpaceDN w:val="0"/>
        <w:adjustRightInd w:val="0"/>
        <w:spacing w:after="0" w:line="240" w:lineRule="auto"/>
        <w:jc w:val="center"/>
        <w:rPr>
          <w:rFonts w:ascii="Times New Roman" w:hAnsi="Times New Roman"/>
          <w:b/>
          <w:sz w:val="28"/>
          <w:szCs w:val="28"/>
        </w:rPr>
      </w:pPr>
    </w:p>
    <w:p w:rsidR="00046AD8" w:rsidRDefault="00046AD8" w:rsidP="00046AD8">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Pr>
          <w:rFonts w:ascii="Times New Roman" w:hAnsi="Times New Roman"/>
          <w:b/>
          <w:sz w:val="28"/>
          <w:szCs w:val="28"/>
        </w:rPr>
        <w:t>РАЗДЕЛ</w:t>
      </w:r>
      <w:r w:rsidR="00B86E8B">
        <w:rPr>
          <w:rFonts w:ascii="Times New Roman" w:hAnsi="Times New Roman"/>
          <w:b/>
          <w:sz w:val="28"/>
          <w:szCs w:val="28"/>
        </w:rPr>
        <w:t xml:space="preserve"> </w:t>
      </w:r>
      <w:r w:rsidRPr="007D09C1">
        <w:rPr>
          <w:rFonts w:ascii="Times New Roman" w:hAnsi="Times New Roman"/>
          <w:b/>
          <w:sz w:val="28"/>
          <w:szCs w:val="28"/>
          <w:lang w:val="en-US"/>
        </w:rPr>
        <w:t>II</w:t>
      </w:r>
      <w:r w:rsidRPr="007D09C1">
        <w:rPr>
          <w:rFonts w:ascii="Times New Roman" w:hAnsi="Times New Roman"/>
          <w:b/>
          <w:sz w:val="28"/>
          <w:szCs w:val="28"/>
        </w:rPr>
        <w:t xml:space="preserve">. </w:t>
      </w:r>
      <w:r w:rsidRPr="00A3149E">
        <w:rPr>
          <w:rFonts w:ascii="Times New Roman" w:eastAsia="Times New Roman" w:hAnsi="Times New Roman"/>
          <w:b/>
          <w:bCs/>
          <w:sz w:val="28"/>
          <w:szCs w:val="28"/>
        </w:rPr>
        <w:t xml:space="preserve">СТАНДАРТ ПРЕДОСТАВЛЕНИЯ </w:t>
      </w:r>
    </w:p>
    <w:p w:rsidR="00046AD8" w:rsidRPr="00A3149E" w:rsidRDefault="00046AD8" w:rsidP="00046AD8">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МУНИЦИПАЛЬНОЙ УСЛУГИ</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4. </w:t>
      </w:r>
      <w:r w:rsidRPr="007D09C1">
        <w:rPr>
          <w:rFonts w:ascii="Times New Roman" w:hAnsi="Times New Roman"/>
          <w:b/>
          <w:sz w:val="28"/>
          <w:szCs w:val="28"/>
        </w:rPr>
        <w:t>Наименование муниципальной услуги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Default="00046AD8" w:rsidP="00046AD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9</w:t>
      </w:r>
      <w:r w:rsidRPr="00621D0A">
        <w:rPr>
          <w:rFonts w:ascii="Times New Roman" w:hAnsi="Times New Roman"/>
          <w:sz w:val="28"/>
          <w:szCs w:val="28"/>
        </w:rPr>
        <w:t xml:space="preserve">. Наименование муниципальной услуги - </w:t>
      </w:r>
      <w:r w:rsidRPr="00621D0A">
        <w:rPr>
          <w:rFonts w:ascii="Times New Roman" w:hAnsi="Times New Roman"/>
          <w:bCs/>
          <w:sz w:val="28"/>
          <w:szCs w:val="28"/>
        </w:rPr>
        <w:t>«Признание помещения жилым помещением, жилого помещения непригодным для проживания</w:t>
      </w:r>
      <w:r w:rsidR="00752293">
        <w:rPr>
          <w:rFonts w:ascii="Times New Roman" w:hAnsi="Times New Roman"/>
          <w:bCs/>
          <w:sz w:val="28"/>
          <w:szCs w:val="28"/>
        </w:rPr>
        <w:t>,</w:t>
      </w:r>
      <w:r w:rsidRPr="00621D0A">
        <w:rPr>
          <w:rFonts w:ascii="Times New Roman" w:hAnsi="Times New Roman"/>
          <w:bCs/>
          <w:sz w:val="28"/>
          <w:szCs w:val="28"/>
        </w:rPr>
        <w:t xml:space="preserve"> многоквартирного дома аварийным и подлежащим сносу или реконструкции».</w:t>
      </w:r>
    </w:p>
    <w:p w:rsidR="00046AD8" w:rsidRPr="007D09C1" w:rsidRDefault="00046AD8" w:rsidP="00046AD8">
      <w:pPr>
        <w:autoSpaceDE w:val="0"/>
        <w:autoSpaceDN w:val="0"/>
        <w:adjustRightInd w:val="0"/>
        <w:spacing w:after="0" w:line="240" w:lineRule="auto"/>
        <w:ind w:firstLine="708"/>
        <w:jc w:val="both"/>
        <w:rPr>
          <w:rFonts w:ascii="Times New Roman" w:hAnsi="Times New Roman"/>
          <w:b/>
          <w:bCs/>
          <w:sz w:val="28"/>
          <w:szCs w:val="28"/>
        </w:rPr>
      </w:pP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5. </w:t>
      </w:r>
      <w:r w:rsidRPr="007D09C1">
        <w:rPr>
          <w:rFonts w:ascii="Times New Roman" w:hAnsi="Times New Roman"/>
          <w:b/>
          <w:sz w:val="28"/>
          <w:szCs w:val="28"/>
        </w:rPr>
        <w:t>Наименование органа,</w:t>
      </w:r>
      <w:r w:rsidR="00B86E8B">
        <w:rPr>
          <w:rFonts w:ascii="Times New Roman" w:hAnsi="Times New Roman"/>
          <w:b/>
          <w:sz w:val="28"/>
          <w:szCs w:val="28"/>
        </w:rPr>
        <w:t xml:space="preserve"> </w:t>
      </w:r>
      <w:r w:rsidRPr="007D09C1">
        <w:rPr>
          <w:rFonts w:ascii="Times New Roman" w:hAnsi="Times New Roman"/>
          <w:b/>
          <w:sz w:val="28"/>
          <w:szCs w:val="28"/>
        </w:rPr>
        <w:t>предоставляющего муниципальную услугу</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p>
    <w:p w:rsidR="00046AD8" w:rsidRPr="00E1633E" w:rsidRDefault="00046AD8" w:rsidP="00107729">
      <w:pPr>
        <w:pStyle w:val="a8"/>
        <w:tabs>
          <w:tab w:val="left" w:pos="1418"/>
        </w:tabs>
        <w:autoSpaceDE w:val="0"/>
        <w:autoSpaceDN w:val="0"/>
        <w:adjustRightInd w:val="0"/>
        <w:spacing w:after="0" w:line="240" w:lineRule="auto"/>
        <w:ind w:left="0" w:firstLine="709"/>
        <w:jc w:val="both"/>
        <w:rPr>
          <w:rFonts w:ascii="Times New Roman" w:eastAsia="Times New Roman" w:hAnsi="Times New Roman"/>
          <w:sz w:val="20"/>
          <w:szCs w:val="24"/>
        </w:rPr>
      </w:pPr>
      <w:r>
        <w:rPr>
          <w:rFonts w:ascii="Times New Roman" w:hAnsi="Times New Roman"/>
          <w:sz w:val="28"/>
          <w:szCs w:val="28"/>
        </w:rPr>
        <w:t>10</w:t>
      </w:r>
      <w:r w:rsidRPr="00E1633E">
        <w:rPr>
          <w:rFonts w:ascii="Times New Roman" w:hAnsi="Times New Roman"/>
          <w:sz w:val="28"/>
          <w:szCs w:val="28"/>
        </w:rPr>
        <w:t xml:space="preserve">. Муниципальную услугу предоставляет </w:t>
      </w:r>
      <w:r w:rsidR="00107729">
        <w:rPr>
          <w:rFonts w:ascii="Times New Roman" w:hAnsi="Times New Roman"/>
          <w:sz w:val="28"/>
          <w:szCs w:val="28"/>
        </w:rPr>
        <w:t>администрация Добровского муниципального района</w:t>
      </w:r>
      <w:r w:rsidR="00752293">
        <w:rPr>
          <w:rFonts w:ascii="Times New Roman" w:hAnsi="Times New Roman"/>
          <w:sz w:val="28"/>
          <w:szCs w:val="28"/>
        </w:rPr>
        <w:t xml:space="preserve"> ( далее ОМСУ)</w:t>
      </w:r>
      <w:r w:rsidR="00107729">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sidRPr="00E1633E">
        <w:rPr>
          <w:rFonts w:ascii="Times New Roman" w:hAnsi="Times New Roman"/>
          <w:sz w:val="28"/>
          <w:szCs w:val="28"/>
        </w:rPr>
        <w:t xml:space="preserve">При предоставлении муниципальной услуги в целях получения информации, необходимой для </w:t>
      </w:r>
      <w:r>
        <w:rPr>
          <w:rFonts w:ascii="Times New Roman" w:hAnsi="Times New Roman"/>
          <w:bCs/>
          <w:sz w:val="28"/>
          <w:szCs w:val="28"/>
        </w:rPr>
        <w:t>п</w:t>
      </w:r>
      <w:r w:rsidRPr="00621D0A">
        <w:rPr>
          <w:rFonts w:ascii="Times New Roman" w:hAnsi="Times New Roman"/>
          <w:bCs/>
          <w:sz w:val="28"/>
          <w:szCs w:val="28"/>
        </w:rPr>
        <w:t>ризнани</w:t>
      </w:r>
      <w:r>
        <w:rPr>
          <w:rFonts w:ascii="Times New Roman" w:hAnsi="Times New Roman"/>
          <w:bCs/>
          <w:sz w:val="28"/>
          <w:szCs w:val="28"/>
        </w:rPr>
        <w:t>я</w:t>
      </w:r>
      <w:r w:rsidRPr="00621D0A">
        <w:rPr>
          <w:rFonts w:ascii="Times New Roman" w:hAnsi="Times New Roman"/>
          <w:bCs/>
          <w:sz w:val="28"/>
          <w:szCs w:val="28"/>
        </w:rPr>
        <w:t xml:space="preserve"> помещения жилым помещением, жилого помещения непригодным для проживания</w:t>
      </w:r>
      <w:r w:rsidR="00752293">
        <w:rPr>
          <w:rFonts w:ascii="Times New Roman" w:hAnsi="Times New Roman"/>
          <w:bCs/>
          <w:sz w:val="28"/>
          <w:szCs w:val="28"/>
        </w:rPr>
        <w:t>,</w:t>
      </w:r>
      <w:r w:rsidRPr="00621D0A">
        <w:rPr>
          <w:rFonts w:ascii="Times New Roman" w:hAnsi="Times New Roman"/>
          <w:bCs/>
          <w:sz w:val="28"/>
          <w:szCs w:val="28"/>
        </w:rPr>
        <w:t xml:space="preserve"> многоквартирного дома аварийным и подлежащим сносу или реконструкции</w:t>
      </w:r>
      <w:r w:rsidR="00B965F1">
        <w:rPr>
          <w:rFonts w:ascii="Times New Roman" w:hAnsi="Times New Roman"/>
          <w:bCs/>
          <w:sz w:val="28"/>
          <w:szCs w:val="28"/>
        </w:rPr>
        <w:t xml:space="preserve"> </w:t>
      </w:r>
      <w:r w:rsidRPr="00E1633E">
        <w:rPr>
          <w:rFonts w:ascii="Times New Roman" w:hAnsi="Times New Roman"/>
          <w:sz w:val="28"/>
          <w:szCs w:val="28"/>
        </w:rPr>
        <w:t>ОМСУ осуществляет взаимодействие с:</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w:t>
      </w:r>
      <w:r w:rsidRPr="00A3149E">
        <w:rPr>
          <w:rFonts w:ascii="Times New Roman" w:hAnsi="Times New Roman"/>
          <w:sz w:val="28"/>
          <w:szCs w:val="28"/>
        </w:rPr>
        <w:t>едеральн</w:t>
      </w:r>
      <w:r w:rsidR="00B965F1">
        <w:rPr>
          <w:rFonts w:ascii="Times New Roman" w:hAnsi="Times New Roman"/>
          <w:sz w:val="28"/>
          <w:szCs w:val="28"/>
        </w:rPr>
        <w:t>ой</w:t>
      </w:r>
      <w:r w:rsidRPr="00A3149E">
        <w:rPr>
          <w:rFonts w:ascii="Times New Roman" w:hAnsi="Times New Roman"/>
          <w:sz w:val="28"/>
          <w:szCs w:val="28"/>
        </w:rPr>
        <w:t xml:space="preserve"> служб</w:t>
      </w:r>
      <w:r w:rsidR="00B965F1">
        <w:rPr>
          <w:rFonts w:ascii="Times New Roman" w:hAnsi="Times New Roman"/>
          <w:sz w:val="28"/>
          <w:szCs w:val="28"/>
        </w:rPr>
        <w:t>ой</w:t>
      </w:r>
      <w:r w:rsidRPr="00A3149E">
        <w:rPr>
          <w:rFonts w:ascii="Times New Roman" w:hAnsi="Times New Roman"/>
          <w:sz w:val="28"/>
          <w:szCs w:val="28"/>
        </w:rPr>
        <w:t xml:space="preserve"> государственной регистрации, кадастра и картографии по Липецкой области</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Г</w:t>
      </w:r>
      <w:r w:rsidRPr="006D78E9">
        <w:rPr>
          <w:rFonts w:ascii="Times New Roman" w:hAnsi="Times New Roman"/>
          <w:sz w:val="28"/>
          <w:szCs w:val="28"/>
        </w:rPr>
        <w:t>ла</w:t>
      </w:r>
      <w:r w:rsidR="00B965F1">
        <w:rPr>
          <w:rFonts w:ascii="Times New Roman" w:hAnsi="Times New Roman"/>
          <w:sz w:val="28"/>
          <w:szCs w:val="28"/>
        </w:rPr>
        <w:t>вным</w:t>
      </w:r>
      <w:r w:rsidRPr="006D78E9">
        <w:rPr>
          <w:rFonts w:ascii="Times New Roman" w:hAnsi="Times New Roman"/>
          <w:sz w:val="28"/>
          <w:szCs w:val="28"/>
        </w:rPr>
        <w:t xml:space="preserve"> управлени</w:t>
      </w:r>
      <w:r>
        <w:rPr>
          <w:rFonts w:ascii="Times New Roman" w:hAnsi="Times New Roman"/>
          <w:sz w:val="28"/>
          <w:szCs w:val="28"/>
        </w:rPr>
        <w:t>е</w:t>
      </w:r>
      <w:r w:rsidR="00B965F1">
        <w:rPr>
          <w:rFonts w:ascii="Times New Roman" w:hAnsi="Times New Roman"/>
          <w:sz w:val="28"/>
          <w:szCs w:val="28"/>
        </w:rPr>
        <w:t>м</w:t>
      </w:r>
      <w:r w:rsidRPr="006D78E9">
        <w:rPr>
          <w:rFonts w:ascii="Times New Roman" w:hAnsi="Times New Roman"/>
          <w:sz w:val="28"/>
          <w:szCs w:val="28"/>
        </w:rPr>
        <w:t xml:space="preserve"> МЧС России по Липецкой области</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C7023">
        <w:rPr>
          <w:rFonts w:ascii="Times New Roman" w:hAnsi="Times New Roman"/>
          <w:sz w:val="28"/>
          <w:szCs w:val="28"/>
        </w:rPr>
        <w:t>Управление</w:t>
      </w:r>
      <w:r w:rsidR="00B965F1">
        <w:rPr>
          <w:rFonts w:ascii="Times New Roman" w:hAnsi="Times New Roman"/>
          <w:sz w:val="28"/>
          <w:szCs w:val="28"/>
        </w:rPr>
        <w:t>м</w:t>
      </w:r>
      <w:r w:rsidRPr="004C7023">
        <w:rPr>
          <w:rFonts w:ascii="Times New Roman" w:hAnsi="Times New Roman"/>
          <w:sz w:val="28"/>
          <w:szCs w:val="28"/>
        </w:rPr>
        <w:t xml:space="preserve"> Федеральной службы по надзору в сфере защиты прав потребителей и благополучия человека по Липецкой области</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C7023">
        <w:rPr>
          <w:rFonts w:ascii="Times New Roman" w:hAnsi="Times New Roman"/>
          <w:sz w:val="28"/>
          <w:szCs w:val="28"/>
        </w:rPr>
        <w:t>ФБУЗ "Центр гигиены и эпидемиологии в Липецкой области"</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3149E">
        <w:rPr>
          <w:rFonts w:ascii="Times New Roman" w:hAnsi="Times New Roman"/>
          <w:sz w:val="28"/>
          <w:szCs w:val="28"/>
        </w:rPr>
        <w:t>ОГУП «Липецкоблтехинвентаризация»</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w:t>
      </w:r>
      <w:r w:rsidRPr="006D78E9">
        <w:rPr>
          <w:rFonts w:ascii="Times New Roman" w:hAnsi="Times New Roman"/>
          <w:sz w:val="28"/>
          <w:szCs w:val="28"/>
        </w:rPr>
        <w:t>правление</w:t>
      </w:r>
      <w:r w:rsidR="00B965F1">
        <w:rPr>
          <w:rFonts w:ascii="Times New Roman" w:hAnsi="Times New Roman"/>
          <w:sz w:val="28"/>
          <w:szCs w:val="28"/>
        </w:rPr>
        <w:t>м</w:t>
      </w:r>
      <w:r w:rsidRPr="006D78E9">
        <w:rPr>
          <w:rFonts w:ascii="Times New Roman" w:hAnsi="Times New Roman"/>
          <w:sz w:val="28"/>
          <w:szCs w:val="28"/>
        </w:rPr>
        <w:t xml:space="preserve"> экологии и природных ресурсов Липецкой области</w:t>
      </w:r>
      <w:r>
        <w:rPr>
          <w:rFonts w:ascii="Times New Roman" w:hAnsi="Times New Roman"/>
          <w:sz w:val="28"/>
          <w:szCs w:val="28"/>
        </w:rPr>
        <w:t>;</w:t>
      </w:r>
    </w:p>
    <w:p w:rsidR="00046AD8" w:rsidRDefault="00B965F1"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Государственной жилищной инспекцией</w:t>
      </w:r>
      <w:r w:rsidR="00046AD8">
        <w:rPr>
          <w:rFonts w:ascii="Times New Roman" w:hAnsi="Times New Roman"/>
          <w:sz w:val="28"/>
          <w:szCs w:val="28"/>
        </w:rPr>
        <w:t xml:space="preserve"> Липецкой области;</w:t>
      </w:r>
    </w:p>
    <w:p w:rsidR="00046AD8" w:rsidRPr="00E163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w:t>
      </w:r>
      <w:r w:rsidR="00B965F1">
        <w:rPr>
          <w:rFonts w:ascii="Times New Roman" w:hAnsi="Times New Roman"/>
          <w:sz w:val="28"/>
          <w:szCs w:val="28"/>
        </w:rPr>
        <w:t>нспекцией</w:t>
      </w:r>
      <w:r w:rsidRPr="004B2EBE">
        <w:rPr>
          <w:rFonts w:ascii="Times New Roman" w:hAnsi="Times New Roman"/>
          <w:sz w:val="28"/>
          <w:szCs w:val="28"/>
        </w:rPr>
        <w:t xml:space="preserve"> государственного строительного надзора Липецкой области</w:t>
      </w:r>
      <w:r w:rsidRPr="00E1633E">
        <w:rPr>
          <w:rFonts w:ascii="Times New Roman" w:hAnsi="Times New Roman"/>
          <w:sz w:val="28"/>
          <w:szCs w:val="28"/>
        </w:rPr>
        <w:t>;</w:t>
      </w:r>
    </w:p>
    <w:p w:rsidR="00046AD8" w:rsidRPr="00E163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65F1">
        <w:rPr>
          <w:rFonts w:ascii="Times New Roman" w:hAnsi="Times New Roman"/>
          <w:sz w:val="28"/>
          <w:szCs w:val="28"/>
        </w:rPr>
        <w:t>структурными</w:t>
      </w:r>
      <w:r w:rsidRPr="00E1633E">
        <w:rPr>
          <w:rFonts w:ascii="Times New Roman" w:hAnsi="Times New Roman"/>
          <w:sz w:val="28"/>
          <w:szCs w:val="28"/>
        </w:rPr>
        <w:t xml:space="preserve"> подразделения</w:t>
      </w:r>
      <w:r w:rsidR="00B965F1">
        <w:rPr>
          <w:rFonts w:ascii="Times New Roman" w:hAnsi="Times New Roman"/>
          <w:sz w:val="28"/>
          <w:szCs w:val="28"/>
        </w:rPr>
        <w:t>ми</w:t>
      </w:r>
      <w:r w:rsidRPr="00E1633E">
        <w:rPr>
          <w:rFonts w:ascii="Times New Roman" w:hAnsi="Times New Roman"/>
          <w:sz w:val="28"/>
          <w:szCs w:val="28"/>
        </w:rPr>
        <w:t xml:space="preserve"> администрации </w:t>
      </w:r>
      <w:r w:rsidR="00752293">
        <w:rPr>
          <w:rFonts w:ascii="Times New Roman" w:hAnsi="Times New Roman"/>
          <w:sz w:val="28"/>
          <w:szCs w:val="28"/>
        </w:rPr>
        <w:t xml:space="preserve">Добровского </w:t>
      </w:r>
      <w:r w:rsidRPr="00E1633E">
        <w:rPr>
          <w:rFonts w:ascii="Times New Roman" w:hAnsi="Times New Roman"/>
          <w:sz w:val="28"/>
          <w:szCs w:val="28"/>
        </w:rPr>
        <w:t xml:space="preserve">муниципального </w:t>
      </w:r>
      <w:r w:rsidR="00752293">
        <w:rPr>
          <w:rFonts w:ascii="Times New Roman" w:hAnsi="Times New Roman"/>
          <w:sz w:val="28"/>
          <w:szCs w:val="28"/>
        </w:rPr>
        <w:t>района</w:t>
      </w:r>
      <w:r w:rsidRPr="00E1633E">
        <w:rPr>
          <w:rFonts w:ascii="Times New Roman" w:hAnsi="Times New Roman"/>
          <w:sz w:val="28"/>
          <w:szCs w:val="28"/>
        </w:rPr>
        <w:t>;</w:t>
      </w:r>
    </w:p>
    <w:p w:rsidR="00046AD8" w:rsidRPr="00E163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65F1">
        <w:rPr>
          <w:rFonts w:ascii="Times New Roman" w:hAnsi="Times New Roman"/>
          <w:sz w:val="28"/>
          <w:szCs w:val="28"/>
        </w:rPr>
        <w:t>организациями, имеющими</w:t>
      </w:r>
      <w:r w:rsidRPr="00E1633E">
        <w:rPr>
          <w:rFonts w:ascii="Times New Roman" w:hAnsi="Times New Roman"/>
          <w:sz w:val="28"/>
          <w:szCs w:val="28"/>
        </w:rPr>
        <w:t xml:space="preserve"> свидетельство о допуске к определенному виду или видам работ, которые оказывают влияние на безопасность объектов капитального строительства</w:t>
      </w:r>
      <w:r>
        <w:rPr>
          <w:rFonts w:ascii="Times New Roman" w:hAnsi="Times New Roman"/>
          <w:sz w:val="28"/>
          <w:szCs w:val="28"/>
        </w:rPr>
        <w:t>.</w:t>
      </w:r>
    </w:p>
    <w:p w:rsidR="00046AD8" w:rsidRPr="007D09C1" w:rsidRDefault="00046AD8" w:rsidP="00046AD8">
      <w:pPr>
        <w:autoSpaceDE w:val="0"/>
        <w:autoSpaceDN w:val="0"/>
        <w:adjustRightInd w:val="0"/>
        <w:spacing w:after="0" w:line="240" w:lineRule="auto"/>
        <w:ind w:firstLine="709"/>
        <w:jc w:val="both"/>
        <w:rPr>
          <w:rFonts w:ascii="Arial" w:hAnsi="Arial" w:cs="Arial"/>
          <w:sz w:val="20"/>
          <w:szCs w:val="20"/>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6. </w:t>
      </w:r>
      <w:r w:rsidRPr="007D09C1">
        <w:rPr>
          <w:rFonts w:ascii="Times New Roman" w:hAnsi="Times New Roman"/>
          <w:b/>
          <w:sz w:val="28"/>
          <w:szCs w:val="28"/>
        </w:rPr>
        <w:t>Описание результата предоставления муниципальной услуги</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Default="00046AD8" w:rsidP="00046AD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11</w:t>
      </w:r>
      <w:r w:rsidRPr="00EE3C7A">
        <w:rPr>
          <w:rFonts w:ascii="Times New Roman" w:hAnsi="Times New Roman"/>
          <w:sz w:val="28"/>
          <w:szCs w:val="28"/>
        </w:rPr>
        <w:t xml:space="preserve">. </w:t>
      </w:r>
      <w:r w:rsidRPr="005C3EA3">
        <w:rPr>
          <w:rFonts w:ascii="Times New Roman" w:hAnsi="Times New Roman"/>
          <w:sz w:val="28"/>
          <w:szCs w:val="28"/>
        </w:rPr>
        <w:t>Р</w:t>
      </w:r>
      <w:r w:rsidRPr="00EE3C7A">
        <w:rPr>
          <w:rFonts w:ascii="Times New Roman" w:hAnsi="Times New Roman"/>
          <w:sz w:val="28"/>
          <w:szCs w:val="28"/>
        </w:rPr>
        <w:t>езультатом предоставления муниципальной услуги является принятие решения</w:t>
      </w:r>
      <w:r w:rsidR="00752293">
        <w:rPr>
          <w:rFonts w:ascii="Times New Roman" w:hAnsi="Times New Roman"/>
          <w:sz w:val="28"/>
          <w:szCs w:val="28"/>
        </w:rPr>
        <w:t xml:space="preserve"> о признании</w:t>
      </w:r>
      <w:r w:rsidR="00274268" w:rsidRPr="00274268">
        <w:rPr>
          <w:rFonts w:ascii="Times New Roman" w:hAnsi="Times New Roman"/>
          <w:bCs/>
          <w:sz w:val="28"/>
          <w:szCs w:val="28"/>
        </w:rPr>
        <w:t xml:space="preserve"> </w:t>
      </w:r>
      <w:r w:rsidR="00274268" w:rsidRPr="00621D0A">
        <w:rPr>
          <w:rFonts w:ascii="Times New Roman" w:hAnsi="Times New Roman"/>
          <w:bCs/>
          <w:sz w:val="28"/>
          <w:szCs w:val="28"/>
        </w:rPr>
        <w:t>помещения жилым помещением, жилого помещения непригодным для проживания</w:t>
      </w:r>
      <w:r w:rsidR="00274268">
        <w:rPr>
          <w:rFonts w:ascii="Times New Roman" w:hAnsi="Times New Roman"/>
          <w:bCs/>
          <w:sz w:val="28"/>
          <w:szCs w:val="28"/>
        </w:rPr>
        <w:t>,</w:t>
      </w:r>
      <w:r w:rsidR="00274268" w:rsidRPr="00621D0A">
        <w:rPr>
          <w:rFonts w:ascii="Times New Roman" w:hAnsi="Times New Roman"/>
          <w:bCs/>
          <w:sz w:val="28"/>
          <w:szCs w:val="28"/>
        </w:rPr>
        <w:t xml:space="preserve"> многоквартирного дома аварийным и подлежащим сносу или реконструкции</w:t>
      </w:r>
      <w:r w:rsidR="00274268">
        <w:rPr>
          <w:rFonts w:ascii="Times New Roman" w:hAnsi="Times New Roman"/>
          <w:bCs/>
          <w:sz w:val="28"/>
          <w:szCs w:val="28"/>
        </w:rPr>
        <w:t>.</w:t>
      </w:r>
    </w:p>
    <w:p w:rsidR="00274268" w:rsidRPr="00EE3C7A" w:rsidRDefault="0027426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По результатам работы Комиссия принимает одно из следующих решений:</w:t>
      </w:r>
    </w:p>
    <w:p w:rsidR="00046AD8" w:rsidRPr="00EE3C7A" w:rsidRDefault="00B965F1"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46AD8" w:rsidRPr="00EE3C7A">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046AD8" w:rsidRDefault="00B965F1"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46AD8" w:rsidRPr="00EE3C7A">
        <w:rPr>
          <w:rFonts w:ascii="Times New Roman" w:hAnsi="Times New Roman"/>
          <w:sz w:val="28"/>
          <w:szCs w:val="28"/>
        </w:rPr>
        <w:t xml:space="preserve">о </w:t>
      </w:r>
      <w:r w:rsidR="00274268">
        <w:rPr>
          <w:rFonts w:ascii="Times New Roman" w:hAnsi="Times New Roman"/>
          <w:sz w:val="28"/>
          <w:szCs w:val="28"/>
        </w:rPr>
        <w:t>выявлении оснований для признания помещения подлежащим</w:t>
      </w:r>
      <w:r w:rsidR="00046AD8" w:rsidRPr="00EE3C7A">
        <w:rPr>
          <w:rFonts w:ascii="Times New Roman" w:hAnsi="Times New Roman"/>
          <w:sz w:val="28"/>
          <w:szCs w:val="28"/>
        </w:rPr>
        <w:t xml:space="preserve"> капитальн</w:t>
      </w:r>
      <w:r w:rsidR="00274268">
        <w:rPr>
          <w:rFonts w:ascii="Times New Roman" w:hAnsi="Times New Roman"/>
          <w:sz w:val="28"/>
          <w:szCs w:val="28"/>
        </w:rPr>
        <w:t>ому</w:t>
      </w:r>
      <w:r w:rsidR="00046AD8" w:rsidRPr="00EE3C7A">
        <w:rPr>
          <w:rFonts w:ascii="Times New Roman" w:hAnsi="Times New Roman"/>
          <w:sz w:val="28"/>
          <w:szCs w:val="28"/>
        </w:rPr>
        <w:t xml:space="preserve"> ремонт</w:t>
      </w:r>
      <w:r w:rsidR="00274268">
        <w:rPr>
          <w:rFonts w:ascii="Times New Roman" w:hAnsi="Times New Roman"/>
          <w:sz w:val="28"/>
          <w:szCs w:val="28"/>
        </w:rPr>
        <w:t>у</w:t>
      </w:r>
      <w:r w:rsidR="00046AD8" w:rsidRPr="00EE3C7A">
        <w:rPr>
          <w:rFonts w:ascii="Times New Roman" w:hAnsi="Times New Roman"/>
          <w:sz w:val="28"/>
          <w:szCs w:val="28"/>
        </w:rPr>
        <w:t>,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w:t>
      </w:r>
      <w:r w:rsidR="00274268">
        <w:rPr>
          <w:rFonts w:ascii="Times New Roman" w:hAnsi="Times New Roman"/>
          <w:sz w:val="28"/>
          <w:szCs w:val="28"/>
        </w:rPr>
        <w:t>;</w:t>
      </w:r>
    </w:p>
    <w:p w:rsidR="00274268" w:rsidRPr="00EE3C7A" w:rsidRDefault="0027426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 выявлении оснований для признания помещения непригодным для проживания;</w:t>
      </w:r>
    </w:p>
    <w:p w:rsidR="00046AD8" w:rsidRPr="00EE3C7A" w:rsidRDefault="00B965F1"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46AD8" w:rsidRPr="00EE3C7A">
        <w:rPr>
          <w:rFonts w:ascii="Times New Roman" w:hAnsi="Times New Roman"/>
          <w:sz w:val="28"/>
          <w:szCs w:val="28"/>
        </w:rPr>
        <w:t xml:space="preserve">о </w:t>
      </w:r>
      <w:r w:rsidR="00FC670A">
        <w:rPr>
          <w:rFonts w:ascii="Times New Roman" w:hAnsi="Times New Roman"/>
          <w:sz w:val="28"/>
          <w:szCs w:val="28"/>
        </w:rPr>
        <w:t xml:space="preserve">выявлении оснований для признания </w:t>
      </w:r>
      <w:r w:rsidR="00046AD8" w:rsidRPr="00EE3C7A">
        <w:rPr>
          <w:rFonts w:ascii="Times New Roman" w:hAnsi="Times New Roman"/>
          <w:sz w:val="28"/>
          <w:szCs w:val="28"/>
        </w:rPr>
        <w:t>многоквартирного дома аварийным и подлежащим сносу;</w:t>
      </w:r>
    </w:p>
    <w:p w:rsidR="00FC670A" w:rsidRPr="00EE3C7A" w:rsidRDefault="00FC670A" w:rsidP="00FC670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E3C7A">
        <w:rPr>
          <w:rFonts w:ascii="Times New Roman" w:hAnsi="Times New Roman"/>
          <w:sz w:val="28"/>
          <w:szCs w:val="28"/>
        </w:rPr>
        <w:t>о</w:t>
      </w:r>
      <w:r>
        <w:rPr>
          <w:rFonts w:ascii="Times New Roman" w:hAnsi="Times New Roman"/>
          <w:sz w:val="28"/>
          <w:szCs w:val="28"/>
        </w:rPr>
        <w:t>б</w:t>
      </w:r>
      <w:r w:rsidRPr="00EE3C7A">
        <w:rPr>
          <w:rFonts w:ascii="Times New Roman" w:hAnsi="Times New Roman"/>
          <w:sz w:val="28"/>
          <w:szCs w:val="28"/>
        </w:rPr>
        <w:t xml:space="preserve"> </w:t>
      </w:r>
      <w:r>
        <w:rPr>
          <w:rFonts w:ascii="Times New Roman" w:hAnsi="Times New Roman"/>
          <w:sz w:val="28"/>
          <w:szCs w:val="28"/>
        </w:rPr>
        <w:t xml:space="preserve">отсутствии оснований для признания </w:t>
      </w:r>
      <w:r w:rsidRPr="00EE3C7A">
        <w:rPr>
          <w:rFonts w:ascii="Times New Roman" w:hAnsi="Times New Roman"/>
          <w:sz w:val="28"/>
          <w:szCs w:val="28"/>
        </w:rPr>
        <w:t>многоквартирного дома аварийным и подлежащим сносу</w:t>
      </w:r>
      <w:r>
        <w:rPr>
          <w:rFonts w:ascii="Times New Roman" w:hAnsi="Times New Roman"/>
          <w:sz w:val="28"/>
          <w:szCs w:val="28"/>
        </w:rPr>
        <w:t xml:space="preserve"> или реконструкции.</w:t>
      </w:r>
    </w:p>
    <w:p w:rsidR="00046AD8" w:rsidRPr="00EE3C7A" w:rsidRDefault="00046AD8" w:rsidP="00046AD8">
      <w:pPr>
        <w:autoSpaceDE w:val="0"/>
        <w:autoSpaceDN w:val="0"/>
        <w:adjustRightInd w:val="0"/>
        <w:spacing w:after="0" w:line="240" w:lineRule="auto"/>
        <w:ind w:firstLine="708"/>
        <w:jc w:val="both"/>
        <w:rPr>
          <w:rFonts w:ascii="Times New Roman" w:hAnsi="Times New Roman"/>
          <w:sz w:val="28"/>
          <w:szCs w:val="28"/>
        </w:rPr>
      </w:pPr>
    </w:p>
    <w:p w:rsidR="00046AD8" w:rsidRPr="00EE3C7A" w:rsidRDefault="00046AD8" w:rsidP="00046AD8">
      <w:pPr>
        <w:autoSpaceDE w:val="0"/>
        <w:autoSpaceDN w:val="0"/>
        <w:adjustRightInd w:val="0"/>
        <w:spacing w:after="0" w:line="240" w:lineRule="auto"/>
        <w:jc w:val="both"/>
        <w:rPr>
          <w:rFonts w:ascii="Arial" w:hAnsi="Arial" w:cs="Arial"/>
          <w:sz w:val="20"/>
          <w:szCs w:val="20"/>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7. </w:t>
      </w:r>
      <w:r w:rsidRPr="007D09C1">
        <w:rPr>
          <w:rFonts w:ascii="Times New Roman" w:hAnsi="Times New Roman"/>
          <w:b/>
          <w:sz w:val="28"/>
          <w:szCs w:val="28"/>
        </w:rPr>
        <w:t>Срок предоставления муниципальной услуги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DB3F16" w:rsidRDefault="00046AD8" w:rsidP="00046AD8">
      <w:pPr>
        <w:autoSpaceDE w:val="0"/>
        <w:autoSpaceDN w:val="0"/>
        <w:adjustRightInd w:val="0"/>
        <w:spacing w:after="0" w:line="240" w:lineRule="auto"/>
        <w:jc w:val="both"/>
        <w:rPr>
          <w:rFonts w:ascii="Times New Roman" w:hAnsi="Times New Roman"/>
          <w:sz w:val="28"/>
          <w:szCs w:val="28"/>
        </w:rPr>
      </w:pPr>
      <w:bookmarkStart w:id="1" w:name="Par160"/>
      <w:bookmarkEnd w:id="1"/>
      <w:r>
        <w:rPr>
          <w:rFonts w:ascii="Times New Roman" w:hAnsi="Times New Roman"/>
          <w:sz w:val="28"/>
          <w:szCs w:val="28"/>
        </w:rPr>
        <w:tab/>
        <w:t xml:space="preserve">Муниципальная услуга предоставляется в срок </w:t>
      </w:r>
      <w:r w:rsidR="00FC670A">
        <w:rPr>
          <w:rFonts w:ascii="Times New Roman" w:hAnsi="Times New Roman"/>
          <w:sz w:val="28"/>
          <w:szCs w:val="28"/>
        </w:rPr>
        <w:t>30</w:t>
      </w:r>
      <w:r>
        <w:rPr>
          <w:rFonts w:ascii="Times New Roman" w:hAnsi="Times New Roman"/>
          <w:sz w:val="28"/>
          <w:szCs w:val="28"/>
        </w:rPr>
        <w:t xml:space="preserve"> дней </w:t>
      </w:r>
      <w:r w:rsidR="00FC670A">
        <w:rPr>
          <w:rFonts w:ascii="Times New Roman" w:hAnsi="Times New Roman"/>
          <w:sz w:val="28"/>
          <w:szCs w:val="28"/>
        </w:rPr>
        <w:t>с даты регистрации</w:t>
      </w:r>
      <w:r>
        <w:rPr>
          <w:rFonts w:ascii="Times New Roman" w:hAnsi="Times New Roman"/>
          <w:sz w:val="28"/>
          <w:szCs w:val="28"/>
        </w:rPr>
        <w:t xml:space="preserve"> </w:t>
      </w:r>
      <w:r w:rsidRPr="00DB3F16">
        <w:rPr>
          <w:rFonts w:ascii="Times New Roman" w:hAnsi="Times New Roman"/>
          <w:sz w:val="28"/>
          <w:szCs w:val="28"/>
        </w:rPr>
        <w:t xml:space="preserve">заявления или заключения </w:t>
      </w:r>
      <w:r>
        <w:rPr>
          <w:rFonts w:ascii="Times New Roman" w:hAnsi="Times New Roman"/>
          <w:sz w:val="28"/>
          <w:szCs w:val="28"/>
        </w:rPr>
        <w:t>органа государственного жилищного надзора</w:t>
      </w:r>
      <w:r w:rsidR="008077D2">
        <w:rPr>
          <w:rFonts w:ascii="Times New Roman" w:hAnsi="Times New Roman"/>
          <w:sz w:val="28"/>
          <w:szCs w:val="28"/>
        </w:rPr>
        <w:t>, или заключения экспертизы жилого помещения</w:t>
      </w:r>
      <w:r>
        <w:rPr>
          <w:rFonts w:ascii="Times New Roman" w:hAnsi="Times New Roman"/>
          <w:sz w:val="28"/>
          <w:szCs w:val="28"/>
        </w:rPr>
        <w:t>.</w:t>
      </w:r>
    </w:p>
    <w:p w:rsidR="00046AD8" w:rsidRDefault="00046AD8" w:rsidP="00046AD8">
      <w:pPr>
        <w:autoSpaceDE w:val="0"/>
        <w:autoSpaceDN w:val="0"/>
        <w:adjustRightInd w:val="0"/>
        <w:spacing w:after="0" w:line="240" w:lineRule="auto"/>
        <w:ind w:left="1636"/>
        <w:jc w:val="center"/>
        <w:outlineLvl w:val="2"/>
        <w:rPr>
          <w:rFonts w:ascii="Times New Roman" w:hAnsi="Times New Roman"/>
          <w:b/>
          <w:sz w:val="28"/>
          <w:szCs w:val="28"/>
        </w:rPr>
      </w:pPr>
    </w:p>
    <w:p w:rsidR="00046AD8" w:rsidRDefault="00046AD8" w:rsidP="00046AD8">
      <w:pPr>
        <w:autoSpaceDE w:val="0"/>
        <w:autoSpaceDN w:val="0"/>
        <w:adjustRightInd w:val="0"/>
        <w:spacing w:after="0" w:line="240" w:lineRule="auto"/>
        <w:ind w:left="1636"/>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8. </w:t>
      </w:r>
      <w:r w:rsidRPr="007D09C1">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2622D1" w:rsidRDefault="00046AD8" w:rsidP="00046AD8">
      <w:pPr>
        <w:autoSpaceDE w:val="0"/>
        <w:autoSpaceDN w:val="0"/>
        <w:adjustRightInd w:val="0"/>
        <w:spacing w:after="0" w:line="240" w:lineRule="auto"/>
        <w:ind w:firstLine="709"/>
        <w:jc w:val="both"/>
        <w:rPr>
          <w:rFonts w:ascii="Times New Roman" w:eastAsia="Times New Roman" w:hAnsi="Times New Roman"/>
          <w:strike/>
          <w:sz w:val="28"/>
          <w:szCs w:val="28"/>
        </w:rPr>
      </w:pPr>
      <w:r w:rsidRPr="00285468">
        <w:rPr>
          <w:rFonts w:ascii="Times New Roman" w:eastAsia="Times New Roman" w:hAnsi="Times New Roman"/>
          <w:sz w:val="28"/>
          <w:szCs w:val="28"/>
        </w:rPr>
        <w:t xml:space="preserve">Предоставление муниципальной услуги осуществляется в </w:t>
      </w:r>
      <w:r w:rsidRPr="001D2DBD">
        <w:rPr>
          <w:rFonts w:ascii="Times New Roman" w:eastAsia="Times New Roman" w:hAnsi="Times New Roman"/>
          <w:sz w:val="28"/>
          <w:szCs w:val="28"/>
        </w:rPr>
        <w:t>соответствии с:</w:t>
      </w:r>
    </w:p>
    <w:p w:rsidR="00046AD8" w:rsidRPr="0028546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Конституция Российской Федерации (Российская газета, № 7, 21.01.2009, Собрание законодательства РФ, № 4, 26.01.2009, ст. 445, Парламентская газета, № 4, 23-29.01.2009);</w:t>
      </w:r>
    </w:p>
    <w:p w:rsidR="00046AD8" w:rsidRPr="0028546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Жилищный кодекс («Собрание законодательства РФ», 03.01.2005, № 1 (часть 1), ст. 14, «Российская газета», № 1, 12.01.2005, «Парламентская газета», № 7-8, 15.01.2005);</w:t>
      </w:r>
    </w:p>
    <w:p w:rsidR="00046AD8" w:rsidRPr="0028546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46AD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45DF">
        <w:rPr>
          <w:rFonts w:ascii="Times New Roman" w:hAnsi="Times New Roman"/>
          <w:sz w:val="28"/>
          <w:szCs w:val="28"/>
        </w:rPr>
        <w:t>Федеральный закон от 27 июля 2006 № 152-ФЗ «О персональных данных»</w:t>
      </w:r>
      <w:r w:rsidR="00736AB0">
        <w:rPr>
          <w:rFonts w:ascii="Times New Roman" w:hAnsi="Times New Roman"/>
          <w:sz w:val="28"/>
          <w:szCs w:val="28"/>
        </w:rPr>
        <w:t xml:space="preserve"> </w:t>
      </w:r>
      <w:r w:rsidRPr="00297FE5">
        <w:rPr>
          <w:rFonts w:ascii="Times New Roman" w:eastAsia="Times New Roman" w:hAnsi="Times New Roman"/>
          <w:sz w:val="28"/>
          <w:szCs w:val="28"/>
        </w:rPr>
        <w:t xml:space="preserve">(Российская газета, N 165, 29.07.2006, Собрание законодательства РФ, 31.07.2006, </w:t>
      </w:r>
      <w:r>
        <w:rPr>
          <w:rFonts w:ascii="Times New Roman" w:eastAsia="Times New Roman" w:hAnsi="Times New Roman"/>
          <w:sz w:val="28"/>
          <w:szCs w:val="28"/>
        </w:rPr>
        <w:t>№</w:t>
      </w:r>
      <w:r w:rsidRPr="00297FE5">
        <w:rPr>
          <w:rFonts w:ascii="Times New Roman" w:eastAsia="Times New Roman" w:hAnsi="Times New Roman"/>
          <w:sz w:val="28"/>
          <w:szCs w:val="28"/>
        </w:rPr>
        <w:t xml:space="preserve"> 31 (1 ч.), ст. 3451,Парламентская газета, </w:t>
      </w:r>
      <w:r>
        <w:rPr>
          <w:rFonts w:ascii="Times New Roman" w:eastAsia="Times New Roman" w:hAnsi="Times New Roman"/>
          <w:sz w:val="28"/>
          <w:szCs w:val="28"/>
        </w:rPr>
        <w:t>№</w:t>
      </w:r>
      <w:r w:rsidRPr="00297FE5">
        <w:rPr>
          <w:rFonts w:ascii="Times New Roman" w:eastAsia="Times New Roman" w:hAnsi="Times New Roman"/>
          <w:sz w:val="28"/>
          <w:szCs w:val="28"/>
        </w:rPr>
        <w:t xml:space="preserve"> 126-127, 03.08.2006.)</w:t>
      </w:r>
    </w:p>
    <w:p w:rsidR="00046AD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w:t>
      </w:r>
      <w:r>
        <w:rPr>
          <w:rFonts w:ascii="Times New Roman" w:eastAsia="Times New Roman" w:hAnsi="Times New Roman"/>
          <w:sz w:val="28"/>
          <w:szCs w:val="28"/>
        </w:rPr>
        <w:t>и, 02.08.2010, № 31, ст. 4179);</w:t>
      </w:r>
    </w:p>
    <w:p w:rsidR="00046AD8" w:rsidRPr="002E6627" w:rsidRDefault="00046AD8" w:rsidP="00046AD8">
      <w:pPr>
        <w:autoSpaceDE w:val="0"/>
        <w:autoSpaceDN w:val="0"/>
        <w:adjustRightInd w:val="0"/>
        <w:spacing w:after="0" w:line="240" w:lineRule="auto"/>
        <w:ind w:firstLine="709"/>
        <w:jc w:val="both"/>
        <w:rPr>
          <w:rFonts w:ascii="Times New Roman" w:eastAsia="Times New Roman" w:hAnsi="Times New Roman"/>
          <w:bCs/>
          <w:strike/>
          <w:color w:val="FF0000"/>
          <w:sz w:val="28"/>
          <w:szCs w:val="28"/>
        </w:rPr>
      </w:pPr>
      <w:r>
        <w:rPr>
          <w:rFonts w:ascii="Times New Roman" w:eastAsia="Times New Roman" w:hAnsi="Times New Roman"/>
          <w:sz w:val="28"/>
          <w:szCs w:val="28"/>
        </w:rPr>
        <w:t>-</w:t>
      </w:r>
      <w:r w:rsidRPr="00285468">
        <w:rPr>
          <w:rFonts w:ascii="Times New Roman" w:eastAsia="Times New Roman" w:hAnsi="Times New Roman"/>
          <w:sz w:val="28"/>
          <w:szCs w:val="28"/>
        </w:rPr>
        <w:t xml:space="preserve">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eastAsia="Times New Roman" w:hAnsi="Times New Roman"/>
          <w:sz w:val="28"/>
          <w:szCs w:val="28"/>
        </w:rPr>
        <w:t xml:space="preserve">(далее – Положение) </w:t>
      </w:r>
      <w:r w:rsidRPr="00285468">
        <w:rPr>
          <w:rFonts w:ascii="Times New Roman" w:eastAsia="Times New Roman" w:hAnsi="Times New Roman"/>
          <w:sz w:val="28"/>
          <w:szCs w:val="28"/>
        </w:rPr>
        <w:t>(«Собрание законодательства РФ», 06.02.2006, № 6, ст. 702, «Россий</w:t>
      </w:r>
      <w:r>
        <w:rPr>
          <w:rFonts w:ascii="Times New Roman" w:eastAsia="Times New Roman" w:hAnsi="Times New Roman"/>
          <w:sz w:val="28"/>
          <w:szCs w:val="28"/>
        </w:rPr>
        <w:t>ская газета», № 28, 10.02.2006)</w:t>
      </w:r>
      <w:r w:rsidR="008077D2">
        <w:rPr>
          <w:rFonts w:ascii="Times New Roman" w:eastAsia="Times New Roman" w:hAnsi="Times New Roman"/>
          <w:sz w:val="28"/>
          <w:szCs w:val="28"/>
        </w:rPr>
        <w:t xml:space="preserve"> и подлежат размещению на официальном сайте ОМСУ</w:t>
      </w:r>
      <w:r>
        <w:rPr>
          <w:rFonts w:ascii="Times New Roman" w:eastAsia="Times New Roman" w:hAnsi="Times New Roman"/>
          <w:sz w:val="28"/>
          <w:szCs w:val="28"/>
        </w:rPr>
        <w:t>.</w:t>
      </w:r>
      <w:r w:rsidR="008077D2">
        <w:rPr>
          <w:rFonts w:ascii="Times New Roman" w:eastAsia="Times New Roman" w:hAnsi="Times New Roman"/>
          <w:sz w:val="28"/>
          <w:szCs w:val="28"/>
        </w:rPr>
        <w:t xml:space="preserve"> </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9. </w:t>
      </w:r>
      <w:r w:rsidRPr="007D09C1">
        <w:rPr>
          <w:rFonts w:ascii="Times New Roman" w:hAnsi="Times New Roman"/>
          <w:b/>
          <w:sz w:val="28"/>
          <w:szCs w:val="28"/>
        </w:rPr>
        <w:t>Исчерпывающий перечень документов, необходимых</w:t>
      </w:r>
    </w:p>
    <w:p w:rsidR="00046AD8" w:rsidRPr="003D7C71" w:rsidRDefault="00046AD8" w:rsidP="00046AD8">
      <w:pPr>
        <w:autoSpaceDE w:val="0"/>
        <w:autoSpaceDN w:val="0"/>
        <w:adjustRightInd w:val="0"/>
        <w:spacing w:after="0" w:line="240" w:lineRule="auto"/>
        <w:jc w:val="center"/>
        <w:rPr>
          <w:rFonts w:ascii="Times New Roman" w:hAnsi="Times New Roman"/>
          <w:b/>
          <w:strike/>
          <w:sz w:val="28"/>
          <w:szCs w:val="28"/>
        </w:rPr>
      </w:pPr>
      <w:r w:rsidRPr="007D09C1">
        <w:rPr>
          <w:rFonts w:ascii="Times New Roman" w:hAnsi="Times New Roman"/>
          <w:b/>
          <w:sz w:val="28"/>
          <w:szCs w:val="28"/>
        </w:rPr>
        <w:t>в соответствии с нормативными</w:t>
      </w:r>
      <w:r w:rsidR="00870FD2">
        <w:rPr>
          <w:rFonts w:ascii="Times New Roman" w:hAnsi="Times New Roman"/>
          <w:b/>
          <w:sz w:val="28"/>
          <w:szCs w:val="28"/>
        </w:rPr>
        <w:t xml:space="preserve"> </w:t>
      </w:r>
      <w:r w:rsidRPr="007D09C1">
        <w:rPr>
          <w:rFonts w:ascii="Times New Roman" w:hAnsi="Times New Roman"/>
          <w:b/>
          <w:sz w:val="28"/>
          <w:szCs w:val="28"/>
        </w:rPr>
        <w:t>правовыми актами для предоставления муниципальной услуги и услуг,</w:t>
      </w:r>
      <w:r w:rsidR="00870FD2">
        <w:rPr>
          <w:rFonts w:ascii="Times New Roman" w:hAnsi="Times New Roman"/>
          <w:b/>
          <w:sz w:val="28"/>
          <w:szCs w:val="28"/>
        </w:rPr>
        <w:t xml:space="preserve"> </w:t>
      </w:r>
      <w:r w:rsidRPr="007D09C1">
        <w:rPr>
          <w:rFonts w:ascii="Times New Roman" w:hAnsi="Times New Roman"/>
          <w:b/>
          <w:sz w:val="28"/>
          <w:szCs w:val="28"/>
        </w:rPr>
        <w:t>которые являются необходимыми и обязательными для предоставления муниципальной услуги, подлежащих представлению заявителем</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bookmarkStart w:id="2" w:name="Par177"/>
      <w:bookmarkEnd w:id="2"/>
      <w:r>
        <w:rPr>
          <w:rFonts w:ascii="Times New Roman" w:hAnsi="Times New Roman"/>
          <w:sz w:val="28"/>
          <w:szCs w:val="28"/>
        </w:rPr>
        <w:t xml:space="preserve">12. </w:t>
      </w:r>
      <w:r w:rsidRPr="007D675A">
        <w:rPr>
          <w:rFonts w:ascii="Times New Roman" w:hAnsi="Times New Roman"/>
          <w:sz w:val="28"/>
          <w:szCs w:val="28"/>
        </w:rPr>
        <w:t xml:space="preserve">Для </w:t>
      </w:r>
      <w:r>
        <w:rPr>
          <w:rFonts w:ascii="Times New Roman" w:hAnsi="Times New Roman"/>
          <w:sz w:val="28"/>
          <w:szCs w:val="28"/>
        </w:rPr>
        <w:t>получения</w:t>
      </w:r>
      <w:r w:rsidRPr="007D675A">
        <w:rPr>
          <w:rFonts w:ascii="Times New Roman" w:hAnsi="Times New Roman"/>
          <w:sz w:val="28"/>
          <w:szCs w:val="28"/>
        </w:rPr>
        <w:t xml:space="preserve"> муниципальной услуги заявитель представ</w:t>
      </w:r>
      <w:r>
        <w:rPr>
          <w:rFonts w:ascii="Times New Roman" w:hAnsi="Times New Roman"/>
          <w:sz w:val="28"/>
          <w:szCs w:val="28"/>
        </w:rPr>
        <w:t>ляет</w:t>
      </w:r>
      <w:r w:rsidRPr="007D675A">
        <w:rPr>
          <w:rFonts w:ascii="Times New Roman" w:hAnsi="Times New Roman"/>
          <w:sz w:val="28"/>
          <w:szCs w:val="28"/>
        </w:rPr>
        <w:t xml:space="preserve"> в ОМСУ</w:t>
      </w:r>
      <w:r>
        <w:rPr>
          <w:rFonts w:ascii="Times New Roman" w:hAnsi="Times New Roman"/>
          <w:sz w:val="28"/>
          <w:szCs w:val="28"/>
        </w:rPr>
        <w:t xml:space="preserve">, МФЦ </w:t>
      </w:r>
      <w:r w:rsidRPr="007D675A">
        <w:rPr>
          <w:rFonts w:ascii="Times New Roman" w:hAnsi="Times New Roman"/>
          <w:sz w:val="28"/>
          <w:szCs w:val="28"/>
        </w:rPr>
        <w:t>заявление</w:t>
      </w:r>
      <w:r w:rsidRPr="00397119">
        <w:rPr>
          <w:rFonts w:ascii="Times New Roman" w:hAnsi="Times New Roman"/>
          <w:sz w:val="28"/>
          <w:szCs w:val="28"/>
        </w:rPr>
        <w:t xml:space="preserve"> по форме </w:t>
      </w:r>
      <w:r w:rsidRPr="006E2D2B">
        <w:rPr>
          <w:rFonts w:ascii="Times New Roman" w:hAnsi="Times New Roman"/>
          <w:sz w:val="28"/>
          <w:szCs w:val="28"/>
        </w:rPr>
        <w:t xml:space="preserve">согласно </w:t>
      </w:r>
      <w:r w:rsidRPr="005E6876">
        <w:rPr>
          <w:rFonts w:ascii="Times New Roman" w:hAnsi="Times New Roman"/>
          <w:color w:val="FF0000"/>
          <w:sz w:val="28"/>
          <w:szCs w:val="28"/>
        </w:rPr>
        <w:t>приложению №</w:t>
      </w:r>
      <w:r w:rsidRPr="006E2D2B">
        <w:rPr>
          <w:rFonts w:ascii="Times New Roman" w:hAnsi="Times New Roman"/>
          <w:sz w:val="28"/>
          <w:szCs w:val="28"/>
        </w:rPr>
        <w:t xml:space="preserve"> 2 к</w:t>
      </w:r>
      <w:r w:rsidRPr="00397119">
        <w:rPr>
          <w:rFonts w:ascii="Times New Roman" w:hAnsi="Times New Roman"/>
          <w:sz w:val="28"/>
          <w:szCs w:val="28"/>
        </w:rPr>
        <w:t xml:space="preserve"> административному регламенту.</w:t>
      </w:r>
    </w:p>
    <w:p w:rsidR="00046AD8" w:rsidRPr="006C66F5" w:rsidRDefault="00046AD8" w:rsidP="00046AD8">
      <w:pPr>
        <w:spacing w:after="0" w:line="240" w:lineRule="auto"/>
        <w:ind w:firstLine="709"/>
        <w:jc w:val="both"/>
        <w:rPr>
          <w:rFonts w:ascii="Times New Roman" w:hAnsi="Times New Roman"/>
          <w:sz w:val="28"/>
          <w:szCs w:val="28"/>
        </w:rPr>
      </w:pPr>
      <w:r w:rsidRPr="006C66F5">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t>К заявлению прилагаются следующие документы:</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t xml:space="preserve">а) </w:t>
      </w:r>
      <w:r w:rsidR="005E6876" w:rsidRPr="00252DF1">
        <w:rPr>
          <w:rFonts w:ascii="Times New Roman" w:eastAsia="Times New Roman" w:hAnsi="Times New Roman" w:cs="Times New Roman"/>
          <w:sz w:val="28"/>
          <w:szCs w:val="28"/>
        </w:rPr>
        <w:t>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r w:rsidRPr="00397119">
        <w:rPr>
          <w:rFonts w:ascii="Times New Roman" w:hAnsi="Times New Roman"/>
          <w:sz w:val="28"/>
          <w:szCs w:val="28"/>
        </w:rPr>
        <w:t>;</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lastRenderedPageBreak/>
        <w:t xml:space="preserve">б) </w:t>
      </w:r>
      <w:r w:rsidR="005E6876" w:rsidRPr="005E6876">
        <w:rPr>
          <w:rFonts w:ascii="Times New Roman" w:hAnsi="Times New Roman"/>
          <w:sz w:val="28"/>
          <w:szCs w:val="28"/>
        </w:rPr>
        <w:t>правоустанавливающие документы на жилое помещение, право на которое не зарегистрировано в Едином государственном реестре недвижимости (далее – ЕГРН) (подлинники или засвидетельствованные в нотариальном порядке копии)</w:t>
      </w:r>
      <w:r w:rsidRPr="00397119">
        <w:rPr>
          <w:rFonts w:ascii="Times New Roman" w:hAnsi="Times New Roman"/>
          <w:sz w:val="28"/>
          <w:szCs w:val="28"/>
        </w:rPr>
        <w:t>;</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t>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046AD8" w:rsidRPr="0039711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397119">
        <w:rPr>
          <w:rFonts w:ascii="Times New Roman" w:hAnsi="Times New Roman"/>
          <w:sz w:val="28"/>
          <w:szCs w:val="28"/>
        </w:rPr>
        <w:t>д) заявления, письма, жалобы граждан на неудовлетворительные условия проживания - по усмотрению заявителя;</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5E1618">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297FE5">
        <w:rPr>
          <w:rFonts w:ascii="Times New Roman" w:hAnsi="Times New Roman"/>
          <w:sz w:val="28"/>
          <w:szCs w:val="28"/>
        </w:rPr>
        <w:t>Федеральным законом от 27.07.2006 № 152-ФЗ "О персональных данных"</w:t>
      </w:r>
      <w:r w:rsidR="00EA548A">
        <w:rPr>
          <w:rFonts w:ascii="Times New Roman" w:hAnsi="Times New Roman"/>
          <w:sz w:val="28"/>
          <w:szCs w:val="28"/>
        </w:rPr>
        <w:t xml:space="preserve"> </w:t>
      </w:r>
      <w:r w:rsidRPr="00297FE5">
        <w:rPr>
          <w:rFonts w:ascii="Times New Roman" w:hAnsi="Times New Roman"/>
          <w:sz w:val="28"/>
          <w:szCs w:val="28"/>
        </w:rPr>
        <w:t>обработка</w:t>
      </w:r>
      <w:r w:rsidRPr="005E1618">
        <w:rPr>
          <w:rFonts w:ascii="Times New Roman" w:hAnsi="Times New Roman"/>
          <w:sz w:val="28"/>
          <w:szCs w:val="28"/>
        </w:rPr>
        <w:t xml:space="preserve">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E1618">
        <w:rPr>
          <w:rFonts w:ascii="Times New Roman" w:hAnsi="Times New Roman"/>
          <w:sz w:val="28"/>
          <w:szCs w:val="28"/>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46AD8" w:rsidRPr="006C66F5" w:rsidRDefault="00046AD8" w:rsidP="00046AD8">
      <w:pPr>
        <w:pStyle w:val="ConsPlusNormal"/>
        <w:ind w:firstLine="709"/>
        <w:jc w:val="both"/>
        <w:rPr>
          <w:rFonts w:ascii="Times New Roman" w:hAnsi="Times New Roman" w:cs="Times New Roman"/>
          <w:iCs/>
          <w:sz w:val="24"/>
          <w:szCs w:val="24"/>
        </w:rPr>
      </w:pPr>
      <w:r w:rsidRPr="006C66F5">
        <w:rPr>
          <w:rFonts w:ascii="Times New Roman" w:hAnsi="Times New Roman" w:cs="Times New Roman"/>
          <w:sz w:val="28"/>
          <w:szCs w:val="28"/>
        </w:rP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p w:rsidR="00046AD8" w:rsidRPr="007D09C1" w:rsidRDefault="00046AD8" w:rsidP="00046AD8">
      <w:pPr>
        <w:autoSpaceDE w:val="0"/>
        <w:autoSpaceDN w:val="0"/>
        <w:adjustRightInd w:val="0"/>
        <w:spacing w:after="0" w:line="240" w:lineRule="auto"/>
        <w:jc w:val="both"/>
        <w:rPr>
          <w:rFonts w:ascii="Times New Roman" w:hAnsi="Times New Roman"/>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10. </w:t>
      </w:r>
      <w:r w:rsidRPr="007D09C1">
        <w:rPr>
          <w:rFonts w:ascii="Times New Roman" w:hAnsi="Times New Roman"/>
          <w:b/>
          <w:sz w:val="28"/>
          <w:szCs w:val="28"/>
        </w:rPr>
        <w:t>Исчерпывающий перечень документов, необходимых</w:t>
      </w:r>
      <w:r w:rsidR="00EA548A">
        <w:rPr>
          <w:rFonts w:ascii="Times New Roman" w:hAnsi="Times New Roman"/>
          <w:b/>
          <w:sz w:val="28"/>
          <w:szCs w:val="28"/>
        </w:rPr>
        <w:t xml:space="preserve"> </w:t>
      </w:r>
      <w:r w:rsidRPr="007D09C1">
        <w:rPr>
          <w:rFonts w:ascii="Times New Roman" w:hAnsi="Times New Roman"/>
          <w:b/>
          <w:sz w:val="28"/>
          <w:szCs w:val="28"/>
        </w:rPr>
        <w:t>в соответствии с нормативными</w:t>
      </w:r>
      <w:r w:rsidR="00EA548A">
        <w:rPr>
          <w:rFonts w:ascii="Times New Roman" w:hAnsi="Times New Roman"/>
          <w:b/>
          <w:sz w:val="28"/>
          <w:szCs w:val="28"/>
        </w:rPr>
        <w:t xml:space="preserve"> </w:t>
      </w:r>
      <w:r w:rsidRPr="007D09C1">
        <w:rPr>
          <w:rFonts w:ascii="Times New Roman" w:hAnsi="Times New Roman"/>
          <w:b/>
          <w:sz w:val="28"/>
          <w:szCs w:val="28"/>
        </w:rPr>
        <w:t>правовыми актами для предоставления муниципальной услуги,</w:t>
      </w:r>
      <w:r w:rsidR="00EA548A">
        <w:rPr>
          <w:rFonts w:ascii="Times New Roman" w:hAnsi="Times New Roman"/>
          <w:b/>
          <w:sz w:val="28"/>
          <w:szCs w:val="28"/>
        </w:rPr>
        <w:t xml:space="preserve"> </w:t>
      </w:r>
      <w:r w:rsidRPr="007D09C1">
        <w:rPr>
          <w:rFonts w:ascii="Times New Roman" w:hAnsi="Times New Roman"/>
          <w:b/>
          <w:sz w:val="28"/>
          <w:szCs w:val="28"/>
        </w:rPr>
        <w:t>которые находятся в распоряжении органов местного самоуправления, иных органов и организаций</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p>
    <w:p w:rsidR="00046AD8" w:rsidRPr="008E2B3E" w:rsidRDefault="00046AD8" w:rsidP="00046AD8">
      <w:pPr>
        <w:autoSpaceDE w:val="0"/>
        <w:autoSpaceDN w:val="0"/>
        <w:adjustRightInd w:val="0"/>
        <w:spacing w:after="0" w:line="240" w:lineRule="auto"/>
        <w:ind w:firstLine="709"/>
        <w:jc w:val="both"/>
        <w:rPr>
          <w:rFonts w:ascii="Times New Roman" w:hAnsi="Times New Roman"/>
          <w:sz w:val="28"/>
          <w:szCs w:val="28"/>
        </w:rPr>
      </w:pPr>
      <w:bookmarkStart w:id="3" w:name="Par205"/>
      <w:bookmarkEnd w:id="3"/>
      <w:r>
        <w:rPr>
          <w:rFonts w:ascii="Times New Roman" w:hAnsi="Times New Roman"/>
          <w:sz w:val="28"/>
          <w:szCs w:val="28"/>
        </w:rPr>
        <w:t>13</w:t>
      </w:r>
      <w:r w:rsidRPr="008E2B3E">
        <w:rPr>
          <w:rFonts w:ascii="Times New Roman" w:hAnsi="Times New Roman"/>
          <w:sz w:val="28"/>
          <w:szCs w:val="28"/>
        </w:rPr>
        <w:t xml:space="preserve">. </w:t>
      </w:r>
      <w:r w:rsidRPr="00CC467B">
        <w:rPr>
          <w:rFonts w:ascii="Times New Roman" w:hAnsi="Times New Roman"/>
          <w:sz w:val="28"/>
          <w:szCs w:val="28"/>
        </w:rPr>
        <w:t>Документ</w:t>
      </w:r>
      <w:r>
        <w:rPr>
          <w:rFonts w:ascii="Times New Roman" w:hAnsi="Times New Roman"/>
          <w:sz w:val="28"/>
          <w:szCs w:val="28"/>
        </w:rPr>
        <w:t>ами</w:t>
      </w:r>
      <w:r w:rsidRPr="00CC467B">
        <w:rPr>
          <w:rFonts w:ascii="Times New Roman" w:hAnsi="Times New Roman"/>
          <w:sz w:val="28"/>
          <w:szCs w:val="28"/>
        </w:rPr>
        <w:t>, необходимы</w:t>
      </w:r>
      <w:r>
        <w:rPr>
          <w:rFonts w:ascii="Times New Roman" w:hAnsi="Times New Roman"/>
          <w:sz w:val="28"/>
          <w:szCs w:val="28"/>
        </w:rPr>
        <w:t>ми</w:t>
      </w:r>
      <w:r w:rsidRPr="00CC467B">
        <w:rPr>
          <w:rFonts w:ascii="Times New Roman" w:hAnsi="Times New Roman"/>
          <w:sz w:val="28"/>
          <w:szCs w:val="28"/>
        </w:rPr>
        <w:t xml:space="preserve"> для предоставления муниципальной услуги</w:t>
      </w:r>
      <w:r>
        <w:rPr>
          <w:rFonts w:ascii="Times New Roman" w:hAnsi="Times New Roman"/>
          <w:sz w:val="28"/>
          <w:szCs w:val="28"/>
        </w:rPr>
        <w:t xml:space="preserve"> и </w:t>
      </w:r>
      <w:r w:rsidRPr="00CC467B">
        <w:rPr>
          <w:rFonts w:ascii="Times New Roman" w:hAnsi="Times New Roman"/>
          <w:sz w:val="28"/>
          <w:szCs w:val="28"/>
        </w:rPr>
        <w:t>подлежащи</w:t>
      </w:r>
      <w:r>
        <w:rPr>
          <w:rFonts w:ascii="Times New Roman" w:hAnsi="Times New Roman"/>
          <w:sz w:val="28"/>
          <w:szCs w:val="28"/>
        </w:rPr>
        <w:t>ми</w:t>
      </w:r>
      <w:r w:rsidRPr="00CC467B">
        <w:rPr>
          <w:rFonts w:ascii="Times New Roman" w:hAnsi="Times New Roman"/>
          <w:sz w:val="28"/>
          <w:szCs w:val="28"/>
        </w:rPr>
        <w:t xml:space="preserve"> получению </w:t>
      </w:r>
      <w:r>
        <w:rPr>
          <w:rFonts w:ascii="Times New Roman" w:hAnsi="Times New Roman"/>
          <w:sz w:val="28"/>
          <w:szCs w:val="28"/>
        </w:rPr>
        <w:t>посредством</w:t>
      </w:r>
      <w:r w:rsidRPr="00CC467B">
        <w:rPr>
          <w:rFonts w:ascii="Times New Roman" w:hAnsi="Times New Roman"/>
          <w:sz w:val="28"/>
          <w:szCs w:val="28"/>
        </w:rPr>
        <w:t xml:space="preserve"> межведомственного взаимодействия,</w:t>
      </w:r>
      <w:r w:rsidR="00EA548A">
        <w:rPr>
          <w:rFonts w:ascii="Times New Roman" w:hAnsi="Times New Roman"/>
          <w:sz w:val="28"/>
          <w:szCs w:val="28"/>
        </w:rPr>
        <w:t xml:space="preserve"> </w:t>
      </w:r>
      <w:r w:rsidRPr="00B7682E">
        <w:rPr>
          <w:rFonts w:ascii="Times New Roman" w:hAnsi="Times New Roman"/>
          <w:sz w:val="28"/>
          <w:szCs w:val="28"/>
        </w:rPr>
        <w:t>являются</w:t>
      </w:r>
      <w:r>
        <w:rPr>
          <w:rFonts w:ascii="Times New Roman" w:hAnsi="Times New Roman"/>
          <w:sz w:val="28"/>
          <w:szCs w:val="28"/>
        </w:rPr>
        <w:t>:</w:t>
      </w:r>
    </w:p>
    <w:p w:rsidR="00046AD8" w:rsidRPr="008E2B3E" w:rsidRDefault="00046AD8" w:rsidP="00046AD8">
      <w:pPr>
        <w:autoSpaceDE w:val="0"/>
        <w:autoSpaceDN w:val="0"/>
        <w:adjustRightInd w:val="0"/>
        <w:spacing w:after="0" w:line="240" w:lineRule="auto"/>
        <w:ind w:firstLine="709"/>
        <w:jc w:val="both"/>
        <w:rPr>
          <w:rFonts w:ascii="Times New Roman" w:hAnsi="Times New Roman"/>
          <w:sz w:val="28"/>
          <w:szCs w:val="28"/>
        </w:rPr>
      </w:pPr>
      <w:r w:rsidRPr="008E2B3E">
        <w:rPr>
          <w:rFonts w:ascii="Times New Roman" w:hAnsi="Times New Roman"/>
          <w:sz w:val="28"/>
          <w:szCs w:val="28"/>
        </w:rPr>
        <w:t xml:space="preserve">а) сведения из </w:t>
      </w:r>
      <w:r w:rsidR="003C7B34">
        <w:rPr>
          <w:rFonts w:ascii="Times New Roman" w:hAnsi="Times New Roman"/>
          <w:sz w:val="28"/>
          <w:szCs w:val="28"/>
        </w:rPr>
        <w:t>ЕГРН</w:t>
      </w:r>
      <w:r w:rsidRPr="008E2B3E">
        <w:rPr>
          <w:rFonts w:ascii="Times New Roman" w:hAnsi="Times New Roman"/>
          <w:sz w:val="28"/>
          <w:szCs w:val="28"/>
        </w:rPr>
        <w:t xml:space="preserve"> на жилое помещение;</w:t>
      </w:r>
    </w:p>
    <w:p w:rsidR="00046AD8" w:rsidRPr="008E2B3E" w:rsidRDefault="00EA548A"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технический паспорт жилого, либо </w:t>
      </w:r>
      <w:r w:rsidR="00046AD8" w:rsidRPr="008E2B3E">
        <w:rPr>
          <w:rFonts w:ascii="Times New Roman" w:hAnsi="Times New Roman"/>
          <w:sz w:val="28"/>
          <w:szCs w:val="28"/>
        </w:rPr>
        <w:t>технический план</w:t>
      </w:r>
      <w:r>
        <w:rPr>
          <w:rFonts w:ascii="Times New Roman" w:hAnsi="Times New Roman"/>
          <w:sz w:val="28"/>
          <w:szCs w:val="28"/>
        </w:rPr>
        <w:t xml:space="preserve"> помещения</w:t>
      </w:r>
      <w:r w:rsidR="00046AD8" w:rsidRPr="008E2B3E">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sidRPr="008E2B3E">
        <w:rPr>
          <w:rFonts w:ascii="Times New Roman" w:hAnsi="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w:t>
      </w:r>
      <w:r w:rsidRPr="008E2B3E">
        <w:rPr>
          <w:rFonts w:ascii="Times New Roman" w:hAnsi="Times New Roman"/>
          <w:sz w:val="28"/>
          <w:szCs w:val="28"/>
        </w:rPr>
        <w:lastRenderedPageBreak/>
        <w:t>для принятия решения о признании жилого помещения соответствующим (не соответствующим) установленным в Положении требованиям.</w:t>
      </w:r>
    </w:p>
    <w:p w:rsidR="00046AD8" w:rsidRPr="00CC467B" w:rsidRDefault="00046AD8" w:rsidP="00046AD8">
      <w:pPr>
        <w:pStyle w:val="a8"/>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данные документы по собственной инициативе.</w:t>
      </w:r>
    </w:p>
    <w:p w:rsidR="00046AD8" w:rsidRDefault="00046AD8" w:rsidP="00046AD8">
      <w:pPr>
        <w:autoSpaceDE w:val="0"/>
        <w:autoSpaceDN w:val="0"/>
        <w:adjustRightInd w:val="0"/>
        <w:spacing w:after="0" w:line="240" w:lineRule="auto"/>
        <w:ind w:left="1702"/>
        <w:jc w:val="center"/>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11. </w:t>
      </w:r>
      <w:r w:rsidRPr="007D09C1">
        <w:rPr>
          <w:rFonts w:ascii="Times New Roman" w:hAnsi="Times New Roman"/>
          <w:b/>
          <w:sz w:val="28"/>
          <w:szCs w:val="28"/>
        </w:rPr>
        <w:t>Представление документов (осуществление действий), которые запрещено требовать от заявителя</w:t>
      </w:r>
    </w:p>
    <w:p w:rsidR="00046AD8" w:rsidRPr="008E2B3E" w:rsidRDefault="00046AD8" w:rsidP="00046AD8">
      <w:pPr>
        <w:autoSpaceDE w:val="0"/>
        <w:autoSpaceDN w:val="0"/>
        <w:adjustRightInd w:val="0"/>
        <w:spacing w:after="0" w:line="240" w:lineRule="auto"/>
        <w:ind w:left="1211"/>
        <w:rPr>
          <w:rFonts w:ascii="Times New Roman" w:hAnsi="Times New Roman"/>
          <w:b/>
          <w:sz w:val="28"/>
          <w:szCs w:val="28"/>
        </w:rPr>
      </w:pPr>
    </w:p>
    <w:p w:rsidR="00046AD8" w:rsidRPr="008E2B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EA548A">
        <w:rPr>
          <w:rFonts w:ascii="Times New Roman" w:hAnsi="Times New Roman"/>
          <w:sz w:val="28"/>
          <w:szCs w:val="28"/>
        </w:rPr>
        <w:t xml:space="preserve">. Орган, </w:t>
      </w:r>
      <w:r w:rsidRPr="00C719D8">
        <w:rPr>
          <w:rFonts w:ascii="Times New Roman" w:hAnsi="Times New Roman"/>
          <w:sz w:val="28"/>
          <w:szCs w:val="28"/>
        </w:rPr>
        <w:t>предоставляющий муниципальную услугу, не вправе требовать от заявителя</w:t>
      </w:r>
      <w:r w:rsidRPr="008E2B3E">
        <w:rPr>
          <w:rFonts w:ascii="Times New Roman" w:hAnsi="Times New Roman"/>
          <w:sz w:val="28"/>
          <w:szCs w:val="28"/>
        </w:rPr>
        <w:t>:</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1)</w:t>
      </w:r>
      <w:r w:rsidR="003C7B34">
        <w:rPr>
          <w:rFonts w:ascii="Times New Roman" w:hAnsi="Times New Roman"/>
          <w:sz w:val="28"/>
          <w:szCs w:val="28"/>
        </w:rPr>
        <w:t xml:space="preserve"> </w:t>
      </w:r>
      <w:r w:rsidRPr="001C12E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6AD8" w:rsidRPr="001747DC" w:rsidRDefault="00046AD8" w:rsidP="00046AD8">
      <w:pPr>
        <w:autoSpaceDE w:val="0"/>
        <w:autoSpaceDN w:val="0"/>
        <w:adjustRightInd w:val="0"/>
        <w:spacing w:after="0" w:line="240" w:lineRule="auto"/>
        <w:ind w:firstLine="851"/>
        <w:jc w:val="both"/>
        <w:rPr>
          <w:rFonts w:ascii="Times New Roman" w:hAnsi="Times New Roman"/>
          <w:sz w:val="28"/>
          <w:szCs w:val="28"/>
        </w:rPr>
      </w:pPr>
      <w:r w:rsidRPr="001747DC">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747DC">
          <w:rPr>
            <w:rFonts w:ascii="Times New Roman" w:hAnsi="Times New Roman"/>
            <w:sz w:val="28"/>
            <w:szCs w:val="28"/>
          </w:rPr>
          <w:t>частью 1 статьи 1</w:t>
        </w:r>
      </w:hyperlink>
      <w:r w:rsidRPr="001747DC">
        <w:rPr>
          <w:rFonts w:ascii="Times New Roman" w:hAnsi="Times New Roman"/>
          <w:sz w:val="28"/>
          <w:szCs w:val="28"/>
        </w:rPr>
        <w:t xml:space="preserve">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1" w:history="1">
        <w:r w:rsidRPr="001747DC">
          <w:rPr>
            <w:rFonts w:ascii="Times New Roman" w:hAnsi="Times New Roman"/>
            <w:sz w:val="28"/>
            <w:szCs w:val="28"/>
          </w:rPr>
          <w:t>частью 6</w:t>
        </w:r>
      </w:hyperlink>
      <w:hyperlink r:id="rId12" w:history="1">
        <w:r w:rsidRPr="001747DC">
          <w:rPr>
            <w:rFonts w:ascii="Times New Roman" w:hAnsi="Times New Roman"/>
            <w:sz w:val="28"/>
            <w:szCs w:val="28"/>
          </w:rPr>
          <w:t>статьи 7</w:t>
        </w:r>
      </w:hyperlink>
      <w:r w:rsidRPr="001747DC">
        <w:rPr>
          <w:rFonts w:ascii="Times New Roman" w:hAnsi="Times New Roman"/>
          <w:sz w:val="28"/>
          <w:szCs w:val="28"/>
        </w:rPr>
        <w:t xml:space="preserve">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C12EC">
          <w:rPr>
            <w:rFonts w:ascii="Times New Roman" w:hAnsi="Times New Roman"/>
            <w:sz w:val="28"/>
            <w:szCs w:val="28"/>
          </w:rPr>
          <w:t>части 1 статьи 9</w:t>
        </w:r>
      </w:hyperlink>
      <w:r w:rsidRPr="001C12EC">
        <w:rPr>
          <w:rFonts w:ascii="Times New Roman" w:hAnsi="Times New Roman"/>
          <w:sz w:val="28"/>
          <w:szCs w:val="28"/>
        </w:rPr>
        <w:t>Федерального закона от 27.07.2010 № 210-ФЗ;</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1C12E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1C12EC">
          <w:rPr>
            <w:rFonts w:ascii="Times New Roman" w:hAnsi="Times New Roman"/>
            <w:sz w:val="28"/>
            <w:szCs w:val="28"/>
          </w:rPr>
          <w:t>частью 1.1 статьи 16</w:t>
        </w:r>
      </w:hyperlink>
      <w:r w:rsidRPr="001C12EC">
        <w:rPr>
          <w:rFonts w:ascii="Times New Roman" w:hAnsi="Times New Roman"/>
          <w:sz w:val="28"/>
          <w:szCs w:val="28"/>
        </w:rPr>
        <w:t xml:space="preserve">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C12EC">
          <w:rPr>
            <w:rFonts w:ascii="Times New Roman" w:hAnsi="Times New Roman"/>
            <w:sz w:val="28"/>
            <w:szCs w:val="28"/>
          </w:rPr>
          <w:t>частью 1.1 статьи 16</w:t>
        </w:r>
      </w:hyperlink>
      <w:r w:rsidRPr="001C12EC">
        <w:rPr>
          <w:rFonts w:ascii="Times New Roman" w:hAnsi="Times New Roman"/>
          <w:sz w:val="28"/>
          <w:szCs w:val="28"/>
        </w:rPr>
        <w:t>Федерального закона от 27.07.2010 № 210-ФЗ, уведомляется заявитель, а также приносятся извинения за доставленные неудобства.</w:t>
      </w:r>
    </w:p>
    <w:p w:rsidR="00062977" w:rsidRPr="00A14A1D" w:rsidRDefault="00062977" w:rsidP="00062977">
      <w:pPr>
        <w:autoSpaceDE w:val="0"/>
        <w:autoSpaceDN w:val="0"/>
        <w:adjustRightInd w:val="0"/>
        <w:spacing w:after="0" w:line="240" w:lineRule="auto"/>
        <w:ind w:firstLine="709"/>
        <w:jc w:val="both"/>
        <w:rPr>
          <w:rFonts w:ascii="Times New Roman" w:hAnsi="Times New Roman"/>
          <w:color w:val="FF0000"/>
          <w:sz w:val="20"/>
        </w:rPr>
      </w:pPr>
      <w:r w:rsidRPr="00A14A1D">
        <w:rPr>
          <w:rFonts w:ascii="Times New Roman" w:hAnsi="Times New Roman"/>
          <w:color w:val="FF0000"/>
          <w:sz w:val="28"/>
          <w:szCs w:val="28"/>
        </w:rPr>
        <w:t xml:space="preserve">Согласно </w:t>
      </w:r>
      <w:hyperlink r:id="rId16" w:history="1">
        <w:r w:rsidRPr="00A14A1D">
          <w:rPr>
            <w:rFonts w:ascii="Times New Roman" w:hAnsi="Times New Roman"/>
            <w:color w:val="FF0000"/>
            <w:sz w:val="28"/>
            <w:szCs w:val="28"/>
          </w:rPr>
          <w:t>пункту 3 части 1 статьи 7</w:t>
        </w:r>
      </w:hyperlink>
      <w:r w:rsidRPr="00A14A1D">
        <w:rPr>
          <w:rFonts w:ascii="Times New Roman" w:hAnsi="Times New Roman"/>
          <w:color w:val="FF0000"/>
          <w:sz w:val="28"/>
          <w:szCs w:val="28"/>
        </w:rPr>
        <w:t xml:space="preserve"> Федерального закона от 27 июля </w:t>
      </w:r>
      <w:r w:rsidRPr="00A14A1D">
        <w:rPr>
          <w:rFonts w:ascii="Times New Roman" w:hAnsi="Times New Roman"/>
          <w:color w:val="FF0000"/>
          <w:sz w:val="28"/>
          <w:szCs w:val="28"/>
        </w:rPr>
        <w:br/>
        <w:t xml:space="preserve">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17" w:history="1">
        <w:r w:rsidRPr="00A14A1D">
          <w:rPr>
            <w:rFonts w:ascii="Times New Roman" w:hAnsi="Times New Roman"/>
            <w:color w:val="FF0000"/>
            <w:sz w:val="28"/>
            <w:szCs w:val="28"/>
          </w:rPr>
          <w:t>Перечень</w:t>
        </w:r>
      </w:hyperlink>
      <w:r w:rsidRPr="00A14A1D">
        <w:rPr>
          <w:rFonts w:ascii="Times New Roman" w:hAnsi="Times New Roman"/>
          <w:color w:val="FF0000"/>
          <w:sz w:val="28"/>
          <w:szCs w:val="28"/>
        </w:rPr>
        <w:t xml:space="preserve"> услуг, которые являются необходимыми и обязательными для предоставления муниципальных услуг, утвержденный решением Совета депутатов Добровского муниципального района Липецкой области от 18.06.2013 г. №432-рс «Об утверждении перечня услуг, которые являются необходимыми и обязательными для предоставления администрацией Добровского муниципального района Липецкой области государственных и муниципальных услуг и предоставляются организациями, участвующими в предоставлении государственных и муниципальных услуг, и в порядке определения размера платы за их оказание».</w:t>
      </w:r>
    </w:p>
    <w:p w:rsidR="00046AD8" w:rsidRPr="007D09C1" w:rsidRDefault="00046AD8" w:rsidP="00046AD8">
      <w:pPr>
        <w:autoSpaceDE w:val="0"/>
        <w:autoSpaceDN w:val="0"/>
        <w:adjustRightInd w:val="0"/>
        <w:spacing w:after="0" w:line="240" w:lineRule="auto"/>
        <w:ind w:left="1211"/>
        <w:rPr>
          <w:rFonts w:ascii="Arial" w:hAnsi="Arial" w:cs="Arial"/>
          <w:sz w:val="20"/>
          <w:szCs w:val="20"/>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12.</w:t>
      </w:r>
      <w:r w:rsidRPr="007D09C1">
        <w:rPr>
          <w:rFonts w:ascii="Times New Roman" w:hAnsi="Times New Roman"/>
          <w:b/>
          <w:sz w:val="28"/>
          <w:szCs w:val="28"/>
        </w:rPr>
        <w:t>Исчерпывающий перечень оснований для отказа в приеме</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t>документов, необходимых для предоставления</w:t>
      </w:r>
      <w:r w:rsidR="002232CA">
        <w:rPr>
          <w:rFonts w:ascii="Times New Roman" w:hAnsi="Times New Roman"/>
          <w:b/>
          <w:sz w:val="28"/>
          <w:szCs w:val="28"/>
        </w:rPr>
        <w:t xml:space="preserve"> </w:t>
      </w:r>
      <w:r w:rsidRPr="007D09C1">
        <w:rPr>
          <w:rFonts w:ascii="Times New Roman" w:hAnsi="Times New Roman"/>
          <w:b/>
          <w:sz w:val="28"/>
          <w:szCs w:val="28"/>
        </w:rPr>
        <w:t>муниципальной услуги</w:t>
      </w:r>
    </w:p>
    <w:p w:rsidR="00046AD8" w:rsidRPr="0087796E" w:rsidRDefault="00046AD8" w:rsidP="00046AD8">
      <w:pPr>
        <w:autoSpaceDE w:val="0"/>
        <w:autoSpaceDN w:val="0"/>
        <w:adjustRightInd w:val="0"/>
        <w:spacing w:after="0" w:line="240" w:lineRule="auto"/>
        <w:jc w:val="both"/>
        <w:rPr>
          <w:rFonts w:ascii="Times New Roman" w:hAnsi="Times New Roman"/>
          <w:b/>
          <w:color w:val="FF0000"/>
          <w:sz w:val="28"/>
          <w:szCs w:val="28"/>
        </w:rPr>
      </w:pPr>
    </w:p>
    <w:p w:rsidR="00046AD8" w:rsidRPr="001C12EC"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8E2B3E">
        <w:rPr>
          <w:rFonts w:ascii="Times New Roman" w:hAnsi="Times New Roman"/>
          <w:sz w:val="28"/>
          <w:szCs w:val="28"/>
        </w:rPr>
        <w:t xml:space="preserve">. </w:t>
      </w:r>
      <w:r w:rsidRPr="001C12EC">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046AD8" w:rsidRPr="008E2B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о</w:t>
      </w:r>
      <w:r w:rsidRPr="008E2B3E">
        <w:rPr>
          <w:rFonts w:ascii="Times New Roman" w:hAnsi="Times New Roman"/>
          <w:sz w:val="28"/>
          <w:szCs w:val="28"/>
        </w:rPr>
        <w:t>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E2B3E">
        <w:rPr>
          <w:rFonts w:ascii="Times New Roman" w:hAnsi="Times New Roman"/>
          <w:sz w:val="28"/>
          <w:szCs w:val="28"/>
        </w:rPr>
        <w:t xml:space="preserve">несоответствие документов требованиям, указанным в пункте </w:t>
      </w:r>
      <w:r w:rsidRPr="002A1919">
        <w:rPr>
          <w:rFonts w:ascii="Times New Roman" w:hAnsi="Times New Roman"/>
          <w:sz w:val="28"/>
          <w:szCs w:val="28"/>
        </w:rPr>
        <w:t>12 раздела 9 настоящего административного регламента;</w:t>
      </w:r>
    </w:p>
    <w:p w:rsidR="00046AD8" w:rsidRPr="008E2B3E"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8E2B3E">
        <w:rPr>
          <w:rFonts w:ascii="Times New Roman" w:hAnsi="Times New Roman"/>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8E2B3E">
        <w:rPr>
          <w:rFonts w:ascii="Times New Roman" w:hAnsi="Times New Roman"/>
          <w:sz w:val="28"/>
          <w:szCs w:val="28"/>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3C7B34" w:rsidRDefault="003C7B34" w:rsidP="00046AD8">
      <w:pPr>
        <w:autoSpaceDE w:val="0"/>
        <w:autoSpaceDN w:val="0"/>
        <w:adjustRightInd w:val="0"/>
        <w:spacing w:after="0" w:line="240" w:lineRule="auto"/>
        <w:ind w:firstLine="709"/>
        <w:jc w:val="both"/>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13. </w:t>
      </w:r>
      <w:r w:rsidRPr="007D09C1">
        <w:rPr>
          <w:rFonts w:ascii="Times New Roman" w:hAnsi="Times New Roman"/>
          <w:b/>
          <w:sz w:val="28"/>
          <w:szCs w:val="28"/>
        </w:rPr>
        <w:t>Исчерпывающий перечень оснований для приостановления или</w:t>
      </w:r>
      <w:r w:rsidR="000C5B58">
        <w:rPr>
          <w:rFonts w:ascii="Times New Roman" w:hAnsi="Times New Roman"/>
          <w:b/>
          <w:sz w:val="28"/>
          <w:szCs w:val="28"/>
        </w:rPr>
        <w:t xml:space="preserve"> </w:t>
      </w:r>
      <w:r w:rsidRPr="007D09C1">
        <w:rPr>
          <w:rFonts w:ascii="Times New Roman" w:hAnsi="Times New Roman"/>
          <w:b/>
          <w:sz w:val="28"/>
          <w:szCs w:val="28"/>
        </w:rPr>
        <w:t>отказа в предоставлении муниципальной услуги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ED2508">
        <w:rPr>
          <w:rFonts w:ascii="Times New Roman" w:hAnsi="Times New Roman"/>
          <w:sz w:val="28"/>
          <w:szCs w:val="28"/>
        </w:rPr>
        <w:t xml:space="preserve">. </w:t>
      </w:r>
      <w:r w:rsidRPr="00F748D3">
        <w:rPr>
          <w:rFonts w:ascii="Times New Roman" w:hAnsi="Times New Roman"/>
          <w:sz w:val="28"/>
          <w:szCs w:val="28"/>
        </w:rPr>
        <w:t>Основания</w:t>
      </w:r>
      <w:r w:rsidR="000C5B58">
        <w:rPr>
          <w:rFonts w:ascii="Times New Roman" w:hAnsi="Times New Roman"/>
          <w:sz w:val="28"/>
          <w:szCs w:val="28"/>
        </w:rPr>
        <w:t xml:space="preserve"> </w:t>
      </w:r>
      <w:r w:rsidRPr="00F748D3">
        <w:rPr>
          <w:rFonts w:ascii="Times New Roman" w:hAnsi="Times New Roman"/>
          <w:sz w:val="28"/>
          <w:szCs w:val="28"/>
        </w:rPr>
        <w:t>для приостановления предоставления муниципальной услуги</w:t>
      </w:r>
      <w:r w:rsidR="000C5B58">
        <w:rPr>
          <w:rFonts w:ascii="Times New Roman" w:hAnsi="Times New Roman"/>
          <w:sz w:val="28"/>
          <w:szCs w:val="28"/>
        </w:rPr>
        <w:t xml:space="preserve"> </w:t>
      </w:r>
      <w:r w:rsidRPr="00B7682E">
        <w:rPr>
          <w:rFonts w:ascii="Times New Roman" w:hAnsi="Times New Roman"/>
          <w:sz w:val="28"/>
          <w:szCs w:val="28"/>
        </w:rPr>
        <w:t>отсутствуют</w:t>
      </w:r>
      <w:r w:rsidRPr="00ED2508">
        <w:rPr>
          <w:rFonts w:ascii="Times New Roman" w:hAnsi="Times New Roman"/>
          <w:sz w:val="28"/>
          <w:szCs w:val="28"/>
        </w:rPr>
        <w:t>.</w:t>
      </w: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ED2508">
        <w:rPr>
          <w:rFonts w:ascii="Times New Roman" w:hAnsi="Times New Roman"/>
          <w:sz w:val="28"/>
          <w:szCs w:val="28"/>
        </w:rPr>
        <w:t>. Основаниями для отказа в предоставлении муниципальной услуги являются:</w:t>
      </w: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ED2508">
        <w:rPr>
          <w:rFonts w:ascii="Times New Roman" w:hAnsi="Times New Roman"/>
          <w:sz w:val="28"/>
          <w:szCs w:val="28"/>
        </w:rPr>
        <w:t xml:space="preserve">) непредставление заявителем документов, перечисленных в пункте </w:t>
      </w:r>
      <w:r w:rsidR="000C5B58">
        <w:rPr>
          <w:rFonts w:ascii="Times New Roman" w:hAnsi="Times New Roman"/>
          <w:sz w:val="28"/>
          <w:szCs w:val="28"/>
        </w:rPr>
        <w:t xml:space="preserve">12 </w:t>
      </w:r>
      <w:r w:rsidRPr="00ED2508">
        <w:rPr>
          <w:rFonts w:ascii="Times New Roman" w:hAnsi="Times New Roman"/>
          <w:sz w:val="28"/>
          <w:szCs w:val="28"/>
        </w:rPr>
        <w:t>настоящего регламента, либо представление заявителем недостоверной информации (документов);</w:t>
      </w: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ED2508">
        <w:rPr>
          <w:rFonts w:ascii="Times New Roman" w:hAnsi="Times New Roman"/>
          <w:sz w:val="28"/>
          <w:szCs w:val="28"/>
        </w:rPr>
        <w:t>) жилое помещение принадлежит на праве собственности Российской Федерации (жилищный фонд Российской Федерации), или жилое помещение принадлежит на праве собственности субъектам Российской Федерации (жилищный фонд субъектов Российской Федерации);</w:t>
      </w: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D2508">
        <w:rPr>
          <w:rFonts w:ascii="Times New Roman" w:hAnsi="Times New Roman"/>
          <w:sz w:val="28"/>
          <w:szCs w:val="28"/>
        </w:rPr>
        <w:t xml:space="preserve">) ответ на межведомственный запрос свидетельствует об отсутствии документа и (или) информации, указанных </w:t>
      </w:r>
      <w:r w:rsidRPr="002A1919">
        <w:rPr>
          <w:rFonts w:ascii="Times New Roman" w:hAnsi="Times New Roman"/>
          <w:sz w:val="28"/>
          <w:szCs w:val="28"/>
        </w:rPr>
        <w:t xml:space="preserve">в пункте </w:t>
      </w:r>
      <w:r>
        <w:rPr>
          <w:rFonts w:ascii="Times New Roman" w:hAnsi="Times New Roman"/>
          <w:sz w:val="28"/>
          <w:szCs w:val="28"/>
        </w:rPr>
        <w:t>13 раздела 10</w:t>
      </w:r>
      <w:r w:rsidRPr="00ED2508">
        <w:rPr>
          <w:rFonts w:ascii="Times New Roman" w:hAnsi="Times New Roman"/>
          <w:sz w:val="28"/>
          <w:szCs w:val="28"/>
        </w:rPr>
        <w:t xml:space="preserve"> настоящего регламента,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046AD8" w:rsidRPr="00ED250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ED2508">
        <w:rPr>
          <w:rFonts w:ascii="Times New Roman" w:hAnsi="Times New Roman"/>
          <w:sz w:val="28"/>
          <w:szCs w:val="28"/>
        </w:rPr>
        <w:t>)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046AD8" w:rsidRPr="00E338C2" w:rsidRDefault="00046AD8" w:rsidP="00046AD8">
      <w:pPr>
        <w:autoSpaceDE w:val="0"/>
        <w:autoSpaceDN w:val="0"/>
        <w:adjustRightInd w:val="0"/>
        <w:spacing w:after="0" w:line="240" w:lineRule="auto"/>
        <w:ind w:firstLine="709"/>
        <w:jc w:val="both"/>
        <w:rPr>
          <w:rFonts w:ascii="Times New Roman" w:hAnsi="Times New Roman"/>
          <w:color w:val="FF0000"/>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14. </w:t>
      </w:r>
      <w:r w:rsidRPr="007D09C1">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6AD8" w:rsidRPr="007D09C1" w:rsidRDefault="00046AD8" w:rsidP="00046AD8">
      <w:pPr>
        <w:autoSpaceDE w:val="0"/>
        <w:autoSpaceDN w:val="0"/>
        <w:adjustRightInd w:val="0"/>
        <w:spacing w:after="0" w:line="240" w:lineRule="auto"/>
        <w:ind w:left="1070"/>
        <w:outlineLvl w:val="2"/>
        <w:rPr>
          <w:rFonts w:ascii="Times New Roman" w:hAnsi="Times New Roman"/>
          <w:b/>
          <w:sz w:val="28"/>
          <w:szCs w:val="28"/>
        </w:rPr>
      </w:pPr>
    </w:p>
    <w:p w:rsidR="00046AD8" w:rsidRPr="00C9085A" w:rsidRDefault="00046AD8" w:rsidP="00046AD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18</w:t>
      </w:r>
      <w:r w:rsidRPr="00C9085A">
        <w:rPr>
          <w:rFonts w:ascii="Times New Roman" w:hAnsi="Times New Roman"/>
          <w:sz w:val="28"/>
          <w:szCs w:val="28"/>
        </w:rPr>
        <w:t xml:space="preserve">. </w:t>
      </w:r>
      <w:r>
        <w:rPr>
          <w:rFonts w:ascii="Times New Roman" w:hAnsi="Times New Roman"/>
          <w:sz w:val="28"/>
          <w:szCs w:val="28"/>
        </w:rPr>
        <w:t>У</w:t>
      </w:r>
      <w:r w:rsidRPr="00F748D3">
        <w:rPr>
          <w:rFonts w:ascii="Times New Roman" w:hAnsi="Times New Roman"/>
          <w:sz w:val="28"/>
          <w:szCs w:val="28"/>
        </w:rPr>
        <w:t>слуг</w:t>
      </w:r>
      <w:r>
        <w:rPr>
          <w:rFonts w:ascii="Times New Roman" w:hAnsi="Times New Roman"/>
          <w:sz w:val="28"/>
          <w:szCs w:val="28"/>
        </w:rPr>
        <w:t>ами</w:t>
      </w:r>
      <w:r w:rsidRPr="00F748D3">
        <w:rPr>
          <w:rFonts w:ascii="Times New Roman" w:hAnsi="Times New Roman"/>
          <w:sz w:val="28"/>
          <w:szCs w:val="28"/>
        </w:rPr>
        <w:t xml:space="preserve">, которые являются необходимыми и обязательными для предоставления </w:t>
      </w:r>
      <w:bookmarkStart w:id="4" w:name="OLE_LINK3"/>
      <w:bookmarkStart w:id="5" w:name="OLE_LINK4"/>
      <w:r w:rsidRPr="00F748D3">
        <w:rPr>
          <w:rFonts w:ascii="Times New Roman" w:hAnsi="Times New Roman"/>
          <w:sz w:val="28"/>
          <w:szCs w:val="28"/>
        </w:rPr>
        <w:t>муниципальной</w:t>
      </w:r>
      <w:bookmarkEnd w:id="4"/>
      <w:bookmarkEnd w:id="5"/>
      <w:r w:rsidRPr="00F748D3">
        <w:rPr>
          <w:rFonts w:ascii="Times New Roman" w:hAnsi="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r w:rsidR="000C5B58">
        <w:rPr>
          <w:rFonts w:ascii="Times New Roman" w:hAnsi="Times New Roman"/>
          <w:sz w:val="28"/>
          <w:szCs w:val="28"/>
        </w:rPr>
        <w:t xml:space="preserve"> </w:t>
      </w:r>
      <w:r w:rsidRPr="00B7682E">
        <w:rPr>
          <w:rFonts w:ascii="Times New Roman" w:hAnsi="Times New Roman"/>
          <w:sz w:val="28"/>
          <w:szCs w:val="28"/>
        </w:rPr>
        <w:t>являются</w:t>
      </w:r>
      <w:r>
        <w:rPr>
          <w:rFonts w:ascii="Times New Roman" w:hAnsi="Times New Roman"/>
          <w:sz w:val="28"/>
          <w:szCs w:val="28"/>
        </w:rPr>
        <w:t>:</w:t>
      </w:r>
    </w:p>
    <w:p w:rsidR="00046AD8" w:rsidRPr="00C9085A" w:rsidRDefault="00046AD8" w:rsidP="00046AD8">
      <w:pPr>
        <w:autoSpaceDE w:val="0"/>
        <w:autoSpaceDN w:val="0"/>
        <w:adjustRightInd w:val="0"/>
        <w:spacing w:after="0" w:line="240" w:lineRule="auto"/>
        <w:ind w:firstLine="709"/>
        <w:jc w:val="both"/>
        <w:outlineLvl w:val="2"/>
        <w:rPr>
          <w:rFonts w:ascii="Times New Roman" w:hAnsi="Times New Roman"/>
          <w:sz w:val="28"/>
          <w:szCs w:val="28"/>
        </w:rPr>
      </w:pPr>
      <w:r w:rsidRPr="00C9085A">
        <w:rPr>
          <w:rFonts w:ascii="Times New Roman" w:hAnsi="Times New Roman"/>
          <w:sz w:val="28"/>
          <w:szCs w:val="28"/>
        </w:rPr>
        <w:t>а)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46AD8" w:rsidRDefault="00046AD8" w:rsidP="00046AD8">
      <w:pPr>
        <w:autoSpaceDE w:val="0"/>
        <w:autoSpaceDN w:val="0"/>
        <w:adjustRightInd w:val="0"/>
        <w:spacing w:after="0" w:line="240" w:lineRule="auto"/>
        <w:ind w:firstLine="709"/>
        <w:jc w:val="both"/>
        <w:outlineLvl w:val="2"/>
        <w:rPr>
          <w:rFonts w:ascii="Times New Roman" w:hAnsi="Times New Roman"/>
          <w:sz w:val="28"/>
          <w:szCs w:val="28"/>
        </w:rPr>
      </w:pPr>
      <w:r w:rsidRPr="00C9085A">
        <w:rPr>
          <w:rFonts w:ascii="Times New Roman" w:hAnsi="Times New Roman"/>
          <w:sz w:val="28"/>
          <w:szCs w:val="28"/>
        </w:rPr>
        <w:t xml:space="preserve">б)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w:t>
      </w:r>
      <w:r w:rsidRPr="000D7E2E">
        <w:rPr>
          <w:rFonts w:ascii="Times New Roman" w:hAnsi="Times New Roman"/>
          <w:sz w:val="28"/>
          <w:szCs w:val="28"/>
        </w:rPr>
        <w:t>определен</w:t>
      </w:r>
      <w:r>
        <w:rPr>
          <w:rFonts w:ascii="Times New Roman" w:hAnsi="Times New Roman"/>
          <w:sz w:val="28"/>
          <w:szCs w:val="28"/>
        </w:rPr>
        <w:t>о, что предоставление</w:t>
      </w:r>
      <w:r w:rsidRPr="000D7E2E">
        <w:rPr>
          <w:rFonts w:ascii="Times New Roman" w:hAnsi="Times New Roman"/>
          <w:sz w:val="28"/>
          <w:szCs w:val="28"/>
        </w:rPr>
        <w:t xml:space="preserve"> заключени</w:t>
      </w:r>
      <w:r>
        <w:rPr>
          <w:rFonts w:ascii="Times New Roman" w:hAnsi="Times New Roman"/>
          <w:sz w:val="28"/>
          <w:szCs w:val="28"/>
        </w:rPr>
        <w:t>я</w:t>
      </w:r>
      <w:r w:rsidRPr="000D7E2E">
        <w:rPr>
          <w:rFonts w:ascii="Times New Roman" w:hAnsi="Times New Roman"/>
          <w:sz w:val="28"/>
          <w:szCs w:val="28"/>
        </w:rPr>
        <w:t xml:space="preserve"> проектно-изыскательской организации по результатам обследования элементов ограждающих и несущих конструкций жилого помещения, необходим</w:t>
      </w:r>
      <w:r>
        <w:rPr>
          <w:rFonts w:ascii="Times New Roman" w:hAnsi="Times New Roman"/>
          <w:sz w:val="28"/>
          <w:szCs w:val="28"/>
        </w:rPr>
        <w:t>о</w:t>
      </w:r>
      <w:r w:rsidRPr="000D7E2E">
        <w:rPr>
          <w:rFonts w:ascii="Times New Roman" w:hAnsi="Times New Roman"/>
          <w:sz w:val="28"/>
          <w:szCs w:val="28"/>
        </w:rPr>
        <w:t xml:space="preserve"> для принятия решения о признании жилого помещения соответствующим (не соответствующим) установленным в </w:t>
      </w:r>
      <w:r>
        <w:rPr>
          <w:rFonts w:ascii="Times New Roman" w:hAnsi="Times New Roman"/>
          <w:sz w:val="28"/>
          <w:szCs w:val="28"/>
        </w:rPr>
        <w:t>настоящем Положении требованиям.</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E10FFC" w:rsidRDefault="00046AD8" w:rsidP="00046AD8">
      <w:pPr>
        <w:autoSpaceDE w:val="0"/>
        <w:autoSpaceDN w:val="0"/>
        <w:adjustRightInd w:val="0"/>
        <w:spacing w:after="0" w:line="240" w:lineRule="auto"/>
        <w:jc w:val="center"/>
        <w:outlineLvl w:val="2"/>
        <w:rPr>
          <w:rFonts w:ascii="Times New Roman" w:hAnsi="Times New Roman"/>
          <w:b/>
          <w:strike/>
          <w:sz w:val="28"/>
          <w:szCs w:val="28"/>
        </w:rPr>
      </w:pPr>
      <w:r>
        <w:rPr>
          <w:rFonts w:ascii="Times New Roman" w:hAnsi="Times New Roman"/>
          <w:b/>
          <w:sz w:val="28"/>
          <w:szCs w:val="28"/>
        </w:rPr>
        <w:t>15.</w:t>
      </w:r>
      <w:r w:rsidRPr="007D09C1">
        <w:rPr>
          <w:rFonts w:ascii="Times New Roman" w:hAnsi="Times New Roman"/>
          <w:b/>
          <w:sz w:val="28"/>
          <w:szCs w:val="28"/>
        </w:rPr>
        <w:t xml:space="preserve"> Порядок, размер и основания взимания </w:t>
      </w:r>
      <w:r>
        <w:rPr>
          <w:rFonts w:ascii="Times New Roman" w:hAnsi="Times New Roman"/>
          <w:b/>
          <w:sz w:val="28"/>
          <w:szCs w:val="28"/>
        </w:rPr>
        <w:t>государственной пошлины или иной платы, взимаемой за предоставление муниципальной услуги</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046AD8" w:rsidRDefault="00046AD8" w:rsidP="00046AD8">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19</w:t>
      </w:r>
      <w:r w:rsidRPr="00933A99">
        <w:rPr>
          <w:rFonts w:ascii="Times New Roman" w:hAnsi="Times New Roman"/>
          <w:sz w:val="28"/>
          <w:szCs w:val="28"/>
        </w:rPr>
        <w:t xml:space="preserve">. </w:t>
      </w:r>
      <w:r w:rsidRPr="001C12EC">
        <w:rPr>
          <w:rFonts w:ascii="Times New Roman" w:hAnsi="Times New Roman"/>
          <w:sz w:val="28"/>
          <w:szCs w:val="28"/>
        </w:rPr>
        <w:t>Предоставление муниципальной услуги осуществляется бесплатно, государственная пошлина (плат</w:t>
      </w:r>
      <w:r>
        <w:rPr>
          <w:rFonts w:ascii="Times New Roman" w:hAnsi="Times New Roman"/>
          <w:sz w:val="28"/>
          <w:szCs w:val="28"/>
        </w:rPr>
        <w:t>а) не взимается.</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16.</w:t>
      </w:r>
      <w:r w:rsidRPr="007D09C1">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6AD8" w:rsidRDefault="00046AD8" w:rsidP="00046AD8">
      <w:pPr>
        <w:autoSpaceDE w:val="0"/>
        <w:autoSpaceDN w:val="0"/>
        <w:adjustRightInd w:val="0"/>
        <w:spacing w:after="0" w:line="240" w:lineRule="auto"/>
        <w:ind w:firstLine="709"/>
        <w:jc w:val="both"/>
        <w:outlineLvl w:val="2"/>
        <w:rPr>
          <w:rFonts w:ascii="Times New Roman" w:hAnsi="Times New Roman"/>
          <w:sz w:val="28"/>
          <w:szCs w:val="28"/>
        </w:rPr>
      </w:pPr>
      <w:r w:rsidRPr="007E74E6">
        <w:rPr>
          <w:rFonts w:ascii="Times New Roman" w:hAnsi="Times New Roman"/>
          <w:sz w:val="28"/>
          <w:szCs w:val="28"/>
        </w:rPr>
        <w:t xml:space="preserve">Размер платы за оказание </w:t>
      </w:r>
      <w:r w:rsidRPr="0097040F">
        <w:rPr>
          <w:rFonts w:ascii="Times New Roman" w:hAnsi="Times New Roman"/>
          <w:sz w:val="28"/>
          <w:szCs w:val="28"/>
        </w:rPr>
        <w:t>услуг, которые являются необходимыми и обязательными для предоставления муниципальной услуги</w:t>
      </w:r>
      <w:r>
        <w:rPr>
          <w:rFonts w:ascii="Times New Roman" w:hAnsi="Times New Roman"/>
          <w:sz w:val="28"/>
          <w:szCs w:val="28"/>
        </w:rPr>
        <w:t>,</w:t>
      </w:r>
      <w:r w:rsidRPr="007E74E6">
        <w:rPr>
          <w:rFonts w:ascii="Times New Roman" w:hAnsi="Times New Roman"/>
          <w:sz w:val="28"/>
          <w:szCs w:val="28"/>
        </w:rPr>
        <w:t xml:space="preserve"> определяется в</w:t>
      </w:r>
      <w:r>
        <w:rPr>
          <w:rFonts w:ascii="Times New Roman" w:hAnsi="Times New Roman"/>
          <w:sz w:val="28"/>
          <w:szCs w:val="28"/>
        </w:rPr>
        <w:t xml:space="preserve"> соответствии с </w:t>
      </w:r>
      <w:r w:rsidRPr="00A7586A">
        <w:rPr>
          <w:rFonts w:ascii="Times New Roman" w:hAnsi="Times New Roman"/>
          <w:sz w:val="28"/>
          <w:szCs w:val="28"/>
        </w:rPr>
        <w:t>Методик</w:t>
      </w:r>
      <w:r>
        <w:rPr>
          <w:rFonts w:ascii="Times New Roman" w:hAnsi="Times New Roman"/>
          <w:sz w:val="28"/>
          <w:szCs w:val="28"/>
        </w:rPr>
        <w:t xml:space="preserve">ами, </w:t>
      </w:r>
      <w:r w:rsidRPr="00A7586A">
        <w:rPr>
          <w:rFonts w:ascii="Times New Roman" w:hAnsi="Times New Roman"/>
          <w:sz w:val="28"/>
          <w:szCs w:val="28"/>
        </w:rPr>
        <w:t>у</w:t>
      </w:r>
      <w:r>
        <w:rPr>
          <w:rFonts w:ascii="Times New Roman" w:hAnsi="Times New Roman"/>
          <w:sz w:val="28"/>
          <w:szCs w:val="28"/>
        </w:rPr>
        <w:t>твержденными</w:t>
      </w:r>
      <w:r w:rsidRPr="00A7586A">
        <w:rPr>
          <w:rFonts w:ascii="Times New Roman" w:hAnsi="Times New Roman"/>
          <w:sz w:val="28"/>
          <w:szCs w:val="28"/>
        </w:rPr>
        <w:t xml:space="preserve"> организациями, предоставляющими </w:t>
      </w:r>
      <w:r>
        <w:rPr>
          <w:rFonts w:ascii="Times New Roman" w:hAnsi="Times New Roman"/>
          <w:sz w:val="28"/>
          <w:szCs w:val="28"/>
        </w:rPr>
        <w:t xml:space="preserve">соответствующие </w:t>
      </w:r>
      <w:r w:rsidRPr="00A7586A">
        <w:rPr>
          <w:rFonts w:ascii="Times New Roman" w:hAnsi="Times New Roman"/>
          <w:sz w:val="28"/>
          <w:szCs w:val="28"/>
        </w:rPr>
        <w:t>услуги</w:t>
      </w:r>
      <w:r>
        <w:rPr>
          <w:rFonts w:ascii="Times New Roman" w:hAnsi="Times New Roman"/>
          <w:sz w:val="28"/>
          <w:szCs w:val="28"/>
        </w:rPr>
        <w:t>,</w:t>
      </w:r>
      <w:r w:rsidRPr="00A7586A">
        <w:rPr>
          <w:rFonts w:ascii="Times New Roman" w:hAnsi="Times New Roman"/>
          <w:sz w:val="28"/>
          <w:szCs w:val="28"/>
        </w:rPr>
        <w:t xml:space="preserve"> самостоятельно </w:t>
      </w:r>
      <w:r>
        <w:rPr>
          <w:rFonts w:ascii="Times New Roman" w:hAnsi="Times New Roman"/>
          <w:sz w:val="28"/>
          <w:szCs w:val="28"/>
        </w:rPr>
        <w:t>и</w:t>
      </w:r>
      <w:r w:rsidR="00062104">
        <w:rPr>
          <w:rFonts w:ascii="Times New Roman" w:hAnsi="Times New Roman"/>
          <w:sz w:val="28"/>
          <w:szCs w:val="28"/>
        </w:rPr>
        <w:t xml:space="preserve"> </w:t>
      </w:r>
      <w:r>
        <w:rPr>
          <w:rFonts w:ascii="Times New Roman" w:hAnsi="Times New Roman"/>
          <w:sz w:val="28"/>
          <w:szCs w:val="28"/>
        </w:rPr>
        <w:t>устанавливается в</w:t>
      </w:r>
      <w:r w:rsidRPr="00A7586A">
        <w:rPr>
          <w:rFonts w:ascii="Times New Roman" w:hAnsi="Times New Roman"/>
          <w:sz w:val="28"/>
          <w:szCs w:val="28"/>
        </w:rPr>
        <w:t xml:space="preserve"> договор</w:t>
      </w:r>
      <w:r>
        <w:rPr>
          <w:rFonts w:ascii="Times New Roman" w:hAnsi="Times New Roman"/>
          <w:sz w:val="28"/>
          <w:szCs w:val="28"/>
        </w:rPr>
        <w:t>е</w:t>
      </w:r>
      <w:r w:rsidRPr="00A7586A">
        <w:rPr>
          <w:rFonts w:ascii="Times New Roman" w:hAnsi="Times New Roman"/>
          <w:sz w:val="28"/>
          <w:szCs w:val="28"/>
        </w:rPr>
        <w:t xml:space="preserve"> на выполнение </w:t>
      </w:r>
      <w:r>
        <w:rPr>
          <w:rFonts w:ascii="Times New Roman" w:hAnsi="Times New Roman"/>
          <w:sz w:val="28"/>
          <w:szCs w:val="28"/>
        </w:rPr>
        <w:t>работ (оказание услуг)</w:t>
      </w:r>
      <w:r w:rsidR="00062104">
        <w:rPr>
          <w:rFonts w:ascii="Times New Roman" w:hAnsi="Times New Roman"/>
          <w:sz w:val="28"/>
          <w:szCs w:val="28"/>
        </w:rPr>
        <w:t>.</w:t>
      </w:r>
    </w:p>
    <w:p w:rsidR="00046AD8" w:rsidRPr="007D09C1" w:rsidRDefault="00046AD8" w:rsidP="00046AD8">
      <w:pPr>
        <w:autoSpaceDE w:val="0"/>
        <w:autoSpaceDN w:val="0"/>
        <w:adjustRightInd w:val="0"/>
        <w:spacing w:after="0" w:line="240" w:lineRule="auto"/>
        <w:ind w:left="720"/>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17. </w:t>
      </w:r>
      <w:r w:rsidRPr="007D09C1">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46AD8" w:rsidRPr="007D09C1" w:rsidRDefault="00046AD8" w:rsidP="00046AD8">
      <w:pPr>
        <w:autoSpaceDE w:val="0"/>
        <w:autoSpaceDN w:val="0"/>
        <w:adjustRightInd w:val="0"/>
        <w:spacing w:after="0" w:line="240" w:lineRule="auto"/>
        <w:jc w:val="center"/>
        <w:outlineLvl w:val="2"/>
        <w:rPr>
          <w:rFonts w:ascii="Times New Roman" w:hAnsi="Times New Roman"/>
          <w:sz w:val="28"/>
          <w:szCs w:val="28"/>
        </w:rPr>
      </w:pPr>
    </w:p>
    <w:p w:rsidR="00046AD8" w:rsidRPr="002D00C9" w:rsidRDefault="00046AD8" w:rsidP="00046AD8">
      <w:pPr>
        <w:pStyle w:val="a8"/>
        <w:autoSpaceDE w:val="0"/>
        <w:autoSpaceDN w:val="0"/>
        <w:adjustRightInd w:val="0"/>
        <w:spacing w:after="0" w:line="240" w:lineRule="auto"/>
        <w:ind w:left="0" w:firstLine="720"/>
        <w:jc w:val="both"/>
        <w:rPr>
          <w:rFonts w:ascii="Times New Roman" w:hAnsi="Times New Roman" w:cs="Times New Roman"/>
          <w:sz w:val="28"/>
          <w:szCs w:val="28"/>
        </w:rPr>
      </w:pPr>
      <w:r w:rsidRPr="002D00C9">
        <w:rPr>
          <w:rFonts w:ascii="Times New Roman" w:hAnsi="Times New Roman" w:cs="Times New Roman"/>
          <w:sz w:val="28"/>
          <w:szCs w:val="28"/>
        </w:rPr>
        <w:t xml:space="preserve">20.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w:t>
      </w:r>
      <w:r w:rsidRPr="002D00C9">
        <w:rPr>
          <w:rFonts w:ascii="Times New Roman" w:hAnsi="Times New Roman"/>
          <w:sz w:val="28"/>
          <w:szCs w:val="28"/>
        </w:rPr>
        <w:t xml:space="preserve">не должен превышать </w:t>
      </w:r>
      <w:r w:rsidRPr="002D00C9">
        <w:rPr>
          <w:rFonts w:ascii="Times New Roman" w:hAnsi="Times New Roman" w:cs="Times New Roman"/>
          <w:sz w:val="28"/>
          <w:szCs w:val="28"/>
        </w:rPr>
        <w:t>15 минут.</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535EB3" w:rsidRDefault="00046AD8" w:rsidP="00046AD8">
      <w:pPr>
        <w:autoSpaceDE w:val="0"/>
        <w:autoSpaceDN w:val="0"/>
        <w:adjustRightInd w:val="0"/>
        <w:spacing w:after="0" w:line="240" w:lineRule="auto"/>
        <w:jc w:val="center"/>
        <w:outlineLvl w:val="2"/>
        <w:rPr>
          <w:rFonts w:ascii="Times New Roman" w:hAnsi="Times New Roman"/>
          <w:b/>
          <w:sz w:val="28"/>
          <w:szCs w:val="28"/>
        </w:rPr>
      </w:pPr>
      <w:r w:rsidRPr="00535EB3">
        <w:rPr>
          <w:rFonts w:ascii="Times New Roman" w:hAnsi="Times New Roman"/>
          <w:b/>
          <w:sz w:val="28"/>
          <w:szCs w:val="28"/>
        </w:rPr>
        <w:t xml:space="preserve">18. Срок  и порядок регистрации запроса о предоставлении муниципальной услуги, в том числе в электронной форме </w:t>
      </w:r>
    </w:p>
    <w:p w:rsidR="00046AD8" w:rsidRPr="00535EB3" w:rsidRDefault="00046AD8" w:rsidP="00046AD8">
      <w:pPr>
        <w:autoSpaceDE w:val="0"/>
        <w:autoSpaceDN w:val="0"/>
        <w:adjustRightInd w:val="0"/>
        <w:spacing w:after="0" w:line="240" w:lineRule="auto"/>
        <w:jc w:val="both"/>
        <w:rPr>
          <w:rFonts w:ascii="Arial" w:hAnsi="Arial" w:cs="Arial"/>
          <w:sz w:val="20"/>
          <w:szCs w:val="20"/>
        </w:rPr>
      </w:pPr>
    </w:p>
    <w:p w:rsidR="00046AD8" w:rsidRPr="00535EB3" w:rsidRDefault="00046AD8" w:rsidP="00046AD8">
      <w:pPr>
        <w:tabs>
          <w:tab w:val="left" w:pos="284"/>
        </w:tabs>
        <w:autoSpaceDE w:val="0"/>
        <w:autoSpaceDN w:val="0"/>
        <w:adjustRightInd w:val="0"/>
        <w:spacing w:after="0" w:line="240" w:lineRule="auto"/>
        <w:ind w:firstLine="709"/>
        <w:jc w:val="both"/>
        <w:rPr>
          <w:rFonts w:ascii="Times New Roman" w:eastAsia="Times New Roman" w:hAnsi="Times New Roman"/>
          <w:sz w:val="28"/>
          <w:szCs w:val="28"/>
        </w:rPr>
      </w:pPr>
      <w:r w:rsidRPr="00535EB3">
        <w:rPr>
          <w:rFonts w:ascii="Times New Roman" w:eastAsia="Times New Roman" w:hAnsi="Times New Roman"/>
          <w:sz w:val="28"/>
          <w:szCs w:val="28"/>
        </w:rPr>
        <w:lastRenderedPageBreak/>
        <w:t>21. Заявление о предоставлении муниципальной услуги, в том числе в электронной форме, регистрируется в день поступления специалистом, ответственным за регистрацию входящей корреспонденции.</w:t>
      </w:r>
    </w:p>
    <w:p w:rsidR="00046AD8" w:rsidRPr="00535EB3"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35EB3">
        <w:rPr>
          <w:rFonts w:ascii="Times New Roman" w:hAnsi="Times New Roman"/>
          <w:sz w:val="28"/>
          <w:szCs w:val="28"/>
        </w:rPr>
        <w:t>Регистрация заявления о предоставлении муниципальной услуги и документов, необходимых для предоставления муниципальной услуги, в том числе поданных в электронной форме и поступивших в нерабочий (выходной или праздничный) день, осуществляется в первый следующий за ним рабочий день.</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19</w:t>
      </w:r>
      <w:r w:rsidRPr="007D09C1">
        <w:rPr>
          <w:rFonts w:ascii="Times New Roman" w:hAnsi="Times New Roman"/>
          <w:b/>
          <w:sz w:val="28"/>
          <w:szCs w:val="28"/>
        </w:rPr>
        <w:t>. Требования к помещениям, в которых предоставляется</w:t>
      </w:r>
    </w:p>
    <w:p w:rsidR="00046AD8" w:rsidRPr="007D09C1" w:rsidRDefault="00046AD8" w:rsidP="00046AD8">
      <w:pPr>
        <w:autoSpaceDE w:val="0"/>
        <w:autoSpaceDN w:val="0"/>
        <w:adjustRightInd w:val="0"/>
        <w:spacing w:after="0" w:line="240" w:lineRule="auto"/>
        <w:jc w:val="center"/>
        <w:rPr>
          <w:rFonts w:ascii="Arial" w:hAnsi="Arial" w:cs="Arial"/>
          <w:b/>
          <w:sz w:val="20"/>
          <w:szCs w:val="20"/>
        </w:rPr>
      </w:pPr>
      <w:r w:rsidRPr="007D09C1">
        <w:rPr>
          <w:rFonts w:ascii="Times New Roman" w:hAnsi="Times New Roman"/>
          <w:b/>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046AD8" w:rsidRPr="00695D9D" w:rsidRDefault="00046AD8" w:rsidP="00046AD8">
      <w:pPr>
        <w:pStyle w:val="a8"/>
        <w:autoSpaceDE w:val="0"/>
        <w:autoSpaceDN w:val="0"/>
        <w:adjustRightInd w:val="0"/>
        <w:spacing w:after="0" w:line="240" w:lineRule="auto"/>
        <w:ind w:left="0" w:firstLine="708"/>
        <w:jc w:val="both"/>
        <w:rPr>
          <w:rFonts w:ascii="Times New Roman" w:hAnsi="Times New Roman" w:cs="Times New Roman"/>
          <w:sz w:val="28"/>
          <w:szCs w:val="28"/>
        </w:rPr>
      </w:pP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22.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w:t>
      </w:r>
      <w:r w:rsidR="00FE5F3F">
        <w:rPr>
          <w:rFonts w:ascii="Times New Roman" w:hAnsi="Times New Roman" w:cs="Times New Roman"/>
          <w:sz w:val="28"/>
          <w:szCs w:val="28"/>
        </w:rPr>
        <w:t>б</w:t>
      </w:r>
      <w:r w:rsidRPr="00062104">
        <w:rPr>
          <w:rFonts w:ascii="Times New Roman" w:hAnsi="Times New Roman" w:cs="Times New Roman"/>
          <w:sz w:val="28"/>
          <w:szCs w:val="28"/>
        </w:rPr>
        <w:t xml:space="preserve"> органе, осуществляющем предоставление муниципальной услуги (его наименовании и режим работы).</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23. Прием заявителей осуществляется в специально выделенных помещениях и залах обслуживания.</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стульями и столами.</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xml:space="preserve">24. Помещения, в которых предоставляется муниципальная услуга, должны обеспечивать для заявителей, в том числе инвалидов: </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условия для беспрепятственного доступа к объекту (зданию, помещению), в котором предоставляется муниципальная услуга;</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возможность посадки в транспортное средство и высадки из него, в том числе с использованием кресла-коляски;</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lastRenderedPageBreak/>
        <w:t>- дублирование необходимой для инвалидов звуковой и зрительной информации;</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допуск сурдопереводчика и тифлосурдопереводчика;</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62104" w:rsidRPr="00062104" w:rsidRDefault="00062104" w:rsidP="00062104">
      <w:pPr>
        <w:suppressAutoHyphens/>
        <w:spacing w:after="0" w:line="240" w:lineRule="auto"/>
        <w:ind w:firstLine="709"/>
        <w:jc w:val="both"/>
        <w:rPr>
          <w:rFonts w:ascii="Times New Roman" w:hAnsi="Times New Roman" w:cs="Times New Roman"/>
          <w:sz w:val="28"/>
          <w:szCs w:val="28"/>
        </w:rPr>
      </w:pPr>
      <w:r w:rsidRPr="00062104">
        <w:rPr>
          <w:rFonts w:ascii="Times New Roman" w:hAnsi="Times New Roman" w:cs="Times New Roman"/>
          <w:sz w:val="28"/>
          <w:szCs w:val="28"/>
        </w:rPr>
        <w:t>- оказание инвалидам помощи в преодолении барьеров, мешающих получению муниципальной услуги наравне с другими лицами.</w:t>
      </w:r>
    </w:p>
    <w:p w:rsidR="00046AD8" w:rsidRPr="007D09C1" w:rsidRDefault="00062104" w:rsidP="00062104">
      <w:pPr>
        <w:suppressAutoHyphens/>
        <w:spacing w:after="0" w:line="240" w:lineRule="auto"/>
        <w:ind w:firstLine="709"/>
        <w:jc w:val="both"/>
        <w:rPr>
          <w:rFonts w:ascii="Times New Roman" w:hAnsi="Times New Roman"/>
          <w:sz w:val="28"/>
          <w:szCs w:val="28"/>
        </w:rPr>
      </w:pPr>
      <w:r w:rsidRPr="00062104">
        <w:rPr>
          <w:rFonts w:ascii="Times New Roman" w:hAnsi="Times New Roman" w:cs="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7D09C1" w:rsidRDefault="00046AD8" w:rsidP="00046AD8">
      <w:pPr>
        <w:autoSpaceDE w:val="0"/>
        <w:autoSpaceDN w:val="0"/>
        <w:adjustRightInd w:val="0"/>
        <w:spacing w:after="0" w:line="240" w:lineRule="auto"/>
        <w:ind w:left="284"/>
        <w:jc w:val="center"/>
        <w:outlineLvl w:val="2"/>
        <w:rPr>
          <w:rFonts w:ascii="Times New Roman" w:hAnsi="Times New Roman"/>
          <w:b/>
          <w:sz w:val="28"/>
          <w:szCs w:val="28"/>
        </w:rPr>
      </w:pPr>
      <w:r>
        <w:rPr>
          <w:rFonts w:ascii="Times New Roman" w:hAnsi="Times New Roman"/>
          <w:b/>
          <w:sz w:val="28"/>
          <w:szCs w:val="28"/>
        </w:rPr>
        <w:t>20.</w:t>
      </w:r>
      <w:r w:rsidRPr="007D09C1">
        <w:rPr>
          <w:rFonts w:ascii="Times New Roman" w:hAnsi="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w:t>
      </w:r>
      <w:r w:rsidR="00FE5F3F">
        <w:rPr>
          <w:rFonts w:ascii="Times New Roman" w:hAnsi="Times New Roman"/>
          <w:b/>
          <w:sz w:val="28"/>
          <w:szCs w:val="28"/>
        </w:rPr>
        <w:t>ци</w:t>
      </w:r>
      <w:r w:rsidRPr="007D09C1">
        <w:rPr>
          <w:rFonts w:ascii="Times New Roman" w:hAnsi="Times New Roman"/>
          <w:b/>
          <w:sz w:val="28"/>
          <w:szCs w:val="28"/>
        </w:rPr>
        <w:t>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180893" w:rsidRDefault="00046AD8" w:rsidP="00046AD8">
      <w:pPr>
        <w:pStyle w:val="a8"/>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cs="Times New Roman"/>
          <w:sz w:val="28"/>
          <w:szCs w:val="28"/>
        </w:rPr>
        <w:t>25</w:t>
      </w:r>
      <w:r w:rsidRPr="00180893">
        <w:rPr>
          <w:rFonts w:ascii="Times New Roman" w:hAnsi="Times New Roman" w:cs="Times New Roman"/>
          <w:sz w:val="28"/>
          <w:szCs w:val="28"/>
        </w:rPr>
        <w:t>. ОМСУ</w:t>
      </w:r>
      <w:r w:rsidRPr="00180893">
        <w:rPr>
          <w:rFonts w:ascii="Times New Roman" w:hAnsi="Times New Roman"/>
          <w:sz w:val="28"/>
          <w:szCs w:val="28"/>
        </w:rPr>
        <w:t xml:space="preserve"> обеспечивает качество и доступность предоставления муниципальной услуги.</w:t>
      </w:r>
    </w:p>
    <w:p w:rsidR="00046AD8" w:rsidRPr="00180893"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180893">
        <w:rPr>
          <w:rFonts w:ascii="Times New Roman" w:eastAsia="Times New Roman" w:hAnsi="Times New Roman"/>
          <w:sz w:val="28"/>
          <w:szCs w:val="28"/>
        </w:rPr>
        <w:t>Показателями доступности и качества предоставления муниципальной услуги являются:</w:t>
      </w:r>
    </w:p>
    <w:p w:rsidR="00046AD8" w:rsidRPr="00180893"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r w:rsidRPr="00180893">
        <w:rPr>
          <w:rFonts w:ascii="Times New Roman" w:eastAsia="Times New Roman" w:hAnsi="Times New Roman"/>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046AD8" w:rsidRPr="00180893" w:rsidRDefault="00046AD8" w:rsidP="00046AD8">
      <w:pPr>
        <w:autoSpaceDE w:val="0"/>
        <w:autoSpaceDN w:val="0"/>
        <w:adjustRightInd w:val="0"/>
        <w:spacing w:after="0" w:line="240" w:lineRule="auto"/>
        <w:ind w:left="851"/>
        <w:jc w:val="both"/>
        <w:rPr>
          <w:rFonts w:ascii="Times New Roman" w:eastAsia="Times New Roman" w:hAnsi="Times New Roman"/>
          <w:sz w:val="28"/>
          <w:szCs w:val="28"/>
        </w:rPr>
      </w:pPr>
      <w:r w:rsidRPr="00180893">
        <w:rPr>
          <w:rFonts w:ascii="Times New Roman" w:eastAsia="Times New Roman" w:hAnsi="Times New Roman"/>
          <w:sz w:val="28"/>
          <w:szCs w:val="28"/>
        </w:rPr>
        <w:t>- соблюдение стандарта предоставления муниципальной услуги;</w:t>
      </w:r>
    </w:p>
    <w:p w:rsidR="00046AD8" w:rsidRPr="00180893" w:rsidRDefault="00046AD8" w:rsidP="00046AD8">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отсутствие обоснованных жалоб заявителей на действия (бездействие) должностных лиц ОМСУ при предоставлении муниципальной услуги;</w:t>
      </w:r>
    </w:p>
    <w:p w:rsidR="00046AD8" w:rsidRDefault="00046AD8" w:rsidP="00046AD8">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возможность подачи заявления на получение муниципальной услуги и информации о ходе ее предоставления в МФЦ;</w:t>
      </w:r>
    </w:p>
    <w:p w:rsidR="00046AD8" w:rsidRPr="00180893" w:rsidRDefault="00046AD8" w:rsidP="00046AD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возможност</w:t>
      </w:r>
      <w:r w:rsidRPr="008303F4">
        <w:rPr>
          <w:rFonts w:ascii="Times New Roman" w:hAnsi="Times New Roman"/>
          <w:sz w:val="28"/>
          <w:szCs w:val="28"/>
        </w:rPr>
        <w:t>ь</w:t>
      </w:r>
      <w:r w:rsidRPr="00C125BC">
        <w:rPr>
          <w:rFonts w:ascii="Times New Roman" w:hAnsi="Times New Roman"/>
          <w:sz w:val="28"/>
          <w:szCs w:val="28"/>
        </w:rPr>
        <w:t xml:space="preserve"> подачи заявления о предоставлении</w:t>
      </w:r>
      <w:r w:rsidRPr="00F748D3">
        <w:rPr>
          <w:rFonts w:ascii="Times New Roman" w:hAnsi="Times New Roman"/>
          <w:sz w:val="28"/>
          <w:szCs w:val="28"/>
        </w:rPr>
        <w:t xml:space="preserve"> муниципальной услуги и документов</w:t>
      </w:r>
      <w:r>
        <w:rPr>
          <w:rFonts w:ascii="Times New Roman" w:hAnsi="Times New Roman"/>
          <w:sz w:val="28"/>
          <w:szCs w:val="28"/>
        </w:rPr>
        <w:t>,</w:t>
      </w:r>
      <w:r w:rsidRPr="00F748D3">
        <w:rPr>
          <w:rFonts w:ascii="Times New Roman" w:hAnsi="Times New Roman"/>
          <w:sz w:val="28"/>
          <w:szCs w:val="28"/>
        </w:rPr>
        <w:t xml:space="preserve"> необходимых для предоставления муниципальной услуги, </w:t>
      </w:r>
      <w:r w:rsidRPr="008303F4">
        <w:rPr>
          <w:rFonts w:ascii="Times New Roman" w:hAnsi="Times New Roman"/>
          <w:sz w:val="28"/>
          <w:szCs w:val="28"/>
        </w:rPr>
        <w:t>в электронной форме(при наличии технической возможности);</w:t>
      </w:r>
    </w:p>
    <w:p w:rsidR="00046AD8" w:rsidRPr="002D00C9" w:rsidRDefault="00046AD8" w:rsidP="00046AD8">
      <w:pPr>
        <w:autoSpaceDE w:val="0"/>
        <w:autoSpaceDN w:val="0"/>
        <w:adjustRightInd w:val="0"/>
        <w:spacing w:after="0" w:line="240" w:lineRule="auto"/>
        <w:ind w:firstLine="851"/>
        <w:jc w:val="both"/>
        <w:rPr>
          <w:rFonts w:ascii="Times New Roman" w:hAnsi="Times New Roman"/>
          <w:sz w:val="28"/>
          <w:szCs w:val="28"/>
        </w:rPr>
      </w:pPr>
      <w:r w:rsidRPr="00180893">
        <w:rPr>
          <w:rFonts w:ascii="Times New Roman" w:hAnsi="Times New Roman"/>
          <w:sz w:val="28"/>
          <w:szCs w:val="28"/>
        </w:rPr>
        <w:t xml:space="preserve">- </w:t>
      </w:r>
      <w:r>
        <w:rPr>
          <w:rFonts w:ascii="Times New Roman" w:hAnsi="Times New Roman"/>
          <w:sz w:val="28"/>
          <w:szCs w:val="28"/>
        </w:rPr>
        <w:t xml:space="preserve">предоставление </w:t>
      </w:r>
      <w:r w:rsidRPr="002D00C9">
        <w:rPr>
          <w:rFonts w:ascii="Times New Roman" w:hAnsi="Times New Roman"/>
          <w:sz w:val="28"/>
          <w:szCs w:val="28"/>
        </w:rPr>
        <w:t>возможност</w:t>
      </w:r>
      <w:r>
        <w:rPr>
          <w:rFonts w:ascii="Times New Roman" w:hAnsi="Times New Roman"/>
          <w:sz w:val="28"/>
          <w:szCs w:val="28"/>
        </w:rPr>
        <w:t>и</w:t>
      </w:r>
      <w:r w:rsidRPr="002D00C9">
        <w:rPr>
          <w:rFonts w:ascii="Times New Roman" w:hAnsi="Times New Roman"/>
          <w:sz w:val="28"/>
          <w:szCs w:val="28"/>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r w:rsidRPr="008303F4">
        <w:rPr>
          <w:rFonts w:ascii="Times New Roman" w:hAnsi="Times New Roman"/>
          <w:sz w:val="28"/>
          <w:szCs w:val="28"/>
        </w:rPr>
        <w:t>(при наличии технической возможности);</w:t>
      </w:r>
    </w:p>
    <w:p w:rsidR="00046AD8" w:rsidRDefault="00046AD8" w:rsidP="00046AD8">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 размещение информации о данной услуге на ЕПГУ, РПГУ</w:t>
      </w:r>
      <w:r>
        <w:rPr>
          <w:rFonts w:ascii="Times New Roman" w:hAnsi="Times New Roman"/>
          <w:sz w:val="28"/>
          <w:szCs w:val="28"/>
        </w:rPr>
        <w:t>;</w:t>
      </w:r>
    </w:p>
    <w:p w:rsidR="00046AD8" w:rsidRPr="008303F4" w:rsidRDefault="00046AD8" w:rsidP="00046AD8">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lastRenderedPageBreak/>
        <w:t xml:space="preserve">- обеспечение возможности осуществления мониторинга предоставления услуги и результатов предоставления услуги в электронном виде </w:t>
      </w:r>
      <w:r w:rsidRPr="008303F4">
        <w:rPr>
          <w:rFonts w:ascii="Times New Roman" w:hAnsi="Times New Roman"/>
          <w:sz w:val="28"/>
          <w:szCs w:val="28"/>
        </w:rPr>
        <w:t>(при наличии технической возможности);</w:t>
      </w:r>
    </w:p>
    <w:p w:rsidR="00046AD8" w:rsidRPr="002D00C9" w:rsidRDefault="00046AD8" w:rsidP="00046AD8">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 возможность оценить доступность и качество муниципальной услуги на ЕПГУ, РПГУ</w:t>
      </w:r>
      <w:r>
        <w:rPr>
          <w:rFonts w:ascii="Times New Roman" w:hAnsi="Times New Roman"/>
          <w:sz w:val="28"/>
          <w:szCs w:val="28"/>
        </w:rPr>
        <w:t>(</w:t>
      </w:r>
      <w:r w:rsidRPr="008303F4">
        <w:rPr>
          <w:rFonts w:ascii="Times New Roman" w:hAnsi="Times New Roman"/>
          <w:sz w:val="28"/>
          <w:szCs w:val="28"/>
        </w:rPr>
        <w:t>при наличии технической возможности)</w:t>
      </w:r>
      <w:r>
        <w:rPr>
          <w:rFonts w:ascii="Times New Roman" w:hAnsi="Times New Roman"/>
          <w:sz w:val="28"/>
          <w:szCs w:val="28"/>
        </w:rPr>
        <w:t>.</w:t>
      </w:r>
    </w:p>
    <w:p w:rsidR="00046AD8" w:rsidRDefault="00046AD8" w:rsidP="00046AD8">
      <w:pPr>
        <w:autoSpaceDE w:val="0"/>
        <w:autoSpaceDN w:val="0"/>
        <w:adjustRightInd w:val="0"/>
        <w:spacing w:after="0" w:line="240" w:lineRule="auto"/>
        <w:ind w:firstLine="851"/>
        <w:jc w:val="both"/>
        <w:rPr>
          <w:rFonts w:ascii="Times New Roman" w:hAnsi="Times New Roman"/>
          <w:sz w:val="28"/>
          <w:szCs w:val="28"/>
        </w:rPr>
      </w:pPr>
      <w:r w:rsidRPr="002D00C9">
        <w:rPr>
          <w:rFonts w:ascii="Times New Roman" w:hAnsi="Times New Roman"/>
          <w:sz w:val="28"/>
          <w:szCs w:val="28"/>
        </w:rPr>
        <w:t>Количество взаимодействий должностных</w:t>
      </w:r>
      <w:r w:rsidRPr="00180893">
        <w:rPr>
          <w:rFonts w:ascii="Times New Roman" w:hAnsi="Times New Roman"/>
          <w:sz w:val="28"/>
          <w:szCs w:val="28"/>
        </w:rPr>
        <w:t xml:space="preserve"> лиц ОМСУ с заявителем при предоставлении муниципальной услуги по инициативе должностных лиц не должно превышать двух раз (подача документов и выдача результата предоставления услуги)</w:t>
      </w:r>
      <w:r>
        <w:rPr>
          <w:rFonts w:ascii="Times New Roman" w:hAnsi="Times New Roman"/>
          <w:sz w:val="28"/>
          <w:szCs w:val="28"/>
        </w:rPr>
        <w:t>,</w:t>
      </w:r>
      <w:r w:rsidRPr="00E33A6F">
        <w:rPr>
          <w:rFonts w:ascii="Times New Roman" w:hAnsi="Times New Roman"/>
          <w:sz w:val="28"/>
          <w:szCs w:val="28"/>
        </w:rPr>
        <w:t xml:space="preserve">при обращении с РПГУ </w:t>
      </w:r>
      <w:r>
        <w:rPr>
          <w:rFonts w:ascii="Times New Roman" w:hAnsi="Times New Roman"/>
          <w:sz w:val="28"/>
          <w:szCs w:val="28"/>
        </w:rPr>
        <w:t xml:space="preserve"> или ЕПГУ (при наличии технической возможности)</w:t>
      </w:r>
      <w:r w:rsidRPr="00E33A6F">
        <w:rPr>
          <w:rFonts w:ascii="Times New Roman" w:hAnsi="Times New Roman"/>
          <w:sz w:val="28"/>
          <w:szCs w:val="28"/>
        </w:rPr>
        <w:t>– 1 раз продолжительностью не более 15 минут для получения результата услуги. При обращении заявителя за получением услуги с РПГУ</w:t>
      </w:r>
      <w:r>
        <w:rPr>
          <w:rFonts w:ascii="Times New Roman" w:hAnsi="Times New Roman"/>
          <w:sz w:val="28"/>
          <w:szCs w:val="28"/>
        </w:rPr>
        <w:t xml:space="preserve"> или ЕПГУ (при наличии технической возможности)</w:t>
      </w:r>
      <w:r w:rsidRPr="00E33A6F">
        <w:rPr>
          <w:rFonts w:ascii="Times New Roman" w:hAnsi="Times New Roman"/>
          <w:sz w:val="28"/>
          <w:szCs w:val="28"/>
        </w:rPr>
        <w:t>, информация о ходе и результате её предоставления передается в личный кабинет заявителя на РПГУ</w:t>
      </w:r>
      <w:r>
        <w:rPr>
          <w:rFonts w:ascii="Times New Roman" w:hAnsi="Times New Roman"/>
          <w:sz w:val="28"/>
          <w:szCs w:val="28"/>
        </w:rPr>
        <w:t xml:space="preserve"> или ЕПГУ</w:t>
      </w:r>
      <w:r w:rsidRPr="00180893">
        <w:rPr>
          <w:rFonts w:ascii="Times New Roman" w:hAnsi="Times New Roman"/>
          <w:sz w:val="28"/>
          <w:szCs w:val="28"/>
        </w:rPr>
        <w:t>.</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21.</w:t>
      </w:r>
      <w:r w:rsidRPr="007D09C1">
        <w:rPr>
          <w:rFonts w:ascii="Times New Roman" w:hAnsi="Times New Roman"/>
          <w:b/>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w:t>
      </w:r>
      <w:r w:rsidRPr="00180893">
        <w:rPr>
          <w:rFonts w:ascii="Times New Roman" w:hAnsi="Times New Roman"/>
          <w:sz w:val="28"/>
          <w:szCs w:val="28"/>
        </w:rPr>
        <w:t>.</w:t>
      </w:r>
      <w:r w:rsidRPr="00180893">
        <w:rPr>
          <w:rFonts w:ascii="Times New Roman" w:hAnsi="Times New Roman"/>
          <w:sz w:val="28"/>
          <w:szCs w:val="28"/>
        </w:rPr>
        <w:tab/>
        <w:t>Заявление о предоставлении муниципальной услуги может быть подано в МФЦ.</w:t>
      </w: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046AD8" w:rsidRPr="00E26D0A" w:rsidRDefault="00046AD8" w:rsidP="00046AD8">
      <w:pPr>
        <w:pStyle w:val="a8"/>
        <w:autoSpaceDE w:val="0"/>
        <w:autoSpaceDN w:val="0"/>
        <w:adjustRightInd w:val="0"/>
        <w:spacing w:after="0" w:line="240" w:lineRule="auto"/>
        <w:ind w:left="0"/>
        <w:jc w:val="both"/>
        <w:rPr>
          <w:rFonts w:ascii="Times New Roman" w:hAnsi="Times New Roman" w:cs="Times New Roman"/>
          <w:bCs/>
          <w:sz w:val="28"/>
          <w:szCs w:val="28"/>
        </w:rPr>
      </w:pPr>
      <w:r w:rsidRPr="00180893">
        <w:rPr>
          <w:rFonts w:ascii="Times New Roman" w:hAnsi="Times New Roman"/>
          <w:sz w:val="28"/>
          <w:szCs w:val="28"/>
        </w:rPr>
        <w:tab/>
      </w:r>
      <w:r>
        <w:rPr>
          <w:rFonts w:ascii="Times New Roman" w:hAnsi="Times New Roman"/>
          <w:sz w:val="28"/>
          <w:szCs w:val="28"/>
        </w:rPr>
        <w:t>28</w:t>
      </w:r>
      <w:r w:rsidRPr="00180893">
        <w:rPr>
          <w:rFonts w:ascii="Times New Roman" w:hAnsi="Times New Roman"/>
          <w:sz w:val="28"/>
          <w:szCs w:val="28"/>
        </w:rPr>
        <w:t>.</w:t>
      </w:r>
      <w:r w:rsidRPr="00180893">
        <w:rPr>
          <w:rFonts w:ascii="Times New Roman" w:hAnsi="Times New Roman"/>
          <w:sz w:val="28"/>
          <w:szCs w:val="28"/>
        </w:rPr>
        <w:tab/>
      </w:r>
      <w:r w:rsidRPr="00E26D0A">
        <w:rPr>
          <w:rFonts w:ascii="Times New Roman" w:hAnsi="Times New Roman" w:cs="Times New Roman"/>
          <w:bCs/>
          <w:sz w:val="28"/>
          <w:szCs w:val="28"/>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E26D0A">
        <w:rPr>
          <w:rFonts w:ascii="Times New Roman" w:hAnsi="Times New Roman" w:cs="Times New Roman"/>
          <w:sz w:val="28"/>
          <w:szCs w:val="28"/>
          <w:lang w:eastAsia="ar-SA"/>
        </w:rPr>
        <w:t>простой электронной подписью (</w:t>
      </w:r>
      <w:r w:rsidRPr="00E26D0A">
        <w:rPr>
          <w:rFonts w:ascii="Times New Roman" w:hAnsi="Times New Roman" w:cs="Times New Roman"/>
          <w:sz w:val="28"/>
          <w:szCs w:val="28"/>
        </w:rPr>
        <w:t>допускается  использование  усиленной квалифицированной электронной подписи) либо у</w:t>
      </w:r>
      <w:r w:rsidRPr="00E26D0A">
        <w:rPr>
          <w:rFonts w:ascii="Times New Roman" w:hAnsi="Times New Roman" w:cs="Times New Roman"/>
          <w:sz w:val="28"/>
          <w:szCs w:val="28"/>
          <w:lang w:eastAsia="ar-SA"/>
        </w:rPr>
        <w:t xml:space="preserve">силенной квалифицированной электронной подписью. </w:t>
      </w:r>
    </w:p>
    <w:p w:rsidR="00046AD8" w:rsidRPr="00E26D0A" w:rsidRDefault="00046AD8" w:rsidP="00046AD8">
      <w:pPr>
        <w:pStyle w:val="a8"/>
        <w:autoSpaceDE w:val="0"/>
        <w:autoSpaceDN w:val="0"/>
        <w:adjustRightInd w:val="0"/>
        <w:spacing w:after="0" w:line="240" w:lineRule="auto"/>
        <w:ind w:left="0" w:firstLine="851"/>
        <w:jc w:val="both"/>
        <w:rPr>
          <w:rFonts w:ascii="Times New Roman" w:hAnsi="Times New Roman" w:cs="Times New Roman"/>
          <w:bCs/>
          <w:sz w:val="28"/>
          <w:szCs w:val="28"/>
        </w:rPr>
      </w:pPr>
      <w:r w:rsidRPr="00E26D0A">
        <w:rPr>
          <w:rFonts w:ascii="Times New Roman" w:hAnsi="Times New Roman" w:cs="Times New Roman"/>
          <w:bCs/>
          <w:sz w:val="28"/>
          <w:szCs w:val="28"/>
        </w:rPr>
        <w:t>Документы, подаваемые в электронном виде с заявлением, могут быть представлены в виде скан</w:t>
      </w:r>
      <w:r>
        <w:rPr>
          <w:rFonts w:ascii="Times New Roman" w:hAnsi="Times New Roman" w:cs="Times New Roman"/>
          <w:bCs/>
          <w:sz w:val="28"/>
          <w:szCs w:val="28"/>
        </w:rPr>
        <w:t>-</w:t>
      </w:r>
      <w:r w:rsidRPr="00E26D0A">
        <w:rPr>
          <w:rFonts w:ascii="Times New Roman" w:hAnsi="Times New Roman" w:cs="Times New Roman"/>
          <w:bCs/>
          <w:sz w:val="28"/>
          <w:szCs w:val="28"/>
        </w:rPr>
        <w:t>копий или в иной форме.</w:t>
      </w:r>
    </w:p>
    <w:p w:rsidR="00046AD8" w:rsidRPr="00180893" w:rsidRDefault="00046AD8" w:rsidP="00046AD8">
      <w:pPr>
        <w:tabs>
          <w:tab w:val="left" w:pos="284"/>
        </w:tabs>
        <w:autoSpaceDE w:val="0"/>
        <w:autoSpaceDN w:val="0"/>
        <w:adjustRightInd w:val="0"/>
        <w:spacing w:after="0" w:line="240" w:lineRule="auto"/>
        <w:jc w:val="both"/>
        <w:rPr>
          <w:rFonts w:ascii="Times New Roman" w:eastAsia="Times New Roman" w:hAnsi="Times New Roman"/>
          <w:bCs/>
          <w:sz w:val="28"/>
          <w:szCs w:val="28"/>
        </w:rPr>
      </w:pPr>
      <w:r>
        <w:rPr>
          <w:rFonts w:ascii="Times New Roman" w:hAnsi="Times New Roman"/>
          <w:sz w:val="28"/>
          <w:szCs w:val="28"/>
        </w:rPr>
        <w:t>29</w:t>
      </w:r>
      <w:r w:rsidRPr="00180893">
        <w:rPr>
          <w:rFonts w:ascii="Times New Roman" w:hAnsi="Times New Roman"/>
          <w:sz w:val="28"/>
          <w:szCs w:val="28"/>
        </w:rPr>
        <w:t>.</w:t>
      </w:r>
      <w:r w:rsidRPr="00180893">
        <w:rPr>
          <w:rFonts w:ascii="Times New Roman" w:hAnsi="Times New Roman"/>
          <w:sz w:val="28"/>
          <w:szCs w:val="28"/>
        </w:rPr>
        <w:tab/>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lastRenderedPageBreak/>
        <w:t>- собственноручную подпись должностного лица, его фамилию и дату создания бумажного документа - копии электронного документа.</w:t>
      </w:r>
    </w:p>
    <w:p w:rsidR="00046AD8" w:rsidRPr="0018089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80893">
        <w:rPr>
          <w:rFonts w:ascii="Times New Roman" w:hAnsi="Times New Roman"/>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046AD8" w:rsidRDefault="00046AD8" w:rsidP="00046AD8">
      <w:pPr>
        <w:autoSpaceDE w:val="0"/>
        <w:autoSpaceDN w:val="0"/>
        <w:adjustRightInd w:val="0"/>
        <w:spacing w:after="0" w:line="240" w:lineRule="auto"/>
        <w:jc w:val="center"/>
        <w:outlineLvl w:val="1"/>
        <w:rPr>
          <w:rFonts w:ascii="Times New Roman" w:hAnsi="Times New Roman"/>
          <w:b/>
          <w:sz w:val="28"/>
          <w:szCs w:val="28"/>
        </w:rPr>
      </w:pPr>
    </w:p>
    <w:p w:rsidR="00046AD8" w:rsidRDefault="00046AD8" w:rsidP="00046AD8">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РАЗДЕЛ</w:t>
      </w:r>
      <w:r w:rsidR="00BD10B5">
        <w:rPr>
          <w:rFonts w:ascii="Times New Roman" w:hAnsi="Times New Roman"/>
          <w:b/>
          <w:sz w:val="28"/>
          <w:szCs w:val="28"/>
        </w:rPr>
        <w:t xml:space="preserve"> </w:t>
      </w:r>
      <w:r w:rsidRPr="007D09C1">
        <w:rPr>
          <w:rFonts w:ascii="Times New Roman" w:hAnsi="Times New Roman"/>
          <w:b/>
          <w:sz w:val="28"/>
          <w:szCs w:val="28"/>
          <w:lang w:val="en-US"/>
        </w:rPr>
        <w:t>III</w:t>
      </w:r>
      <w:r w:rsidRPr="007D09C1">
        <w:rPr>
          <w:rFonts w:ascii="Times New Roman" w:hAnsi="Times New Roman"/>
          <w:b/>
          <w:sz w:val="28"/>
          <w:szCs w:val="28"/>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22</w:t>
      </w:r>
      <w:r w:rsidRPr="007D09C1">
        <w:rPr>
          <w:rFonts w:ascii="Times New Roman" w:hAnsi="Times New Roman"/>
          <w:b/>
          <w:sz w:val="28"/>
          <w:szCs w:val="28"/>
        </w:rPr>
        <w:t>. Исчерпывающий перечень административных процедур</w:t>
      </w: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30</w:t>
      </w:r>
      <w:r w:rsidRPr="00C1684E">
        <w:rPr>
          <w:rFonts w:ascii="Times New Roman" w:hAnsi="Times New Roman"/>
          <w:sz w:val="28"/>
          <w:szCs w:val="28"/>
        </w:rPr>
        <w:t>.</w:t>
      </w:r>
      <w:bookmarkStart w:id="6" w:name="Par320"/>
      <w:bookmarkEnd w:id="6"/>
      <w:r w:rsidRPr="00F748D3">
        <w:rPr>
          <w:rFonts w:ascii="Times New Roman" w:hAnsi="Times New Roman"/>
          <w:sz w:val="28"/>
          <w:szCs w:val="28"/>
        </w:rPr>
        <w:t xml:space="preserve">Предоставление </w:t>
      </w:r>
      <w:r w:rsidRPr="006E2D2B">
        <w:rPr>
          <w:rFonts w:ascii="Times New Roman" w:hAnsi="Times New Roman"/>
          <w:sz w:val="28"/>
          <w:szCs w:val="28"/>
        </w:rPr>
        <w:t xml:space="preserve">муниципальной услуги </w:t>
      </w:r>
      <w:r w:rsidRPr="00F748D3">
        <w:rPr>
          <w:rFonts w:ascii="Times New Roman" w:hAnsi="Times New Roman"/>
          <w:sz w:val="28"/>
          <w:szCs w:val="28"/>
        </w:rPr>
        <w:t>включает в себя следующие административные процедуры:</w:t>
      </w:r>
    </w:p>
    <w:p w:rsidR="00046AD8" w:rsidRPr="0076074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1) прием заявления о признании помещения жилым помещением, жилого помещения непригодным для проживания</w:t>
      </w:r>
      <w:r w:rsidR="00FE5F3F">
        <w:rPr>
          <w:rFonts w:ascii="Times New Roman" w:hAnsi="Times New Roman"/>
          <w:sz w:val="28"/>
          <w:szCs w:val="28"/>
        </w:rPr>
        <w:t>,</w:t>
      </w:r>
      <w:r w:rsidRPr="00760743">
        <w:rPr>
          <w:rFonts w:ascii="Times New Roman" w:hAnsi="Times New Roman"/>
          <w:sz w:val="28"/>
          <w:szCs w:val="28"/>
        </w:rPr>
        <w:t xml:space="preserve"> многоквартирного дома аварийным и подлежащим сносу или реконструкции и приложенных документов;</w:t>
      </w:r>
    </w:p>
    <w:p w:rsidR="00046AD8" w:rsidRPr="0076074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2) регистрация заявления о признании помещения жилым помещением, жилого помещения непригодным для проживания</w:t>
      </w:r>
      <w:r w:rsidR="00FE5F3F">
        <w:rPr>
          <w:rFonts w:ascii="Times New Roman" w:hAnsi="Times New Roman"/>
          <w:sz w:val="28"/>
          <w:szCs w:val="28"/>
        </w:rPr>
        <w:t>,</w:t>
      </w:r>
      <w:r w:rsidRPr="00760743">
        <w:rPr>
          <w:rFonts w:ascii="Times New Roman" w:hAnsi="Times New Roman"/>
          <w:sz w:val="28"/>
          <w:szCs w:val="28"/>
        </w:rPr>
        <w:t xml:space="preserve"> многоквартирного дома аварийным и подлежащим сносу или реконструкции;</w:t>
      </w:r>
    </w:p>
    <w:p w:rsidR="00046AD8" w:rsidRPr="0076074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046AD8" w:rsidRPr="0076074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4) принятие решения о признании помещения жилым помещением, жилого помещения непригодным для проживания</w:t>
      </w:r>
      <w:r w:rsidR="00FE5F3F">
        <w:rPr>
          <w:rFonts w:ascii="Times New Roman" w:hAnsi="Times New Roman"/>
          <w:sz w:val="28"/>
          <w:szCs w:val="28"/>
        </w:rPr>
        <w:t xml:space="preserve">, </w:t>
      </w:r>
      <w:r w:rsidRPr="00760743">
        <w:rPr>
          <w:rFonts w:ascii="Times New Roman" w:hAnsi="Times New Roman"/>
          <w:sz w:val="28"/>
          <w:szCs w:val="28"/>
        </w:rPr>
        <w:t>многоквартирного дома аварийным и подлежащим сносу или реконструкции;</w:t>
      </w:r>
    </w:p>
    <w:p w:rsidR="00046AD8" w:rsidRPr="00760743"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60743">
        <w:rPr>
          <w:rFonts w:ascii="Times New Roman" w:hAnsi="Times New Roman"/>
          <w:sz w:val="28"/>
          <w:szCs w:val="28"/>
        </w:rPr>
        <w:t>5) информирование заявителя или его представителя о предоставлении или об отказе в предоставлении муниципальной услуги.</w:t>
      </w:r>
    </w:p>
    <w:p w:rsidR="00046AD8" w:rsidRPr="00C1684E"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1684E">
        <w:rPr>
          <w:rFonts w:ascii="Times New Roman" w:hAnsi="Times New Roman"/>
          <w:sz w:val="28"/>
          <w:szCs w:val="28"/>
        </w:rPr>
        <w:t xml:space="preserve">Административная процедура, </w:t>
      </w:r>
      <w:r w:rsidRPr="00410ABB">
        <w:rPr>
          <w:rFonts w:ascii="Times New Roman" w:hAnsi="Times New Roman"/>
          <w:sz w:val="28"/>
          <w:szCs w:val="28"/>
        </w:rPr>
        <w:t xml:space="preserve">указанная в </w:t>
      </w:r>
      <w:hyperlink w:anchor="Par321" w:history="1">
        <w:r w:rsidRPr="00410ABB">
          <w:rPr>
            <w:rFonts w:ascii="Times New Roman" w:hAnsi="Times New Roman"/>
            <w:sz w:val="28"/>
            <w:szCs w:val="28"/>
          </w:rPr>
          <w:t xml:space="preserve">подпункте 3 пункта </w:t>
        </w:r>
      </w:hyperlink>
      <w:r w:rsidRPr="00410ABB">
        <w:rPr>
          <w:rFonts w:ascii="Times New Roman" w:hAnsi="Times New Roman"/>
          <w:sz w:val="28"/>
          <w:szCs w:val="28"/>
        </w:rPr>
        <w:t>30 раздела 22</w:t>
      </w:r>
      <w:r w:rsidR="00433C8A">
        <w:rPr>
          <w:rFonts w:ascii="Times New Roman" w:hAnsi="Times New Roman"/>
          <w:sz w:val="28"/>
          <w:szCs w:val="28"/>
        </w:rPr>
        <w:t xml:space="preserve"> </w:t>
      </w:r>
      <w:r w:rsidRPr="00C1684E">
        <w:rPr>
          <w:rFonts w:ascii="Times New Roman" w:hAnsi="Times New Roman"/>
          <w:sz w:val="28"/>
          <w:szCs w:val="28"/>
        </w:rPr>
        <w:t>административного регламента, выполняется в случае, если документы, предусмотренные</w:t>
      </w:r>
      <w:r w:rsidR="00433C8A">
        <w:rPr>
          <w:rFonts w:ascii="Times New Roman" w:hAnsi="Times New Roman"/>
          <w:sz w:val="28"/>
          <w:szCs w:val="28"/>
        </w:rPr>
        <w:t xml:space="preserve"> </w:t>
      </w:r>
      <w:r w:rsidRPr="00410ABB">
        <w:rPr>
          <w:rFonts w:ascii="Times New Roman" w:hAnsi="Times New Roman"/>
          <w:sz w:val="28"/>
          <w:szCs w:val="28"/>
        </w:rPr>
        <w:t>пунктом</w:t>
      </w:r>
      <w:r w:rsidR="00433C8A">
        <w:rPr>
          <w:rFonts w:ascii="Times New Roman" w:hAnsi="Times New Roman"/>
          <w:sz w:val="28"/>
          <w:szCs w:val="28"/>
        </w:rPr>
        <w:t xml:space="preserve"> </w:t>
      </w:r>
      <w:r w:rsidRPr="00410ABB">
        <w:rPr>
          <w:rFonts w:ascii="Times New Roman" w:hAnsi="Times New Roman"/>
          <w:sz w:val="28"/>
          <w:szCs w:val="28"/>
        </w:rPr>
        <w:t>13 раздела 10</w:t>
      </w:r>
      <w:r w:rsidR="00433C8A">
        <w:rPr>
          <w:rFonts w:ascii="Times New Roman" w:hAnsi="Times New Roman"/>
          <w:sz w:val="28"/>
          <w:szCs w:val="28"/>
        </w:rPr>
        <w:t xml:space="preserve"> </w:t>
      </w:r>
      <w:r w:rsidRPr="00410ABB">
        <w:rPr>
          <w:rFonts w:ascii="Times New Roman" w:hAnsi="Times New Roman"/>
          <w:sz w:val="28"/>
          <w:szCs w:val="28"/>
        </w:rPr>
        <w:t>административного регламента</w:t>
      </w:r>
      <w:r w:rsidRPr="00C1684E">
        <w:rPr>
          <w:rFonts w:ascii="Times New Roman" w:hAnsi="Times New Roman"/>
          <w:sz w:val="28"/>
          <w:szCs w:val="28"/>
        </w:rPr>
        <w:t>, не предоставлены заявителем по собственной инициативе.</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23</w:t>
      </w:r>
      <w:r w:rsidRPr="007D09C1">
        <w:rPr>
          <w:rFonts w:ascii="Times New Roman" w:hAnsi="Times New Roman"/>
          <w:b/>
          <w:sz w:val="28"/>
          <w:szCs w:val="28"/>
        </w:rPr>
        <w:t xml:space="preserve">. </w:t>
      </w:r>
      <w:r>
        <w:rPr>
          <w:rFonts w:ascii="Times New Roman" w:hAnsi="Times New Roman"/>
          <w:b/>
          <w:sz w:val="28"/>
          <w:szCs w:val="28"/>
        </w:rPr>
        <w:t>П</w:t>
      </w:r>
      <w:r w:rsidRPr="00485A20">
        <w:rPr>
          <w:rFonts w:ascii="Times New Roman" w:hAnsi="Times New Roman"/>
          <w:b/>
          <w:sz w:val="28"/>
          <w:szCs w:val="28"/>
        </w:rPr>
        <w:t xml:space="preserve">рием заявления о признании помещения жилым помещением, жилого помещения непригодным для проживания </w:t>
      </w:r>
      <w:r w:rsidR="006D7E94">
        <w:rPr>
          <w:rFonts w:ascii="Times New Roman" w:hAnsi="Times New Roman"/>
          <w:b/>
          <w:sz w:val="28"/>
          <w:szCs w:val="28"/>
        </w:rPr>
        <w:t>,</w:t>
      </w:r>
      <w:r w:rsidRPr="00485A20">
        <w:rPr>
          <w:rFonts w:ascii="Times New Roman" w:hAnsi="Times New Roman"/>
          <w:b/>
          <w:sz w:val="28"/>
          <w:szCs w:val="28"/>
        </w:rPr>
        <w:t xml:space="preserve"> многоквартирного дома аварийным и подлежащим сносу или реконструкции и приложенных  документов</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Pr="001A0274"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31</w:t>
      </w:r>
      <w:r w:rsidRPr="001A0274">
        <w:rPr>
          <w:rFonts w:ascii="Times New Roman" w:hAnsi="Times New Roman"/>
          <w:sz w:val="28"/>
          <w:szCs w:val="28"/>
        </w:rPr>
        <w:t>. Основанием для начала административной процедуры является поступление</w:t>
      </w:r>
      <w:r w:rsidR="00FE5F3F">
        <w:rPr>
          <w:rFonts w:ascii="Times New Roman" w:hAnsi="Times New Roman"/>
          <w:sz w:val="28"/>
          <w:szCs w:val="28"/>
        </w:rPr>
        <w:t xml:space="preserve"> и регистрация</w:t>
      </w:r>
      <w:r w:rsidRPr="001A0274">
        <w:rPr>
          <w:rFonts w:ascii="Times New Roman" w:hAnsi="Times New Roman"/>
          <w:sz w:val="28"/>
          <w:szCs w:val="28"/>
        </w:rPr>
        <w:t xml:space="preserve"> в </w:t>
      </w:r>
      <w:r>
        <w:rPr>
          <w:rFonts w:ascii="Times New Roman" w:hAnsi="Times New Roman"/>
          <w:sz w:val="28"/>
          <w:szCs w:val="28"/>
        </w:rPr>
        <w:t>ОМСУ</w:t>
      </w:r>
      <w:r w:rsidRPr="001A0274">
        <w:rPr>
          <w:rFonts w:ascii="Times New Roman" w:hAnsi="Times New Roman"/>
          <w:sz w:val="28"/>
          <w:szCs w:val="28"/>
        </w:rPr>
        <w:t xml:space="preserve"> заявления </w:t>
      </w:r>
      <w:r w:rsidRPr="005A681C">
        <w:rPr>
          <w:rFonts w:ascii="Times New Roman" w:hAnsi="Times New Roman"/>
          <w:sz w:val="28"/>
          <w:szCs w:val="28"/>
        </w:rPr>
        <w:t>о признании помещения жилым помещением, жилого помещения непригодным для проживания</w:t>
      </w:r>
      <w:r w:rsidR="00FE5F3F">
        <w:rPr>
          <w:rFonts w:ascii="Times New Roman" w:hAnsi="Times New Roman"/>
          <w:sz w:val="28"/>
          <w:szCs w:val="28"/>
        </w:rPr>
        <w:t>,</w:t>
      </w:r>
      <w:r w:rsidRPr="005A681C">
        <w:rPr>
          <w:rFonts w:ascii="Times New Roman" w:hAnsi="Times New Roman"/>
          <w:sz w:val="28"/>
          <w:szCs w:val="28"/>
        </w:rPr>
        <w:t xml:space="preserve"> многоквартирного дома аварийным и подлежащим сносу или реконструкции </w:t>
      </w:r>
      <w:r w:rsidRPr="001A0274">
        <w:rPr>
          <w:rFonts w:ascii="Times New Roman" w:hAnsi="Times New Roman"/>
          <w:sz w:val="28"/>
          <w:szCs w:val="28"/>
        </w:rPr>
        <w:t xml:space="preserve">по форме </w:t>
      </w:r>
      <w:r w:rsidRPr="006E2D2B">
        <w:rPr>
          <w:rFonts w:ascii="Times New Roman" w:hAnsi="Times New Roman"/>
          <w:sz w:val="28"/>
          <w:szCs w:val="28"/>
        </w:rPr>
        <w:t>установленной приложением № 2</w:t>
      </w:r>
      <w:r w:rsidRPr="001A0274">
        <w:rPr>
          <w:rFonts w:ascii="Times New Roman" w:hAnsi="Times New Roman"/>
          <w:sz w:val="28"/>
          <w:szCs w:val="28"/>
        </w:rPr>
        <w:t xml:space="preserve"> к настоящему административному регламенту с приложением документов одним из следующих способов:</w:t>
      </w:r>
    </w:p>
    <w:p w:rsidR="00046AD8" w:rsidRPr="001A0274"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A0274">
        <w:rPr>
          <w:rFonts w:ascii="Times New Roman" w:hAnsi="Times New Roman"/>
          <w:sz w:val="28"/>
          <w:szCs w:val="28"/>
        </w:rPr>
        <w:t>а) в ОМСУ:</w:t>
      </w:r>
    </w:p>
    <w:p w:rsidR="00046AD8" w:rsidRPr="001A0274" w:rsidRDefault="006D7E94"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046AD8" w:rsidRPr="001A0274">
        <w:rPr>
          <w:rFonts w:ascii="Times New Roman" w:hAnsi="Times New Roman"/>
          <w:sz w:val="28"/>
          <w:szCs w:val="28"/>
        </w:rPr>
        <w:t>посредством личного обращения заявителя или его представителя,</w:t>
      </w:r>
    </w:p>
    <w:p w:rsidR="00046AD8" w:rsidRPr="001A0274" w:rsidRDefault="006D7E94"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046AD8" w:rsidRPr="001A0274">
        <w:rPr>
          <w:rFonts w:ascii="Times New Roman" w:hAnsi="Times New Roman"/>
          <w:sz w:val="28"/>
          <w:szCs w:val="28"/>
        </w:rPr>
        <w:t>посредством почтового отправления;</w:t>
      </w:r>
    </w:p>
    <w:p w:rsidR="00046AD8" w:rsidRPr="001A0274" w:rsidRDefault="006D7E94"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046AD8" w:rsidRPr="001A0274">
        <w:rPr>
          <w:rFonts w:ascii="Times New Roman" w:hAnsi="Times New Roman"/>
          <w:sz w:val="28"/>
          <w:szCs w:val="28"/>
        </w:rPr>
        <w:t>в электронной форме</w:t>
      </w:r>
    </w:p>
    <w:p w:rsidR="00046AD8" w:rsidRPr="001A0274"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A0274">
        <w:rPr>
          <w:rFonts w:ascii="Times New Roman" w:hAnsi="Times New Roman"/>
          <w:sz w:val="28"/>
          <w:szCs w:val="28"/>
        </w:rPr>
        <w:t xml:space="preserve">б) </w:t>
      </w:r>
      <w:r>
        <w:rPr>
          <w:rFonts w:ascii="Times New Roman" w:hAnsi="Times New Roman"/>
          <w:sz w:val="28"/>
          <w:szCs w:val="28"/>
        </w:rPr>
        <w:t>через</w:t>
      </w:r>
      <w:r w:rsidRPr="001A0274">
        <w:rPr>
          <w:rFonts w:ascii="Times New Roman" w:hAnsi="Times New Roman"/>
          <w:sz w:val="28"/>
          <w:szCs w:val="28"/>
        </w:rPr>
        <w:t xml:space="preserve"> МФЦ посредством личного обращения заявителя или его представителя.</w:t>
      </w:r>
    </w:p>
    <w:p w:rsidR="00046AD8" w:rsidRPr="00142E2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42E21">
        <w:rPr>
          <w:rFonts w:ascii="Times New Roman" w:hAnsi="Times New Roman"/>
          <w:sz w:val="28"/>
          <w:szCs w:val="28"/>
        </w:rPr>
        <w:t>32. 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личный кабинет портала РПГУ</w:t>
      </w:r>
      <w:r w:rsidR="000D0F87">
        <w:rPr>
          <w:rFonts w:ascii="Times New Roman" w:hAnsi="Times New Roman"/>
          <w:sz w:val="28"/>
          <w:szCs w:val="28"/>
        </w:rPr>
        <w:t xml:space="preserve"> </w:t>
      </w:r>
      <w:r w:rsidRPr="00BB0E1E">
        <w:rPr>
          <w:rFonts w:ascii="Times New Roman" w:hAnsi="Times New Roman"/>
          <w:sz w:val="28"/>
          <w:szCs w:val="28"/>
        </w:rPr>
        <w:t>или ЕПГУ</w:t>
      </w:r>
      <w:r w:rsidR="000D0F87">
        <w:rPr>
          <w:rFonts w:ascii="Times New Roman" w:hAnsi="Times New Roman"/>
          <w:sz w:val="28"/>
          <w:szCs w:val="28"/>
        </w:rPr>
        <w:t xml:space="preserve"> </w:t>
      </w:r>
      <w:r w:rsidRPr="00142E21">
        <w:rPr>
          <w:rFonts w:ascii="Times New Roman" w:hAnsi="Times New Roman"/>
          <w:sz w:val="28"/>
          <w:szCs w:val="28"/>
        </w:rPr>
        <w:t>при наличии технической возможности.</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w:t>
      </w:r>
      <w:r w:rsidRPr="004707F1">
        <w:rPr>
          <w:rFonts w:ascii="Times New Roman" w:hAnsi="Times New Roman"/>
          <w:sz w:val="28"/>
          <w:szCs w:val="28"/>
        </w:rPr>
        <w:t xml:space="preserve">. В случае </w:t>
      </w:r>
      <w:r w:rsidRPr="004707F1">
        <w:rPr>
          <w:rFonts w:ascii="Times New Roman" w:hAnsi="Times New Roman"/>
          <w:b/>
          <w:sz w:val="28"/>
          <w:szCs w:val="28"/>
        </w:rPr>
        <w:t>личного обращения</w:t>
      </w:r>
      <w:r w:rsidRPr="004707F1">
        <w:rPr>
          <w:rFonts w:ascii="Times New Roman" w:hAnsi="Times New Roman"/>
          <w:sz w:val="28"/>
          <w:szCs w:val="28"/>
        </w:rPr>
        <w:t xml:space="preserve"> заявителя в ОМСУ или через МФЦ сотрудник, ведущий прием:</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устанавливает предмет обращения, устанавливает личность заявителя и его полномочия;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проверяет предоставленные документы на предмет наличия (отсутствия) оснований для отказа в приеме документов,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15</w:t>
      </w:r>
      <w:r w:rsidRPr="004707F1">
        <w:rPr>
          <w:rFonts w:ascii="Times New Roman" w:hAnsi="Times New Roman"/>
          <w:sz w:val="28"/>
          <w:szCs w:val="28"/>
        </w:rPr>
        <w:t xml:space="preserve"> административного регламента.</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34</w:t>
      </w:r>
      <w:r w:rsidRPr="004707F1">
        <w:rPr>
          <w:rFonts w:ascii="Times New Roman" w:hAnsi="Times New Roman"/>
          <w:sz w:val="28"/>
          <w:szCs w:val="28"/>
        </w:rPr>
        <w:t xml:space="preserve">. При установлении оснований,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15</w:t>
      </w:r>
      <w:r w:rsidR="000D0F87">
        <w:rPr>
          <w:rFonts w:ascii="Times New Roman" w:hAnsi="Times New Roman"/>
          <w:sz w:val="28"/>
          <w:szCs w:val="28"/>
        </w:rPr>
        <w:t xml:space="preserve"> </w:t>
      </w:r>
      <w:r w:rsidRPr="004707F1">
        <w:rPr>
          <w:rFonts w:ascii="Times New Roman" w:hAnsi="Times New Roman"/>
          <w:sz w:val="28"/>
          <w:szCs w:val="28"/>
        </w:rPr>
        <w:t>административного регламента, сотрудник, ведущий прием:</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объясняет заявителю содержание выявленных недостатков;</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предлагает принять меры по их устранению, выдает уведомление об отказе в принятии документов и возвращает предоставленные документы заявителю.</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35</w:t>
      </w:r>
      <w:r w:rsidRPr="004707F1">
        <w:rPr>
          <w:rFonts w:ascii="Times New Roman" w:hAnsi="Times New Roman"/>
          <w:sz w:val="28"/>
          <w:szCs w:val="28"/>
        </w:rPr>
        <w:t xml:space="preserve">. В случае отсутствия оснований для отказа в приеме документов, предусмотренных </w:t>
      </w:r>
      <w:hyperlink w:anchor="Par215" w:history="1">
        <w:r w:rsidRPr="00F61FAF">
          <w:rPr>
            <w:rFonts w:ascii="Times New Roman" w:hAnsi="Times New Roman"/>
            <w:sz w:val="28"/>
            <w:szCs w:val="28"/>
          </w:rPr>
          <w:t xml:space="preserve">пунктом </w:t>
        </w:r>
      </w:hyperlink>
      <w:r w:rsidRPr="00F61FAF">
        <w:rPr>
          <w:rFonts w:ascii="Times New Roman" w:hAnsi="Times New Roman"/>
          <w:sz w:val="28"/>
          <w:szCs w:val="28"/>
        </w:rPr>
        <w:t>15 раздела 12</w:t>
      </w:r>
      <w:r w:rsidRPr="004707F1">
        <w:rPr>
          <w:rFonts w:ascii="Times New Roman" w:hAnsi="Times New Roman"/>
          <w:sz w:val="28"/>
          <w:szCs w:val="28"/>
        </w:rPr>
        <w:t xml:space="preserve"> административного регламента, сотрудник, ведущий прием:</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принимает заявление с приложенными документами;</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согласно </w:t>
      </w:r>
      <w:r w:rsidRPr="00F61FAF">
        <w:rPr>
          <w:rFonts w:ascii="Times New Roman" w:hAnsi="Times New Roman"/>
          <w:sz w:val="28"/>
          <w:szCs w:val="28"/>
        </w:rPr>
        <w:t>пункта 13 раздела 10</w:t>
      </w:r>
      <w:r w:rsidR="000D0F87">
        <w:rPr>
          <w:rFonts w:ascii="Times New Roman" w:hAnsi="Times New Roman"/>
          <w:sz w:val="28"/>
          <w:szCs w:val="28"/>
        </w:rPr>
        <w:t xml:space="preserve"> </w:t>
      </w:r>
      <w:r w:rsidRPr="004707F1">
        <w:rPr>
          <w:rFonts w:ascii="Times New Roman" w:hAnsi="Times New Roman"/>
          <w:sz w:val="28"/>
          <w:szCs w:val="28"/>
        </w:rPr>
        <w:t>административного регламента подлежат получению посредством межведомственного информационного взаимодействия;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по результатам проверки устанавливает наличие (отсутствие) необходимости межведомственного информационного взаимодействия;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выдает заявителю расписку в получении документов.</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w:t>
      </w:r>
      <w:r w:rsidRPr="004707F1">
        <w:rPr>
          <w:rFonts w:ascii="Times New Roman" w:hAnsi="Times New Roman"/>
          <w:sz w:val="28"/>
          <w:szCs w:val="28"/>
        </w:rPr>
        <w:t xml:space="preserve">. В случае обращения </w:t>
      </w:r>
      <w:r>
        <w:rPr>
          <w:rFonts w:ascii="Times New Roman" w:hAnsi="Times New Roman"/>
          <w:sz w:val="28"/>
          <w:szCs w:val="28"/>
        </w:rPr>
        <w:t xml:space="preserve">заявителя </w:t>
      </w:r>
      <w:r w:rsidRPr="004707F1">
        <w:rPr>
          <w:rFonts w:ascii="Times New Roman" w:hAnsi="Times New Roman"/>
          <w:sz w:val="28"/>
          <w:szCs w:val="28"/>
        </w:rPr>
        <w:t xml:space="preserve">в </w:t>
      </w:r>
      <w:r w:rsidRPr="004707F1">
        <w:rPr>
          <w:rFonts w:ascii="Times New Roman" w:hAnsi="Times New Roman"/>
          <w:b/>
          <w:sz w:val="28"/>
          <w:szCs w:val="28"/>
        </w:rPr>
        <w:t>электронной форме</w:t>
      </w:r>
      <w:r w:rsidRPr="004707F1">
        <w:rPr>
          <w:rFonts w:ascii="Times New Roman" w:hAnsi="Times New Roman"/>
          <w:sz w:val="28"/>
          <w:szCs w:val="28"/>
        </w:rPr>
        <w:t xml:space="preserve"> посредством РПГУ </w:t>
      </w:r>
      <w:r>
        <w:rPr>
          <w:rFonts w:ascii="Times New Roman" w:hAnsi="Times New Roman"/>
          <w:sz w:val="28"/>
          <w:szCs w:val="28"/>
        </w:rPr>
        <w:t>или ЕПГУ (при наличии технической возможности)</w:t>
      </w:r>
      <w:r w:rsidRPr="004707F1">
        <w:rPr>
          <w:rFonts w:ascii="Times New Roman" w:hAnsi="Times New Roman"/>
          <w:sz w:val="28"/>
          <w:szCs w:val="28"/>
        </w:rPr>
        <w:t xml:space="preserve"> </w:t>
      </w:r>
      <w:r w:rsidR="006D7E94">
        <w:rPr>
          <w:rFonts w:ascii="Times New Roman" w:hAnsi="Times New Roman"/>
          <w:sz w:val="28"/>
          <w:szCs w:val="28"/>
        </w:rPr>
        <w:t xml:space="preserve">ответственное </w:t>
      </w:r>
      <w:r w:rsidR="00FE5F3F">
        <w:rPr>
          <w:rFonts w:ascii="Times New Roman" w:hAnsi="Times New Roman"/>
          <w:sz w:val="28"/>
          <w:szCs w:val="28"/>
        </w:rPr>
        <w:t>должностное лицо ОМСУ</w:t>
      </w:r>
      <w:r w:rsidRPr="004707F1">
        <w:rPr>
          <w:rFonts w:ascii="Times New Roman" w:hAnsi="Times New Roman"/>
          <w:sz w:val="28"/>
          <w:szCs w:val="28"/>
        </w:rPr>
        <w:t xml:space="preserve"> проверяет комплектность документов и направляет </w:t>
      </w:r>
      <w:r w:rsidRPr="004707F1">
        <w:rPr>
          <w:rFonts w:ascii="Times New Roman" w:hAnsi="Times New Roman"/>
          <w:sz w:val="28"/>
          <w:szCs w:val="28"/>
        </w:rPr>
        <w:lastRenderedPageBreak/>
        <w:t xml:space="preserve">уведомление о принятии заявления в личный кабинет заявителя </w:t>
      </w:r>
      <w:r>
        <w:rPr>
          <w:rFonts w:ascii="Times New Roman" w:hAnsi="Times New Roman"/>
          <w:sz w:val="28"/>
          <w:szCs w:val="28"/>
        </w:rPr>
        <w:t>на РПГУ или ЕПГУ</w:t>
      </w:r>
      <w:r w:rsidR="000D0F87">
        <w:rPr>
          <w:rFonts w:ascii="Times New Roman" w:hAnsi="Times New Roman"/>
          <w:sz w:val="28"/>
          <w:szCs w:val="28"/>
        </w:rPr>
        <w:t xml:space="preserve"> </w:t>
      </w:r>
      <w:r w:rsidRPr="004707F1">
        <w:rPr>
          <w:rFonts w:ascii="Times New Roman" w:hAnsi="Times New Roman"/>
          <w:sz w:val="28"/>
          <w:szCs w:val="28"/>
        </w:rPr>
        <w:t>(приложение 3).</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В случае наличия</w:t>
      </w:r>
      <w:r w:rsidR="00736AB0">
        <w:rPr>
          <w:rFonts w:ascii="Times New Roman" w:hAnsi="Times New Roman"/>
          <w:sz w:val="28"/>
          <w:szCs w:val="28"/>
        </w:rPr>
        <w:t xml:space="preserve"> </w:t>
      </w:r>
      <w:r w:rsidRPr="004707F1">
        <w:rPr>
          <w:rFonts w:ascii="Times New Roman" w:hAnsi="Times New Roman"/>
          <w:sz w:val="28"/>
          <w:szCs w:val="28"/>
        </w:rPr>
        <w:t>оснований</w:t>
      </w:r>
      <w:r w:rsidR="00736AB0">
        <w:rPr>
          <w:rFonts w:ascii="Times New Roman" w:hAnsi="Times New Roman"/>
          <w:sz w:val="28"/>
          <w:szCs w:val="28"/>
        </w:rPr>
        <w:t>,</w:t>
      </w:r>
      <w:r w:rsidRPr="004707F1">
        <w:rPr>
          <w:rFonts w:ascii="Times New Roman" w:hAnsi="Times New Roman"/>
          <w:sz w:val="28"/>
          <w:szCs w:val="28"/>
        </w:rPr>
        <w:t xml:space="preserve"> установленных пунктом </w:t>
      </w:r>
      <w:r>
        <w:rPr>
          <w:rFonts w:ascii="Times New Roman" w:hAnsi="Times New Roman"/>
          <w:sz w:val="28"/>
          <w:szCs w:val="28"/>
        </w:rPr>
        <w:t>15</w:t>
      </w:r>
      <w:r w:rsidR="000D0F87">
        <w:rPr>
          <w:rFonts w:ascii="Times New Roman" w:hAnsi="Times New Roman"/>
          <w:sz w:val="28"/>
          <w:szCs w:val="28"/>
        </w:rPr>
        <w:t xml:space="preserve"> </w:t>
      </w:r>
      <w:r w:rsidRPr="000D2A24">
        <w:rPr>
          <w:rFonts w:ascii="Times New Roman" w:hAnsi="Times New Roman"/>
          <w:sz w:val="28"/>
          <w:szCs w:val="28"/>
        </w:rPr>
        <w:t>раздела 12</w:t>
      </w:r>
      <w:r w:rsidR="000D0F87">
        <w:rPr>
          <w:rFonts w:ascii="Times New Roman" w:hAnsi="Times New Roman"/>
          <w:sz w:val="28"/>
          <w:szCs w:val="28"/>
        </w:rPr>
        <w:t xml:space="preserve"> </w:t>
      </w:r>
      <w:r w:rsidRPr="004707F1">
        <w:rPr>
          <w:rFonts w:ascii="Times New Roman" w:hAnsi="Times New Roman"/>
          <w:sz w:val="28"/>
          <w:szCs w:val="28"/>
        </w:rPr>
        <w:t>регламента,</w:t>
      </w:r>
      <w:r w:rsidR="006D7E94">
        <w:rPr>
          <w:rFonts w:ascii="Times New Roman" w:hAnsi="Times New Roman"/>
          <w:sz w:val="28"/>
          <w:szCs w:val="28"/>
        </w:rPr>
        <w:t xml:space="preserve"> отве</w:t>
      </w:r>
      <w:r w:rsidR="00736AB0">
        <w:rPr>
          <w:rFonts w:ascii="Times New Roman" w:hAnsi="Times New Roman"/>
          <w:sz w:val="28"/>
          <w:szCs w:val="28"/>
        </w:rPr>
        <w:t>т</w:t>
      </w:r>
      <w:r w:rsidR="006D7E94">
        <w:rPr>
          <w:rFonts w:ascii="Times New Roman" w:hAnsi="Times New Roman"/>
          <w:sz w:val="28"/>
          <w:szCs w:val="28"/>
        </w:rPr>
        <w:t>ственное должностное лицо ОМСУ</w:t>
      </w:r>
      <w:r w:rsidRPr="004707F1">
        <w:rPr>
          <w:rFonts w:ascii="Times New Roman" w:hAnsi="Times New Roman"/>
          <w:sz w:val="28"/>
          <w:szCs w:val="28"/>
        </w:rPr>
        <w:t xml:space="preserve"> направляет уведомление об отказе в принятии документов в личный кабинет заявителя на РПГУ</w:t>
      </w:r>
      <w:r>
        <w:rPr>
          <w:rFonts w:ascii="Times New Roman" w:hAnsi="Times New Roman"/>
          <w:sz w:val="28"/>
          <w:szCs w:val="28"/>
        </w:rPr>
        <w:t xml:space="preserve"> или ЕПГУ</w:t>
      </w:r>
      <w:r w:rsidRPr="004707F1">
        <w:rPr>
          <w:rFonts w:ascii="Times New Roman" w:hAnsi="Times New Roman"/>
          <w:sz w:val="28"/>
          <w:szCs w:val="28"/>
        </w:rPr>
        <w:t xml:space="preserve"> (приложение </w:t>
      </w:r>
      <w:r>
        <w:rPr>
          <w:rFonts w:ascii="Times New Roman" w:hAnsi="Times New Roman"/>
          <w:sz w:val="28"/>
          <w:szCs w:val="28"/>
        </w:rPr>
        <w:t>3</w:t>
      </w:r>
      <w:r w:rsidRPr="004707F1">
        <w:rPr>
          <w:rFonts w:ascii="Times New Roman" w:hAnsi="Times New Roman"/>
          <w:sz w:val="28"/>
          <w:szCs w:val="28"/>
        </w:rPr>
        <w:t>).</w:t>
      </w:r>
    </w:p>
    <w:p w:rsidR="00046AD8" w:rsidRPr="00142E2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142E21">
        <w:rPr>
          <w:rFonts w:ascii="Times New Roman" w:hAnsi="Times New Roman"/>
          <w:sz w:val="28"/>
          <w:szCs w:val="28"/>
        </w:rPr>
        <w:t xml:space="preserve">При поступлении заявления и комплекта документов в электронном виде документы распечатываются на бумажном носителе, в дальнейшем с ними ведется работа в установленном порядке. </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w:t>
      </w:r>
      <w:r w:rsidRPr="004707F1">
        <w:rPr>
          <w:rFonts w:ascii="Times New Roman" w:hAnsi="Times New Roman"/>
          <w:sz w:val="28"/>
          <w:szCs w:val="28"/>
        </w:rPr>
        <w:t>. В случае поступления заявления и приложенных документов в ОМСУ</w:t>
      </w:r>
      <w:r w:rsidR="000D0F87">
        <w:rPr>
          <w:rFonts w:ascii="Times New Roman" w:hAnsi="Times New Roman"/>
          <w:sz w:val="28"/>
          <w:szCs w:val="28"/>
        </w:rPr>
        <w:t xml:space="preserve"> </w:t>
      </w:r>
      <w:r w:rsidRPr="004707F1">
        <w:rPr>
          <w:rFonts w:ascii="Times New Roman" w:hAnsi="Times New Roman"/>
          <w:b/>
          <w:sz w:val="28"/>
          <w:szCs w:val="28"/>
        </w:rPr>
        <w:t>почтовым отправлением</w:t>
      </w:r>
      <w:r w:rsidRPr="004707F1">
        <w:rPr>
          <w:rFonts w:ascii="Times New Roman" w:hAnsi="Times New Roman"/>
          <w:sz w:val="28"/>
          <w:szCs w:val="28"/>
        </w:rPr>
        <w:t xml:space="preserve"> с уведомлением о вручении и отсутствия оснований для отказа в приеме документов,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15</w:t>
      </w:r>
      <w:r w:rsidR="000D0F87">
        <w:rPr>
          <w:rFonts w:ascii="Times New Roman" w:hAnsi="Times New Roman"/>
          <w:sz w:val="28"/>
          <w:szCs w:val="28"/>
        </w:rPr>
        <w:t xml:space="preserve"> </w:t>
      </w:r>
      <w:r w:rsidRPr="000D2A24">
        <w:rPr>
          <w:rFonts w:ascii="Times New Roman" w:hAnsi="Times New Roman"/>
          <w:sz w:val="28"/>
          <w:szCs w:val="28"/>
        </w:rPr>
        <w:t>раздела 12</w:t>
      </w:r>
      <w:r w:rsidR="000D0F87">
        <w:rPr>
          <w:rFonts w:ascii="Times New Roman" w:hAnsi="Times New Roman"/>
          <w:sz w:val="28"/>
          <w:szCs w:val="28"/>
        </w:rPr>
        <w:t xml:space="preserve"> </w:t>
      </w:r>
      <w:r w:rsidRPr="004707F1">
        <w:rPr>
          <w:rFonts w:ascii="Times New Roman" w:hAnsi="Times New Roman"/>
          <w:sz w:val="28"/>
          <w:szCs w:val="28"/>
        </w:rPr>
        <w:t xml:space="preserve">административного регламента, должностное лицо ОМСУ, ответственное за </w:t>
      </w:r>
      <w:r w:rsidR="003E0029">
        <w:rPr>
          <w:rFonts w:ascii="Times New Roman" w:hAnsi="Times New Roman"/>
          <w:sz w:val="28"/>
          <w:szCs w:val="28"/>
        </w:rPr>
        <w:t xml:space="preserve">рассмотрение </w:t>
      </w:r>
      <w:r w:rsidRPr="004707F1">
        <w:rPr>
          <w:rFonts w:ascii="Times New Roman" w:hAnsi="Times New Roman"/>
          <w:sz w:val="28"/>
          <w:szCs w:val="28"/>
        </w:rPr>
        <w:t xml:space="preserve"> заявления и приложенных документов, в течение </w:t>
      </w:r>
      <w:r w:rsidR="003E0029">
        <w:rPr>
          <w:rFonts w:ascii="Times New Roman" w:hAnsi="Times New Roman"/>
          <w:sz w:val="28"/>
          <w:szCs w:val="28"/>
        </w:rPr>
        <w:t>15</w:t>
      </w:r>
      <w:r w:rsidRPr="004707F1">
        <w:rPr>
          <w:rFonts w:ascii="Times New Roman" w:hAnsi="Times New Roman"/>
          <w:sz w:val="28"/>
          <w:szCs w:val="28"/>
        </w:rPr>
        <w:t xml:space="preserve"> минут </w:t>
      </w:r>
      <w:r w:rsidR="00736AB0">
        <w:rPr>
          <w:rFonts w:ascii="Times New Roman" w:hAnsi="Times New Roman"/>
          <w:sz w:val="28"/>
          <w:szCs w:val="28"/>
        </w:rPr>
        <w:t>в день</w:t>
      </w:r>
      <w:r w:rsidRPr="004707F1">
        <w:rPr>
          <w:rFonts w:ascii="Times New Roman" w:hAnsi="Times New Roman"/>
          <w:sz w:val="28"/>
          <w:szCs w:val="28"/>
        </w:rPr>
        <w:t xml:space="preserve"> поступления заявления: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xml:space="preserve">- 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согласно пункту </w:t>
      </w:r>
      <w:r>
        <w:rPr>
          <w:rFonts w:ascii="Times New Roman" w:hAnsi="Times New Roman"/>
          <w:sz w:val="28"/>
          <w:szCs w:val="28"/>
        </w:rPr>
        <w:t>13</w:t>
      </w:r>
      <w:r w:rsidR="000D0F87">
        <w:rPr>
          <w:rFonts w:ascii="Times New Roman" w:hAnsi="Times New Roman"/>
          <w:sz w:val="28"/>
          <w:szCs w:val="28"/>
        </w:rPr>
        <w:t xml:space="preserve"> </w:t>
      </w:r>
      <w:r w:rsidRPr="000D2A24">
        <w:rPr>
          <w:rFonts w:ascii="Times New Roman" w:hAnsi="Times New Roman"/>
          <w:sz w:val="28"/>
          <w:szCs w:val="28"/>
        </w:rPr>
        <w:t>раздела 10</w:t>
      </w:r>
      <w:r w:rsidR="000D0F87">
        <w:rPr>
          <w:rFonts w:ascii="Times New Roman" w:hAnsi="Times New Roman"/>
          <w:sz w:val="28"/>
          <w:szCs w:val="28"/>
        </w:rPr>
        <w:t xml:space="preserve"> </w:t>
      </w:r>
      <w:r w:rsidRPr="004707F1">
        <w:rPr>
          <w:rFonts w:ascii="Times New Roman" w:hAnsi="Times New Roman"/>
          <w:sz w:val="28"/>
          <w:szCs w:val="28"/>
        </w:rPr>
        <w:t>административного регламента подлежат получению посредством межведомственного информационного взаимодействия;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по результатам проверки устанавливает наличие (отсутствие) необходимости межведомственного информационного взаимодействия;</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 оформляет расписку в получении документов на бумажном носителе.</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4707F1">
        <w:rPr>
          <w:rFonts w:ascii="Times New Roman" w:hAnsi="Times New Roman"/>
          <w:sz w:val="28"/>
          <w:szCs w:val="28"/>
        </w:rPr>
        <w:t>Расписка в получении документов направляется заявителю почтовым отправлением в день поступления заявления в ОМСУ.</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38</w:t>
      </w:r>
      <w:r w:rsidRPr="004707F1">
        <w:rPr>
          <w:rFonts w:ascii="Times New Roman" w:hAnsi="Times New Roman"/>
          <w:sz w:val="28"/>
          <w:szCs w:val="28"/>
        </w:rPr>
        <w:t xml:space="preserve">. При установлении оснований, предусмотренных </w:t>
      </w:r>
      <w:hyperlink w:anchor="Par215" w:history="1">
        <w:r w:rsidRPr="004707F1">
          <w:rPr>
            <w:rFonts w:ascii="Times New Roman" w:hAnsi="Times New Roman"/>
            <w:sz w:val="28"/>
            <w:szCs w:val="28"/>
          </w:rPr>
          <w:t xml:space="preserve">пунктом </w:t>
        </w:r>
      </w:hyperlink>
      <w:r>
        <w:rPr>
          <w:rFonts w:ascii="Times New Roman" w:hAnsi="Times New Roman"/>
          <w:sz w:val="28"/>
          <w:szCs w:val="28"/>
        </w:rPr>
        <w:t>15</w:t>
      </w:r>
      <w:r w:rsidR="003E0029">
        <w:rPr>
          <w:rFonts w:ascii="Times New Roman" w:hAnsi="Times New Roman"/>
          <w:sz w:val="28"/>
          <w:szCs w:val="28"/>
        </w:rPr>
        <w:t xml:space="preserve"> </w:t>
      </w:r>
      <w:r w:rsidRPr="000D2A24">
        <w:rPr>
          <w:rFonts w:ascii="Times New Roman" w:hAnsi="Times New Roman"/>
          <w:sz w:val="28"/>
          <w:szCs w:val="28"/>
        </w:rPr>
        <w:t>раздела 12</w:t>
      </w:r>
      <w:r w:rsidRPr="004707F1">
        <w:rPr>
          <w:rFonts w:ascii="Times New Roman" w:hAnsi="Times New Roman"/>
          <w:sz w:val="28"/>
          <w:szCs w:val="28"/>
        </w:rPr>
        <w:t xml:space="preserve"> административного регламента, в случае поступления заявления и приложенных документов в ОМСУ почтовым отправлением с уведомлением о вручении должностное лицо ОМСУ, ответственное за прием заявления письменно уведомляет заявителя об отказе в принятии документов с указанием причин, послуживших основанием для отказа.</w:t>
      </w:r>
    </w:p>
    <w:p w:rsidR="00046AD8" w:rsidRPr="004707F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Pr="004707F1">
        <w:rPr>
          <w:rFonts w:ascii="Times New Roman" w:hAnsi="Times New Roman"/>
          <w:sz w:val="28"/>
          <w:szCs w:val="28"/>
        </w:rPr>
        <w:t xml:space="preserve">. Результатом выполнения административной процедуры по приему заявления и приложенных документов является выдача (направление) </w:t>
      </w:r>
      <w:r>
        <w:rPr>
          <w:rFonts w:ascii="Times New Roman" w:hAnsi="Times New Roman"/>
          <w:sz w:val="28"/>
          <w:szCs w:val="28"/>
        </w:rPr>
        <w:t>уведомления</w:t>
      </w:r>
      <w:r w:rsidRPr="004707F1">
        <w:rPr>
          <w:rFonts w:ascii="Times New Roman" w:hAnsi="Times New Roman"/>
          <w:sz w:val="28"/>
          <w:szCs w:val="28"/>
        </w:rPr>
        <w:t xml:space="preserve"> в получении документов либо уведомления об отказе в принятии документов</w:t>
      </w:r>
      <w:r>
        <w:rPr>
          <w:rFonts w:ascii="Times New Roman" w:hAnsi="Times New Roman"/>
          <w:sz w:val="28"/>
          <w:szCs w:val="28"/>
        </w:rPr>
        <w:t xml:space="preserve"> (приложение 3)</w:t>
      </w:r>
      <w:r w:rsidRPr="004707F1">
        <w:rPr>
          <w:rFonts w:ascii="Times New Roman" w:hAnsi="Times New Roman"/>
          <w:sz w:val="28"/>
          <w:szCs w:val="28"/>
        </w:rPr>
        <w:t>.</w:t>
      </w: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24</w:t>
      </w:r>
      <w:r w:rsidRPr="007D09C1">
        <w:rPr>
          <w:rFonts w:ascii="Times New Roman" w:hAnsi="Times New Roman"/>
          <w:b/>
          <w:sz w:val="28"/>
          <w:szCs w:val="28"/>
        </w:rPr>
        <w:t xml:space="preserve">. </w:t>
      </w:r>
      <w:r>
        <w:rPr>
          <w:rFonts w:ascii="Times New Roman" w:hAnsi="Times New Roman"/>
          <w:b/>
          <w:sz w:val="28"/>
          <w:szCs w:val="28"/>
        </w:rPr>
        <w:t>Р</w:t>
      </w:r>
      <w:r w:rsidRPr="00485A20">
        <w:rPr>
          <w:rFonts w:ascii="Times New Roman" w:hAnsi="Times New Roman"/>
          <w:b/>
          <w:sz w:val="28"/>
          <w:szCs w:val="28"/>
        </w:rPr>
        <w:t>егистрация заявления о признании помещения жилым помещением, жилого помещения непригодным для проживания</w:t>
      </w:r>
      <w:r w:rsidR="00736AB0">
        <w:rPr>
          <w:rFonts w:ascii="Times New Roman" w:hAnsi="Times New Roman"/>
          <w:b/>
          <w:sz w:val="28"/>
          <w:szCs w:val="28"/>
        </w:rPr>
        <w:t>,</w:t>
      </w:r>
      <w:r w:rsidRPr="00485A20">
        <w:rPr>
          <w:rFonts w:ascii="Times New Roman" w:hAnsi="Times New Roman"/>
          <w:b/>
          <w:sz w:val="28"/>
          <w:szCs w:val="28"/>
        </w:rPr>
        <w:t xml:space="preserve"> многоквартирного дома аварийным и подлежащим сносу или реконструкции</w:t>
      </w:r>
    </w:p>
    <w:p w:rsidR="00046AD8" w:rsidRPr="0087796E" w:rsidRDefault="00046AD8" w:rsidP="00046AD8">
      <w:pPr>
        <w:autoSpaceDE w:val="0"/>
        <w:autoSpaceDN w:val="0"/>
        <w:adjustRightInd w:val="0"/>
        <w:spacing w:after="0" w:line="240" w:lineRule="auto"/>
        <w:jc w:val="both"/>
        <w:rPr>
          <w:rFonts w:ascii="Times New Roman" w:hAnsi="Times New Roman"/>
          <w:b/>
          <w:color w:val="FF0000"/>
          <w:sz w:val="28"/>
          <w:szCs w:val="28"/>
        </w:rPr>
      </w:pPr>
    </w:p>
    <w:p w:rsidR="00046AD8" w:rsidRPr="004D629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40</w:t>
      </w:r>
      <w:r w:rsidRPr="004D6299">
        <w:rPr>
          <w:rFonts w:ascii="Times New Roman" w:hAnsi="Times New Roman"/>
          <w:sz w:val="28"/>
          <w:szCs w:val="28"/>
        </w:rPr>
        <w:t xml:space="preserve">. Основанием для начала административной процедуры по регистрации заявления является получение должностным лицом, ответственным за его регистрацию, заявления </w:t>
      </w:r>
      <w:r w:rsidRPr="005A681C">
        <w:rPr>
          <w:rFonts w:ascii="Times New Roman" w:hAnsi="Times New Roman"/>
          <w:sz w:val="28"/>
          <w:szCs w:val="28"/>
        </w:rPr>
        <w:t>о признании помещения жилым помещением, жилого помещения непригодным для проживания</w:t>
      </w:r>
      <w:r w:rsidR="00736AB0">
        <w:rPr>
          <w:rFonts w:ascii="Times New Roman" w:hAnsi="Times New Roman"/>
          <w:sz w:val="28"/>
          <w:szCs w:val="28"/>
        </w:rPr>
        <w:t>,</w:t>
      </w:r>
      <w:r w:rsidRPr="005A681C">
        <w:rPr>
          <w:rFonts w:ascii="Times New Roman" w:hAnsi="Times New Roman"/>
          <w:sz w:val="28"/>
          <w:szCs w:val="28"/>
        </w:rPr>
        <w:t xml:space="preserve"> многоквартирного дома аварийным и подлежащим сносу или реконструкции</w:t>
      </w:r>
      <w:r w:rsidRPr="004D6299">
        <w:rPr>
          <w:rFonts w:ascii="Times New Roman" w:hAnsi="Times New Roman"/>
          <w:sz w:val="28"/>
          <w:szCs w:val="28"/>
        </w:rPr>
        <w:t xml:space="preserve"> и приложенных документов.</w:t>
      </w:r>
    </w:p>
    <w:p w:rsidR="00046AD8" w:rsidRPr="00F72A96"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41</w:t>
      </w:r>
      <w:r w:rsidRPr="004D6299">
        <w:rPr>
          <w:rFonts w:ascii="Times New Roman" w:hAnsi="Times New Roman"/>
          <w:sz w:val="28"/>
          <w:szCs w:val="28"/>
        </w:rPr>
        <w:t xml:space="preserve">. В </w:t>
      </w:r>
      <w:r w:rsidRPr="00F72A96">
        <w:rPr>
          <w:rFonts w:ascii="Times New Roman" w:hAnsi="Times New Roman"/>
          <w:sz w:val="28"/>
          <w:szCs w:val="28"/>
        </w:rPr>
        <w:t>день поступления</w:t>
      </w:r>
      <w:r>
        <w:rPr>
          <w:rFonts w:ascii="Times New Roman" w:hAnsi="Times New Roman"/>
          <w:sz w:val="28"/>
          <w:szCs w:val="28"/>
        </w:rPr>
        <w:t xml:space="preserve"> заявления</w:t>
      </w:r>
      <w:r w:rsidR="003E0029">
        <w:rPr>
          <w:rFonts w:ascii="Times New Roman" w:hAnsi="Times New Roman"/>
          <w:sz w:val="28"/>
          <w:szCs w:val="28"/>
        </w:rPr>
        <w:t xml:space="preserve"> </w:t>
      </w:r>
      <w:r w:rsidRPr="00F72A96">
        <w:rPr>
          <w:rFonts w:ascii="Times New Roman" w:hAnsi="Times New Roman"/>
          <w:sz w:val="28"/>
          <w:szCs w:val="28"/>
        </w:rPr>
        <w:t>должностное лицо ОМСУ</w:t>
      </w:r>
      <w:r w:rsidR="00AE38C1">
        <w:rPr>
          <w:rFonts w:ascii="Times New Roman" w:hAnsi="Times New Roman"/>
          <w:sz w:val="28"/>
          <w:szCs w:val="28"/>
        </w:rPr>
        <w:t xml:space="preserve"> проводит регистрацию заявления и</w:t>
      </w:r>
      <w:r w:rsidRPr="00F72A96">
        <w:rPr>
          <w:rFonts w:ascii="Times New Roman" w:hAnsi="Times New Roman"/>
          <w:sz w:val="28"/>
          <w:szCs w:val="28"/>
        </w:rPr>
        <w:t xml:space="preserve"> передает заявление и приложенные документы надлежащему должностному лицу ОМСУ для рассмотрения.</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F72A96">
        <w:rPr>
          <w:rFonts w:ascii="Times New Roman" w:hAnsi="Times New Roman"/>
          <w:sz w:val="28"/>
          <w:szCs w:val="28"/>
        </w:rPr>
        <w:t>Уполномоченное должностное лицо ОМСУ рассматривает заявление и приложенные документы, оформляет резолюцию</w:t>
      </w:r>
      <w:r w:rsidRPr="00C87E49">
        <w:rPr>
          <w:rFonts w:ascii="Times New Roman" w:hAnsi="Times New Roman"/>
          <w:sz w:val="28"/>
          <w:szCs w:val="28"/>
        </w:rPr>
        <w:t xml:space="preserve"> и направляет должностному лицу ОМСУ, ответственному за регистрацию входящей корреспонденции.</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w:t>
      </w:r>
      <w:r w:rsidRPr="00C87E49">
        <w:rPr>
          <w:rFonts w:ascii="Times New Roman" w:hAnsi="Times New Roman"/>
          <w:sz w:val="28"/>
          <w:szCs w:val="28"/>
        </w:rPr>
        <w:t>.Днем регистрации обращения является день его поступления в ОМСУ.</w:t>
      </w:r>
    </w:p>
    <w:p w:rsidR="00046AD8" w:rsidRPr="00C87E49" w:rsidRDefault="00046AD8" w:rsidP="00046AD8">
      <w:pPr>
        <w:pStyle w:val="a8"/>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C87E49">
        <w:rPr>
          <w:rFonts w:ascii="Times New Roman" w:hAnsi="Times New Roman" w:cs="Times New Roman"/>
          <w:sz w:val="28"/>
          <w:szCs w:val="28"/>
        </w:rP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w:t>
      </w:r>
      <w:r>
        <w:rPr>
          <w:rFonts w:ascii="Times New Roman" w:hAnsi="Times New Roman" w:cs="Times New Roman"/>
          <w:sz w:val="28"/>
          <w:szCs w:val="28"/>
        </w:rPr>
        <w:t xml:space="preserve"> или ЕПГУ (при наличии технической возможности)</w:t>
      </w:r>
      <w:r w:rsidRPr="00C87E49">
        <w:rPr>
          <w:rFonts w:ascii="Times New Roman" w:hAnsi="Times New Roman" w:cs="Times New Roman"/>
          <w:sz w:val="28"/>
          <w:szCs w:val="28"/>
        </w:rPr>
        <w:t>, поступивших в нерабочий день (выходной или праздничный) день, осуществляется в первый, следующий за ним рабочий день.</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44</w:t>
      </w:r>
      <w:r w:rsidRPr="00C87E49">
        <w:rPr>
          <w:rFonts w:ascii="Times New Roman" w:hAnsi="Times New Roman"/>
          <w:sz w:val="28"/>
          <w:szCs w:val="28"/>
        </w:rPr>
        <w:t>. Днем обращения заявителя считается дата регистрации в ОМСУ заявления и документов.</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45</w:t>
      </w:r>
      <w:r w:rsidRPr="00C87E49">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46</w:t>
      </w:r>
      <w:r w:rsidRPr="00C87E49">
        <w:rPr>
          <w:rFonts w:ascii="Times New Roman" w:hAnsi="Times New Roman"/>
          <w:sz w:val="28"/>
          <w:szCs w:val="28"/>
        </w:rPr>
        <w:t xml:space="preserve">. При поступлении заявления и прилагаемых к нему документов в </w:t>
      </w:r>
      <w:r>
        <w:rPr>
          <w:rFonts w:ascii="Times New Roman" w:hAnsi="Times New Roman"/>
          <w:sz w:val="28"/>
          <w:szCs w:val="28"/>
        </w:rPr>
        <w:t>ОМСУ</w:t>
      </w:r>
      <w:r w:rsidRPr="00C87E49">
        <w:rPr>
          <w:rFonts w:ascii="Times New Roman" w:hAnsi="Times New Roman"/>
          <w:sz w:val="28"/>
          <w:szCs w:val="28"/>
        </w:rPr>
        <w:t xml:space="preserve"> посредством почтового отправления</w:t>
      </w:r>
      <w:r>
        <w:rPr>
          <w:rFonts w:ascii="Times New Roman" w:hAnsi="Times New Roman"/>
          <w:sz w:val="28"/>
          <w:szCs w:val="28"/>
        </w:rPr>
        <w:t>,</w:t>
      </w:r>
      <w:r w:rsidR="00CA44FF">
        <w:rPr>
          <w:rFonts w:ascii="Times New Roman" w:hAnsi="Times New Roman"/>
          <w:sz w:val="28"/>
          <w:szCs w:val="28"/>
        </w:rPr>
        <w:t xml:space="preserve"> </w:t>
      </w:r>
      <w:r w:rsidRPr="009E4699">
        <w:rPr>
          <w:rFonts w:ascii="Times New Roman" w:hAnsi="Times New Roman"/>
          <w:sz w:val="28"/>
          <w:szCs w:val="28"/>
        </w:rPr>
        <w:t xml:space="preserve">через </w:t>
      </w:r>
      <w:r>
        <w:rPr>
          <w:rFonts w:ascii="Times New Roman" w:hAnsi="Times New Roman"/>
          <w:sz w:val="28"/>
          <w:szCs w:val="28"/>
        </w:rPr>
        <w:t>МФЦ,</w:t>
      </w:r>
      <w:r w:rsidRPr="00C87E49">
        <w:rPr>
          <w:rFonts w:ascii="Times New Roman" w:hAnsi="Times New Roman"/>
          <w:sz w:val="28"/>
          <w:szCs w:val="28"/>
        </w:rPr>
        <w:t xml:space="preserve"> опись представленных документов направляется заявителю заказным почтовым отправлением в течение 2 рабочих дней с даты получения заявления и прилагаемых к нему документов.</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47</w:t>
      </w:r>
      <w:r w:rsidRPr="00C87E49">
        <w:rPr>
          <w:rFonts w:ascii="Times New Roman" w:hAnsi="Times New Roman"/>
          <w:sz w:val="28"/>
          <w:szCs w:val="28"/>
        </w:rPr>
        <w:t xml:space="preserve">. </w:t>
      </w:r>
      <w:r w:rsidR="00AE38C1">
        <w:rPr>
          <w:rFonts w:ascii="Times New Roman" w:hAnsi="Times New Roman"/>
          <w:sz w:val="28"/>
          <w:szCs w:val="28"/>
        </w:rPr>
        <w:t>Ответственное д</w:t>
      </w:r>
      <w:r w:rsidRPr="00C87E49">
        <w:rPr>
          <w:rFonts w:ascii="Times New Roman" w:hAnsi="Times New Roman"/>
          <w:sz w:val="28"/>
          <w:szCs w:val="28"/>
        </w:rPr>
        <w:t xml:space="preserve">олжностное лицо ОМСУ, </w:t>
      </w:r>
      <w:r w:rsidR="00AE38C1">
        <w:rPr>
          <w:rFonts w:ascii="Times New Roman" w:hAnsi="Times New Roman"/>
          <w:sz w:val="28"/>
          <w:szCs w:val="28"/>
        </w:rPr>
        <w:t>при поступлении заявления</w:t>
      </w:r>
      <w:r w:rsidRPr="00C87E49">
        <w:rPr>
          <w:rFonts w:ascii="Times New Roman" w:hAnsi="Times New Roman"/>
          <w:sz w:val="28"/>
          <w:szCs w:val="28"/>
        </w:rPr>
        <w:t>, устанавливает:</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а) предмет обращения;</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б) личность заявителя или его представителя, проверяет документ, удостоверяющий личность (при подаче заявления лично);</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87E49">
        <w:rPr>
          <w:rFonts w:ascii="Times New Roman" w:hAnsi="Times New Roman"/>
          <w:sz w:val="28"/>
          <w:szCs w:val="28"/>
        </w:rPr>
        <w:t>в) наличие всех предусмотренных настоящим административным регламентом документов;</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48</w:t>
      </w:r>
      <w:r w:rsidRPr="00C87E49">
        <w:rPr>
          <w:rFonts w:ascii="Times New Roman" w:hAnsi="Times New Roman"/>
          <w:sz w:val="28"/>
          <w:szCs w:val="28"/>
        </w:rPr>
        <w:t xml:space="preserve">. При необходимости должностное лицо уполномоченного органа, </w:t>
      </w:r>
      <w:r w:rsidR="00AE38C1">
        <w:rPr>
          <w:rFonts w:ascii="Times New Roman" w:hAnsi="Times New Roman"/>
          <w:sz w:val="28"/>
          <w:szCs w:val="28"/>
        </w:rPr>
        <w:t>при поступлении обращения</w:t>
      </w:r>
      <w:r w:rsidRPr="00C87E49">
        <w:rPr>
          <w:rFonts w:ascii="Times New Roman" w:hAnsi="Times New Roman"/>
          <w:sz w:val="28"/>
          <w:szCs w:val="28"/>
        </w:rPr>
        <w:t>, оказывает заявителю или его представителю помощь в написании заявления.</w:t>
      </w:r>
    </w:p>
    <w:p w:rsidR="00046AD8" w:rsidRPr="00C87E4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w:t>
      </w:r>
      <w:r w:rsidRPr="00C87E49">
        <w:rPr>
          <w:rFonts w:ascii="Times New Roman" w:hAnsi="Times New Roman"/>
          <w:sz w:val="28"/>
          <w:szCs w:val="28"/>
        </w:rPr>
        <w:t>. Заявление и прилагаемые к нему документы передаются должностным лицом, принявшим указанные документы, по описи секретарю</w:t>
      </w:r>
      <w:r>
        <w:rPr>
          <w:rFonts w:ascii="Times New Roman" w:hAnsi="Times New Roman"/>
          <w:sz w:val="28"/>
          <w:szCs w:val="28"/>
        </w:rPr>
        <w:t>, созданной в установленном порядке,</w:t>
      </w:r>
      <w:r w:rsidR="00CA44FF">
        <w:rPr>
          <w:rFonts w:ascii="Times New Roman" w:hAnsi="Times New Roman"/>
          <w:sz w:val="28"/>
          <w:szCs w:val="28"/>
        </w:rPr>
        <w:t xml:space="preserve"> </w:t>
      </w:r>
      <w:r>
        <w:rPr>
          <w:rFonts w:ascii="Times New Roman" w:hAnsi="Times New Roman"/>
          <w:sz w:val="28"/>
          <w:szCs w:val="28"/>
        </w:rPr>
        <w:t xml:space="preserve">межведомственной </w:t>
      </w:r>
      <w:r w:rsidRPr="00C87E49">
        <w:rPr>
          <w:rFonts w:ascii="Times New Roman" w:hAnsi="Times New Roman"/>
          <w:sz w:val="28"/>
          <w:szCs w:val="28"/>
        </w:rPr>
        <w:t>комиссии</w:t>
      </w:r>
      <w:r>
        <w:rPr>
          <w:rFonts w:ascii="Times New Roman" w:hAnsi="Times New Roman"/>
          <w:sz w:val="28"/>
          <w:szCs w:val="28"/>
        </w:rPr>
        <w:t xml:space="preserve"> (далее – комиссия)</w:t>
      </w:r>
      <w:r w:rsidRPr="0059397D">
        <w:rPr>
          <w:rFonts w:ascii="Times New Roman" w:hAnsi="Times New Roman"/>
          <w:sz w:val="28"/>
          <w:szCs w:val="28"/>
        </w:rPr>
        <w:t>.</w:t>
      </w:r>
    </w:p>
    <w:p w:rsidR="00046AD8"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50. </w:t>
      </w:r>
      <w:r w:rsidRPr="004D6299">
        <w:rPr>
          <w:rFonts w:ascii="Times New Roman" w:hAnsi="Times New Roman"/>
          <w:sz w:val="28"/>
          <w:szCs w:val="28"/>
        </w:rPr>
        <w:t>Максимальный срок выполнения административных действий составляет 1 рабочий день, в том числе максимальный срок регистрации заявления не должен превышать15 минут.</w:t>
      </w:r>
    </w:p>
    <w:p w:rsidR="00046AD8" w:rsidRPr="009E4699"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w:t>
      </w:r>
      <w:r w:rsidRPr="004D6299">
        <w:rPr>
          <w:rFonts w:ascii="Times New Roman" w:hAnsi="Times New Roman"/>
          <w:sz w:val="28"/>
          <w:szCs w:val="28"/>
        </w:rPr>
        <w:t xml:space="preserve">. Результатом выполнения административной процедуры по регистрации заявления  является присвоение заявлению регистрационного номера, внесение соответствующей записи в журнал регистрации обращений в ОМСУ или систему электронного документооборота «Дело» и направление </w:t>
      </w:r>
      <w:r w:rsidRPr="004D6299">
        <w:rPr>
          <w:rFonts w:ascii="Times New Roman" w:hAnsi="Times New Roman"/>
          <w:sz w:val="28"/>
          <w:szCs w:val="28"/>
        </w:rPr>
        <w:lastRenderedPageBreak/>
        <w:t xml:space="preserve">заявления </w:t>
      </w:r>
      <w:r w:rsidRPr="009E4699">
        <w:rPr>
          <w:rFonts w:ascii="Times New Roman" w:hAnsi="Times New Roman"/>
          <w:sz w:val="28"/>
          <w:szCs w:val="28"/>
        </w:rPr>
        <w:t>с резолюцией руководителя ОМСУ и приложенных документов на исполнение.</w:t>
      </w:r>
    </w:p>
    <w:p w:rsidR="00046AD8" w:rsidRPr="009E469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9E4699">
        <w:rPr>
          <w:rFonts w:ascii="Times New Roman" w:hAnsi="Times New Roman"/>
          <w:sz w:val="28"/>
          <w:szCs w:val="28"/>
        </w:rPr>
        <w:t xml:space="preserve">Максимальный срок выполнения административной процедуры не должен превышать </w:t>
      </w:r>
      <w:r w:rsidR="006D249A">
        <w:rPr>
          <w:rFonts w:ascii="Times New Roman" w:hAnsi="Times New Roman"/>
          <w:sz w:val="28"/>
          <w:szCs w:val="28"/>
        </w:rPr>
        <w:t>3</w:t>
      </w:r>
      <w:r w:rsidRPr="009E4699">
        <w:rPr>
          <w:rFonts w:ascii="Times New Roman" w:hAnsi="Times New Roman"/>
          <w:sz w:val="28"/>
          <w:szCs w:val="28"/>
        </w:rPr>
        <w:t xml:space="preserve"> рабоч</w:t>
      </w:r>
      <w:r w:rsidR="006D249A">
        <w:rPr>
          <w:rFonts w:ascii="Times New Roman" w:hAnsi="Times New Roman"/>
          <w:sz w:val="28"/>
          <w:szCs w:val="28"/>
        </w:rPr>
        <w:t>их</w:t>
      </w:r>
      <w:r w:rsidRPr="009E4699">
        <w:rPr>
          <w:rFonts w:ascii="Times New Roman" w:hAnsi="Times New Roman"/>
          <w:sz w:val="28"/>
          <w:szCs w:val="28"/>
        </w:rPr>
        <w:t xml:space="preserve"> дня.</w:t>
      </w:r>
    </w:p>
    <w:p w:rsidR="00046AD8"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52</w:t>
      </w:r>
      <w:r w:rsidRPr="009E4699">
        <w:rPr>
          <w:rFonts w:ascii="Times New Roman" w:hAnsi="Times New Roman"/>
          <w:sz w:val="28"/>
          <w:szCs w:val="28"/>
        </w:rPr>
        <w:t xml:space="preserve">. В случаях, предусмотренных пунктом </w:t>
      </w:r>
      <w:r>
        <w:rPr>
          <w:rFonts w:ascii="Times New Roman" w:hAnsi="Times New Roman"/>
          <w:sz w:val="28"/>
          <w:szCs w:val="28"/>
        </w:rPr>
        <w:t>1</w:t>
      </w:r>
      <w:r w:rsidR="006F684D">
        <w:rPr>
          <w:rFonts w:ascii="Times New Roman" w:hAnsi="Times New Roman"/>
          <w:sz w:val="28"/>
          <w:szCs w:val="28"/>
        </w:rPr>
        <w:t>5</w:t>
      </w:r>
      <w:r w:rsidR="00CA44FF">
        <w:rPr>
          <w:rFonts w:ascii="Times New Roman" w:hAnsi="Times New Roman"/>
          <w:sz w:val="28"/>
          <w:szCs w:val="28"/>
        </w:rPr>
        <w:t xml:space="preserve"> </w:t>
      </w:r>
      <w:r w:rsidRPr="00715B2A">
        <w:rPr>
          <w:rFonts w:ascii="Times New Roman" w:hAnsi="Times New Roman"/>
          <w:sz w:val="28"/>
          <w:szCs w:val="28"/>
        </w:rPr>
        <w:t xml:space="preserve">раздела </w:t>
      </w:r>
      <w:r w:rsidR="006F684D">
        <w:rPr>
          <w:rFonts w:ascii="Times New Roman" w:hAnsi="Times New Roman"/>
          <w:sz w:val="28"/>
          <w:szCs w:val="28"/>
        </w:rPr>
        <w:t>12</w:t>
      </w:r>
      <w:r w:rsidR="00CA44FF">
        <w:rPr>
          <w:rFonts w:ascii="Times New Roman" w:hAnsi="Times New Roman"/>
          <w:sz w:val="28"/>
          <w:szCs w:val="28"/>
        </w:rPr>
        <w:t xml:space="preserve"> </w:t>
      </w:r>
      <w:r w:rsidRPr="009E4699">
        <w:rPr>
          <w:rFonts w:ascii="Times New Roman" w:hAnsi="Times New Roman"/>
          <w:sz w:val="28"/>
          <w:szCs w:val="28"/>
        </w:rPr>
        <w:t>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046AD8" w:rsidRPr="009E4699" w:rsidRDefault="00046AD8" w:rsidP="00046AD8">
      <w:pPr>
        <w:autoSpaceDE w:val="0"/>
        <w:autoSpaceDN w:val="0"/>
        <w:adjustRightInd w:val="0"/>
        <w:spacing w:after="0" w:line="240" w:lineRule="auto"/>
        <w:ind w:firstLine="708"/>
        <w:jc w:val="both"/>
        <w:rPr>
          <w:rFonts w:ascii="Times New Roman" w:hAnsi="Times New Roman"/>
          <w:sz w:val="28"/>
          <w:szCs w:val="28"/>
        </w:rPr>
      </w:pP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r w:rsidRPr="007D09C1">
        <w:rPr>
          <w:rFonts w:ascii="Times New Roman" w:hAnsi="Times New Roman"/>
          <w:b/>
          <w:sz w:val="28"/>
          <w:szCs w:val="28"/>
        </w:rPr>
        <w:t>2</w:t>
      </w:r>
      <w:r>
        <w:rPr>
          <w:rFonts w:ascii="Times New Roman" w:hAnsi="Times New Roman"/>
          <w:b/>
          <w:sz w:val="28"/>
          <w:szCs w:val="28"/>
        </w:rPr>
        <w:t>5</w:t>
      </w:r>
      <w:r w:rsidRPr="007D09C1">
        <w:rPr>
          <w:rFonts w:ascii="Times New Roman" w:hAnsi="Times New Roman"/>
          <w:b/>
          <w:sz w:val="28"/>
          <w:szCs w:val="28"/>
        </w:rPr>
        <w:t xml:space="preserve">. </w:t>
      </w:r>
      <w:r>
        <w:rPr>
          <w:rFonts w:ascii="Times New Roman" w:hAnsi="Times New Roman"/>
          <w:b/>
          <w:sz w:val="28"/>
          <w:szCs w:val="28"/>
        </w:rPr>
        <w:t>Ф</w:t>
      </w:r>
      <w:r w:rsidRPr="00485A20">
        <w:rPr>
          <w:rFonts w:ascii="Times New Roman" w:hAnsi="Times New Roman"/>
          <w:b/>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046AD8" w:rsidRPr="007D09C1" w:rsidRDefault="00046AD8" w:rsidP="00046AD8">
      <w:pPr>
        <w:autoSpaceDE w:val="0"/>
        <w:autoSpaceDN w:val="0"/>
        <w:adjustRightInd w:val="0"/>
        <w:spacing w:after="0" w:line="240" w:lineRule="auto"/>
        <w:jc w:val="center"/>
        <w:outlineLvl w:val="2"/>
        <w:rPr>
          <w:rFonts w:ascii="Arial" w:hAnsi="Arial" w:cs="Arial"/>
          <w:sz w:val="20"/>
          <w:szCs w:val="20"/>
        </w:rPr>
      </w:pPr>
    </w:p>
    <w:p w:rsidR="00046AD8" w:rsidRPr="00C224AA"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w:t>
      </w:r>
      <w:r w:rsidRPr="00C224AA">
        <w:rPr>
          <w:rFonts w:ascii="Times New Roman" w:hAnsi="Times New Roman"/>
          <w:sz w:val="28"/>
          <w:szCs w:val="28"/>
        </w:rPr>
        <w:t xml:space="preserve">. Основанием для начала выполнения административной процедуры по направлению запросов в порядке межведомственного информационного взаимодействия является установление необходимости межведомственного информационного взаимодействия при </w:t>
      </w:r>
      <w:r w:rsidR="00CA44FF">
        <w:rPr>
          <w:rFonts w:ascii="Times New Roman" w:hAnsi="Times New Roman"/>
          <w:sz w:val="28"/>
          <w:szCs w:val="28"/>
        </w:rPr>
        <w:t>рассмотрении</w:t>
      </w:r>
      <w:r w:rsidRPr="00C224AA">
        <w:rPr>
          <w:rFonts w:ascii="Times New Roman" w:hAnsi="Times New Roman"/>
          <w:sz w:val="28"/>
          <w:szCs w:val="28"/>
        </w:rPr>
        <w:t xml:space="preserve"> заявления.</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w:t>
      </w:r>
      <w:r w:rsidRPr="00C224AA">
        <w:rPr>
          <w:rFonts w:ascii="Times New Roman" w:hAnsi="Times New Roman"/>
          <w:sz w:val="28"/>
          <w:szCs w:val="28"/>
        </w:rPr>
        <w:t xml:space="preserve">. В течение одного рабочего дня, следующего за днем </w:t>
      </w:r>
      <w:r w:rsidR="006D249A">
        <w:rPr>
          <w:rFonts w:ascii="Times New Roman" w:hAnsi="Times New Roman"/>
          <w:sz w:val="28"/>
          <w:szCs w:val="28"/>
        </w:rPr>
        <w:t>поступления на исполнение заявления</w:t>
      </w:r>
      <w:r w:rsidRPr="00C224AA">
        <w:rPr>
          <w:rFonts w:ascii="Times New Roman" w:hAnsi="Times New Roman"/>
          <w:sz w:val="28"/>
          <w:szCs w:val="28"/>
        </w:rPr>
        <w:t>, секретарь комиссии, осуществляет направление межведомственных за</w:t>
      </w:r>
      <w:r w:rsidRPr="00CC339C">
        <w:rPr>
          <w:rFonts w:ascii="Times New Roman" w:hAnsi="Times New Roman"/>
          <w:sz w:val="28"/>
          <w:szCs w:val="28"/>
        </w:rPr>
        <w:t xml:space="preserve">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Pr>
          <w:rFonts w:ascii="Times New Roman" w:hAnsi="Times New Roman"/>
          <w:sz w:val="28"/>
          <w:szCs w:val="28"/>
        </w:rPr>
        <w:t>13</w:t>
      </w:r>
      <w:r w:rsidR="006E5705">
        <w:rPr>
          <w:rFonts w:ascii="Times New Roman" w:hAnsi="Times New Roman"/>
          <w:sz w:val="28"/>
          <w:szCs w:val="28"/>
        </w:rPr>
        <w:t xml:space="preserve"> </w:t>
      </w:r>
      <w:r w:rsidRPr="00715B2A">
        <w:rPr>
          <w:rFonts w:ascii="Times New Roman" w:hAnsi="Times New Roman"/>
          <w:sz w:val="28"/>
          <w:szCs w:val="28"/>
        </w:rPr>
        <w:t>раздела 10</w:t>
      </w:r>
      <w:r w:rsidR="006E5705">
        <w:rPr>
          <w:rFonts w:ascii="Times New Roman" w:hAnsi="Times New Roman"/>
          <w:sz w:val="28"/>
          <w:szCs w:val="28"/>
        </w:rPr>
        <w:t xml:space="preserve"> </w:t>
      </w:r>
      <w:r w:rsidRPr="00CC339C">
        <w:rPr>
          <w:rFonts w:ascii="Times New Roman" w:hAnsi="Times New Roman"/>
          <w:sz w:val="28"/>
          <w:szCs w:val="28"/>
        </w:rPr>
        <w:t>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55</w:t>
      </w:r>
      <w:r w:rsidRPr="00CC339C">
        <w:rPr>
          <w:rFonts w:ascii="Times New Roman" w:hAnsi="Times New Roman"/>
          <w:sz w:val="28"/>
          <w:szCs w:val="28"/>
        </w:rPr>
        <w:t xml:space="preserve">. Направление межведомственного запроса и представление документов и информации, перечисленных в пункте </w:t>
      </w:r>
      <w:r>
        <w:rPr>
          <w:rFonts w:ascii="Times New Roman" w:hAnsi="Times New Roman"/>
          <w:sz w:val="28"/>
          <w:szCs w:val="28"/>
        </w:rPr>
        <w:t>13</w:t>
      </w:r>
      <w:r w:rsidR="006E5705">
        <w:rPr>
          <w:rFonts w:ascii="Times New Roman" w:hAnsi="Times New Roman"/>
          <w:sz w:val="28"/>
          <w:szCs w:val="28"/>
        </w:rPr>
        <w:t xml:space="preserve"> </w:t>
      </w:r>
      <w:r w:rsidRPr="00715B2A">
        <w:rPr>
          <w:rFonts w:ascii="Times New Roman" w:hAnsi="Times New Roman"/>
          <w:sz w:val="28"/>
          <w:szCs w:val="28"/>
        </w:rPr>
        <w:t>раздела 10</w:t>
      </w:r>
      <w:r w:rsidR="006E5705">
        <w:rPr>
          <w:rFonts w:ascii="Times New Roman" w:hAnsi="Times New Roman"/>
          <w:sz w:val="28"/>
          <w:szCs w:val="28"/>
        </w:rPr>
        <w:t xml:space="preserve"> </w:t>
      </w:r>
      <w:r w:rsidRPr="00CC339C">
        <w:rPr>
          <w:rFonts w:ascii="Times New Roman" w:hAnsi="Times New Roman"/>
          <w:sz w:val="28"/>
          <w:szCs w:val="28"/>
        </w:rPr>
        <w:t>настоящего административного регламента, допускаются только в целях, связанных с предоставлением муниципальной услуги.</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56</w:t>
      </w:r>
      <w:r w:rsidRPr="00CC339C">
        <w:rPr>
          <w:rFonts w:ascii="Times New Roman" w:hAnsi="Times New Roman"/>
          <w:sz w:val="28"/>
          <w:szCs w:val="28"/>
        </w:rPr>
        <w:t xml:space="preserve">. Межведомственный запрос о представлении </w:t>
      </w:r>
      <w:r>
        <w:rPr>
          <w:rFonts w:ascii="Times New Roman" w:hAnsi="Times New Roman"/>
          <w:sz w:val="28"/>
          <w:szCs w:val="28"/>
        </w:rPr>
        <w:t>документов, указанных в пункте 13</w:t>
      </w:r>
      <w:r w:rsidRPr="00CC339C">
        <w:rPr>
          <w:rFonts w:ascii="Times New Roman" w:hAnsi="Times New Roman"/>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C339C">
        <w:rPr>
          <w:rFonts w:ascii="Times New Roman" w:hAnsi="Times New Roman"/>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57</w:t>
      </w:r>
      <w:r w:rsidRPr="00CC339C">
        <w:rPr>
          <w:rFonts w:ascii="Times New Roman" w:hAnsi="Times New Roman"/>
          <w:sz w:val="28"/>
          <w:szCs w:val="28"/>
        </w:rPr>
        <w:t>. Секретарь комиссии, приобщает ответы на межведомственные запросы к соответствующему запросу.</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sidRPr="00CC339C">
        <w:rPr>
          <w:rFonts w:ascii="Times New Roman" w:hAnsi="Times New Roman"/>
          <w:sz w:val="28"/>
          <w:szCs w:val="28"/>
        </w:rPr>
        <w:lastRenderedPageBreak/>
        <w:t>В случае не</w:t>
      </w:r>
      <w:r w:rsidR="006D249A">
        <w:rPr>
          <w:rFonts w:ascii="Times New Roman" w:hAnsi="Times New Roman"/>
          <w:sz w:val="28"/>
          <w:szCs w:val="28"/>
        </w:rPr>
        <w:t xml:space="preserve"> </w:t>
      </w:r>
      <w:r w:rsidRPr="00CC339C">
        <w:rPr>
          <w:rFonts w:ascii="Times New Roman" w:hAnsi="Times New Roman"/>
          <w:sz w:val="28"/>
          <w:szCs w:val="28"/>
        </w:rPr>
        <w:t xml:space="preserve">поступления ответа на межведомственный запрос в установленный срок </w:t>
      </w:r>
      <w:r>
        <w:rPr>
          <w:rFonts w:ascii="Times New Roman" w:hAnsi="Times New Roman"/>
          <w:sz w:val="28"/>
          <w:szCs w:val="28"/>
        </w:rPr>
        <w:t>ОМСУ</w:t>
      </w:r>
      <w:r w:rsidRPr="00CC339C">
        <w:rPr>
          <w:rFonts w:ascii="Times New Roman" w:hAnsi="Times New Roman"/>
          <w:sz w:val="28"/>
          <w:szCs w:val="28"/>
        </w:rPr>
        <w:t xml:space="preserve"> принимаются меры, предусмотренные законодательством Российской Федерации.</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58</w:t>
      </w:r>
      <w:r w:rsidRPr="00CC339C">
        <w:rPr>
          <w:rFonts w:ascii="Times New Roman" w:hAnsi="Times New Roman"/>
          <w:sz w:val="28"/>
          <w:szCs w:val="28"/>
        </w:rPr>
        <w:t>. Максимальный срок ожидания ответов на межведомственные запросы составляет 5 рабочих дней.</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59</w:t>
      </w:r>
      <w:r w:rsidRPr="00CC339C">
        <w:rPr>
          <w:rFonts w:ascii="Times New Roman" w:hAnsi="Times New Roman"/>
          <w:sz w:val="28"/>
          <w:szCs w:val="28"/>
        </w:rPr>
        <w:t>.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ответственное за направление межведомственных запросов, или сотрудник многофункционального центра, ответственный за направление межведомственных запросов, готовит уведомление о получении такого ответа с предложением предоставить</w:t>
      </w:r>
      <w:r w:rsidR="006D249A">
        <w:rPr>
          <w:rFonts w:ascii="Times New Roman" w:hAnsi="Times New Roman"/>
          <w:sz w:val="28"/>
          <w:szCs w:val="28"/>
        </w:rPr>
        <w:t xml:space="preserve"> заявителю</w:t>
      </w:r>
      <w:r w:rsidRPr="00CC339C">
        <w:rPr>
          <w:rFonts w:ascii="Times New Roman" w:hAnsi="Times New Roman"/>
          <w:sz w:val="28"/>
          <w:szCs w:val="28"/>
        </w:rPr>
        <w:t xml:space="preserve"> указанный документ и (или) информацию в течение 15 рабочих дней с момента направления уведомления и направляет его почтовым отправлением с уведомлением о вручении по адресу, указанному в заявлении, или в форме электронного документа в личный кабинет заявителя на РПГУ</w:t>
      </w:r>
      <w:r w:rsidR="006E5705">
        <w:rPr>
          <w:rFonts w:ascii="Times New Roman" w:hAnsi="Times New Roman"/>
          <w:sz w:val="28"/>
          <w:szCs w:val="28"/>
        </w:rPr>
        <w:t xml:space="preserve"> </w:t>
      </w:r>
      <w:r>
        <w:rPr>
          <w:rFonts w:ascii="Times New Roman" w:hAnsi="Times New Roman"/>
          <w:sz w:val="28"/>
          <w:szCs w:val="28"/>
        </w:rPr>
        <w:t>или ЕПГУ (при наличии технической возможности)</w:t>
      </w:r>
      <w:r w:rsidRPr="00CC339C">
        <w:rPr>
          <w:rFonts w:ascii="Times New Roman" w:hAnsi="Times New Roman"/>
          <w:sz w:val="28"/>
          <w:szCs w:val="28"/>
        </w:rPr>
        <w:t>.</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bookmarkStart w:id="7" w:name="Par373"/>
      <w:bookmarkEnd w:id="7"/>
      <w:r w:rsidRPr="00CC339C">
        <w:rPr>
          <w:rFonts w:ascii="Times New Roman" w:hAnsi="Times New Roman"/>
          <w:sz w:val="28"/>
          <w:szCs w:val="28"/>
        </w:rPr>
        <w:t xml:space="preserve"> Максимальный срок выполнения административных действий не должен превышать </w:t>
      </w:r>
      <w:r w:rsidR="006D249A">
        <w:rPr>
          <w:rFonts w:ascii="Times New Roman" w:hAnsi="Times New Roman"/>
          <w:sz w:val="28"/>
          <w:szCs w:val="28"/>
        </w:rPr>
        <w:t>1</w:t>
      </w:r>
      <w:r w:rsidRPr="00CC339C">
        <w:rPr>
          <w:rFonts w:ascii="Times New Roman" w:hAnsi="Times New Roman"/>
          <w:sz w:val="28"/>
          <w:szCs w:val="28"/>
        </w:rPr>
        <w:t xml:space="preserve"> рабочего дня, следующего за днем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60</w:t>
      </w:r>
      <w:r w:rsidRPr="00CC339C">
        <w:rPr>
          <w:rFonts w:ascii="Times New Roman" w:hAnsi="Times New Roman"/>
          <w:sz w:val="28"/>
          <w:szCs w:val="28"/>
        </w:rPr>
        <w:t>. Максимальный срок ожидания предоставления заявителем недостающих документов и (или) информации не должен превышать 15 рабочих дней с момента направления соответствующего уведомления.</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61</w:t>
      </w:r>
      <w:r w:rsidRPr="00CC339C">
        <w:rPr>
          <w:rFonts w:ascii="Times New Roman" w:hAnsi="Times New Roman"/>
          <w:sz w:val="28"/>
          <w:szCs w:val="28"/>
        </w:rPr>
        <w:t>. 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 предоставленных заявителем, ответами на межведомственные запросы</w:t>
      </w:r>
      <w:r w:rsidR="006D249A">
        <w:rPr>
          <w:rFonts w:ascii="Times New Roman" w:hAnsi="Times New Roman"/>
          <w:sz w:val="28"/>
          <w:szCs w:val="28"/>
        </w:rPr>
        <w:t>,</w:t>
      </w:r>
      <w:r w:rsidRPr="00CC339C">
        <w:rPr>
          <w:rFonts w:ascii="Times New Roman" w:hAnsi="Times New Roman"/>
          <w:sz w:val="28"/>
          <w:szCs w:val="28"/>
        </w:rPr>
        <w:t xml:space="preserve"> передача поступившего заявления и приложенных документов в ОМСУ.</w:t>
      </w:r>
    </w:p>
    <w:p w:rsidR="00046AD8" w:rsidRPr="00CC339C" w:rsidRDefault="00046AD8" w:rsidP="00046AD8">
      <w:pPr>
        <w:autoSpaceDE w:val="0"/>
        <w:autoSpaceDN w:val="0"/>
        <w:adjustRightInd w:val="0"/>
        <w:spacing w:after="0" w:line="240" w:lineRule="auto"/>
        <w:ind w:firstLine="708"/>
        <w:jc w:val="both"/>
        <w:rPr>
          <w:rFonts w:ascii="Times New Roman" w:hAnsi="Times New Roman"/>
          <w:sz w:val="28"/>
          <w:szCs w:val="28"/>
        </w:rPr>
      </w:pPr>
      <w:r w:rsidRPr="00E82002">
        <w:rPr>
          <w:rFonts w:ascii="Times New Roman" w:hAnsi="Times New Roman"/>
          <w:color w:val="FF0000"/>
          <w:sz w:val="28"/>
          <w:szCs w:val="28"/>
        </w:rPr>
        <w:t>62.</w:t>
      </w:r>
      <w:r w:rsidRPr="00CC339C">
        <w:rPr>
          <w:rFonts w:ascii="Times New Roman" w:hAnsi="Times New Roman"/>
          <w:sz w:val="28"/>
          <w:szCs w:val="28"/>
        </w:rPr>
        <w:t xml:space="preserve"> Максимальный срок выполнения административной процедуры не должен превышать </w:t>
      </w:r>
      <w:r w:rsidRPr="00E82002">
        <w:rPr>
          <w:rFonts w:ascii="Times New Roman" w:hAnsi="Times New Roman"/>
          <w:color w:val="FF0000"/>
          <w:sz w:val="28"/>
          <w:szCs w:val="28"/>
        </w:rPr>
        <w:t>3</w:t>
      </w:r>
      <w:r w:rsidRPr="00CC339C">
        <w:rPr>
          <w:rFonts w:ascii="Times New Roman" w:hAnsi="Times New Roman"/>
          <w:sz w:val="28"/>
          <w:szCs w:val="28"/>
        </w:rPr>
        <w:t xml:space="preserve"> рабочих дней без учета времени ожидания ответов на межведомственные запросы и времени ожидания предоставления заявителем документов, обязанность по предоставлению которых возложена на заявителя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6E5705" w:rsidRDefault="006E5705" w:rsidP="00046AD8">
      <w:pPr>
        <w:autoSpaceDE w:val="0"/>
        <w:autoSpaceDN w:val="0"/>
        <w:adjustRightInd w:val="0"/>
        <w:spacing w:after="0" w:line="240" w:lineRule="auto"/>
        <w:jc w:val="center"/>
        <w:outlineLvl w:val="2"/>
        <w:rPr>
          <w:rFonts w:ascii="Times New Roman" w:hAnsi="Times New Roman"/>
          <w:b/>
          <w:sz w:val="28"/>
          <w:szCs w:val="28"/>
        </w:rPr>
      </w:pP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26</w:t>
      </w:r>
      <w:r w:rsidRPr="007D09C1">
        <w:rPr>
          <w:rFonts w:ascii="Times New Roman" w:hAnsi="Times New Roman"/>
          <w:b/>
          <w:sz w:val="28"/>
          <w:szCs w:val="28"/>
        </w:rPr>
        <w:t xml:space="preserve">. </w:t>
      </w:r>
      <w:r>
        <w:rPr>
          <w:rFonts w:ascii="Times New Roman" w:hAnsi="Times New Roman"/>
          <w:b/>
          <w:sz w:val="28"/>
          <w:szCs w:val="28"/>
        </w:rPr>
        <w:t>П</w:t>
      </w:r>
      <w:r w:rsidRPr="00760743">
        <w:rPr>
          <w:rFonts w:ascii="Times New Roman" w:hAnsi="Times New Roman"/>
          <w:b/>
          <w:sz w:val="28"/>
          <w:szCs w:val="28"/>
        </w:rPr>
        <w:t>ринятие решения о признании помещения жилым помещением, жилого помещения непригодным для проживания</w:t>
      </w:r>
      <w:r w:rsidR="00E82002">
        <w:rPr>
          <w:rFonts w:ascii="Times New Roman" w:hAnsi="Times New Roman"/>
          <w:b/>
          <w:sz w:val="28"/>
          <w:szCs w:val="28"/>
        </w:rPr>
        <w:t>,</w:t>
      </w:r>
      <w:r w:rsidRPr="00760743">
        <w:rPr>
          <w:rFonts w:ascii="Times New Roman" w:hAnsi="Times New Roman"/>
          <w:b/>
          <w:sz w:val="28"/>
          <w:szCs w:val="28"/>
        </w:rPr>
        <w:t xml:space="preserve"> многоквартирного дома аварийным и подлежащим сносу или реконструкции</w:t>
      </w: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5A681C"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81C">
        <w:rPr>
          <w:rFonts w:ascii="Times New Roman" w:hAnsi="Times New Roman"/>
          <w:sz w:val="28"/>
          <w:szCs w:val="28"/>
        </w:rPr>
        <w:t xml:space="preserve">63. Основанием для начала административной процедуры является поступление в </w:t>
      </w:r>
      <w:r>
        <w:rPr>
          <w:rFonts w:ascii="Times New Roman" w:hAnsi="Times New Roman"/>
          <w:sz w:val="28"/>
          <w:szCs w:val="28"/>
        </w:rPr>
        <w:t>комиссию</w:t>
      </w:r>
      <w:r w:rsidRPr="005A681C">
        <w:rPr>
          <w:rFonts w:ascii="Times New Roman" w:hAnsi="Times New Roman"/>
          <w:sz w:val="28"/>
          <w:szCs w:val="28"/>
        </w:rPr>
        <w:t xml:space="preserve"> заявления собственника помещения или заявления </w:t>
      </w:r>
      <w:r w:rsidRPr="005A681C">
        <w:rPr>
          <w:rFonts w:ascii="Times New Roman" w:hAnsi="Times New Roman"/>
          <w:sz w:val="28"/>
          <w:szCs w:val="28"/>
        </w:rPr>
        <w:lastRenderedPageBreak/>
        <w:t xml:space="preserve">гражданина (нанимателя) по форме установленной приложением № 2 к настоящему административному регламенту. </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64</w:t>
      </w:r>
      <w:r w:rsidRPr="005A6A1D">
        <w:rPr>
          <w:rFonts w:ascii="Times New Roman" w:hAnsi="Times New Roman"/>
          <w:sz w:val="28"/>
          <w:szCs w:val="28"/>
        </w:rPr>
        <w:t>. Комиссия на основании заявления собственника помещения или заявления гражданина (нанимателя) проводит оценку соответствия помещения установленным в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65</w:t>
      </w:r>
      <w:r w:rsidRPr="005A6A1D">
        <w:rPr>
          <w:rFonts w:ascii="Times New Roman" w:hAnsi="Times New Roman"/>
          <w:sz w:val="28"/>
          <w:szCs w:val="28"/>
        </w:rPr>
        <w:t>. 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66</w:t>
      </w:r>
      <w:r w:rsidRPr="005A6A1D">
        <w:rPr>
          <w:rFonts w:ascii="Times New Roman" w:hAnsi="Times New Roman"/>
          <w:sz w:val="28"/>
          <w:szCs w:val="28"/>
        </w:rPr>
        <w:t>. Процедура проведения оценки соответствия помещения установленным федеральным законодательством требованиям включает:</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прием и рассмотрение заявления и прилагаемых к нему обосновывающих документов;</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 xml:space="preserve">работу </w:t>
      </w:r>
      <w:r>
        <w:rPr>
          <w:rFonts w:ascii="Times New Roman" w:hAnsi="Times New Roman"/>
          <w:sz w:val="28"/>
          <w:szCs w:val="28"/>
        </w:rPr>
        <w:t>к</w:t>
      </w:r>
      <w:r w:rsidRPr="005A6A1D">
        <w:rPr>
          <w:rFonts w:ascii="Times New Roman" w:hAnsi="Times New Roman"/>
          <w:sz w:val="28"/>
          <w:szCs w:val="28"/>
        </w:rPr>
        <w:t xml:space="preserve">омиссии по оценке </w:t>
      </w:r>
      <w:r>
        <w:rPr>
          <w:rFonts w:ascii="Times New Roman" w:hAnsi="Times New Roman"/>
          <w:sz w:val="28"/>
          <w:szCs w:val="28"/>
        </w:rPr>
        <w:t>помещений/дома требованиям, установленным в Положении</w:t>
      </w:r>
      <w:r w:rsidRPr="005A6A1D">
        <w:rPr>
          <w:rFonts w:ascii="Times New Roman" w:hAnsi="Times New Roman"/>
          <w:sz w:val="28"/>
          <w:szCs w:val="28"/>
        </w:rPr>
        <w:t>;</w:t>
      </w:r>
    </w:p>
    <w:p w:rsidR="00046AD8" w:rsidRPr="00370594"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 xml:space="preserve">составление акта обследования помещения (в случае принятия </w:t>
      </w:r>
      <w:r>
        <w:rPr>
          <w:rFonts w:ascii="Times New Roman" w:hAnsi="Times New Roman"/>
          <w:sz w:val="28"/>
          <w:szCs w:val="28"/>
        </w:rPr>
        <w:t>к</w:t>
      </w:r>
      <w:r w:rsidRPr="005A6A1D">
        <w:rPr>
          <w:rFonts w:ascii="Times New Roman" w:hAnsi="Times New Roman"/>
          <w:sz w:val="28"/>
          <w:szCs w:val="28"/>
        </w:rPr>
        <w:t xml:space="preserve">омиссией решения о необходимости проведения обследования) и составление </w:t>
      </w:r>
      <w:r>
        <w:rPr>
          <w:rFonts w:ascii="Times New Roman" w:hAnsi="Times New Roman"/>
          <w:sz w:val="28"/>
          <w:szCs w:val="28"/>
        </w:rPr>
        <w:t>к</w:t>
      </w:r>
      <w:r w:rsidRPr="005A6A1D">
        <w:rPr>
          <w:rFonts w:ascii="Times New Roman" w:hAnsi="Times New Roman"/>
          <w:sz w:val="28"/>
          <w:szCs w:val="28"/>
        </w:rPr>
        <w:t xml:space="preserve">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w:t>
      </w:r>
      <w:r w:rsidRPr="00370594">
        <w:rPr>
          <w:rFonts w:ascii="Times New Roman" w:hAnsi="Times New Roman"/>
          <w:sz w:val="28"/>
          <w:szCs w:val="28"/>
        </w:rPr>
        <w:t>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lastRenderedPageBreak/>
        <w:t>принятие решения об отказе в предоставлении муниципальной услуги по основ</w:t>
      </w:r>
      <w:r>
        <w:rPr>
          <w:rFonts w:ascii="Times New Roman" w:hAnsi="Times New Roman"/>
          <w:sz w:val="28"/>
          <w:szCs w:val="28"/>
        </w:rPr>
        <w:t>аниям, предусмотренным пунктом 17</w:t>
      </w:r>
      <w:r w:rsidR="002F2AC6">
        <w:rPr>
          <w:rFonts w:ascii="Times New Roman" w:hAnsi="Times New Roman"/>
          <w:sz w:val="28"/>
          <w:szCs w:val="28"/>
        </w:rPr>
        <w:t xml:space="preserve"> </w:t>
      </w:r>
      <w:r w:rsidRPr="00AC3D0B">
        <w:rPr>
          <w:rFonts w:ascii="Times New Roman" w:hAnsi="Times New Roman"/>
          <w:sz w:val="28"/>
          <w:szCs w:val="28"/>
        </w:rPr>
        <w:t>раздела 13</w:t>
      </w:r>
      <w:r w:rsidR="002F2AC6">
        <w:rPr>
          <w:rFonts w:ascii="Times New Roman" w:hAnsi="Times New Roman"/>
          <w:sz w:val="28"/>
          <w:szCs w:val="28"/>
        </w:rPr>
        <w:t xml:space="preserve"> </w:t>
      </w:r>
      <w:r w:rsidRPr="005A6A1D">
        <w:rPr>
          <w:rFonts w:ascii="Times New Roman" w:hAnsi="Times New Roman"/>
          <w:sz w:val="28"/>
          <w:szCs w:val="28"/>
        </w:rPr>
        <w:t>настоящего административного регламента.</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w:t>
      </w:r>
      <w:r w:rsidRPr="005A6A1D">
        <w:rPr>
          <w:rFonts w:ascii="Times New Roman" w:hAnsi="Times New Roman"/>
          <w:sz w:val="28"/>
          <w:szCs w:val="28"/>
        </w:rPr>
        <w:t xml:space="preserve">. Продолжительность и (или) максимальный срок выполнения административной процедуры по оценке соответствия помещения требованиям, установленным федеральным законодательством составляет </w:t>
      </w:r>
      <w:r w:rsidR="00E82002">
        <w:rPr>
          <w:rFonts w:ascii="Times New Roman" w:hAnsi="Times New Roman"/>
          <w:sz w:val="28"/>
          <w:szCs w:val="28"/>
        </w:rPr>
        <w:t>2</w:t>
      </w:r>
      <w:r w:rsidR="00236F5A">
        <w:rPr>
          <w:rFonts w:ascii="Times New Roman" w:hAnsi="Times New Roman"/>
          <w:sz w:val="28"/>
          <w:szCs w:val="28"/>
        </w:rPr>
        <w:t>0</w:t>
      </w:r>
      <w:r w:rsidRPr="005A6A1D">
        <w:rPr>
          <w:rFonts w:ascii="Times New Roman" w:hAnsi="Times New Roman"/>
          <w:sz w:val="28"/>
          <w:szCs w:val="28"/>
        </w:rPr>
        <w:t xml:space="preserve"> дней.</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w:t>
      </w:r>
      <w:r w:rsidR="00E82002">
        <w:rPr>
          <w:rFonts w:ascii="Times New Roman" w:hAnsi="Times New Roman"/>
          <w:sz w:val="28"/>
          <w:szCs w:val="28"/>
        </w:rPr>
        <w:t>3х</w:t>
      </w:r>
      <w:r w:rsidRPr="005A6A1D">
        <w:rPr>
          <w:rFonts w:ascii="Times New Roman" w:hAnsi="Times New Roman"/>
          <w:sz w:val="28"/>
          <w:szCs w:val="28"/>
        </w:rPr>
        <w:t xml:space="preserve">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sidRPr="005A6A1D">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w:t>
      </w:r>
      <w:r w:rsidRPr="005A6A1D">
        <w:rPr>
          <w:rFonts w:ascii="Times New Roman" w:hAnsi="Times New Roman"/>
          <w:sz w:val="28"/>
          <w:szCs w:val="28"/>
        </w:rPr>
        <w:t xml:space="preserve">. В ходе работы </w:t>
      </w:r>
      <w:r>
        <w:rPr>
          <w:rFonts w:ascii="Times New Roman" w:hAnsi="Times New Roman"/>
          <w:sz w:val="28"/>
          <w:szCs w:val="28"/>
        </w:rPr>
        <w:t>к</w:t>
      </w:r>
      <w:r w:rsidRPr="005A6A1D">
        <w:rPr>
          <w:rFonts w:ascii="Times New Roman" w:hAnsi="Times New Roman"/>
          <w:sz w:val="28"/>
          <w:szCs w:val="28"/>
        </w:rPr>
        <w:t xml:space="preserve">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Pr>
          <w:rFonts w:ascii="Times New Roman" w:hAnsi="Times New Roman"/>
          <w:sz w:val="28"/>
          <w:szCs w:val="28"/>
        </w:rPr>
        <w:t>к</w:t>
      </w:r>
      <w:r w:rsidRPr="005A6A1D">
        <w:rPr>
          <w:rFonts w:ascii="Times New Roman" w:hAnsi="Times New Roman"/>
          <w:sz w:val="28"/>
          <w:szCs w:val="28"/>
        </w:rPr>
        <w:t>омиссии.</w:t>
      </w:r>
    </w:p>
    <w:p w:rsidR="00E82002" w:rsidRDefault="00046AD8"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69</w:t>
      </w:r>
      <w:r w:rsidRPr="005A6A1D">
        <w:rPr>
          <w:rFonts w:ascii="Times New Roman" w:hAnsi="Times New Roman"/>
          <w:sz w:val="28"/>
          <w:szCs w:val="28"/>
        </w:rPr>
        <w:t xml:space="preserve">. По результатам работы </w:t>
      </w:r>
      <w:r>
        <w:rPr>
          <w:rFonts w:ascii="Times New Roman" w:hAnsi="Times New Roman"/>
          <w:sz w:val="28"/>
          <w:szCs w:val="28"/>
        </w:rPr>
        <w:t>к</w:t>
      </w:r>
      <w:r w:rsidRPr="005A6A1D">
        <w:rPr>
          <w:rFonts w:ascii="Times New Roman" w:hAnsi="Times New Roman"/>
          <w:sz w:val="28"/>
          <w:szCs w:val="28"/>
        </w:rPr>
        <w:t>омиссия принимает одно из следующих решений:</w:t>
      </w:r>
    </w:p>
    <w:p w:rsidR="00E82002" w:rsidRPr="00EE3C7A" w:rsidRDefault="00E82002"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E3C7A">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E82002" w:rsidRDefault="00E82002"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E3C7A">
        <w:rPr>
          <w:rFonts w:ascii="Times New Roman" w:hAnsi="Times New Roman"/>
          <w:sz w:val="28"/>
          <w:szCs w:val="28"/>
        </w:rPr>
        <w:t xml:space="preserve">о </w:t>
      </w:r>
      <w:r>
        <w:rPr>
          <w:rFonts w:ascii="Times New Roman" w:hAnsi="Times New Roman"/>
          <w:sz w:val="28"/>
          <w:szCs w:val="28"/>
        </w:rPr>
        <w:t>выявлении оснований для признания помещения подлежащим</w:t>
      </w:r>
      <w:r w:rsidRPr="00EE3C7A">
        <w:rPr>
          <w:rFonts w:ascii="Times New Roman" w:hAnsi="Times New Roman"/>
          <w:sz w:val="28"/>
          <w:szCs w:val="28"/>
        </w:rPr>
        <w:t xml:space="preserve"> капитальн</w:t>
      </w:r>
      <w:r>
        <w:rPr>
          <w:rFonts w:ascii="Times New Roman" w:hAnsi="Times New Roman"/>
          <w:sz w:val="28"/>
          <w:szCs w:val="28"/>
        </w:rPr>
        <w:t>ому</w:t>
      </w:r>
      <w:r w:rsidRPr="00EE3C7A">
        <w:rPr>
          <w:rFonts w:ascii="Times New Roman" w:hAnsi="Times New Roman"/>
          <w:sz w:val="28"/>
          <w:szCs w:val="28"/>
        </w:rPr>
        <w:t xml:space="preserve"> ремонт</w:t>
      </w:r>
      <w:r>
        <w:rPr>
          <w:rFonts w:ascii="Times New Roman" w:hAnsi="Times New Roman"/>
          <w:sz w:val="28"/>
          <w:szCs w:val="28"/>
        </w:rPr>
        <w:t>у</w:t>
      </w:r>
      <w:r w:rsidRPr="00EE3C7A">
        <w:rPr>
          <w:rFonts w:ascii="Times New Roman" w:hAnsi="Times New Roman"/>
          <w:sz w:val="28"/>
          <w:szCs w:val="28"/>
        </w:rPr>
        <w:t>,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w:t>
      </w:r>
      <w:r>
        <w:rPr>
          <w:rFonts w:ascii="Times New Roman" w:hAnsi="Times New Roman"/>
          <w:sz w:val="28"/>
          <w:szCs w:val="28"/>
        </w:rPr>
        <w:t>;</w:t>
      </w:r>
    </w:p>
    <w:p w:rsidR="00E82002" w:rsidRPr="00EE3C7A" w:rsidRDefault="00E82002"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 выявлении оснований для признания помещения непригодным для проживания;</w:t>
      </w:r>
    </w:p>
    <w:p w:rsidR="00E82002" w:rsidRPr="00EE3C7A" w:rsidRDefault="00E82002"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EE3C7A">
        <w:rPr>
          <w:rFonts w:ascii="Times New Roman" w:hAnsi="Times New Roman"/>
          <w:sz w:val="28"/>
          <w:szCs w:val="28"/>
        </w:rPr>
        <w:t xml:space="preserve">о </w:t>
      </w:r>
      <w:r>
        <w:rPr>
          <w:rFonts w:ascii="Times New Roman" w:hAnsi="Times New Roman"/>
          <w:sz w:val="28"/>
          <w:szCs w:val="28"/>
        </w:rPr>
        <w:t xml:space="preserve">выявлении оснований для признания </w:t>
      </w:r>
      <w:r w:rsidRPr="00EE3C7A">
        <w:rPr>
          <w:rFonts w:ascii="Times New Roman" w:hAnsi="Times New Roman"/>
          <w:sz w:val="28"/>
          <w:szCs w:val="28"/>
        </w:rPr>
        <w:t>многоквартирного дома аварийным и подлежащим сносу;</w:t>
      </w:r>
    </w:p>
    <w:p w:rsidR="00E82002" w:rsidRPr="00EE3C7A" w:rsidRDefault="00E82002" w:rsidP="00E820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E3C7A">
        <w:rPr>
          <w:rFonts w:ascii="Times New Roman" w:hAnsi="Times New Roman"/>
          <w:sz w:val="28"/>
          <w:szCs w:val="28"/>
        </w:rPr>
        <w:t>о</w:t>
      </w:r>
      <w:r>
        <w:rPr>
          <w:rFonts w:ascii="Times New Roman" w:hAnsi="Times New Roman"/>
          <w:sz w:val="28"/>
          <w:szCs w:val="28"/>
        </w:rPr>
        <w:t>б</w:t>
      </w:r>
      <w:r w:rsidRPr="00EE3C7A">
        <w:rPr>
          <w:rFonts w:ascii="Times New Roman" w:hAnsi="Times New Roman"/>
          <w:sz w:val="28"/>
          <w:szCs w:val="28"/>
        </w:rPr>
        <w:t xml:space="preserve"> </w:t>
      </w:r>
      <w:r>
        <w:rPr>
          <w:rFonts w:ascii="Times New Roman" w:hAnsi="Times New Roman"/>
          <w:sz w:val="28"/>
          <w:szCs w:val="28"/>
        </w:rPr>
        <w:t xml:space="preserve">отсутствии оснований для признания </w:t>
      </w:r>
      <w:r w:rsidRPr="00EE3C7A">
        <w:rPr>
          <w:rFonts w:ascii="Times New Roman" w:hAnsi="Times New Roman"/>
          <w:sz w:val="28"/>
          <w:szCs w:val="28"/>
        </w:rPr>
        <w:t>многоквартирного дома аварийным и подлежащим сносу</w:t>
      </w:r>
      <w:r>
        <w:rPr>
          <w:rFonts w:ascii="Times New Roman" w:hAnsi="Times New Roman"/>
          <w:sz w:val="28"/>
          <w:szCs w:val="28"/>
        </w:rPr>
        <w:t xml:space="preserve"> или реконструкции.</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70</w:t>
      </w:r>
      <w:r w:rsidRPr="005A6A1D">
        <w:rPr>
          <w:rFonts w:ascii="Times New Roman" w:hAnsi="Times New Roman"/>
          <w:sz w:val="28"/>
          <w:szCs w:val="28"/>
        </w:rPr>
        <w:t>. Решение принимается большинством голосов членов комиссии и оформляется в виде заключения</w:t>
      </w:r>
      <w:r w:rsidRPr="00760743">
        <w:rPr>
          <w:rFonts w:ascii="Times New Roman" w:hAnsi="Times New Roman"/>
          <w:sz w:val="28"/>
          <w:szCs w:val="28"/>
        </w:rPr>
        <w:t xml:space="preserve"> по форме, установленной приложением </w:t>
      </w:r>
      <w:r>
        <w:rPr>
          <w:rFonts w:ascii="Times New Roman" w:hAnsi="Times New Roman"/>
          <w:sz w:val="28"/>
          <w:szCs w:val="28"/>
        </w:rPr>
        <w:t>4</w:t>
      </w:r>
      <w:r w:rsidRPr="00760743">
        <w:rPr>
          <w:rFonts w:ascii="Times New Roman" w:hAnsi="Times New Roman"/>
          <w:sz w:val="28"/>
          <w:szCs w:val="28"/>
        </w:rPr>
        <w:t xml:space="preserve"> к настоящему административному регламенту</w:t>
      </w:r>
      <w:r w:rsidR="002F2AC6">
        <w:rPr>
          <w:rFonts w:ascii="Times New Roman" w:hAnsi="Times New Roman"/>
          <w:sz w:val="28"/>
          <w:szCs w:val="28"/>
        </w:rPr>
        <w:t xml:space="preserve"> </w:t>
      </w:r>
      <w:r w:rsidRPr="005A6A1D">
        <w:rPr>
          <w:rFonts w:ascii="Times New Roman" w:hAnsi="Times New Roman"/>
          <w:sz w:val="28"/>
          <w:szCs w:val="28"/>
        </w:rPr>
        <w:t>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46AD8" w:rsidRPr="005A6A1D"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w:t>
      </w:r>
      <w:r w:rsidRPr="005A6A1D">
        <w:rPr>
          <w:rFonts w:ascii="Times New Roman" w:hAnsi="Times New Roman"/>
          <w:sz w:val="28"/>
          <w:szCs w:val="28"/>
        </w:rPr>
        <w:t xml:space="preserve">. В случае обследования помещения </w:t>
      </w:r>
      <w:r>
        <w:rPr>
          <w:rFonts w:ascii="Times New Roman" w:hAnsi="Times New Roman"/>
          <w:sz w:val="28"/>
          <w:szCs w:val="28"/>
        </w:rPr>
        <w:t>к</w:t>
      </w:r>
      <w:r w:rsidRPr="005A6A1D">
        <w:rPr>
          <w:rFonts w:ascii="Times New Roman" w:hAnsi="Times New Roman"/>
          <w:sz w:val="28"/>
          <w:szCs w:val="28"/>
        </w:rPr>
        <w:t>омиссия составляет в 3 экземплярах акт обследования помещени</w:t>
      </w:r>
      <w:r>
        <w:rPr>
          <w:rFonts w:ascii="Times New Roman" w:hAnsi="Times New Roman"/>
          <w:sz w:val="28"/>
          <w:szCs w:val="28"/>
        </w:rPr>
        <w:t xml:space="preserve">я по форме согласно </w:t>
      </w:r>
      <w:r w:rsidRPr="00370594">
        <w:rPr>
          <w:rFonts w:ascii="Times New Roman" w:hAnsi="Times New Roman"/>
          <w:sz w:val="28"/>
          <w:szCs w:val="28"/>
        </w:rPr>
        <w:t xml:space="preserve">приложению № 5 к </w:t>
      </w:r>
      <w:r w:rsidRPr="00760743">
        <w:rPr>
          <w:rFonts w:ascii="Times New Roman" w:hAnsi="Times New Roman"/>
          <w:sz w:val="28"/>
          <w:szCs w:val="28"/>
        </w:rPr>
        <w:t>настоящему административному регламенту</w:t>
      </w:r>
      <w:r w:rsidRPr="005A6A1D">
        <w:rPr>
          <w:rFonts w:ascii="Times New Roman" w:hAnsi="Times New Roman"/>
          <w:sz w:val="28"/>
          <w:szCs w:val="28"/>
        </w:rPr>
        <w:t>.</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w:t>
      </w:r>
      <w:r w:rsidRPr="005A6A1D">
        <w:rPr>
          <w:rFonts w:ascii="Times New Roman" w:hAnsi="Times New Roman"/>
          <w:sz w:val="28"/>
          <w:szCs w:val="28"/>
        </w:rPr>
        <w:t xml:space="preserve">. Результаты работы </w:t>
      </w:r>
      <w:r>
        <w:rPr>
          <w:rFonts w:ascii="Times New Roman" w:hAnsi="Times New Roman"/>
          <w:sz w:val="28"/>
          <w:szCs w:val="28"/>
        </w:rPr>
        <w:t>к</w:t>
      </w:r>
      <w:r w:rsidRPr="005A6A1D">
        <w:rPr>
          <w:rFonts w:ascii="Times New Roman" w:hAnsi="Times New Roman"/>
          <w:sz w:val="28"/>
          <w:szCs w:val="28"/>
        </w:rPr>
        <w:t xml:space="preserve">омиссии в течение 1 рабочего дня направляются в </w:t>
      </w:r>
      <w:r>
        <w:rPr>
          <w:rFonts w:ascii="Times New Roman" w:hAnsi="Times New Roman"/>
          <w:sz w:val="28"/>
          <w:szCs w:val="28"/>
        </w:rPr>
        <w:t>ОМСУ</w:t>
      </w:r>
      <w:r w:rsidRPr="005A6A1D">
        <w:rPr>
          <w:rFonts w:ascii="Times New Roman" w:hAnsi="Times New Roman"/>
          <w:sz w:val="28"/>
          <w:szCs w:val="28"/>
        </w:rPr>
        <w:t>.</w:t>
      </w:r>
    </w:p>
    <w:p w:rsidR="00046AD8" w:rsidRPr="00053FC2" w:rsidRDefault="00046AD8" w:rsidP="00046AD8">
      <w:pPr>
        <w:autoSpaceDE w:val="0"/>
        <w:autoSpaceDN w:val="0"/>
        <w:adjustRightInd w:val="0"/>
        <w:spacing w:after="0" w:line="240" w:lineRule="auto"/>
        <w:ind w:firstLine="709"/>
        <w:jc w:val="both"/>
        <w:rPr>
          <w:rFonts w:ascii="Times New Roman" w:hAnsi="Times New Roman"/>
          <w:sz w:val="28"/>
          <w:szCs w:val="28"/>
        </w:rPr>
      </w:pPr>
      <w:r w:rsidRPr="00053FC2">
        <w:rPr>
          <w:rFonts w:ascii="Times New Roman" w:hAnsi="Times New Roman"/>
          <w:sz w:val="28"/>
          <w:szCs w:val="28"/>
        </w:rPr>
        <w:t>7</w:t>
      </w:r>
      <w:r w:rsidR="00215F7D">
        <w:rPr>
          <w:rFonts w:ascii="Times New Roman" w:hAnsi="Times New Roman"/>
          <w:sz w:val="28"/>
          <w:szCs w:val="28"/>
        </w:rPr>
        <w:t>3</w:t>
      </w:r>
      <w:r w:rsidRPr="00053FC2">
        <w:rPr>
          <w:rFonts w:ascii="Times New Roman" w:hAnsi="Times New Roman"/>
          <w:sz w:val="28"/>
          <w:szCs w:val="28"/>
        </w:rPr>
        <w:t xml:space="preserve">. Принятие решения ОМСУ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осуществляется в течение </w:t>
      </w:r>
      <w:r w:rsidR="00236F5A">
        <w:rPr>
          <w:rFonts w:ascii="Times New Roman" w:hAnsi="Times New Roman"/>
          <w:sz w:val="28"/>
          <w:szCs w:val="28"/>
        </w:rPr>
        <w:t>3 рабочих дней</w:t>
      </w:r>
      <w:r w:rsidRPr="00053FC2">
        <w:rPr>
          <w:rFonts w:ascii="Times New Roman" w:hAnsi="Times New Roman"/>
          <w:sz w:val="28"/>
          <w:szCs w:val="28"/>
        </w:rPr>
        <w:t xml:space="preserve"> дней со дня получения заключения комиссии.</w:t>
      </w:r>
    </w:p>
    <w:p w:rsidR="00046AD8" w:rsidRPr="00053FC2" w:rsidRDefault="00046AD8" w:rsidP="00046AD8">
      <w:pPr>
        <w:autoSpaceDE w:val="0"/>
        <w:autoSpaceDN w:val="0"/>
        <w:adjustRightInd w:val="0"/>
        <w:spacing w:after="0" w:line="240" w:lineRule="auto"/>
        <w:ind w:firstLine="708"/>
        <w:jc w:val="both"/>
        <w:rPr>
          <w:rFonts w:ascii="Times New Roman" w:hAnsi="Times New Roman"/>
          <w:sz w:val="28"/>
          <w:szCs w:val="28"/>
        </w:rPr>
      </w:pPr>
      <w:r w:rsidRPr="00053FC2">
        <w:rPr>
          <w:rFonts w:ascii="Times New Roman" w:hAnsi="Times New Roman"/>
          <w:sz w:val="28"/>
          <w:szCs w:val="28"/>
        </w:rPr>
        <w:t>7</w:t>
      </w:r>
      <w:r w:rsidR="00236F5A">
        <w:rPr>
          <w:rFonts w:ascii="Times New Roman" w:hAnsi="Times New Roman"/>
          <w:sz w:val="28"/>
          <w:szCs w:val="28"/>
        </w:rPr>
        <w:t>4</w:t>
      </w:r>
      <w:r w:rsidRPr="00053FC2">
        <w:rPr>
          <w:rFonts w:ascii="Times New Roman" w:hAnsi="Times New Roman"/>
          <w:sz w:val="28"/>
          <w:szCs w:val="28"/>
        </w:rPr>
        <w:t>. Результатом выполнения административной процедуры является издание ОМСУ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46AD8" w:rsidRPr="00053FC2" w:rsidRDefault="00046AD8" w:rsidP="00046AD8">
      <w:pPr>
        <w:autoSpaceDE w:val="0"/>
        <w:autoSpaceDN w:val="0"/>
        <w:adjustRightInd w:val="0"/>
        <w:spacing w:after="0" w:line="240" w:lineRule="auto"/>
        <w:ind w:firstLine="709"/>
        <w:jc w:val="both"/>
        <w:rPr>
          <w:rFonts w:ascii="Times New Roman" w:hAnsi="Times New Roman"/>
          <w:sz w:val="28"/>
          <w:szCs w:val="28"/>
        </w:rPr>
      </w:pPr>
      <w:r w:rsidRPr="00053FC2">
        <w:rPr>
          <w:rFonts w:ascii="Times New Roman" w:hAnsi="Times New Roman"/>
          <w:sz w:val="28"/>
          <w:szCs w:val="28"/>
        </w:rPr>
        <w:t>7</w:t>
      </w:r>
      <w:r w:rsidR="00236F5A">
        <w:rPr>
          <w:rFonts w:ascii="Times New Roman" w:hAnsi="Times New Roman"/>
          <w:sz w:val="28"/>
          <w:szCs w:val="28"/>
        </w:rPr>
        <w:t>5</w:t>
      </w:r>
      <w:r w:rsidRPr="00053FC2">
        <w:rPr>
          <w:rFonts w:ascii="Times New Roman" w:hAnsi="Times New Roman"/>
          <w:sz w:val="28"/>
          <w:szCs w:val="28"/>
        </w:rPr>
        <w:t>. Должностное лицо ОМСУ,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органа местного самоуправления и направляет копию распоряжения уполномоченного органа секретарю Комиссии.</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046AD8" w:rsidRPr="00760743" w:rsidRDefault="00046AD8" w:rsidP="00046AD8">
      <w:pPr>
        <w:autoSpaceDE w:val="0"/>
        <w:autoSpaceDN w:val="0"/>
        <w:adjustRightInd w:val="0"/>
        <w:spacing w:after="0" w:line="240" w:lineRule="auto"/>
        <w:jc w:val="center"/>
        <w:outlineLvl w:val="2"/>
        <w:rPr>
          <w:rFonts w:ascii="Times New Roman" w:hAnsi="Times New Roman"/>
          <w:b/>
          <w:bCs/>
          <w:sz w:val="28"/>
          <w:szCs w:val="28"/>
        </w:rPr>
      </w:pPr>
      <w:r w:rsidRPr="00760743">
        <w:rPr>
          <w:rFonts w:ascii="Times New Roman" w:hAnsi="Times New Roman"/>
          <w:b/>
          <w:bCs/>
          <w:sz w:val="28"/>
          <w:szCs w:val="28"/>
        </w:rPr>
        <w:t>2</w:t>
      </w:r>
      <w:r>
        <w:rPr>
          <w:rFonts w:ascii="Times New Roman" w:hAnsi="Times New Roman"/>
          <w:b/>
          <w:bCs/>
          <w:sz w:val="28"/>
          <w:szCs w:val="28"/>
        </w:rPr>
        <w:t>7</w:t>
      </w:r>
      <w:r w:rsidRPr="00760743">
        <w:rPr>
          <w:rFonts w:ascii="Times New Roman" w:hAnsi="Times New Roman"/>
          <w:b/>
          <w:bCs/>
          <w:sz w:val="28"/>
          <w:szCs w:val="28"/>
        </w:rPr>
        <w:t>. Информирование заявителя или его представителя о предоставлении или об отказе в предоставлении муниципальной услуги</w:t>
      </w:r>
    </w:p>
    <w:p w:rsidR="00046AD8" w:rsidRPr="00760743"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046AD8" w:rsidRPr="00760743" w:rsidRDefault="00046AD8" w:rsidP="00046AD8">
      <w:pPr>
        <w:autoSpaceDE w:val="0"/>
        <w:autoSpaceDN w:val="0"/>
        <w:adjustRightInd w:val="0"/>
        <w:spacing w:after="0" w:line="240" w:lineRule="auto"/>
        <w:ind w:firstLine="709"/>
        <w:jc w:val="both"/>
        <w:rPr>
          <w:rFonts w:ascii="Times New Roman" w:hAnsi="Times New Roman"/>
          <w:sz w:val="28"/>
          <w:szCs w:val="28"/>
        </w:rPr>
      </w:pPr>
      <w:r w:rsidRPr="00760743">
        <w:rPr>
          <w:rFonts w:ascii="Times New Roman" w:hAnsi="Times New Roman"/>
          <w:sz w:val="28"/>
          <w:szCs w:val="28"/>
        </w:rPr>
        <w:t>7</w:t>
      </w:r>
      <w:r w:rsidR="00236F5A">
        <w:rPr>
          <w:rFonts w:ascii="Times New Roman" w:hAnsi="Times New Roman"/>
          <w:sz w:val="28"/>
          <w:szCs w:val="28"/>
        </w:rPr>
        <w:t>6</w:t>
      </w:r>
      <w:r w:rsidRPr="00760743">
        <w:rPr>
          <w:rFonts w:ascii="Times New Roman" w:hAnsi="Times New Roman"/>
          <w:sz w:val="28"/>
          <w:szCs w:val="28"/>
        </w:rPr>
        <w:t xml:space="preserve">. Основанием для начала административной процедуры является поступление в комиссию решения ОМСУ, принятого в соответствии с </w:t>
      </w:r>
      <w:r w:rsidRPr="00370594">
        <w:rPr>
          <w:rFonts w:ascii="Times New Roman" w:hAnsi="Times New Roman"/>
          <w:sz w:val="28"/>
          <w:szCs w:val="28"/>
        </w:rPr>
        <w:t xml:space="preserve">п. 74 </w:t>
      </w:r>
      <w:r w:rsidRPr="00536428">
        <w:rPr>
          <w:rFonts w:ascii="Times New Roman" w:hAnsi="Times New Roman"/>
          <w:sz w:val="28"/>
          <w:szCs w:val="28"/>
        </w:rPr>
        <w:t>раздела 26</w:t>
      </w:r>
      <w:r w:rsidR="00EF63F4">
        <w:rPr>
          <w:rFonts w:ascii="Times New Roman" w:hAnsi="Times New Roman"/>
          <w:sz w:val="28"/>
          <w:szCs w:val="28"/>
        </w:rPr>
        <w:t xml:space="preserve"> </w:t>
      </w:r>
      <w:r w:rsidRPr="00370594">
        <w:rPr>
          <w:rFonts w:ascii="Times New Roman" w:hAnsi="Times New Roman"/>
          <w:sz w:val="28"/>
          <w:szCs w:val="28"/>
        </w:rPr>
        <w:t>к настоящему административному регламенту.</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r w:rsidRPr="00DC75DF">
        <w:rPr>
          <w:rFonts w:ascii="Times New Roman" w:hAnsi="Times New Roman"/>
          <w:sz w:val="28"/>
          <w:szCs w:val="28"/>
        </w:rPr>
        <w:t>7</w:t>
      </w:r>
      <w:r w:rsidR="00236F5A">
        <w:rPr>
          <w:rFonts w:ascii="Times New Roman" w:hAnsi="Times New Roman"/>
          <w:sz w:val="28"/>
          <w:szCs w:val="28"/>
        </w:rPr>
        <w:t>7</w:t>
      </w:r>
      <w:r w:rsidRPr="00DC75DF">
        <w:rPr>
          <w:rFonts w:ascii="Times New Roman" w:hAnsi="Times New Roman"/>
          <w:sz w:val="28"/>
          <w:szCs w:val="28"/>
        </w:rPr>
        <w:t>. Секретарь комиссии в</w:t>
      </w:r>
      <w:r w:rsidR="00236F5A">
        <w:rPr>
          <w:rFonts w:ascii="Times New Roman" w:hAnsi="Times New Roman"/>
          <w:sz w:val="28"/>
          <w:szCs w:val="28"/>
        </w:rPr>
        <w:t xml:space="preserve"> течении</w:t>
      </w:r>
      <w:r w:rsidRPr="00DC75DF">
        <w:rPr>
          <w:rFonts w:ascii="Times New Roman" w:hAnsi="Times New Roman"/>
          <w:sz w:val="28"/>
          <w:szCs w:val="28"/>
        </w:rPr>
        <w:t xml:space="preserve"> </w:t>
      </w:r>
      <w:r w:rsidR="00236F5A">
        <w:rPr>
          <w:rFonts w:ascii="Times New Roman" w:hAnsi="Times New Roman"/>
          <w:sz w:val="28"/>
          <w:szCs w:val="28"/>
        </w:rPr>
        <w:t>3-рабочих</w:t>
      </w:r>
      <w:r w:rsidRPr="00DC75DF">
        <w:rPr>
          <w:rFonts w:ascii="Times New Roman" w:hAnsi="Times New Roman"/>
          <w:sz w:val="28"/>
          <w:szCs w:val="28"/>
        </w:rPr>
        <w:t xml:space="preserve"> </w:t>
      </w:r>
      <w:r w:rsidR="00236F5A">
        <w:rPr>
          <w:rFonts w:ascii="Times New Roman" w:hAnsi="Times New Roman"/>
          <w:sz w:val="28"/>
          <w:szCs w:val="28"/>
        </w:rPr>
        <w:t>дней</w:t>
      </w:r>
      <w:r w:rsidRPr="00DC75DF">
        <w:rPr>
          <w:rFonts w:ascii="Times New Roman" w:hAnsi="Times New Roman"/>
          <w:sz w:val="28"/>
          <w:szCs w:val="28"/>
        </w:rPr>
        <w:t xml:space="preserve"> со дня принятия решения ОМСУ направляет по 1 экземпляру распоряжения и заключения комиссии заявителю или его представителю, а также в случае признания жилого помещения непригодным для проживания</w:t>
      </w:r>
      <w:r w:rsidR="00236F5A">
        <w:rPr>
          <w:rFonts w:ascii="Times New Roman" w:hAnsi="Times New Roman"/>
          <w:sz w:val="28"/>
          <w:szCs w:val="28"/>
        </w:rPr>
        <w:t>,</w:t>
      </w:r>
      <w:r w:rsidRPr="00DC75DF">
        <w:rPr>
          <w:rFonts w:ascii="Times New Roman" w:hAnsi="Times New Roman"/>
          <w:sz w:val="28"/>
          <w:szCs w:val="28"/>
        </w:rPr>
        <w:t xml:space="preserve"> многоквартирного дома </w:t>
      </w:r>
      <w:r w:rsidRPr="00DC75DF">
        <w:rPr>
          <w:rFonts w:ascii="Times New Roman" w:hAnsi="Times New Roman"/>
          <w:sz w:val="28"/>
          <w:szCs w:val="28"/>
        </w:rPr>
        <w:lastRenderedPageBreak/>
        <w:t>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46AD8" w:rsidRPr="009E4699" w:rsidRDefault="00046AD8" w:rsidP="00046AD8">
      <w:pPr>
        <w:autoSpaceDE w:val="0"/>
        <w:autoSpaceDN w:val="0"/>
        <w:adjustRightInd w:val="0"/>
        <w:spacing w:after="0" w:line="240" w:lineRule="auto"/>
        <w:ind w:firstLine="709"/>
        <w:jc w:val="both"/>
        <w:rPr>
          <w:rFonts w:ascii="Times New Roman" w:hAnsi="Times New Roman"/>
          <w:sz w:val="28"/>
          <w:szCs w:val="28"/>
        </w:rPr>
      </w:pPr>
      <w:r w:rsidRPr="00760743">
        <w:rPr>
          <w:rFonts w:ascii="Times New Roman" w:hAnsi="Times New Roman"/>
          <w:sz w:val="28"/>
          <w:szCs w:val="28"/>
        </w:rPr>
        <w:t>7</w:t>
      </w:r>
      <w:r w:rsidR="00236F5A">
        <w:rPr>
          <w:rFonts w:ascii="Times New Roman" w:hAnsi="Times New Roman"/>
          <w:sz w:val="28"/>
          <w:szCs w:val="28"/>
        </w:rPr>
        <w:t>8</w:t>
      </w:r>
      <w:r w:rsidRPr="00760743">
        <w:rPr>
          <w:rFonts w:ascii="Times New Roman" w:hAnsi="Times New Roman"/>
          <w:sz w:val="28"/>
          <w:szCs w:val="28"/>
        </w:rPr>
        <w:t>. Результатом выполнения административной процедуры по информированию заявителя или его представителя о предоставлении или об отказе в предоставлении муниципальной услуги является направление по 1 экземпляру распоряжения и заключения комиссии заявителю или его представителю,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с регистрацией сопроводительного документа в системе электронного документооборота «Дело».</w:t>
      </w:r>
    </w:p>
    <w:p w:rsidR="00046AD8" w:rsidRDefault="00115032"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w:t>
      </w:r>
      <w:r w:rsidR="00046AD8" w:rsidRPr="005A6A1D">
        <w:rPr>
          <w:rFonts w:ascii="Times New Roman" w:hAnsi="Times New Roman"/>
          <w:sz w:val="28"/>
          <w:szCs w:val="28"/>
        </w:rPr>
        <w:t xml:space="preserve">. Результат предоставления муниципальной услуги, заключение </w:t>
      </w:r>
      <w:r w:rsidR="00046AD8">
        <w:rPr>
          <w:rFonts w:ascii="Times New Roman" w:hAnsi="Times New Roman"/>
          <w:sz w:val="28"/>
          <w:szCs w:val="28"/>
        </w:rPr>
        <w:t>к</w:t>
      </w:r>
      <w:r w:rsidR="00046AD8" w:rsidRPr="005A6A1D">
        <w:rPr>
          <w:rFonts w:ascii="Times New Roman" w:hAnsi="Times New Roman"/>
          <w:sz w:val="28"/>
          <w:szCs w:val="28"/>
        </w:rPr>
        <w:t xml:space="preserve">омиссии (оригинал) или мотивированный отказ в предоставлении муниципальной услуги помещаются в дело по </w:t>
      </w:r>
      <w:r w:rsidR="00046AD8">
        <w:rPr>
          <w:rFonts w:ascii="Times New Roman" w:hAnsi="Times New Roman"/>
          <w:sz w:val="28"/>
          <w:szCs w:val="28"/>
        </w:rPr>
        <w:t>к</w:t>
      </w:r>
      <w:r w:rsidR="00046AD8" w:rsidRPr="005A6A1D">
        <w:rPr>
          <w:rFonts w:ascii="Times New Roman" w:hAnsi="Times New Roman"/>
          <w:sz w:val="28"/>
          <w:szCs w:val="28"/>
        </w:rPr>
        <w:t xml:space="preserve">омиссии. В деле должны быть отражены способ уведомления (сообщения) и дата его направления заявителю или его представителю. </w:t>
      </w:r>
    </w:p>
    <w:p w:rsidR="00046AD8" w:rsidRDefault="00046AD8" w:rsidP="00046AD8">
      <w:pPr>
        <w:autoSpaceDE w:val="0"/>
        <w:autoSpaceDN w:val="0"/>
        <w:adjustRightInd w:val="0"/>
        <w:spacing w:after="0" w:line="240" w:lineRule="auto"/>
        <w:ind w:firstLine="709"/>
        <w:jc w:val="both"/>
        <w:rPr>
          <w:rFonts w:ascii="Times New Roman" w:hAnsi="Times New Roman"/>
          <w:sz w:val="28"/>
          <w:szCs w:val="28"/>
        </w:rPr>
      </w:pPr>
    </w:p>
    <w:p w:rsidR="00046AD8" w:rsidRDefault="00046AD8" w:rsidP="00046AD8">
      <w:pPr>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28</w:t>
      </w:r>
      <w:r w:rsidRPr="007D09C1">
        <w:rPr>
          <w:rFonts w:ascii="Times New Roman" w:hAnsi="Times New Roman"/>
          <w:b/>
          <w:sz w:val="28"/>
          <w:szCs w:val="28"/>
        </w:rPr>
        <w:t>.</w:t>
      </w:r>
      <w:r w:rsidRPr="007D09C1">
        <w:rPr>
          <w:rFonts w:ascii="Times New Roman" w:hAnsi="Times New Roman"/>
          <w:b/>
          <w:bCs/>
          <w:sz w:val="28"/>
          <w:szCs w:val="28"/>
        </w:rPr>
        <w:t xml:space="preserve">Порядок осуществления административных процедур в электронной форме, в том числе с </w:t>
      </w:r>
      <w:r w:rsidRPr="004A31A5">
        <w:rPr>
          <w:rFonts w:ascii="Times New Roman" w:hAnsi="Times New Roman"/>
          <w:b/>
          <w:bCs/>
          <w:sz w:val="28"/>
          <w:szCs w:val="28"/>
        </w:rPr>
        <w:t xml:space="preserve">использованием </w:t>
      </w:r>
      <w:r w:rsidRPr="004A31A5">
        <w:rPr>
          <w:rFonts w:ascii="Times New Roman" w:hAnsi="Times New Roman"/>
          <w:b/>
          <w:sz w:val="28"/>
          <w:szCs w:val="28"/>
        </w:rPr>
        <w:t>Единого портала государственных и муниципальных услуг и Регионального портала государственных и муниципальных услуг</w:t>
      </w:r>
      <w:r>
        <w:rPr>
          <w:rFonts w:ascii="Times New Roman" w:hAnsi="Times New Roman"/>
          <w:b/>
          <w:sz w:val="28"/>
          <w:szCs w:val="28"/>
        </w:rPr>
        <w:t xml:space="preserve"> Липецкой области</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115032">
        <w:rPr>
          <w:rFonts w:ascii="Times New Roman" w:hAnsi="Times New Roman"/>
          <w:sz w:val="28"/>
          <w:szCs w:val="28"/>
        </w:rPr>
        <w:t>0</w:t>
      </w:r>
      <w:r>
        <w:rPr>
          <w:rFonts w:ascii="Times New Roman" w:hAnsi="Times New Roman"/>
          <w:sz w:val="28"/>
          <w:szCs w:val="28"/>
        </w:rPr>
        <w:t xml:space="preserve">. </w:t>
      </w:r>
      <w:r w:rsidRPr="007D09C1">
        <w:rPr>
          <w:rFonts w:ascii="Times New Roman" w:hAnsi="Times New Roman"/>
          <w:sz w:val="28"/>
          <w:szCs w:val="28"/>
        </w:rPr>
        <w:t>Заявитель вправе обратиться за получением услуги в электронной форме путем заполнения интерактивной формы заявления на ЕПГУ или  РПГУ (при наличии технической возможности).</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rPr>
      </w:pPr>
      <w:r w:rsidRPr="007D09C1">
        <w:rPr>
          <w:rFonts w:ascii="Times New Roman" w:hAnsi="Times New Roman"/>
          <w:sz w:val="28"/>
        </w:rPr>
        <w:t>Возможность направления запроса через ЕПГУ или РПГУ (при наличии технической возможности) предоставляется только заявителям, зарегистрированным на ЕПГУ или РПГУ (при наличии технической возможности) и имеющим подтвержденную учетную запись.</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rPr>
      </w:pPr>
      <w:r w:rsidRPr="007D09C1">
        <w:rPr>
          <w:rFonts w:ascii="Times New Roman" w:hAnsi="Times New Roman"/>
          <w:sz w:val="28"/>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7D09C1">
        <w:rPr>
          <w:rFonts w:ascii="Times New Roman" w:hAnsi="Times New Roman"/>
          <w:sz w:val="28"/>
          <w:shd w:val="clear" w:color="auto" w:fill="FFFFFF"/>
        </w:rPr>
        <w:t>ЕСИА.</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rPr>
        <w:t>Перед заполнением электронных форм заявлений на ЕПГУ или РПГУ (при наличии технической возможности) заявителю необходимо ознакомится с порядком предоставления муниципальной услуги, полностью заполнить все поля электронной формы.</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sidRPr="007D09C1">
        <w:rPr>
          <w:rFonts w:ascii="Times New Roman" w:hAnsi="Times New Roman"/>
          <w:sz w:val="28"/>
          <w:szCs w:val="28"/>
        </w:rPr>
        <w:t xml:space="preserve">При   приеме   заявления с ЕПГУ или РПГУ (при наличии технической возможности)  информация   о   ходе и результате предоставления услуги передается в личный кабинет заявителя. Для просмотра сведений о ходе   (результате)  предоставления услуги заявителю необходимо:  авторизироваться на ЕПГУ или РПГУ (войти в личный кабинет), найти в личном кабинете соответствующую заявку и просмотреть информацию о ходе предоставления услуги. </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w:t>
      </w:r>
      <w:r w:rsidR="00115032">
        <w:rPr>
          <w:rFonts w:ascii="Times New Roman" w:hAnsi="Times New Roman"/>
          <w:sz w:val="28"/>
          <w:szCs w:val="28"/>
        </w:rPr>
        <w:t>1</w:t>
      </w:r>
      <w:r w:rsidRPr="007D09C1">
        <w:rPr>
          <w:rFonts w:ascii="Times New Roman" w:hAnsi="Times New Roman"/>
          <w:sz w:val="28"/>
          <w:szCs w:val="28"/>
        </w:rPr>
        <w:t>. При предоставлении услуги в электронной форме основанием начала выполнения административной процедуры  «Прием  (получение)  и регистрация заявления    и    документов,    необходимых для предоставления государственной услуги» является поступление  электронного заявления в информационную систему</w:t>
      </w:r>
      <w:r>
        <w:rPr>
          <w:rFonts w:ascii="Times New Roman" w:hAnsi="Times New Roman"/>
          <w:sz w:val="28"/>
          <w:szCs w:val="28"/>
        </w:rPr>
        <w:t xml:space="preserve"> управления имуществом Липецкой области</w:t>
      </w:r>
      <w:r w:rsidRPr="007D09C1">
        <w:rPr>
          <w:rFonts w:ascii="Times New Roman" w:hAnsi="Times New Roman"/>
          <w:sz w:val="28"/>
          <w:szCs w:val="28"/>
        </w:rPr>
        <w:t xml:space="preserve">, предназначенную для приема и обработки электронных заявлений.    </w:t>
      </w:r>
    </w:p>
    <w:p w:rsidR="00046AD8" w:rsidRPr="007D09C1"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115032">
        <w:rPr>
          <w:rFonts w:ascii="Times New Roman" w:hAnsi="Times New Roman"/>
          <w:sz w:val="28"/>
          <w:szCs w:val="28"/>
        </w:rPr>
        <w:t>2</w:t>
      </w:r>
      <w:r w:rsidRPr="007D09C1">
        <w:rPr>
          <w:rFonts w:ascii="Times New Roman" w:hAnsi="Times New Roman"/>
          <w:sz w:val="28"/>
          <w:szCs w:val="28"/>
        </w:rPr>
        <w:t>. При предоставлении услуги в электронной форме  прием заявления и направление результатов принятого решения осуществляется в электронном виде (при наличии технической возможности).</w:t>
      </w:r>
    </w:p>
    <w:p w:rsidR="00046AD8" w:rsidRPr="002E5C5D" w:rsidRDefault="00046AD8" w:rsidP="00046AD8">
      <w:pPr>
        <w:autoSpaceDE w:val="0"/>
        <w:autoSpaceDN w:val="0"/>
        <w:adjustRightInd w:val="0"/>
        <w:spacing w:after="0" w:line="240" w:lineRule="auto"/>
        <w:rPr>
          <w:rFonts w:ascii="Times New Roman" w:hAnsi="Times New Roman"/>
          <w:color w:val="FF0000"/>
          <w:sz w:val="28"/>
          <w:szCs w:val="28"/>
        </w:rPr>
      </w:pPr>
    </w:p>
    <w:p w:rsidR="00046AD8" w:rsidRPr="007D09C1" w:rsidRDefault="00046AD8" w:rsidP="00046AD8">
      <w:pPr>
        <w:autoSpaceDE w:val="0"/>
        <w:autoSpaceDN w:val="0"/>
        <w:adjustRightInd w:val="0"/>
        <w:spacing w:after="0" w:line="240" w:lineRule="auto"/>
        <w:jc w:val="center"/>
        <w:outlineLvl w:val="1"/>
        <w:rPr>
          <w:rFonts w:ascii="Times New Roman" w:hAnsi="Times New Roman"/>
          <w:b/>
          <w:sz w:val="28"/>
          <w:szCs w:val="28"/>
        </w:rPr>
      </w:pPr>
      <w:r w:rsidRPr="007D09C1">
        <w:rPr>
          <w:rFonts w:ascii="Times New Roman" w:hAnsi="Times New Roman"/>
          <w:b/>
          <w:sz w:val="28"/>
          <w:szCs w:val="28"/>
        </w:rPr>
        <w:t>Р</w:t>
      </w:r>
      <w:r>
        <w:rPr>
          <w:rFonts w:ascii="Times New Roman" w:hAnsi="Times New Roman"/>
          <w:b/>
          <w:sz w:val="28"/>
          <w:szCs w:val="28"/>
        </w:rPr>
        <w:t>АЗДЕЛ</w:t>
      </w:r>
      <w:r w:rsidR="00EF63F4">
        <w:rPr>
          <w:rFonts w:ascii="Times New Roman" w:hAnsi="Times New Roman"/>
          <w:b/>
          <w:sz w:val="28"/>
          <w:szCs w:val="28"/>
        </w:rPr>
        <w:t xml:space="preserve"> </w:t>
      </w:r>
      <w:r w:rsidRPr="007D09C1">
        <w:rPr>
          <w:rFonts w:ascii="Times New Roman" w:hAnsi="Times New Roman"/>
          <w:b/>
          <w:sz w:val="28"/>
          <w:szCs w:val="28"/>
          <w:lang w:val="en-US"/>
        </w:rPr>
        <w:t>IV</w:t>
      </w:r>
      <w:r w:rsidRPr="007D09C1">
        <w:rPr>
          <w:rFonts w:ascii="Times New Roman" w:hAnsi="Times New Roman"/>
          <w:b/>
          <w:sz w:val="28"/>
          <w:szCs w:val="28"/>
        </w:rPr>
        <w:t>. Ф</w:t>
      </w:r>
      <w:r>
        <w:rPr>
          <w:rFonts w:ascii="Times New Roman" w:hAnsi="Times New Roman"/>
          <w:b/>
          <w:sz w:val="28"/>
          <w:szCs w:val="28"/>
        </w:rPr>
        <w:t>ОРМЫ</w:t>
      </w:r>
      <w:r w:rsidR="00EF63F4">
        <w:rPr>
          <w:rFonts w:ascii="Times New Roman" w:hAnsi="Times New Roman"/>
          <w:b/>
          <w:sz w:val="28"/>
          <w:szCs w:val="28"/>
        </w:rPr>
        <w:t xml:space="preserve"> </w:t>
      </w:r>
      <w:r>
        <w:rPr>
          <w:rFonts w:ascii="Times New Roman" w:hAnsi="Times New Roman"/>
          <w:b/>
          <w:sz w:val="28"/>
          <w:szCs w:val="28"/>
        </w:rPr>
        <w:t>КОНТРОЛЯ</w:t>
      </w:r>
      <w:r w:rsidR="00EF63F4">
        <w:rPr>
          <w:rFonts w:ascii="Times New Roman" w:hAnsi="Times New Roman"/>
          <w:b/>
          <w:sz w:val="28"/>
          <w:szCs w:val="28"/>
        </w:rPr>
        <w:t xml:space="preserve"> </w:t>
      </w:r>
      <w:r>
        <w:rPr>
          <w:rFonts w:ascii="Times New Roman" w:hAnsi="Times New Roman"/>
          <w:b/>
          <w:sz w:val="28"/>
          <w:szCs w:val="28"/>
        </w:rPr>
        <w:t>ЗА</w:t>
      </w:r>
      <w:r w:rsidR="00EF63F4">
        <w:rPr>
          <w:rFonts w:ascii="Times New Roman" w:hAnsi="Times New Roman"/>
          <w:b/>
          <w:sz w:val="28"/>
          <w:szCs w:val="28"/>
        </w:rPr>
        <w:t xml:space="preserve"> </w:t>
      </w:r>
      <w:r>
        <w:rPr>
          <w:rFonts w:ascii="Times New Roman" w:hAnsi="Times New Roman"/>
          <w:b/>
          <w:sz w:val="28"/>
          <w:szCs w:val="28"/>
        </w:rPr>
        <w:t>ИСПОЛНЕНИЕМ</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АДМИНИСТРАТИВНОГО РЕГЛАМЕНТА</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29</w:t>
      </w:r>
      <w:r w:rsidRPr="007D09C1">
        <w:rPr>
          <w:rFonts w:ascii="Times New Roman" w:hAnsi="Times New Roman"/>
          <w:b/>
          <w:sz w:val="28"/>
          <w:szCs w:val="28"/>
        </w:rPr>
        <w:t>. Порядок осуществления текущего контроля за соблюдением</w:t>
      </w:r>
    </w:p>
    <w:p w:rsidR="00046AD8" w:rsidRDefault="00046AD8" w:rsidP="00046AD8">
      <w:pPr>
        <w:autoSpaceDE w:val="0"/>
        <w:autoSpaceDN w:val="0"/>
        <w:adjustRightInd w:val="0"/>
        <w:spacing w:after="0" w:line="240" w:lineRule="auto"/>
        <w:jc w:val="center"/>
        <w:rPr>
          <w:rFonts w:ascii="Times New Roman" w:hAnsi="Times New Roman"/>
          <w:b/>
          <w:sz w:val="28"/>
          <w:szCs w:val="28"/>
        </w:rPr>
      </w:pPr>
      <w:r w:rsidRPr="007D09C1">
        <w:rPr>
          <w:rFonts w:ascii="Times New Roman" w:hAnsi="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p>
    <w:p w:rsidR="00046AD8" w:rsidRPr="00115032" w:rsidRDefault="00046AD8" w:rsidP="00115032">
      <w:pPr>
        <w:pStyle w:val="ConsPlusNormal"/>
        <w:ind w:firstLine="851"/>
        <w:jc w:val="both"/>
        <w:rPr>
          <w:rFonts w:ascii="Times New Roman" w:hAnsi="Times New Roman"/>
        </w:rPr>
      </w:pPr>
      <w:r>
        <w:rPr>
          <w:rFonts w:ascii="Times New Roman" w:hAnsi="Times New Roman" w:cs="Times New Roman"/>
          <w:sz w:val="28"/>
          <w:szCs w:val="28"/>
        </w:rPr>
        <w:t>8</w:t>
      </w:r>
      <w:r w:rsidR="00115032">
        <w:rPr>
          <w:rFonts w:ascii="Times New Roman" w:hAnsi="Times New Roman" w:cs="Times New Roman"/>
          <w:sz w:val="28"/>
          <w:szCs w:val="28"/>
        </w:rPr>
        <w:t>3</w:t>
      </w:r>
      <w:r w:rsidRPr="00F72A96">
        <w:rPr>
          <w:rFonts w:ascii="Times New Roman" w:hAnsi="Times New Roman" w:cs="Times New Roman"/>
          <w:sz w:val="28"/>
          <w:szCs w:val="28"/>
        </w:rPr>
        <w:t>. Текущий</w:t>
      </w:r>
      <w:r w:rsidRPr="00F72A96">
        <w:rPr>
          <w:rFonts w:ascii="Times New Roman" w:hAnsi="Times New Roman"/>
          <w:sz w:val="28"/>
          <w:szCs w:val="28"/>
        </w:rPr>
        <w:t xml:space="preserve">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115032" w:rsidRPr="00115032">
        <w:rPr>
          <w:rFonts w:ascii="Times New Roman" w:hAnsi="Times New Roman"/>
          <w:sz w:val="28"/>
          <w:szCs w:val="28"/>
        </w:rPr>
        <w:t>начальником отдела ЖКХ и дорожной деятельности администрации Добровского муниципального района</w:t>
      </w:r>
    </w:p>
    <w:p w:rsidR="00046AD8"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r w:rsidRPr="00F72A96">
        <w:rPr>
          <w:rFonts w:ascii="Times New Roman" w:eastAsia="Times New Roman" w:hAnsi="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046AD8" w:rsidRPr="00F72A96"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p>
    <w:p w:rsidR="00046AD8" w:rsidRPr="00F72A96"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30</w:t>
      </w:r>
      <w:r w:rsidRPr="00F72A96">
        <w:rPr>
          <w:rFonts w:ascii="Times New Roman" w:hAnsi="Times New Roman"/>
          <w:b/>
          <w:sz w:val="28"/>
          <w:szCs w:val="28"/>
        </w:rPr>
        <w:t>. Порядок и периодичность осуществления плановых и внеплановых</w:t>
      </w:r>
    </w:p>
    <w:p w:rsidR="00046AD8" w:rsidRPr="00F72A96" w:rsidRDefault="00046AD8" w:rsidP="00046AD8">
      <w:pPr>
        <w:autoSpaceDE w:val="0"/>
        <w:autoSpaceDN w:val="0"/>
        <w:adjustRightInd w:val="0"/>
        <w:spacing w:after="0" w:line="240" w:lineRule="auto"/>
        <w:jc w:val="center"/>
        <w:rPr>
          <w:rFonts w:ascii="Times New Roman" w:hAnsi="Times New Roman"/>
          <w:b/>
          <w:sz w:val="28"/>
          <w:szCs w:val="28"/>
        </w:rPr>
      </w:pPr>
      <w:r w:rsidRPr="00F72A96">
        <w:rPr>
          <w:rFonts w:ascii="Times New Roman" w:hAnsi="Times New Roman"/>
          <w:b/>
          <w:sz w:val="28"/>
          <w:szCs w:val="28"/>
        </w:rPr>
        <w:t>проверок полноты и качества предоставления</w:t>
      </w:r>
    </w:p>
    <w:p w:rsidR="00046AD8" w:rsidRPr="00F72A96" w:rsidRDefault="00046AD8" w:rsidP="00046AD8">
      <w:pPr>
        <w:autoSpaceDE w:val="0"/>
        <w:autoSpaceDN w:val="0"/>
        <w:adjustRightInd w:val="0"/>
        <w:spacing w:after="0" w:line="240" w:lineRule="auto"/>
        <w:jc w:val="center"/>
        <w:rPr>
          <w:rFonts w:ascii="Times New Roman" w:hAnsi="Times New Roman"/>
          <w:b/>
          <w:sz w:val="28"/>
          <w:szCs w:val="28"/>
        </w:rPr>
      </w:pPr>
      <w:r w:rsidRPr="00F72A96">
        <w:rPr>
          <w:rFonts w:ascii="Times New Roman" w:hAnsi="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046AD8" w:rsidRPr="00F72A96" w:rsidRDefault="00046AD8" w:rsidP="00046AD8">
      <w:pPr>
        <w:autoSpaceDE w:val="0"/>
        <w:autoSpaceDN w:val="0"/>
        <w:adjustRightInd w:val="0"/>
        <w:spacing w:after="0" w:line="240" w:lineRule="auto"/>
        <w:jc w:val="both"/>
        <w:rPr>
          <w:rFonts w:ascii="Arial" w:hAnsi="Arial" w:cs="Arial"/>
          <w:sz w:val="20"/>
          <w:szCs w:val="20"/>
        </w:rPr>
      </w:pPr>
    </w:p>
    <w:p w:rsidR="00AF746E" w:rsidRPr="008A632E" w:rsidRDefault="00AF746E" w:rsidP="00AF746E">
      <w:pPr>
        <w:pStyle w:val="2"/>
        <w:jc w:val="both"/>
        <w:rPr>
          <w:rFonts w:ascii="Times New Roman" w:hAnsi="Times New Roman" w:cs="Times New Roman"/>
          <w:b w:val="0"/>
          <w:sz w:val="28"/>
        </w:rPr>
      </w:pPr>
      <w:r>
        <w:rPr>
          <w:rFonts w:ascii="Times New Roman" w:hAnsi="Times New Roman" w:cs="Times New Roman"/>
          <w:b w:val="0"/>
          <w:sz w:val="28"/>
        </w:rPr>
        <w:t>84</w:t>
      </w:r>
      <w:r w:rsidRPr="008A632E">
        <w:rPr>
          <w:rFonts w:ascii="Times New Roman" w:hAnsi="Times New Roman" w:cs="Times New Roman"/>
          <w:b w:val="0"/>
          <w:sz w:val="28"/>
        </w:rPr>
        <w:t xml:space="preserve">. </w:t>
      </w:r>
      <w:r w:rsidRPr="008A632E">
        <w:rPr>
          <w:rFonts w:ascii="Times New Roman" w:hAnsi="Times New Roman"/>
          <w:b w:val="0"/>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AF746E" w:rsidRPr="008A632E" w:rsidRDefault="00AF746E" w:rsidP="00AF746E">
      <w:pPr>
        <w:pStyle w:val="2"/>
        <w:jc w:val="both"/>
        <w:rPr>
          <w:rFonts w:ascii="Times New Roman" w:hAnsi="Times New Roman" w:cs="Times New Roman"/>
          <w:b w:val="0"/>
          <w:sz w:val="28"/>
        </w:rPr>
      </w:pPr>
      <w:r>
        <w:rPr>
          <w:rFonts w:ascii="Times New Roman" w:hAnsi="Times New Roman" w:cs="Times New Roman"/>
          <w:b w:val="0"/>
          <w:sz w:val="28"/>
        </w:rPr>
        <w:t>85</w:t>
      </w:r>
      <w:r w:rsidRPr="008A632E">
        <w:rPr>
          <w:rFonts w:ascii="Times New Roman" w:hAnsi="Times New Roman" w:cs="Times New Roman"/>
          <w:b w:val="0"/>
          <w:sz w:val="28"/>
        </w:rPr>
        <w:t xml:space="preserve">. </w:t>
      </w:r>
      <w:r w:rsidRPr="008A632E">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AF746E" w:rsidRPr="008A632E" w:rsidRDefault="00AF746E" w:rsidP="00AF746E">
      <w:pPr>
        <w:rPr>
          <w:rFonts w:ascii="Times New Roman" w:hAnsi="Times New Roman"/>
          <w:sz w:val="28"/>
          <w:szCs w:val="28"/>
        </w:rPr>
      </w:pPr>
      <w:r>
        <w:rPr>
          <w:rFonts w:ascii="Times New Roman" w:hAnsi="Times New Roman"/>
          <w:sz w:val="28"/>
          <w:szCs w:val="28"/>
        </w:rPr>
        <w:t>60</w:t>
      </w:r>
      <w:r w:rsidRPr="008A632E">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правового акта руководителя (или </w:t>
      </w:r>
      <w:r w:rsidRPr="008A632E">
        <w:rPr>
          <w:rFonts w:ascii="Times New Roman" w:hAnsi="Times New Roman"/>
          <w:sz w:val="28"/>
          <w:szCs w:val="28"/>
        </w:rPr>
        <w:lastRenderedPageBreak/>
        <w:t>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AF746E" w:rsidRPr="008A632E" w:rsidRDefault="00AF746E" w:rsidP="00AF746E">
      <w:pPr>
        <w:rPr>
          <w:rFonts w:ascii="Times New Roman" w:hAnsi="Times New Roman"/>
          <w:sz w:val="28"/>
          <w:szCs w:val="28"/>
        </w:rPr>
      </w:pPr>
      <w:r>
        <w:rPr>
          <w:rFonts w:ascii="Times New Roman" w:hAnsi="Times New Roman"/>
          <w:sz w:val="28"/>
          <w:szCs w:val="28"/>
        </w:rPr>
        <w:t>86</w:t>
      </w:r>
      <w:r w:rsidRPr="008A632E">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F746E" w:rsidRPr="008A632E" w:rsidRDefault="00AF746E" w:rsidP="00AF746E">
      <w:pPr>
        <w:rPr>
          <w:rFonts w:ascii="Times New Roman" w:hAnsi="Times New Roman"/>
          <w:sz w:val="28"/>
          <w:szCs w:val="28"/>
        </w:rPr>
      </w:pPr>
      <w:r>
        <w:rPr>
          <w:rFonts w:ascii="Times New Roman" w:hAnsi="Times New Roman"/>
          <w:sz w:val="28"/>
          <w:szCs w:val="28"/>
        </w:rPr>
        <w:t>87</w:t>
      </w:r>
      <w:r w:rsidRPr="008A632E">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046AD8" w:rsidRPr="007D09C1" w:rsidRDefault="00046AD8" w:rsidP="00046AD8">
      <w:pPr>
        <w:autoSpaceDE w:val="0"/>
        <w:autoSpaceDN w:val="0"/>
        <w:adjustRightInd w:val="0"/>
        <w:spacing w:after="0" w:line="240" w:lineRule="auto"/>
        <w:jc w:val="both"/>
        <w:rPr>
          <w:rFonts w:ascii="Times New Roman" w:hAnsi="Times New Roman"/>
          <w:sz w:val="28"/>
          <w:szCs w:val="28"/>
        </w:rPr>
      </w:pPr>
    </w:p>
    <w:p w:rsidR="00046AD8"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31</w:t>
      </w:r>
      <w:r w:rsidRPr="007D09C1">
        <w:rPr>
          <w:rFonts w:ascii="Times New Roman" w:hAnsi="Times New Roman"/>
          <w:b/>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p>
    <w:p w:rsidR="00AF746E" w:rsidRPr="008A632E" w:rsidRDefault="00AF746E" w:rsidP="00AF746E">
      <w:pPr>
        <w:pStyle w:val="ConsPlusNormal"/>
        <w:ind w:firstLine="567"/>
        <w:jc w:val="both"/>
        <w:rPr>
          <w:rFonts w:ascii="Times New Roman" w:hAnsi="Times New Roman" w:cs="Times New Roman"/>
          <w:sz w:val="28"/>
          <w:szCs w:val="28"/>
        </w:rPr>
      </w:pPr>
      <w:r>
        <w:rPr>
          <w:rFonts w:ascii="Times New Roman" w:hAnsi="Times New Roman"/>
          <w:sz w:val="28"/>
          <w:szCs w:val="28"/>
        </w:rPr>
        <w:t>88</w:t>
      </w:r>
      <w:r w:rsidR="00046AD8" w:rsidRPr="00B25432">
        <w:rPr>
          <w:rFonts w:ascii="Times New Roman" w:hAnsi="Times New Roman"/>
          <w:sz w:val="28"/>
          <w:szCs w:val="28"/>
        </w:rPr>
        <w:t>.</w:t>
      </w:r>
      <w:r w:rsidRPr="00AF746E">
        <w:rPr>
          <w:rFonts w:ascii="Times New Roman" w:hAnsi="Times New Roman" w:cs="Times New Roman"/>
          <w:sz w:val="28"/>
          <w:szCs w:val="28"/>
        </w:rPr>
        <w:t xml:space="preserve"> </w:t>
      </w:r>
      <w:r w:rsidRPr="008A632E">
        <w:rPr>
          <w:rFonts w:ascii="Times New Roman" w:hAnsi="Times New Roman"/>
          <w:sz w:val="28"/>
          <w:szCs w:val="28"/>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w:t>
      </w:r>
      <w:r>
        <w:rPr>
          <w:rFonts w:ascii="Times New Roman" w:hAnsi="Times New Roman"/>
          <w:sz w:val="28"/>
          <w:szCs w:val="28"/>
        </w:rPr>
        <w:t>установленном законом порядке</w:t>
      </w:r>
      <w:r w:rsidRPr="008A632E">
        <w:rPr>
          <w:rFonts w:ascii="Times New Roman" w:hAnsi="Times New Roman"/>
          <w:sz w:val="28"/>
          <w:szCs w:val="28"/>
        </w:rPr>
        <w:t>.</w:t>
      </w:r>
    </w:p>
    <w:p w:rsidR="00AF746E" w:rsidRPr="008A632E" w:rsidRDefault="00AF746E" w:rsidP="00AF7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89</w:t>
      </w:r>
      <w:r w:rsidRPr="008A632E">
        <w:rPr>
          <w:rFonts w:ascii="Times New Roman" w:hAnsi="Times New Roman" w:cs="Times New Roman"/>
          <w:sz w:val="28"/>
          <w:szCs w:val="28"/>
        </w:rPr>
        <w:t xml:space="preserve">. </w:t>
      </w:r>
      <w:r w:rsidRPr="008A632E">
        <w:rPr>
          <w:rFonts w:ascii="Times New Roman" w:hAnsi="Times New Roman"/>
          <w:sz w:val="28"/>
          <w:szCs w:val="28"/>
        </w:rPr>
        <w:t xml:space="preserve">Персональная ответственность </w:t>
      </w:r>
      <w:r>
        <w:rPr>
          <w:rFonts w:ascii="Times New Roman" w:hAnsi="Times New Roman"/>
          <w:sz w:val="28"/>
          <w:szCs w:val="28"/>
        </w:rPr>
        <w:t>должностных лиц</w:t>
      </w:r>
      <w:r w:rsidRPr="008A632E">
        <w:rPr>
          <w:rFonts w:ascii="Times New Roman" w:hAnsi="Times New Roman"/>
          <w:sz w:val="28"/>
          <w:szCs w:val="28"/>
        </w:rPr>
        <w:t xml:space="preserve"> ОМСУ закрепляется в их должностных регламентах (инструкциях) в соответствии с требованиями законодательства.</w:t>
      </w:r>
    </w:p>
    <w:p w:rsidR="00AF746E" w:rsidRPr="008A632E" w:rsidRDefault="00AF746E" w:rsidP="00AF746E">
      <w:pPr>
        <w:rPr>
          <w:rFonts w:ascii="Times New Roman" w:hAnsi="Times New Roman"/>
          <w:sz w:val="28"/>
          <w:szCs w:val="28"/>
        </w:rPr>
      </w:pPr>
      <w:r>
        <w:rPr>
          <w:rFonts w:ascii="Times New Roman" w:hAnsi="Times New Roman"/>
          <w:sz w:val="28"/>
          <w:szCs w:val="28"/>
        </w:rPr>
        <w:t>90</w:t>
      </w:r>
      <w:r w:rsidRPr="008A632E">
        <w:rPr>
          <w:rFonts w:ascii="Times New Roman" w:hAnsi="Times New Roman"/>
          <w:sz w:val="28"/>
          <w:szCs w:val="28"/>
        </w:rPr>
        <w:t xml:space="preserve">. </w:t>
      </w:r>
      <w:r>
        <w:rPr>
          <w:rFonts w:ascii="Times New Roman" w:hAnsi="Times New Roman"/>
          <w:sz w:val="28"/>
          <w:szCs w:val="28"/>
        </w:rPr>
        <w:t>Должностные лица</w:t>
      </w:r>
      <w:r w:rsidRPr="008A632E">
        <w:rPr>
          <w:rFonts w:ascii="Times New Roman" w:hAnsi="Times New Roman"/>
          <w:sz w:val="28"/>
          <w:szCs w:val="28"/>
        </w:rPr>
        <w:t xml:space="preserve"> ОМСУ несут персональную ответственность за своевременность и качество предоставления муниципальной услуги.</w:t>
      </w:r>
    </w:p>
    <w:p w:rsidR="00046AD8" w:rsidRPr="007D09C1" w:rsidRDefault="00046AD8" w:rsidP="00AF746E">
      <w:pPr>
        <w:pStyle w:val="ConsPlusNormal"/>
        <w:ind w:firstLine="709"/>
        <w:jc w:val="both"/>
        <w:rPr>
          <w:rFonts w:ascii="Times New Roman" w:hAnsi="Times New Roman"/>
          <w:sz w:val="28"/>
          <w:szCs w:val="28"/>
        </w:rPr>
      </w:pPr>
      <w:r w:rsidRPr="00B25432">
        <w:rPr>
          <w:rFonts w:ascii="Times New Roman" w:hAnsi="Times New Roman"/>
          <w:sz w:val="28"/>
          <w:szCs w:val="28"/>
        </w:rPr>
        <w:t xml:space="preserve"> По результатам проверок, в случае выявления нарушений соблюдения </w:t>
      </w:r>
    </w:p>
    <w:p w:rsidR="00046AD8" w:rsidRDefault="00046AD8" w:rsidP="00046AD8">
      <w:pPr>
        <w:autoSpaceDE w:val="0"/>
        <w:autoSpaceDN w:val="0"/>
        <w:adjustRightInd w:val="0"/>
        <w:spacing w:after="0" w:line="240" w:lineRule="auto"/>
        <w:jc w:val="both"/>
        <w:rPr>
          <w:rFonts w:ascii="Times New Roman" w:hAnsi="Times New Roman"/>
          <w:sz w:val="28"/>
          <w:szCs w:val="28"/>
        </w:rPr>
      </w:pPr>
    </w:p>
    <w:p w:rsidR="00046AD8" w:rsidRPr="007D09C1"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32</w:t>
      </w:r>
      <w:r w:rsidRPr="007D09C1">
        <w:rPr>
          <w:rFonts w:ascii="Times New Roman" w:hAnsi="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6AD8" w:rsidRPr="007D09C1" w:rsidRDefault="00046AD8" w:rsidP="00046AD8">
      <w:pPr>
        <w:autoSpaceDE w:val="0"/>
        <w:autoSpaceDN w:val="0"/>
        <w:adjustRightInd w:val="0"/>
        <w:spacing w:after="0" w:line="240" w:lineRule="auto"/>
        <w:jc w:val="both"/>
        <w:rPr>
          <w:rFonts w:ascii="Times New Roman" w:hAnsi="Times New Roman"/>
          <w:b/>
          <w:sz w:val="28"/>
          <w:szCs w:val="28"/>
        </w:rPr>
      </w:pPr>
    </w:p>
    <w:p w:rsidR="00046AD8" w:rsidRPr="00B25432" w:rsidRDefault="00046AD8" w:rsidP="00046AD8">
      <w:pPr>
        <w:pStyle w:val="ConsPlusNormal"/>
        <w:ind w:firstLine="708"/>
        <w:jc w:val="both"/>
        <w:rPr>
          <w:rFonts w:ascii="Times New Roman" w:hAnsi="Times New Roman"/>
          <w:sz w:val="28"/>
          <w:szCs w:val="28"/>
        </w:rPr>
      </w:pPr>
      <w:r>
        <w:rPr>
          <w:rFonts w:ascii="Times New Roman" w:hAnsi="Times New Roman"/>
          <w:sz w:val="28"/>
          <w:szCs w:val="28"/>
        </w:rPr>
        <w:t>9</w:t>
      </w:r>
      <w:r w:rsidR="00AF746E">
        <w:rPr>
          <w:rFonts w:ascii="Times New Roman" w:hAnsi="Times New Roman"/>
          <w:sz w:val="28"/>
          <w:szCs w:val="28"/>
        </w:rPr>
        <w:t>1</w:t>
      </w:r>
      <w:r w:rsidRPr="00B25432">
        <w:rPr>
          <w:rFonts w:ascii="Times New Roman" w:hAnsi="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46AD8" w:rsidRPr="00B25432"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46AD8" w:rsidRPr="007D09C1"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lastRenderedPageBreak/>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7D09C1" w:rsidRDefault="00046AD8" w:rsidP="00046AD8">
      <w:pPr>
        <w:autoSpaceDE w:val="0"/>
        <w:autoSpaceDN w:val="0"/>
        <w:adjustRightInd w:val="0"/>
        <w:spacing w:after="0" w:line="240" w:lineRule="auto"/>
        <w:jc w:val="center"/>
        <w:outlineLvl w:val="1"/>
        <w:rPr>
          <w:rFonts w:ascii="Times New Roman" w:hAnsi="Times New Roman"/>
          <w:b/>
          <w:sz w:val="28"/>
          <w:szCs w:val="28"/>
        </w:rPr>
      </w:pPr>
      <w:r w:rsidRPr="007D09C1">
        <w:rPr>
          <w:rFonts w:ascii="Times New Roman" w:hAnsi="Times New Roman"/>
          <w:b/>
          <w:sz w:val="28"/>
          <w:szCs w:val="28"/>
        </w:rPr>
        <w:t>Р</w:t>
      </w:r>
      <w:r>
        <w:rPr>
          <w:rFonts w:ascii="Times New Roman" w:hAnsi="Times New Roman"/>
          <w:b/>
          <w:sz w:val="28"/>
          <w:szCs w:val="28"/>
        </w:rPr>
        <w:t>АЗДЕЛ</w:t>
      </w:r>
      <w:r w:rsidRPr="007D09C1">
        <w:rPr>
          <w:rFonts w:ascii="Times New Roman" w:hAnsi="Times New Roman"/>
          <w:b/>
          <w:sz w:val="28"/>
          <w:szCs w:val="28"/>
          <w:lang w:val="en-US"/>
        </w:rPr>
        <w:t>V</w:t>
      </w:r>
      <w:r w:rsidRPr="007D09C1">
        <w:rPr>
          <w:rFonts w:ascii="Times New Roman" w:hAnsi="Times New Roman"/>
          <w:b/>
          <w:sz w:val="28"/>
          <w:szCs w:val="28"/>
        </w:rPr>
        <w:t xml:space="preserve">. </w:t>
      </w:r>
      <w:r>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46AD8" w:rsidRPr="007D09C1" w:rsidRDefault="00046AD8" w:rsidP="00046AD8">
      <w:pPr>
        <w:autoSpaceDE w:val="0"/>
        <w:autoSpaceDN w:val="0"/>
        <w:adjustRightInd w:val="0"/>
        <w:spacing w:after="0" w:line="240" w:lineRule="auto"/>
        <w:jc w:val="center"/>
        <w:rPr>
          <w:rFonts w:ascii="Times New Roman" w:hAnsi="Times New Roman"/>
          <w:b/>
          <w:sz w:val="28"/>
          <w:szCs w:val="28"/>
        </w:rPr>
      </w:pPr>
    </w:p>
    <w:p w:rsidR="00046AD8" w:rsidRPr="007D09C1" w:rsidRDefault="00046AD8" w:rsidP="00046AD8">
      <w:pPr>
        <w:autoSpaceDE w:val="0"/>
        <w:autoSpaceDN w:val="0"/>
        <w:adjustRightInd w:val="0"/>
        <w:spacing w:after="0" w:line="240" w:lineRule="auto"/>
        <w:jc w:val="both"/>
        <w:rPr>
          <w:rFonts w:ascii="Arial" w:hAnsi="Arial" w:cs="Arial"/>
          <w:sz w:val="20"/>
          <w:szCs w:val="20"/>
        </w:rPr>
      </w:pPr>
    </w:p>
    <w:p w:rsidR="00046AD8" w:rsidRPr="005A0E5D" w:rsidRDefault="00046AD8" w:rsidP="00046AD8">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33</w:t>
      </w:r>
      <w:r w:rsidRPr="005A0E5D">
        <w:rPr>
          <w:rFonts w:ascii="Times New Roman" w:hAnsi="Times New Roman"/>
          <w:b/>
          <w:sz w:val="28"/>
          <w:szCs w:val="28"/>
        </w:rPr>
        <w:t xml:space="preserve">. Информация для заявителя о его праве на досудебное (внесудебное) обжалование действий (бездействия) </w:t>
      </w:r>
      <w:r w:rsidRPr="00C30519">
        <w:rPr>
          <w:rFonts w:ascii="Times New Roman" w:hAnsi="Times New Roman"/>
          <w:b/>
          <w:sz w:val="28"/>
          <w:szCs w:val="28"/>
        </w:rPr>
        <w:t xml:space="preserve">и </w:t>
      </w:r>
      <w:r w:rsidRPr="00C30519">
        <w:rPr>
          <w:rFonts w:ascii="Times New Roman" w:eastAsia="Times New Roman" w:hAnsi="Times New Roman"/>
          <w:b/>
          <w:bCs/>
          <w:sz w:val="28"/>
          <w:szCs w:val="28"/>
        </w:rPr>
        <w:t>решений</w:t>
      </w:r>
      <w:r w:rsidR="00EF63F4">
        <w:rPr>
          <w:rFonts w:ascii="Times New Roman" w:eastAsia="Times New Roman" w:hAnsi="Times New Roman"/>
          <w:b/>
          <w:bCs/>
          <w:sz w:val="28"/>
          <w:szCs w:val="28"/>
        </w:rPr>
        <w:t xml:space="preserve"> </w:t>
      </w:r>
      <w:r w:rsidRPr="005A0E5D">
        <w:rPr>
          <w:rFonts w:ascii="Times New Roman" w:hAnsi="Times New Roman"/>
          <w:b/>
          <w:sz w:val="28"/>
          <w:szCs w:val="28"/>
        </w:rPr>
        <w:t>органа местного самоуправлени</w:t>
      </w:r>
      <w:r>
        <w:rPr>
          <w:rFonts w:ascii="Times New Roman" w:hAnsi="Times New Roman"/>
          <w:b/>
          <w:sz w:val="28"/>
          <w:szCs w:val="28"/>
        </w:rPr>
        <w:t>я</w:t>
      </w:r>
      <w:r w:rsidRPr="005A0E5D">
        <w:rPr>
          <w:rFonts w:ascii="Times New Roman" w:hAnsi="Times New Roman"/>
          <w:b/>
          <w:sz w:val="28"/>
          <w:szCs w:val="28"/>
        </w:rPr>
        <w:t>,</w:t>
      </w:r>
      <w:r w:rsidR="00EF63F4">
        <w:rPr>
          <w:rFonts w:ascii="Times New Roman" w:hAnsi="Times New Roman"/>
          <w:b/>
          <w:sz w:val="28"/>
          <w:szCs w:val="28"/>
        </w:rPr>
        <w:t xml:space="preserve"> </w:t>
      </w:r>
      <w:r w:rsidRPr="005A0E5D">
        <w:rPr>
          <w:rFonts w:ascii="Times New Roman" w:hAnsi="Times New Roman"/>
          <w:b/>
          <w:sz w:val="28"/>
          <w:szCs w:val="28"/>
        </w:rPr>
        <w:t>предоставляющего муниципальную услугу, а также должностных лиц, принятых (осуществляемых) в ходе</w:t>
      </w:r>
    </w:p>
    <w:p w:rsidR="00046AD8" w:rsidRPr="005A0E5D" w:rsidRDefault="00046AD8" w:rsidP="00046AD8">
      <w:pPr>
        <w:autoSpaceDE w:val="0"/>
        <w:autoSpaceDN w:val="0"/>
        <w:adjustRightInd w:val="0"/>
        <w:spacing w:after="0" w:line="240" w:lineRule="auto"/>
        <w:jc w:val="center"/>
        <w:rPr>
          <w:rFonts w:ascii="Times New Roman" w:hAnsi="Times New Roman"/>
          <w:b/>
          <w:sz w:val="28"/>
          <w:szCs w:val="28"/>
        </w:rPr>
      </w:pPr>
      <w:r w:rsidRPr="005A0E5D">
        <w:rPr>
          <w:rFonts w:ascii="Times New Roman" w:hAnsi="Times New Roman"/>
          <w:b/>
          <w:sz w:val="28"/>
          <w:szCs w:val="28"/>
        </w:rPr>
        <w:t>предоставления муниципальной услуги</w:t>
      </w:r>
    </w:p>
    <w:p w:rsidR="00046AD8" w:rsidRPr="005A0E5D" w:rsidRDefault="00046AD8" w:rsidP="00046AD8">
      <w:pPr>
        <w:autoSpaceDE w:val="0"/>
        <w:autoSpaceDN w:val="0"/>
        <w:adjustRightInd w:val="0"/>
        <w:spacing w:after="0" w:line="240" w:lineRule="auto"/>
        <w:jc w:val="both"/>
        <w:rPr>
          <w:rFonts w:ascii="Times New Roman" w:hAnsi="Times New Roman"/>
          <w:b/>
          <w:sz w:val="28"/>
          <w:szCs w:val="28"/>
        </w:rPr>
      </w:pPr>
    </w:p>
    <w:p w:rsidR="00046AD8" w:rsidRDefault="00046AD8" w:rsidP="00046AD8">
      <w:pPr>
        <w:pStyle w:val="ConsPlusNormal"/>
        <w:ind w:firstLine="708"/>
        <w:jc w:val="both"/>
        <w:rPr>
          <w:rFonts w:ascii="Times New Roman" w:hAnsi="Times New Roman"/>
          <w:sz w:val="28"/>
          <w:szCs w:val="28"/>
        </w:rPr>
      </w:pPr>
      <w:r>
        <w:rPr>
          <w:rFonts w:ascii="Times New Roman" w:hAnsi="Times New Roman" w:cs="Times New Roman"/>
          <w:sz w:val="28"/>
          <w:szCs w:val="28"/>
        </w:rPr>
        <w:t>9</w:t>
      </w:r>
      <w:r w:rsidR="00AF746E">
        <w:rPr>
          <w:rFonts w:ascii="Times New Roman" w:hAnsi="Times New Roman" w:cs="Times New Roman"/>
          <w:sz w:val="28"/>
          <w:szCs w:val="28"/>
        </w:rPr>
        <w:t>2</w:t>
      </w:r>
      <w:r w:rsidRPr="00B25432">
        <w:rPr>
          <w:rFonts w:ascii="Times New Roman" w:hAnsi="Times New Roman" w:cs="Times New Roman"/>
          <w:sz w:val="28"/>
          <w:szCs w:val="28"/>
        </w:rPr>
        <w:t>. Заявител</w:t>
      </w:r>
      <w:r w:rsidRPr="00B25432">
        <w:rPr>
          <w:rFonts w:ascii="Times New Roman" w:hAnsi="Times New Roman"/>
          <w:sz w:val="28"/>
          <w:szCs w:val="28"/>
        </w:rPr>
        <w:t>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w:t>
      </w:r>
      <w:r w:rsidR="00EF63F4">
        <w:rPr>
          <w:rFonts w:ascii="Times New Roman" w:hAnsi="Times New Roman"/>
          <w:sz w:val="28"/>
          <w:szCs w:val="28"/>
        </w:rPr>
        <w:t xml:space="preserve"> </w:t>
      </w:r>
      <w:r w:rsidRPr="00B25432">
        <w:rPr>
          <w:rFonts w:ascii="Times New Roman" w:hAnsi="Times New Roman"/>
          <w:sz w:val="28"/>
          <w:szCs w:val="28"/>
        </w:rPr>
        <w:t>в ходе предоставления муниципальной услуги.</w:t>
      </w:r>
    </w:p>
    <w:p w:rsidR="00046AD8" w:rsidRDefault="00046AD8" w:rsidP="00046AD8">
      <w:pPr>
        <w:pStyle w:val="ConsPlusNormal"/>
        <w:jc w:val="center"/>
        <w:rPr>
          <w:rFonts w:ascii="Times New Roman" w:hAnsi="Times New Roman"/>
          <w:b/>
          <w:bCs/>
          <w:sz w:val="28"/>
          <w:szCs w:val="28"/>
        </w:rPr>
      </w:pPr>
    </w:p>
    <w:p w:rsidR="00046AD8" w:rsidRPr="005A0E5D" w:rsidRDefault="00046AD8" w:rsidP="00046AD8">
      <w:pPr>
        <w:pStyle w:val="ConsPlusNormal"/>
        <w:jc w:val="center"/>
        <w:rPr>
          <w:rFonts w:ascii="Times New Roman" w:hAnsi="Times New Roman"/>
          <w:b/>
          <w:bCs/>
          <w:sz w:val="28"/>
          <w:szCs w:val="28"/>
        </w:rPr>
      </w:pPr>
      <w:r>
        <w:rPr>
          <w:rFonts w:ascii="Times New Roman" w:hAnsi="Times New Roman"/>
          <w:b/>
          <w:bCs/>
          <w:sz w:val="28"/>
          <w:szCs w:val="28"/>
        </w:rPr>
        <w:t>34</w:t>
      </w:r>
      <w:r w:rsidRPr="005A0E5D">
        <w:rPr>
          <w:rFonts w:ascii="Times New Roman" w:hAnsi="Times New Roman"/>
          <w:b/>
          <w:bCs/>
          <w:sz w:val="28"/>
          <w:szCs w:val="28"/>
        </w:rPr>
        <w:t>. Предмет жалобы</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Pr="00B25432"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w:t>
      </w:r>
      <w:r w:rsidR="00AF746E">
        <w:rPr>
          <w:rFonts w:ascii="Times New Roman" w:eastAsia="Times New Roman" w:hAnsi="Times New Roman"/>
          <w:sz w:val="28"/>
          <w:szCs w:val="28"/>
        </w:rPr>
        <w:t>3</w:t>
      </w:r>
      <w:r w:rsidRPr="00B25432">
        <w:rPr>
          <w:rFonts w:ascii="Times New Roman" w:eastAsia="Times New Roman" w:hAnsi="Times New Roman"/>
          <w:sz w:val="28"/>
          <w:szCs w:val="28"/>
        </w:rPr>
        <w:t>.Заявитель может обратиться с жалобой, в том числе в следующих случаях:</w:t>
      </w:r>
    </w:p>
    <w:p w:rsidR="00046AD8" w:rsidRPr="00B25432" w:rsidRDefault="00EF63F4"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нарушение срока регистрации запроса заявителя о предоставлении муниципальной услуги,   комплексного запроса;</w:t>
      </w:r>
    </w:p>
    <w:p w:rsidR="00046AD8" w:rsidRDefault="00EF63F4" w:rsidP="00046AD8">
      <w:pPr>
        <w:tabs>
          <w:tab w:val="left" w:pos="284"/>
        </w:tabs>
        <w:autoSpaceDE w:val="0"/>
        <w:autoSpaceDN w:val="0"/>
        <w:adjustRightInd w:val="0"/>
        <w:spacing w:after="0" w:line="240" w:lineRule="auto"/>
        <w:ind w:firstLine="709"/>
        <w:jc w:val="both"/>
        <w:rPr>
          <w:rFonts w:ascii="Times New Roman" w:eastAsia="Times New Roman" w:hAnsi="Times New Roman"/>
          <w:color w:val="FF0000"/>
          <w:sz w:val="28"/>
          <w:szCs w:val="28"/>
          <w:u w:val="single"/>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нарушение срока предоставления муниципальной услуги;</w:t>
      </w:r>
    </w:p>
    <w:p w:rsidR="00046AD8" w:rsidRPr="00B25432" w:rsidRDefault="00EF63F4" w:rsidP="00046AD8">
      <w:pPr>
        <w:tabs>
          <w:tab w:val="left" w:pos="284"/>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требование у заявителя документов для предоставления муниципальной                                    услуги, не предусмотренных настоящим регламентом;</w:t>
      </w:r>
    </w:p>
    <w:p w:rsidR="00046AD8" w:rsidRPr="00B25432" w:rsidRDefault="00EF63F4"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046AD8" w:rsidRPr="00B25432" w:rsidRDefault="00EF63F4" w:rsidP="00046AD8">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отказ в предоставлении муниципальной услуги, если основания отказа не предусмотрены настоящим регламентом;</w:t>
      </w:r>
    </w:p>
    <w:p w:rsidR="00046AD8" w:rsidRPr="00B25432" w:rsidRDefault="00EF63F4" w:rsidP="00046AD8">
      <w:pPr>
        <w:autoSpaceDE w:val="0"/>
        <w:autoSpaceDN w:val="0"/>
        <w:adjustRightInd w:val="0"/>
        <w:spacing w:after="0" w:line="240" w:lineRule="auto"/>
        <w:ind w:firstLine="709"/>
        <w:jc w:val="both"/>
        <w:rPr>
          <w:rFonts w:ascii="Times New Roman" w:eastAsia="Times New Roman" w:hAnsi="Times New Roman"/>
          <w:strike/>
          <w:sz w:val="28"/>
          <w:szCs w:val="28"/>
        </w:rPr>
      </w:pPr>
      <w:r>
        <w:rPr>
          <w:rFonts w:ascii="Times New Roman" w:hAnsi="Times New Roman"/>
          <w:sz w:val="28"/>
          <w:szCs w:val="28"/>
        </w:rPr>
        <w:t xml:space="preserve">- </w:t>
      </w:r>
      <w:r w:rsidR="00046AD8" w:rsidRPr="00B25432">
        <w:rPr>
          <w:rFonts w:ascii="Times New Roman" w:hAnsi="Times New Roman"/>
          <w:sz w:val="28"/>
          <w:szCs w:val="28"/>
        </w:rPr>
        <w:t>затребование с заявителя при предоставлении муниципальной услуги платы, не предусмотренной настоящим регламентом;</w:t>
      </w:r>
    </w:p>
    <w:p w:rsidR="00046AD8" w:rsidRPr="00B25432" w:rsidRDefault="00EF63F4"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46AD8" w:rsidRPr="00B25432">
        <w:rPr>
          <w:rFonts w:ascii="Times New Roman" w:eastAsia="Times New Roman" w:hAnsi="Times New Roman"/>
          <w:sz w:val="28"/>
          <w:szCs w:val="28"/>
        </w:rPr>
        <w:t>отказ ОМСУ, МФЦ, должностного лица ОМСУ,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6AD8" w:rsidRPr="00B25432" w:rsidRDefault="00EF63F4" w:rsidP="00046A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AD8" w:rsidRPr="00B2543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46AD8" w:rsidRDefault="00EF63F4" w:rsidP="00046A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46AD8" w:rsidRPr="00B25432">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настоящим административным регламентом</w:t>
      </w:r>
      <w:r w:rsidR="00046AD8">
        <w:rPr>
          <w:rFonts w:ascii="Times New Roman" w:hAnsi="Times New Roman"/>
          <w:sz w:val="28"/>
          <w:szCs w:val="28"/>
        </w:rPr>
        <w:t>;</w:t>
      </w:r>
    </w:p>
    <w:p w:rsidR="00046AD8" w:rsidRPr="00CD56C1" w:rsidRDefault="00EF63F4"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lastRenderedPageBreak/>
        <w:t xml:space="preserve">- </w:t>
      </w:r>
      <w:r w:rsidR="00046AD8" w:rsidRPr="00CD56C1">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046AD8"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p>
    <w:p w:rsidR="00046AD8" w:rsidRPr="005A0E5D"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35</w:t>
      </w:r>
      <w:r w:rsidRPr="005A0E5D">
        <w:rPr>
          <w:rFonts w:ascii="Times New Roman" w:eastAsia="Times New Roman" w:hAnsi="Times New Roman"/>
          <w:b/>
          <w:bCs/>
          <w:sz w:val="28"/>
          <w:szCs w:val="28"/>
        </w:rPr>
        <w:t>. Органы местного самоуправления и уполномоченные на рассмотрение жалобы должностные лица, которым может быть направлена жалоба</w:t>
      </w:r>
    </w:p>
    <w:p w:rsidR="00046AD8" w:rsidRPr="005A0E5D" w:rsidRDefault="00046AD8" w:rsidP="00046AD8">
      <w:pPr>
        <w:autoSpaceDE w:val="0"/>
        <w:autoSpaceDN w:val="0"/>
        <w:adjustRightInd w:val="0"/>
        <w:spacing w:after="0" w:line="240" w:lineRule="auto"/>
        <w:outlineLvl w:val="2"/>
        <w:rPr>
          <w:rFonts w:ascii="Times New Roman" w:eastAsia="Times New Roman" w:hAnsi="Times New Roman"/>
          <w:b/>
          <w:bCs/>
          <w:sz w:val="28"/>
          <w:szCs w:val="28"/>
        </w:rPr>
      </w:pPr>
    </w:p>
    <w:p w:rsidR="00AF746E" w:rsidRDefault="00046AD8" w:rsidP="00AF746E">
      <w:pPr>
        <w:pStyle w:val="ConsPlusNormal"/>
        <w:ind w:firstLine="567"/>
        <w:jc w:val="both"/>
        <w:rPr>
          <w:rFonts w:ascii="Times New Roman" w:hAnsi="Times New Roman" w:cs="Times New Roman"/>
          <w:sz w:val="28"/>
          <w:szCs w:val="28"/>
        </w:rPr>
      </w:pPr>
      <w:r>
        <w:rPr>
          <w:rFonts w:ascii="Times New Roman" w:hAnsi="Times New Roman"/>
          <w:sz w:val="28"/>
          <w:szCs w:val="28"/>
        </w:rPr>
        <w:t>9</w:t>
      </w:r>
      <w:r w:rsidR="00AF746E">
        <w:rPr>
          <w:rFonts w:ascii="Times New Roman" w:hAnsi="Times New Roman"/>
          <w:sz w:val="28"/>
          <w:szCs w:val="28"/>
        </w:rPr>
        <w:t>4</w:t>
      </w:r>
      <w:r w:rsidRPr="00B25432">
        <w:rPr>
          <w:rFonts w:ascii="Times New Roman" w:hAnsi="Times New Roman"/>
          <w:sz w:val="28"/>
          <w:szCs w:val="28"/>
        </w:rPr>
        <w:t>.</w:t>
      </w:r>
      <w:r w:rsidR="00AF746E" w:rsidRPr="00AF746E">
        <w:rPr>
          <w:rFonts w:ascii="Times New Roman" w:hAnsi="Times New Roman" w:cs="Times New Roman"/>
          <w:sz w:val="28"/>
          <w:szCs w:val="28"/>
        </w:rPr>
        <w:t xml:space="preserve"> </w:t>
      </w:r>
      <w:r w:rsidR="00AF746E" w:rsidRPr="00237216">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w:t>
      </w:r>
      <w:r w:rsidR="00AF746E" w:rsidRPr="005B0A90">
        <w:rPr>
          <w:rFonts w:ascii="Times New Roman" w:hAnsi="Times New Roman" w:cs="Times New Roman"/>
          <w:sz w:val="28"/>
          <w:szCs w:val="28"/>
        </w:rPr>
        <w:t>постановлением администрации Липецкой области.</w:t>
      </w:r>
    </w:p>
    <w:p w:rsidR="00046AD8" w:rsidRPr="00C30519" w:rsidRDefault="00EF63F4" w:rsidP="00046AD8">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w:t>
      </w:r>
    </w:p>
    <w:p w:rsidR="00046AD8" w:rsidRPr="005A0E5D" w:rsidRDefault="00046AD8" w:rsidP="00046AD8">
      <w:pPr>
        <w:autoSpaceDE w:val="0"/>
        <w:autoSpaceDN w:val="0"/>
        <w:adjustRightInd w:val="0"/>
        <w:spacing w:after="0" w:line="240" w:lineRule="auto"/>
        <w:ind w:left="851"/>
        <w:jc w:val="both"/>
        <w:rPr>
          <w:rFonts w:ascii="Times New Roman" w:eastAsia="Times New Roman" w:hAnsi="Times New Roman"/>
          <w:sz w:val="20"/>
          <w:szCs w:val="20"/>
        </w:rPr>
      </w:pPr>
    </w:p>
    <w:p w:rsidR="00046AD8"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36. </w:t>
      </w:r>
      <w:r w:rsidRPr="005A0E5D">
        <w:rPr>
          <w:rFonts w:ascii="Times New Roman" w:eastAsia="Times New Roman" w:hAnsi="Times New Roman"/>
          <w:b/>
          <w:bCs/>
          <w:sz w:val="28"/>
          <w:szCs w:val="28"/>
        </w:rPr>
        <w:t>Порядок подачи и рассмотрения жалобы</w:t>
      </w:r>
    </w:p>
    <w:p w:rsidR="00046AD8" w:rsidRPr="005A0E5D"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p>
    <w:p w:rsidR="00046AD8" w:rsidRPr="00B25432" w:rsidRDefault="00AF746E"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95. </w:t>
      </w:r>
      <w:r w:rsidR="00046AD8" w:rsidRPr="00B25432">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МФЦ, либо в администрацию Липецкой области.</w:t>
      </w:r>
    </w:p>
    <w:p w:rsidR="00046AD8" w:rsidRPr="005B0A90" w:rsidRDefault="00046AD8" w:rsidP="00EF63F4">
      <w:pPr>
        <w:pStyle w:val="ConsPlusNormal"/>
        <w:ind w:firstLine="709"/>
        <w:jc w:val="both"/>
        <w:rPr>
          <w:rFonts w:ascii="Times New Roman" w:hAnsi="Times New Roman" w:cs="Times New Roman"/>
          <w:sz w:val="28"/>
          <w:szCs w:val="28"/>
        </w:rPr>
      </w:pPr>
      <w:r w:rsidRPr="00B25432">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w:t>
      </w:r>
      <w:r w:rsidRPr="00C84EB2">
        <w:rPr>
          <w:rFonts w:ascii="Times New Roman" w:hAnsi="Times New Roman"/>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w:t>
      </w:r>
      <w:r w:rsidRPr="00CD56C1">
        <w:rPr>
          <w:rFonts w:ascii="Times New Roman" w:hAnsi="Times New Roman" w:cs="Times New Roman"/>
          <w:sz w:val="28"/>
          <w:szCs w:val="28"/>
        </w:rPr>
        <w:t>ЕПГУ</w:t>
      </w:r>
      <w:r w:rsidR="008C457E">
        <w:rPr>
          <w:rFonts w:ascii="Times New Roman" w:hAnsi="Times New Roman" w:cs="Times New Roman"/>
          <w:sz w:val="28"/>
          <w:szCs w:val="28"/>
        </w:rPr>
        <w:t xml:space="preserve">, </w:t>
      </w:r>
      <w:r w:rsidRPr="005B0A90">
        <w:rPr>
          <w:rFonts w:ascii="Times New Roman" w:hAnsi="Times New Roman" w:cs="Times New Roman"/>
          <w:sz w:val="28"/>
          <w:szCs w:val="28"/>
        </w:rPr>
        <w:t xml:space="preserve">либо </w:t>
      </w:r>
      <w:r w:rsidRPr="00CD56C1">
        <w:rPr>
          <w:rFonts w:ascii="Times New Roman" w:hAnsi="Times New Roman" w:cs="Times New Roman"/>
          <w:sz w:val="28"/>
          <w:szCs w:val="28"/>
        </w:rPr>
        <w:t>РПГУ, федеральной</w:t>
      </w:r>
      <w:r w:rsidR="008C457E">
        <w:rPr>
          <w:rFonts w:ascii="Times New Roman" w:hAnsi="Times New Roman" w:cs="Times New Roman"/>
          <w:sz w:val="28"/>
          <w:szCs w:val="28"/>
        </w:rPr>
        <w:t xml:space="preserve"> </w:t>
      </w:r>
      <w:r w:rsidRPr="00CD56C1">
        <w:rPr>
          <w:rFonts w:ascii="Times New Roman" w:hAnsi="Times New Roman" w:cs="Times New Roman"/>
          <w:sz w:val="28"/>
          <w:szCs w:val="28"/>
        </w:rPr>
        <w:t>государственной информационной системы досудебного (внесудебного) обжалования (далее - ФГИС ДО),</w:t>
      </w:r>
      <w:r w:rsidRPr="005B0A90">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Pr>
          <w:rFonts w:ascii="Times New Roman" w:hAnsi="Times New Roman" w:cs="Times New Roman"/>
          <w:sz w:val="28"/>
          <w:szCs w:val="28"/>
        </w:rPr>
        <w:t xml:space="preserve">, </w:t>
      </w:r>
      <w:r w:rsidRPr="00CD56C1">
        <w:rPr>
          <w:rFonts w:ascii="Times New Roman" w:hAnsi="Times New Roman" w:cs="Times New Roman"/>
          <w:sz w:val="28"/>
          <w:szCs w:val="28"/>
        </w:rPr>
        <w:t>ЕПГУ</w:t>
      </w:r>
      <w:r w:rsidRPr="005B0A90">
        <w:rPr>
          <w:rFonts w:ascii="Times New Roman" w:hAnsi="Times New Roman" w:cs="Times New Roman"/>
          <w:sz w:val="28"/>
          <w:szCs w:val="28"/>
        </w:rPr>
        <w:t xml:space="preserve"> либо </w:t>
      </w:r>
      <w:r w:rsidRPr="00CD56C1">
        <w:rPr>
          <w:rFonts w:ascii="Times New Roman" w:hAnsi="Times New Roman" w:cs="Times New Roman"/>
          <w:sz w:val="28"/>
          <w:szCs w:val="28"/>
        </w:rPr>
        <w:t>РПГУ</w:t>
      </w:r>
      <w:r w:rsidRPr="005B0A90">
        <w:rPr>
          <w:rFonts w:ascii="Times New Roman" w:hAnsi="Times New Roman" w:cs="Times New Roman"/>
          <w:sz w:val="28"/>
          <w:szCs w:val="28"/>
        </w:rPr>
        <w:t>,</w:t>
      </w:r>
      <w:r w:rsidR="008C457E">
        <w:rPr>
          <w:rFonts w:ascii="Times New Roman" w:hAnsi="Times New Roman" w:cs="Times New Roman"/>
          <w:sz w:val="28"/>
          <w:szCs w:val="28"/>
        </w:rPr>
        <w:t xml:space="preserve"> </w:t>
      </w:r>
      <w:r w:rsidRPr="005B0A90">
        <w:rPr>
          <w:rFonts w:ascii="Times New Roman" w:hAnsi="Times New Roman" w:cs="Times New Roman"/>
          <w:sz w:val="28"/>
          <w:szCs w:val="28"/>
        </w:rPr>
        <w:t>а также может быть принята при личном приеме заявителя.</w:t>
      </w:r>
    </w:p>
    <w:p w:rsidR="00046AD8" w:rsidRPr="00B25432" w:rsidRDefault="00046AD8" w:rsidP="00046AD8">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9</w:t>
      </w:r>
      <w:r w:rsidR="00AF746E">
        <w:rPr>
          <w:rFonts w:ascii="Times New Roman" w:eastAsia="Times New Roman" w:hAnsi="Times New Roman"/>
          <w:sz w:val="28"/>
          <w:szCs w:val="28"/>
        </w:rPr>
        <w:t>6</w:t>
      </w:r>
      <w:r w:rsidRPr="00B25432">
        <w:rPr>
          <w:rFonts w:ascii="Times New Roman" w:eastAsia="Times New Roman" w:hAnsi="Times New Roman"/>
          <w:sz w:val="28"/>
          <w:szCs w:val="28"/>
        </w:rPr>
        <w:t>.Жалоба должна содержать:</w:t>
      </w:r>
    </w:p>
    <w:p w:rsidR="00046AD8" w:rsidRPr="00B25432" w:rsidRDefault="00046AD8" w:rsidP="00046AD8">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46AD8" w:rsidRPr="00B25432" w:rsidRDefault="00046AD8" w:rsidP="00046AD8">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 xml:space="preserve">2) </w:t>
      </w:r>
      <w:r w:rsidRPr="00B25432">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6AD8" w:rsidRPr="00B25432" w:rsidRDefault="00046AD8" w:rsidP="00046AD8">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lastRenderedPageBreak/>
        <w:t xml:space="preserve">3) </w:t>
      </w:r>
      <w:r w:rsidRPr="00B25432">
        <w:rPr>
          <w:rFonts w:ascii="Times New Roman" w:eastAsia="Times New Roman" w:hAnsi="Times New Roman"/>
          <w:sz w:val="28"/>
          <w:szCs w:val="28"/>
        </w:rPr>
        <w:t>сведения об обжалуемых решениях и действиях (бездействии) ОМСУ, должностного лица ОМСУ, МФЦ, работника МФЦ;</w:t>
      </w:r>
    </w:p>
    <w:p w:rsidR="00046AD8" w:rsidRPr="00B25432" w:rsidRDefault="00046AD8" w:rsidP="00046AD8">
      <w:pPr>
        <w:autoSpaceDE w:val="0"/>
        <w:autoSpaceDN w:val="0"/>
        <w:adjustRightInd w:val="0"/>
        <w:spacing w:after="0" w:line="240" w:lineRule="auto"/>
        <w:ind w:firstLine="708"/>
        <w:jc w:val="both"/>
        <w:rPr>
          <w:rFonts w:ascii="Times New Roman" w:hAnsi="Times New Roman"/>
          <w:sz w:val="28"/>
          <w:szCs w:val="28"/>
        </w:rPr>
      </w:pPr>
      <w:r w:rsidRPr="00B25432">
        <w:rPr>
          <w:rFonts w:ascii="Times New Roman" w:hAnsi="Times New Roman"/>
          <w:sz w:val="28"/>
          <w:szCs w:val="28"/>
        </w:rPr>
        <w:t xml:space="preserve">4) </w:t>
      </w:r>
      <w:r w:rsidRPr="00B25432">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ОМСУ, МФЦ, должностного лица ОМСУ, МФЦ, работника МФЦ. </w:t>
      </w:r>
    </w:p>
    <w:p w:rsidR="00046AD8" w:rsidRPr="005A0E5D"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sidRPr="00B25432">
        <w:rPr>
          <w:rFonts w:ascii="Times New Roman" w:eastAsia="Times New Roman" w:hAnsi="Times New Roman"/>
          <w:sz w:val="28"/>
          <w:szCs w:val="28"/>
        </w:rPr>
        <w:t>Заявителем могут быть представлены дополнительные документы (при наличии), подтверждающие доводы заявителя, либо их копии.</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Pr="005A0E5D"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sz w:val="28"/>
          <w:szCs w:val="28"/>
        </w:rPr>
        <w:t>37.</w:t>
      </w:r>
      <w:r w:rsidRPr="005A0E5D">
        <w:rPr>
          <w:rFonts w:ascii="Times New Roman" w:eastAsia="Times New Roman" w:hAnsi="Times New Roman"/>
          <w:b/>
          <w:bCs/>
          <w:sz w:val="28"/>
          <w:szCs w:val="28"/>
        </w:rPr>
        <w:t>Сроки рассмотрения жалобы</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Pr="005A0E5D"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AF746E">
        <w:rPr>
          <w:rFonts w:ascii="Times New Roman" w:eastAsia="Times New Roman" w:hAnsi="Times New Roman"/>
          <w:sz w:val="28"/>
          <w:szCs w:val="28"/>
        </w:rPr>
        <w:t>7</w:t>
      </w:r>
      <w:r w:rsidRPr="00B25432">
        <w:rPr>
          <w:rFonts w:ascii="Times New Roman" w:eastAsia="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Pr="005A0E5D"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38.</w:t>
      </w:r>
      <w:r w:rsidRPr="005A0E5D">
        <w:rPr>
          <w:rFonts w:ascii="Times New Roman" w:eastAsia="Times New Roman" w:hAnsi="Times New Roman"/>
          <w:b/>
          <w:bCs/>
          <w:sz w:val="28"/>
          <w:szCs w:val="28"/>
        </w:rPr>
        <w:t>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046AD8" w:rsidRDefault="00046AD8" w:rsidP="00046AD8">
      <w:pPr>
        <w:autoSpaceDE w:val="0"/>
        <w:autoSpaceDN w:val="0"/>
        <w:adjustRightInd w:val="0"/>
        <w:spacing w:after="0" w:line="240" w:lineRule="auto"/>
        <w:ind w:left="709"/>
        <w:jc w:val="both"/>
        <w:rPr>
          <w:rFonts w:ascii="Times New Roman" w:eastAsia="Times New Roman" w:hAnsi="Times New Roman"/>
          <w:b/>
          <w:bCs/>
          <w:sz w:val="28"/>
          <w:szCs w:val="28"/>
        </w:rPr>
      </w:pP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9</w:t>
      </w:r>
      <w:r w:rsidR="00AF746E">
        <w:rPr>
          <w:rFonts w:ascii="Times New Roman" w:eastAsia="Times New Roman" w:hAnsi="Times New Roman"/>
          <w:bCs/>
          <w:sz w:val="28"/>
          <w:szCs w:val="28"/>
        </w:rPr>
        <w:t>8</w:t>
      </w:r>
      <w:r w:rsidRPr="00B25432">
        <w:rPr>
          <w:rFonts w:ascii="Times New Roman" w:eastAsia="Times New Roman" w:hAnsi="Times New Roman"/>
          <w:bCs/>
          <w:sz w:val="28"/>
          <w:szCs w:val="28"/>
        </w:rPr>
        <w:t xml:space="preserve">. </w:t>
      </w:r>
      <w:r w:rsidRPr="00B25432">
        <w:rPr>
          <w:rFonts w:ascii="Times New Roman" w:eastAsia="Times New Roman" w:hAnsi="Times New Roman"/>
          <w:sz w:val="28"/>
          <w:szCs w:val="28"/>
        </w:rPr>
        <w:t>Оснований для приостановления рассмотрения жалобы не предусмотрено.</w:t>
      </w:r>
    </w:p>
    <w:p w:rsidR="00046AD8" w:rsidRPr="00B25432" w:rsidRDefault="00AF746E" w:rsidP="00046AD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99</w:t>
      </w:r>
      <w:r w:rsidR="00046AD8" w:rsidRPr="00B25432">
        <w:rPr>
          <w:rFonts w:ascii="Times New Roman" w:eastAsia="Times New Roman" w:hAnsi="Times New Roman"/>
          <w:sz w:val="28"/>
          <w:szCs w:val="28"/>
        </w:rPr>
        <w:t>.Ответ на жалобу не дается в следующих случаях:</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если в письменном обращении не указаны фамилия заявителя, направившего обращение, и почтовый адрес, по которому должен быть направлен ответ;</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46AD8"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46AD8" w:rsidRPr="00915498" w:rsidRDefault="00046AD8" w:rsidP="00046AD8">
      <w:pPr>
        <w:tabs>
          <w:tab w:val="left" w:pos="284"/>
        </w:tabs>
        <w:autoSpaceDE w:val="0"/>
        <w:autoSpaceDN w:val="0"/>
        <w:adjustRightInd w:val="0"/>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10</w:t>
      </w:r>
      <w:r w:rsidR="00AF746E">
        <w:rPr>
          <w:rFonts w:ascii="Times New Roman" w:eastAsia="Times New Roman" w:hAnsi="Times New Roman"/>
          <w:sz w:val="28"/>
          <w:szCs w:val="28"/>
        </w:rPr>
        <w:t>0</w:t>
      </w:r>
      <w:r w:rsidRPr="00B25432">
        <w:rPr>
          <w:rFonts w:ascii="Times New Roman" w:eastAsia="Times New Roman" w:hAnsi="Times New Roman"/>
          <w:sz w:val="28"/>
          <w:szCs w:val="28"/>
        </w:rPr>
        <w:t>.</w:t>
      </w:r>
      <w:r w:rsidRPr="00915498">
        <w:rPr>
          <w:rFonts w:ascii="Times New Roman" w:eastAsia="Times New Roman" w:hAnsi="Times New Roman"/>
          <w:sz w:val="28"/>
          <w:szCs w:val="28"/>
        </w:rPr>
        <w:t>ОМСУ, МФЦ вправе оставить заявление без ответа по существу:</w:t>
      </w:r>
    </w:p>
    <w:p w:rsidR="00046AD8" w:rsidRPr="00915498" w:rsidRDefault="00046AD8" w:rsidP="00046AD8">
      <w:pPr>
        <w:autoSpaceDE w:val="0"/>
        <w:autoSpaceDN w:val="0"/>
        <w:adjustRightInd w:val="0"/>
        <w:spacing w:after="0" w:line="240" w:lineRule="auto"/>
        <w:ind w:firstLine="567"/>
        <w:jc w:val="both"/>
        <w:rPr>
          <w:rFonts w:ascii="Times New Roman" w:eastAsia="Times New Roman" w:hAnsi="Times New Roman"/>
          <w:sz w:val="28"/>
          <w:szCs w:val="28"/>
        </w:rPr>
      </w:pPr>
      <w:r w:rsidRPr="00915498">
        <w:rPr>
          <w:rFonts w:ascii="Times New Roman" w:eastAsia="Times New Roman" w:hAnsi="Times New Roman"/>
          <w:sz w:val="28"/>
          <w:szCs w:val="28"/>
        </w:rPr>
        <w:t>- в случае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 недопустимости злоупотребления правом необходимо сообщить гражданину, направившему обращение);</w:t>
      </w:r>
    </w:p>
    <w:p w:rsidR="00046AD8" w:rsidRPr="005B0A90" w:rsidRDefault="00046AD8" w:rsidP="00046AD8">
      <w:pPr>
        <w:widowControl w:val="0"/>
        <w:autoSpaceDE w:val="0"/>
        <w:autoSpaceDN w:val="0"/>
        <w:adjustRightInd w:val="0"/>
        <w:spacing w:after="0" w:line="240" w:lineRule="auto"/>
        <w:ind w:firstLine="709"/>
        <w:jc w:val="both"/>
        <w:rPr>
          <w:rFonts w:ascii="Times New Roman" w:hAnsi="Times New Roman"/>
          <w:sz w:val="28"/>
          <w:szCs w:val="28"/>
        </w:rPr>
      </w:pPr>
      <w:r w:rsidRPr="00915498">
        <w:rPr>
          <w:rFonts w:ascii="Times New Roman" w:eastAsia="Times New Roman" w:hAnsi="Times New Roman"/>
          <w:sz w:val="28"/>
          <w:szCs w:val="28"/>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обращение направлено в тот же ОМСУ или одному и тому же должностному лицу). Гражданин направивший обращение  уведомляется о принятом решении о </w:t>
      </w:r>
      <w:r w:rsidRPr="00915498">
        <w:rPr>
          <w:rFonts w:ascii="Times New Roman" w:eastAsia="Times New Roman" w:hAnsi="Times New Roman"/>
          <w:sz w:val="28"/>
          <w:szCs w:val="28"/>
        </w:rPr>
        <w:lastRenderedPageBreak/>
        <w:t xml:space="preserve">безосновательности очередного обращения и прекращении переписки. </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sz w:val="28"/>
          <w:szCs w:val="28"/>
        </w:rPr>
        <w:t>10</w:t>
      </w:r>
      <w:r w:rsidR="00AF746E">
        <w:rPr>
          <w:rFonts w:ascii="Times New Roman" w:eastAsia="Times New Roman" w:hAnsi="Times New Roman"/>
          <w:sz w:val="28"/>
          <w:szCs w:val="28"/>
        </w:rPr>
        <w:t>1</w:t>
      </w:r>
      <w:r w:rsidRPr="00B25432">
        <w:rPr>
          <w:rFonts w:ascii="Times New Roman" w:eastAsia="Times New Roman" w:hAnsi="Times New Roman"/>
          <w:sz w:val="28"/>
          <w:szCs w:val="28"/>
        </w:rPr>
        <w:t xml:space="preserve">.  </w:t>
      </w:r>
      <w:r w:rsidRPr="00B25432">
        <w:rPr>
          <w:rFonts w:ascii="Times New Roman" w:eastAsia="Times New Roman" w:hAnsi="Times New Roman" w:cs="Arial"/>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8" w:history="1">
        <w:r w:rsidRPr="00B25432">
          <w:rPr>
            <w:rFonts w:ascii="Times New Roman" w:eastAsia="Times New Roman" w:hAnsi="Times New Roman" w:cs="Arial"/>
            <w:sz w:val="28"/>
            <w:szCs w:val="28"/>
          </w:rPr>
          <w:t>порядка</w:t>
        </w:r>
      </w:hyperlink>
      <w:r w:rsidRPr="00B25432">
        <w:rPr>
          <w:rFonts w:ascii="Times New Roman" w:eastAsia="Times New Roman" w:hAnsi="Times New Roman" w:cs="Arial"/>
          <w:sz w:val="28"/>
          <w:szCs w:val="28"/>
        </w:rPr>
        <w:t xml:space="preserve"> обжалования данного судебного решения.</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10</w:t>
      </w:r>
      <w:r w:rsidR="00AF746E">
        <w:rPr>
          <w:rFonts w:ascii="Times New Roman" w:eastAsia="Times New Roman" w:hAnsi="Times New Roman" w:cs="Arial"/>
          <w:sz w:val="28"/>
          <w:szCs w:val="28"/>
        </w:rPr>
        <w:t>2</w:t>
      </w:r>
      <w:r w:rsidRPr="00B25432">
        <w:rPr>
          <w:rFonts w:ascii="Times New Roman" w:eastAsia="Times New Roman" w:hAnsi="Times New Roman" w:cs="Arial"/>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9" w:history="1">
        <w:r w:rsidRPr="00B25432">
          <w:rPr>
            <w:rFonts w:ascii="Times New Roman" w:eastAsia="Times New Roman" w:hAnsi="Times New Roman" w:cs="Arial"/>
            <w:sz w:val="28"/>
            <w:szCs w:val="28"/>
          </w:rPr>
          <w:t>тайну</w:t>
        </w:r>
      </w:hyperlink>
      <w:r w:rsidRPr="00B25432">
        <w:rPr>
          <w:rFonts w:ascii="Times New Roman" w:eastAsia="Times New Roman" w:hAnsi="Times New Roman" w:cs="Arial"/>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46AD8" w:rsidRPr="005A0E5D" w:rsidRDefault="00046AD8" w:rsidP="00046AD8">
      <w:pPr>
        <w:autoSpaceDE w:val="0"/>
        <w:autoSpaceDN w:val="0"/>
        <w:adjustRightInd w:val="0"/>
        <w:spacing w:after="0" w:line="240" w:lineRule="auto"/>
        <w:ind w:firstLine="709"/>
        <w:jc w:val="both"/>
        <w:rPr>
          <w:rFonts w:ascii="Times New Roman" w:eastAsia="Times New Roman" w:hAnsi="Times New Roman"/>
          <w:i/>
          <w:iCs/>
          <w:color w:val="0000FF"/>
          <w:sz w:val="24"/>
          <w:szCs w:val="24"/>
        </w:rPr>
      </w:pPr>
      <w:r>
        <w:rPr>
          <w:rFonts w:ascii="Times New Roman" w:eastAsia="Times New Roman" w:hAnsi="Times New Roman" w:cs="Arial"/>
          <w:sz w:val="28"/>
          <w:szCs w:val="28"/>
        </w:rPr>
        <w:t>10</w:t>
      </w:r>
      <w:r w:rsidR="00AF746E">
        <w:rPr>
          <w:rFonts w:ascii="Times New Roman" w:eastAsia="Times New Roman" w:hAnsi="Times New Roman" w:cs="Arial"/>
          <w:sz w:val="28"/>
          <w:szCs w:val="28"/>
        </w:rPr>
        <w:t>3</w:t>
      </w:r>
      <w:r w:rsidRPr="00B25432">
        <w:rPr>
          <w:rFonts w:ascii="Times New Roman" w:eastAsia="Times New Roman" w:hAnsi="Times New Roman" w:cs="Arial"/>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w:t>
      </w:r>
      <w:r w:rsidR="008C457E">
        <w:rPr>
          <w:rFonts w:ascii="Times New Roman" w:eastAsia="Times New Roman" w:hAnsi="Times New Roman" w:cs="Arial"/>
          <w:sz w:val="28"/>
          <w:szCs w:val="28"/>
        </w:rPr>
        <w:t xml:space="preserve"> </w:t>
      </w:r>
      <w:r w:rsidRPr="00B25432">
        <w:rPr>
          <w:rFonts w:ascii="Times New Roman" w:eastAsia="Times New Roman" w:hAnsi="Times New Roman" w:cs="Arial"/>
          <w:sz w:val="28"/>
          <w:szCs w:val="28"/>
        </w:rPr>
        <w:t>или соо</w:t>
      </w:r>
      <w:r>
        <w:rPr>
          <w:rFonts w:ascii="Times New Roman" w:eastAsia="Times New Roman" w:hAnsi="Times New Roman" w:cs="Arial"/>
          <w:sz w:val="28"/>
          <w:szCs w:val="28"/>
        </w:rPr>
        <w:t>тветствующему должностному лицу</w:t>
      </w:r>
      <w:r w:rsidRPr="0038557E">
        <w:rPr>
          <w:rFonts w:ascii="Times New Roman" w:eastAsia="Times New Roman" w:hAnsi="Times New Roman" w:cs="Arial"/>
          <w:sz w:val="28"/>
          <w:szCs w:val="28"/>
        </w:rPr>
        <w:t>.</w:t>
      </w:r>
    </w:p>
    <w:p w:rsidR="00046AD8" w:rsidRDefault="00046AD8" w:rsidP="00046AD8">
      <w:pPr>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39.</w:t>
      </w:r>
      <w:r w:rsidRPr="005A0E5D">
        <w:rPr>
          <w:rFonts w:ascii="Times New Roman" w:eastAsia="Times New Roman" w:hAnsi="Times New Roman"/>
          <w:b/>
          <w:bCs/>
          <w:sz w:val="28"/>
          <w:szCs w:val="28"/>
        </w:rPr>
        <w:t>Результат рассмотрения жалобы</w:t>
      </w:r>
    </w:p>
    <w:p w:rsidR="00046AD8" w:rsidRDefault="00046AD8" w:rsidP="00046AD8">
      <w:pPr>
        <w:autoSpaceDE w:val="0"/>
        <w:autoSpaceDN w:val="0"/>
        <w:adjustRightInd w:val="0"/>
        <w:spacing w:after="0" w:line="240" w:lineRule="auto"/>
        <w:ind w:left="568"/>
        <w:jc w:val="center"/>
        <w:outlineLvl w:val="2"/>
        <w:rPr>
          <w:rFonts w:ascii="Times New Roman" w:eastAsia="Times New Roman" w:hAnsi="Times New Roman"/>
          <w:b/>
          <w:bCs/>
          <w:sz w:val="28"/>
          <w:szCs w:val="28"/>
        </w:rPr>
      </w:pPr>
    </w:p>
    <w:p w:rsidR="00046AD8" w:rsidRPr="00B25432" w:rsidRDefault="00046AD8" w:rsidP="00046AD8">
      <w:pPr>
        <w:autoSpaceDE w:val="0"/>
        <w:autoSpaceDN w:val="0"/>
        <w:adjustRightInd w:val="0"/>
        <w:spacing w:after="0" w:line="240" w:lineRule="auto"/>
        <w:ind w:firstLine="709"/>
        <w:jc w:val="both"/>
        <w:outlineLvl w:val="2"/>
        <w:rPr>
          <w:rFonts w:ascii="Times New Roman" w:eastAsia="Times New Roman" w:hAnsi="Times New Roman"/>
          <w:bCs/>
          <w:sz w:val="28"/>
          <w:szCs w:val="28"/>
        </w:rPr>
      </w:pPr>
      <w:r>
        <w:rPr>
          <w:rFonts w:ascii="Times New Roman" w:eastAsia="Times New Roman" w:hAnsi="Times New Roman"/>
          <w:bCs/>
          <w:sz w:val="28"/>
          <w:szCs w:val="28"/>
        </w:rPr>
        <w:t>10</w:t>
      </w:r>
      <w:r w:rsidR="00AF746E">
        <w:rPr>
          <w:rFonts w:ascii="Times New Roman" w:eastAsia="Times New Roman" w:hAnsi="Times New Roman"/>
          <w:bCs/>
          <w:sz w:val="28"/>
          <w:szCs w:val="28"/>
        </w:rPr>
        <w:t>4</w:t>
      </w:r>
      <w:r w:rsidRPr="00B25432">
        <w:rPr>
          <w:rFonts w:ascii="Times New Roman" w:eastAsia="Times New Roman" w:hAnsi="Times New Roman"/>
          <w:bCs/>
          <w:sz w:val="28"/>
          <w:szCs w:val="28"/>
        </w:rPr>
        <w:t xml:space="preserve">. </w:t>
      </w:r>
      <w:r w:rsidRPr="00B25432">
        <w:rPr>
          <w:rFonts w:ascii="Times New Roman" w:eastAsia="Times New Roman" w:hAnsi="Times New Roman"/>
          <w:sz w:val="28"/>
          <w:szCs w:val="28"/>
        </w:rPr>
        <w:t>По результатам рассмотрения жалобы принимается одно из следующих решений:</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sidRPr="00B25432">
        <w:rPr>
          <w:rFonts w:ascii="Times New Roman" w:eastAsia="Times New Roman" w:hAnsi="Times New Roman"/>
          <w:sz w:val="28"/>
          <w:szCs w:val="28"/>
        </w:rPr>
        <w:t>- в удовлетворении жалобы отказывается;</w:t>
      </w:r>
    </w:p>
    <w:p w:rsidR="00046AD8" w:rsidRPr="00B25432" w:rsidRDefault="00046AD8" w:rsidP="00046AD8">
      <w:pPr>
        <w:autoSpaceDE w:val="0"/>
        <w:autoSpaceDN w:val="0"/>
        <w:adjustRightInd w:val="0"/>
        <w:spacing w:after="0" w:line="240" w:lineRule="auto"/>
        <w:ind w:firstLine="709"/>
        <w:jc w:val="both"/>
        <w:rPr>
          <w:rFonts w:ascii="Times New Roman" w:eastAsia="Times New Roman" w:hAnsi="Times New Roman"/>
          <w:sz w:val="28"/>
          <w:szCs w:val="28"/>
        </w:rPr>
      </w:pPr>
      <w:r w:rsidRPr="00000EEB">
        <w:rPr>
          <w:rFonts w:ascii="Times New Roman" w:eastAsia="Times New Roman" w:hAnsi="Times New Roman"/>
          <w:sz w:val="28"/>
          <w:szCs w:val="28"/>
        </w:rPr>
        <w:t>- жалоба удовлетворяется, в том числе в форме отмены принятого решения, исправления допущенных</w:t>
      </w:r>
      <w:r w:rsidRPr="00B25432">
        <w:rPr>
          <w:rFonts w:ascii="Times New Roman" w:eastAsia="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rsidR="008C457E">
        <w:rPr>
          <w:rFonts w:ascii="Times New Roman" w:eastAsia="Times New Roman" w:hAnsi="Times New Roman"/>
          <w:sz w:val="28"/>
          <w:szCs w:val="28"/>
        </w:rPr>
        <w:t>администрации Добровского муниципального района.</w:t>
      </w:r>
    </w:p>
    <w:p w:rsidR="00046AD8" w:rsidRPr="000352EB" w:rsidRDefault="00046AD8" w:rsidP="00046AD8">
      <w:pPr>
        <w:autoSpaceDE w:val="0"/>
        <w:autoSpaceDN w:val="0"/>
        <w:adjustRightInd w:val="0"/>
        <w:spacing w:after="0" w:line="240" w:lineRule="auto"/>
        <w:jc w:val="both"/>
        <w:rPr>
          <w:rFonts w:ascii="Times New Roman" w:eastAsia="Times New Roman" w:hAnsi="Times New Roman"/>
          <w:sz w:val="16"/>
          <w:szCs w:val="16"/>
        </w:rPr>
      </w:pPr>
    </w:p>
    <w:p w:rsidR="00046AD8" w:rsidRDefault="00046AD8" w:rsidP="00046AD8">
      <w:pPr>
        <w:autoSpaceDE w:val="0"/>
        <w:autoSpaceDN w:val="0"/>
        <w:adjustRightInd w:val="0"/>
        <w:spacing w:after="0" w:line="240" w:lineRule="auto"/>
        <w:ind w:left="851"/>
        <w:jc w:val="center"/>
        <w:outlineLvl w:val="2"/>
        <w:rPr>
          <w:rFonts w:ascii="Times New Roman" w:eastAsia="Times New Roman" w:hAnsi="Times New Roman"/>
          <w:b/>
          <w:bCs/>
          <w:sz w:val="28"/>
          <w:szCs w:val="28"/>
        </w:rPr>
      </w:pPr>
    </w:p>
    <w:p w:rsidR="00046AD8" w:rsidRPr="005A0E5D" w:rsidRDefault="00046AD8" w:rsidP="00046AD8">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40.</w:t>
      </w:r>
      <w:r w:rsidRPr="005A0E5D">
        <w:rPr>
          <w:rFonts w:ascii="Times New Roman" w:eastAsia="Times New Roman" w:hAnsi="Times New Roman"/>
          <w:b/>
          <w:bCs/>
          <w:sz w:val="28"/>
          <w:szCs w:val="28"/>
        </w:rPr>
        <w:t>Порядок информирования заявителя о результатах рассмотрения жалобы</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w:t>
      </w:r>
      <w:r w:rsidR="00AF746E">
        <w:rPr>
          <w:rFonts w:ascii="Times New Roman" w:eastAsia="Times New Roman" w:hAnsi="Times New Roman"/>
          <w:sz w:val="28"/>
          <w:szCs w:val="28"/>
        </w:rPr>
        <w:t>5</w:t>
      </w:r>
      <w:r w:rsidRPr="00833127">
        <w:rPr>
          <w:rFonts w:ascii="Times New Roman" w:eastAsia="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w:t>
      </w:r>
      <w:r w:rsidRPr="00000EEB">
        <w:rPr>
          <w:rFonts w:ascii="Times New Roman" w:eastAsia="Times New Roman" w:hAnsi="Times New Roman"/>
          <w:sz w:val="28"/>
          <w:szCs w:val="28"/>
        </w:rPr>
        <w:t>мотивированный ответ о результатах рассмотрения жалобы.</w:t>
      </w:r>
    </w:p>
    <w:p w:rsidR="00046AD8" w:rsidRPr="00E93B51"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w:t>
      </w:r>
      <w:r w:rsidR="00AF746E">
        <w:rPr>
          <w:rFonts w:ascii="Times New Roman" w:eastAsia="Times New Roman" w:hAnsi="Times New Roman"/>
          <w:sz w:val="28"/>
          <w:szCs w:val="28"/>
        </w:rPr>
        <w:t>6</w:t>
      </w:r>
      <w:r>
        <w:rPr>
          <w:rFonts w:ascii="Times New Roman" w:eastAsia="Times New Roman" w:hAnsi="Times New Roman"/>
          <w:sz w:val="28"/>
          <w:szCs w:val="28"/>
        </w:rPr>
        <w:t xml:space="preserve">. </w:t>
      </w:r>
      <w:r w:rsidRPr="0091549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ОМСУ, МФЦ либо организацией, привлекаемой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6AD8" w:rsidRPr="00915498" w:rsidRDefault="00046AD8" w:rsidP="00046AD8">
      <w:pPr>
        <w:pStyle w:val="ConsPlusNormal"/>
        <w:ind w:firstLine="567"/>
        <w:jc w:val="both"/>
        <w:rPr>
          <w:rFonts w:ascii="Times New Roman" w:hAnsi="Times New Roman"/>
          <w:sz w:val="28"/>
          <w:szCs w:val="28"/>
        </w:rPr>
      </w:pPr>
      <w:r>
        <w:rPr>
          <w:rFonts w:ascii="Times New Roman" w:hAnsi="Times New Roman"/>
          <w:sz w:val="28"/>
          <w:szCs w:val="28"/>
        </w:rPr>
        <w:t>10</w:t>
      </w:r>
      <w:r w:rsidR="000542EC">
        <w:rPr>
          <w:rFonts w:ascii="Times New Roman" w:hAnsi="Times New Roman"/>
          <w:sz w:val="28"/>
          <w:szCs w:val="28"/>
        </w:rPr>
        <w:t>7</w:t>
      </w:r>
      <w:r>
        <w:rPr>
          <w:rFonts w:ascii="Times New Roman" w:hAnsi="Times New Roman"/>
          <w:sz w:val="28"/>
          <w:szCs w:val="28"/>
        </w:rPr>
        <w:t>.</w:t>
      </w:r>
      <w:r w:rsidRPr="0091549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6AD8" w:rsidRPr="00000EEB"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10</w:t>
      </w:r>
      <w:r w:rsidR="000542EC">
        <w:rPr>
          <w:rFonts w:ascii="Times New Roman" w:eastAsia="Times New Roman" w:hAnsi="Times New Roman"/>
          <w:sz w:val="28"/>
          <w:szCs w:val="28"/>
        </w:rPr>
        <w:t>8</w:t>
      </w:r>
      <w:r w:rsidRPr="00000EEB">
        <w:rPr>
          <w:rFonts w:ascii="Times New Roman" w:eastAsia="Times New Roman" w:hAnsi="Times New Roman"/>
          <w:sz w:val="28"/>
          <w:szCs w:val="28"/>
        </w:rPr>
        <w:t xml:space="preserve">. Ответ по результатам рассмотрения жалобы подписывается руководителем ОМСУ, руководителем МФЦ, </w:t>
      </w:r>
      <w:r w:rsidRPr="00000EEB">
        <w:rPr>
          <w:rFonts w:ascii="Times New Roman" w:hAnsi="Times New Roman"/>
          <w:sz w:val="28"/>
          <w:szCs w:val="28"/>
        </w:rPr>
        <w:t>уполномоченным постановлением администрации Липецкой области</w:t>
      </w:r>
      <w:r w:rsidR="000542EC">
        <w:rPr>
          <w:rFonts w:ascii="Times New Roman" w:hAnsi="Times New Roman"/>
          <w:sz w:val="28"/>
          <w:szCs w:val="28"/>
        </w:rPr>
        <w:t>,</w:t>
      </w:r>
      <w:r w:rsidRPr="00000EEB">
        <w:rPr>
          <w:rFonts w:ascii="Times New Roman" w:hAnsi="Times New Roman"/>
          <w:sz w:val="28"/>
          <w:szCs w:val="28"/>
        </w:rPr>
        <w:t xml:space="preserve"> заместителем главы администрации Липецкой области,</w:t>
      </w:r>
      <w:r w:rsidR="000542EC">
        <w:rPr>
          <w:rFonts w:ascii="Times New Roman" w:hAnsi="Times New Roman"/>
          <w:sz w:val="28"/>
          <w:szCs w:val="28"/>
        </w:rPr>
        <w:t xml:space="preserve"> либо уполномоченным </w:t>
      </w:r>
      <w:r w:rsidRPr="00000EEB">
        <w:rPr>
          <w:rFonts w:ascii="Times New Roman" w:eastAsia="Times New Roman" w:hAnsi="Times New Roman"/>
          <w:sz w:val="28"/>
          <w:szCs w:val="28"/>
        </w:rPr>
        <w:t>должностным лицом.</w:t>
      </w:r>
    </w:p>
    <w:p w:rsidR="00046AD8" w:rsidRPr="00C30519" w:rsidRDefault="00046AD8" w:rsidP="00046AD8">
      <w:pPr>
        <w:autoSpaceDE w:val="0"/>
        <w:autoSpaceDN w:val="0"/>
        <w:adjustRightInd w:val="0"/>
        <w:spacing w:after="0" w:line="240" w:lineRule="auto"/>
        <w:ind w:firstLine="708"/>
        <w:jc w:val="both"/>
        <w:rPr>
          <w:rFonts w:ascii="Times New Roman" w:hAnsi="Times New Roman"/>
          <w:sz w:val="28"/>
          <w:szCs w:val="28"/>
        </w:rPr>
      </w:pPr>
      <w:r w:rsidRPr="00833127">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6AD8" w:rsidRPr="00151328" w:rsidRDefault="00046AD8" w:rsidP="00046AD8">
      <w:pPr>
        <w:autoSpaceDE w:val="0"/>
        <w:autoSpaceDN w:val="0"/>
        <w:adjustRightInd w:val="0"/>
        <w:spacing w:after="0" w:line="240" w:lineRule="auto"/>
        <w:ind w:firstLine="708"/>
        <w:jc w:val="both"/>
        <w:rPr>
          <w:rFonts w:ascii="Times New Roman" w:eastAsia="Times New Roman" w:hAnsi="Times New Roman"/>
          <w:color w:val="FF0000"/>
          <w:sz w:val="28"/>
          <w:szCs w:val="28"/>
        </w:rPr>
      </w:pPr>
    </w:p>
    <w:p w:rsidR="00046AD8" w:rsidRPr="005A0E5D" w:rsidRDefault="00046AD8" w:rsidP="00046AD8">
      <w:pPr>
        <w:autoSpaceDE w:val="0"/>
        <w:autoSpaceDN w:val="0"/>
        <w:adjustRightInd w:val="0"/>
        <w:spacing w:after="0" w:line="240" w:lineRule="auto"/>
        <w:ind w:left="1416" w:firstLine="708"/>
        <w:outlineLvl w:val="2"/>
        <w:rPr>
          <w:rFonts w:ascii="Times New Roman" w:eastAsia="Times New Roman" w:hAnsi="Times New Roman"/>
          <w:b/>
          <w:bCs/>
          <w:sz w:val="28"/>
          <w:szCs w:val="28"/>
        </w:rPr>
      </w:pPr>
      <w:r>
        <w:rPr>
          <w:rFonts w:ascii="Times New Roman" w:eastAsia="Times New Roman" w:hAnsi="Times New Roman"/>
          <w:b/>
          <w:sz w:val="28"/>
          <w:szCs w:val="28"/>
        </w:rPr>
        <w:t>41</w:t>
      </w:r>
      <w:r w:rsidRPr="005A0E5D">
        <w:rPr>
          <w:rFonts w:ascii="Times New Roman" w:eastAsia="Times New Roman" w:hAnsi="Times New Roman"/>
          <w:b/>
          <w:sz w:val="28"/>
          <w:szCs w:val="28"/>
        </w:rPr>
        <w:t>.</w:t>
      </w:r>
      <w:r w:rsidRPr="005A0E5D">
        <w:rPr>
          <w:rFonts w:ascii="Times New Roman" w:eastAsia="Times New Roman" w:hAnsi="Times New Roman"/>
          <w:b/>
          <w:bCs/>
          <w:sz w:val="28"/>
          <w:szCs w:val="28"/>
        </w:rPr>
        <w:t>Порядок обжалования решения по жалобе</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w:t>
      </w:r>
      <w:r w:rsidR="000542EC">
        <w:rPr>
          <w:rFonts w:ascii="Times New Roman" w:eastAsia="Times New Roman" w:hAnsi="Times New Roman"/>
          <w:sz w:val="28"/>
          <w:szCs w:val="28"/>
        </w:rPr>
        <w:t>09</w:t>
      </w:r>
      <w:r w:rsidRPr="00833127">
        <w:rPr>
          <w:rFonts w:ascii="Times New Roman" w:eastAsia="Times New Roman" w:hAnsi="Times New Roman"/>
          <w:sz w:val="28"/>
          <w:szCs w:val="28"/>
        </w:rPr>
        <w:t>.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r>
        <w:rPr>
          <w:rFonts w:ascii="Times New Roman" w:eastAsia="Times New Roman" w:hAnsi="Times New Roman"/>
          <w:sz w:val="28"/>
          <w:szCs w:val="28"/>
        </w:rPr>
        <w:t>.</w:t>
      </w:r>
    </w:p>
    <w:p w:rsidR="00046AD8" w:rsidRPr="005A0E5D" w:rsidRDefault="00046AD8" w:rsidP="00046AD8">
      <w:pPr>
        <w:autoSpaceDE w:val="0"/>
        <w:autoSpaceDN w:val="0"/>
        <w:adjustRightInd w:val="0"/>
        <w:spacing w:after="0" w:line="240" w:lineRule="auto"/>
        <w:ind w:left="851"/>
        <w:jc w:val="both"/>
        <w:rPr>
          <w:rFonts w:ascii="Times New Roman" w:eastAsia="Times New Roman" w:hAnsi="Times New Roman"/>
          <w:sz w:val="28"/>
          <w:szCs w:val="28"/>
        </w:rPr>
      </w:pPr>
    </w:p>
    <w:p w:rsidR="00046AD8" w:rsidRPr="005A0E5D" w:rsidRDefault="00046AD8" w:rsidP="00046AD8">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42.</w:t>
      </w:r>
      <w:r w:rsidRPr="005A0E5D">
        <w:rPr>
          <w:rFonts w:ascii="Times New Roman" w:eastAsia="Times New Roman" w:hAnsi="Times New Roman"/>
          <w:b/>
          <w:bCs/>
          <w:sz w:val="28"/>
          <w:szCs w:val="28"/>
        </w:rPr>
        <w:t>Право заявителя на получение информации и документов, необходимых для обоснования и рассмотрения жалобы</w:t>
      </w:r>
    </w:p>
    <w:p w:rsidR="00046AD8" w:rsidRPr="005A0E5D" w:rsidRDefault="00046AD8" w:rsidP="00046AD8">
      <w:pPr>
        <w:autoSpaceDE w:val="0"/>
        <w:autoSpaceDN w:val="0"/>
        <w:adjustRightInd w:val="0"/>
        <w:spacing w:after="0" w:line="240" w:lineRule="auto"/>
        <w:outlineLvl w:val="2"/>
        <w:rPr>
          <w:rFonts w:ascii="Times New Roman" w:eastAsia="Times New Roman" w:hAnsi="Times New Roman"/>
          <w:b/>
          <w:bCs/>
          <w:sz w:val="28"/>
          <w:szCs w:val="28"/>
        </w:rPr>
      </w:pPr>
    </w:p>
    <w:p w:rsidR="00046AD8" w:rsidRPr="00833127"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w:t>
      </w:r>
      <w:r w:rsidR="000542EC">
        <w:rPr>
          <w:rFonts w:ascii="Times New Roman" w:eastAsia="Times New Roman" w:hAnsi="Times New Roman"/>
          <w:sz w:val="28"/>
          <w:szCs w:val="28"/>
        </w:rPr>
        <w:t>0</w:t>
      </w:r>
      <w:r w:rsidRPr="00833127">
        <w:rPr>
          <w:rFonts w:ascii="Times New Roman" w:eastAsia="Times New Roman" w:hAnsi="Times New Roman"/>
          <w:sz w:val="28"/>
          <w:szCs w:val="28"/>
        </w:rPr>
        <w:t>.Заявитель имеет право на:</w:t>
      </w:r>
    </w:p>
    <w:p w:rsidR="00046AD8" w:rsidRPr="00833127"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sidRPr="00833127">
        <w:rPr>
          <w:rFonts w:ascii="Times New Roman" w:eastAsia="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46AD8" w:rsidRPr="00833127"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 получение информации и документов, необходимых для обоснования и рассмотрения жалобы.</w:t>
      </w:r>
    </w:p>
    <w:p w:rsidR="00046AD8" w:rsidRPr="00833127" w:rsidRDefault="00046AD8" w:rsidP="00046AD8">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w:t>
      </w:r>
      <w:r w:rsidR="000542EC">
        <w:rPr>
          <w:rFonts w:ascii="Times New Roman" w:eastAsia="Times New Roman" w:hAnsi="Times New Roman"/>
          <w:sz w:val="28"/>
          <w:szCs w:val="28"/>
        </w:rPr>
        <w:t>1</w:t>
      </w:r>
      <w:r w:rsidRPr="00833127">
        <w:rPr>
          <w:rFonts w:ascii="Times New Roman" w:eastAsia="Times New Roman" w:hAnsi="Times New Roman"/>
          <w:sz w:val="28"/>
          <w:szCs w:val="28"/>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046AD8" w:rsidRPr="00833127"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Должностное лицо ОМСУ,МФЦ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046AD8" w:rsidRPr="00833127" w:rsidRDefault="00046AD8" w:rsidP="00046AD8">
      <w:pPr>
        <w:autoSpaceDE w:val="0"/>
        <w:autoSpaceDN w:val="0"/>
        <w:adjustRightInd w:val="0"/>
        <w:spacing w:after="0" w:line="240" w:lineRule="auto"/>
        <w:ind w:firstLine="851"/>
        <w:jc w:val="both"/>
        <w:rPr>
          <w:rFonts w:ascii="Arial" w:eastAsia="Times New Roman" w:hAnsi="Arial" w:cs="Arial"/>
          <w:b/>
          <w:sz w:val="20"/>
          <w:szCs w:val="20"/>
        </w:rPr>
      </w:pPr>
      <w:r w:rsidRPr="00833127">
        <w:rPr>
          <w:rFonts w:ascii="Times New Roman" w:eastAsia="Times New Roman" w:hAnsi="Times New Roman"/>
          <w:sz w:val="28"/>
          <w:szCs w:val="28"/>
        </w:rPr>
        <w:t xml:space="preserve">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w:t>
      </w:r>
      <w:r w:rsidRPr="00833127">
        <w:rPr>
          <w:rFonts w:ascii="Times New Roman" w:eastAsia="Times New Roman" w:hAnsi="Times New Roman"/>
          <w:sz w:val="28"/>
          <w:szCs w:val="28"/>
        </w:rPr>
        <w:lastRenderedPageBreak/>
        <w:t>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46AD8"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r w:rsidRPr="00833127">
        <w:rPr>
          <w:rFonts w:ascii="Times New Roman" w:eastAsia="Times New Roman" w:hAnsi="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3-х рабочих дней со дня рассмотрения заявления.</w:t>
      </w:r>
    </w:p>
    <w:p w:rsidR="00046AD8" w:rsidRPr="005A0E5D" w:rsidRDefault="00046AD8" w:rsidP="00046AD8">
      <w:pPr>
        <w:autoSpaceDE w:val="0"/>
        <w:autoSpaceDN w:val="0"/>
        <w:adjustRightInd w:val="0"/>
        <w:spacing w:after="0" w:line="240" w:lineRule="auto"/>
        <w:ind w:firstLine="851"/>
        <w:jc w:val="both"/>
        <w:rPr>
          <w:rFonts w:ascii="Times New Roman" w:eastAsia="Times New Roman" w:hAnsi="Times New Roman"/>
          <w:sz w:val="28"/>
          <w:szCs w:val="28"/>
        </w:rPr>
      </w:pPr>
    </w:p>
    <w:p w:rsidR="00046AD8" w:rsidRPr="005A0E5D" w:rsidRDefault="00046AD8" w:rsidP="00046AD8">
      <w:pPr>
        <w:autoSpaceDE w:val="0"/>
        <w:autoSpaceDN w:val="0"/>
        <w:adjustRightInd w:val="0"/>
        <w:spacing w:after="0" w:line="240" w:lineRule="auto"/>
        <w:ind w:left="851"/>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43.</w:t>
      </w:r>
      <w:r w:rsidRPr="005A0E5D">
        <w:rPr>
          <w:rFonts w:ascii="Times New Roman" w:eastAsia="Times New Roman" w:hAnsi="Times New Roman"/>
          <w:b/>
          <w:bCs/>
          <w:sz w:val="28"/>
          <w:szCs w:val="28"/>
        </w:rPr>
        <w:t>Способы информирования заявителей о порядке подачи и рассмотрения жалобы</w:t>
      </w:r>
    </w:p>
    <w:p w:rsidR="00046AD8" w:rsidRPr="005A0E5D" w:rsidRDefault="00046AD8" w:rsidP="00046AD8">
      <w:pPr>
        <w:autoSpaceDE w:val="0"/>
        <w:autoSpaceDN w:val="0"/>
        <w:adjustRightInd w:val="0"/>
        <w:spacing w:after="0" w:line="240" w:lineRule="auto"/>
        <w:jc w:val="both"/>
        <w:rPr>
          <w:rFonts w:ascii="Times New Roman" w:eastAsia="Times New Roman" w:hAnsi="Times New Roman"/>
          <w:sz w:val="28"/>
          <w:szCs w:val="28"/>
        </w:rPr>
      </w:pPr>
    </w:p>
    <w:p w:rsidR="00046AD8" w:rsidRPr="005A0E5D" w:rsidRDefault="00046AD8" w:rsidP="008C457E">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11</w:t>
      </w:r>
      <w:r w:rsidR="000542EC">
        <w:rPr>
          <w:rFonts w:ascii="Times New Roman" w:eastAsia="Times New Roman" w:hAnsi="Times New Roman"/>
          <w:sz w:val="28"/>
          <w:szCs w:val="28"/>
        </w:rPr>
        <w:t>2</w:t>
      </w:r>
      <w:r w:rsidRPr="006E2D2B">
        <w:rPr>
          <w:rFonts w:ascii="Times New Roman" w:eastAsia="Times New Roman" w:hAnsi="Times New Roman"/>
          <w:sz w:val="28"/>
          <w:szCs w:val="28"/>
        </w:rPr>
        <w:t xml:space="preserve">.Информация о порядке подачи и рассмотрения жалобы размещается в </w:t>
      </w:r>
      <w:r w:rsidRPr="006E2D2B">
        <w:rPr>
          <w:rFonts w:ascii="Times New Roman" w:hAnsi="Times New Roman"/>
          <w:sz w:val="28"/>
          <w:szCs w:val="28"/>
        </w:rPr>
        <w:t>информационно-телекоммуникационной сети «Интернет»</w:t>
      </w:r>
      <w:r w:rsidR="008C457E">
        <w:rPr>
          <w:rFonts w:ascii="Times New Roman" w:hAnsi="Times New Roman"/>
          <w:sz w:val="28"/>
          <w:szCs w:val="28"/>
        </w:rPr>
        <w:t xml:space="preserve"> </w:t>
      </w:r>
      <w:r w:rsidRPr="006E2D2B">
        <w:rPr>
          <w:rFonts w:ascii="Times New Roman" w:eastAsia="Times New Roman" w:hAnsi="Times New Roman"/>
          <w:sz w:val="28"/>
          <w:szCs w:val="28"/>
        </w:rPr>
        <w:t>на сайте ОМСУ,</w:t>
      </w:r>
      <w:r w:rsidR="008C457E">
        <w:rPr>
          <w:rFonts w:ascii="Times New Roman" w:eastAsia="Times New Roman" w:hAnsi="Times New Roman"/>
          <w:sz w:val="28"/>
          <w:szCs w:val="28"/>
        </w:rPr>
        <w:t xml:space="preserve"> </w:t>
      </w:r>
      <w:r w:rsidRPr="006E2D2B">
        <w:rPr>
          <w:rFonts w:ascii="Times New Roman" w:eastAsia="Times New Roman" w:hAnsi="Times New Roman"/>
          <w:sz w:val="28"/>
          <w:szCs w:val="28"/>
        </w:rPr>
        <w:t xml:space="preserve">ЕПГУ, </w:t>
      </w:r>
      <w:r w:rsidRPr="006E2D2B">
        <w:rPr>
          <w:rFonts w:ascii="Times New Roman" w:eastAsia="Times New Roman" w:hAnsi="Times New Roman" w:cs="Arial"/>
          <w:sz w:val="28"/>
          <w:szCs w:val="28"/>
        </w:rPr>
        <w:t>РПГУ</w:t>
      </w:r>
      <w:r w:rsidRPr="006E2D2B">
        <w:rPr>
          <w:rFonts w:ascii="Times New Roman" w:eastAsia="Times New Roman" w:hAnsi="Times New Roman"/>
          <w:sz w:val="28"/>
          <w:szCs w:val="28"/>
        </w:rPr>
        <w:t>, а также может быть сообщена</w:t>
      </w:r>
      <w:r w:rsidR="008C457E">
        <w:rPr>
          <w:rFonts w:ascii="Times New Roman" w:eastAsia="Times New Roman" w:hAnsi="Times New Roman"/>
          <w:sz w:val="28"/>
          <w:szCs w:val="28"/>
        </w:rPr>
        <w:t xml:space="preserve"> </w:t>
      </w:r>
      <w:r w:rsidRPr="00833127">
        <w:rPr>
          <w:rFonts w:ascii="Times New Roman" w:eastAsia="Times New Roman" w:hAnsi="Times New Roman"/>
          <w:sz w:val="28"/>
          <w:szCs w:val="28"/>
        </w:rPr>
        <w:t>заявителю специалистами ОМСУ при личном контакте с использованием почтовой, телефонной связи, посредством электронной почты.</w:t>
      </w:r>
    </w:p>
    <w:p w:rsidR="00886A6E" w:rsidRPr="00886A6E" w:rsidRDefault="00886A6E" w:rsidP="00886A6E">
      <w:pPr>
        <w:spacing w:after="0" w:line="240" w:lineRule="auto"/>
        <w:ind w:firstLine="567"/>
        <w:jc w:val="center"/>
        <w:outlineLvl w:val="0"/>
        <w:rPr>
          <w:rFonts w:ascii="Times New Roman" w:eastAsia="Times New Roman" w:hAnsi="Times New Roman" w:cs="Times New Roman"/>
          <w:b/>
          <w:bCs/>
          <w:kern w:val="32"/>
          <w:sz w:val="28"/>
          <w:szCs w:val="28"/>
        </w:rPr>
      </w:pPr>
    </w:p>
    <w:p w:rsidR="00E76B62" w:rsidRPr="00E76B62" w:rsidRDefault="008C457E" w:rsidP="00E76B62">
      <w:pPr>
        <w:rPr>
          <w:rFonts w:ascii="Times New Roman" w:hAnsi="Times New Roman"/>
          <w:sz w:val="24"/>
          <w:szCs w:val="24"/>
        </w:rPr>
      </w:pPr>
      <w:r>
        <w:rPr>
          <w:rFonts w:ascii="Times New Roman" w:eastAsia="Times New Roman" w:hAnsi="Times New Roman" w:cs="Times New Roman"/>
          <w:b/>
          <w:bCs/>
          <w:iCs/>
          <w:sz w:val="28"/>
          <w:szCs w:val="28"/>
        </w:rPr>
        <w:br w:type="page"/>
      </w:r>
    </w:p>
    <w:p w:rsidR="00E76B62" w:rsidRPr="00E76B62" w:rsidRDefault="00E76B62" w:rsidP="00E76B62">
      <w:pPr>
        <w:spacing w:after="0" w:line="240" w:lineRule="auto"/>
        <w:jc w:val="right"/>
        <w:rPr>
          <w:rFonts w:ascii="Times New Roman" w:hAnsi="Times New Roman"/>
          <w:sz w:val="24"/>
          <w:szCs w:val="24"/>
        </w:rPr>
      </w:pPr>
      <w:r w:rsidRPr="00E76B62">
        <w:rPr>
          <w:rFonts w:ascii="Times New Roman" w:hAnsi="Times New Roman"/>
          <w:sz w:val="24"/>
          <w:szCs w:val="24"/>
        </w:rPr>
        <w:lastRenderedPageBreak/>
        <w:t xml:space="preserve">Приложение 1 </w:t>
      </w:r>
    </w:p>
    <w:p w:rsidR="00E76B62" w:rsidRPr="00E76B62" w:rsidRDefault="00E76B62" w:rsidP="00E76B62">
      <w:pPr>
        <w:spacing w:after="0" w:line="240" w:lineRule="auto"/>
        <w:jc w:val="right"/>
        <w:rPr>
          <w:rFonts w:ascii="Times New Roman" w:hAnsi="Times New Roman"/>
          <w:sz w:val="24"/>
          <w:szCs w:val="24"/>
        </w:rPr>
      </w:pPr>
      <w:r w:rsidRPr="00E76B62">
        <w:rPr>
          <w:rFonts w:ascii="Times New Roman" w:hAnsi="Times New Roman"/>
          <w:sz w:val="24"/>
          <w:szCs w:val="24"/>
        </w:rPr>
        <w:t>к административному регламенту</w:t>
      </w:r>
    </w:p>
    <w:p w:rsidR="00E76B62" w:rsidRPr="00E76B62" w:rsidRDefault="00E76B62" w:rsidP="00E76B62">
      <w:pPr>
        <w:spacing w:after="0" w:line="240" w:lineRule="auto"/>
        <w:jc w:val="right"/>
        <w:rPr>
          <w:rFonts w:ascii="Times New Roman" w:hAnsi="Times New Roman"/>
          <w:sz w:val="24"/>
          <w:szCs w:val="24"/>
        </w:rPr>
      </w:pPr>
      <w:r w:rsidRPr="00E76B62">
        <w:rPr>
          <w:rFonts w:ascii="Times New Roman" w:hAnsi="Times New Roman"/>
          <w:sz w:val="24"/>
          <w:szCs w:val="24"/>
        </w:rPr>
        <w:t xml:space="preserve"> предоставления муниципальной услуги </w:t>
      </w:r>
    </w:p>
    <w:p w:rsidR="00937210" w:rsidRDefault="00E76B62" w:rsidP="00937210">
      <w:pPr>
        <w:spacing w:after="0" w:line="240" w:lineRule="auto"/>
        <w:jc w:val="right"/>
        <w:rPr>
          <w:rFonts w:ascii="Times New Roman" w:hAnsi="Times New Roman"/>
          <w:sz w:val="24"/>
          <w:szCs w:val="24"/>
        </w:rPr>
      </w:pPr>
      <w:r w:rsidRPr="00E76B62">
        <w:rPr>
          <w:rFonts w:ascii="Times New Roman" w:hAnsi="Times New Roman"/>
          <w:sz w:val="24"/>
          <w:szCs w:val="24"/>
        </w:rPr>
        <w:t>«</w:t>
      </w:r>
      <w:r w:rsidR="00937210">
        <w:rPr>
          <w:rFonts w:ascii="Times New Roman" w:hAnsi="Times New Roman"/>
          <w:sz w:val="24"/>
          <w:szCs w:val="24"/>
        </w:rPr>
        <w:t xml:space="preserve">Признание помещения жилым помещением, </w:t>
      </w:r>
    </w:p>
    <w:p w:rsidR="00937210" w:rsidRDefault="00937210" w:rsidP="00937210">
      <w:pPr>
        <w:spacing w:after="0" w:line="240" w:lineRule="auto"/>
        <w:jc w:val="right"/>
        <w:rPr>
          <w:rFonts w:ascii="Times New Roman" w:hAnsi="Times New Roman"/>
          <w:sz w:val="24"/>
          <w:szCs w:val="24"/>
        </w:rPr>
      </w:pPr>
      <w:r>
        <w:rPr>
          <w:rFonts w:ascii="Times New Roman" w:hAnsi="Times New Roman"/>
          <w:sz w:val="24"/>
          <w:szCs w:val="24"/>
        </w:rPr>
        <w:t xml:space="preserve">жилого помещения непригодным  для проживания </w:t>
      </w:r>
    </w:p>
    <w:p w:rsidR="00937210" w:rsidRDefault="00937210" w:rsidP="00937210">
      <w:pPr>
        <w:spacing w:after="0" w:line="240" w:lineRule="auto"/>
        <w:jc w:val="right"/>
        <w:rPr>
          <w:rFonts w:ascii="Times New Roman" w:hAnsi="Times New Roman"/>
          <w:sz w:val="24"/>
          <w:szCs w:val="24"/>
        </w:rPr>
      </w:pPr>
      <w:r>
        <w:rPr>
          <w:rFonts w:ascii="Times New Roman" w:hAnsi="Times New Roman"/>
          <w:sz w:val="24"/>
          <w:szCs w:val="24"/>
        </w:rPr>
        <w:t xml:space="preserve">и многоквартирного дома аварийным </w:t>
      </w:r>
    </w:p>
    <w:p w:rsidR="00E76B62" w:rsidRPr="00E76B62" w:rsidRDefault="00937210" w:rsidP="00937210">
      <w:pPr>
        <w:spacing w:after="0" w:line="240" w:lineRule="auto"/>
        <w:jc w:val="right"/>
        <w:rPr>
          <w:rFonts w:ascii="Times New Roman" w:hAnsi="Times New Roman"/>
          <w:sz w:val="24"/>
          <w:szCs w:val="24"/>
        </w:rPr>
      </w:pPr>
      <w:r>
        <w:rPr>
          <w:rFonts w:ascii="Times New Roman" w:hAnsi="Times New Roman"/>
          <w:sz w:val="24"/>
          <w:szCs w:val="24"/>
        </w:rPr>
        <w:t>и подлежащим сносу и реконструкции</w:t>
      </w:r>
      <w:r w:rsidR="00E76B62" w:rsidRPr="00E76B62">
        <w:rPr>
          <w:rFonts w:ascii="Times New Roman" w:hAnsi="Times New Roman"/>
          <w:sz w:val="24"/>
          <w:szCs w:val="24"/>
        </w:rPr>
        <w:t>»</w:t>
      </w:r>
    </w:p>
    <w:p w:rsidR="00E76B62" w:rsidRPr="00E76B62" w:rsidRDefault="00E76B62" w:rsidP="00E76B62">
      <w:pPr>
        <w:spacing w:after="0" w:line="240" w:lineRule="auto"/>
        <w:rPr>
          <w:rFonts w:ascii="Times New Roman" w:hAnsi="Times New Roman"/>
          <w:sz w:val="24"/>
          <w:szCs w:val="24"/>
        </w:rPr>
      </w:pPr>
    </w:p>
    <w:p w:rsidR="00E76B62" w:rsidRPr="00E76B62" w:rsidRDefault="00E76B62" w:rsidP="00E76B62">
      <w:pPr>
        <w:spacing w:after="0" w:line="240" w:lineRule="auto"/>
        <w:rPr>
          <w:rFonts w:ascii="Times New Roman" w:hAnsi="Times New Roman"/>
          <w:sz w:val="24"/>
          <w:szCs w:val="24"/>
        </w:rPr>
      </w:pPr>
    </w:p>
    <w:p w:rsidR="00E76B62" w:rsidRPr="00E76B62" w:rsidRDefault="00E76B62" w:rsidP="00E76B62">
      <w:pPr>
        <w:spacing w:after="0" w:line="240" w:lineRule="auto"/>
        <w:jc w:val="center"/>
        <w:rPr>
          <w:rFonts w:ascii="Times New Roman" w:hAnsi="Times New Roman"/>
          <w:b/>
          <w:bCs/>
          <w:sz w:val="24"/>
          <w:szCs w:val="24"/>
        </w:rPr>
      </w:pPr>
      <w:r w:rsidRPr="00E76B62">
        <w:rPr>
          <w:rFonts w:ascii="Times New Roman" w:hAnsi="Times New Roman"/>
          <w:b/>
          <w:bCs/>
          <w:sz w:val="24"/>
          <w:szCs w:val="24"/>
        </w:rPr>
        <w:t>Сведения о местонахождении и графиках работы</w:t>
      </w:r>
    </w:p>
    <w:p w:rsidR="00E76B62" w:rsidRPr="00E76B62" w:rsidRDefault="00E76B62" w:rsidP="00E76B62">
      <w:pPr>
        <w:spacing w:after="0" w:line="240" w:lineRule="auto"/>
        <w:jc w:val="center"/>
        <w:rPr>
          <w:rFonts w:ascii="Times New Roman" w:hAnsi="Times New Roman"/>
          <w:b/>
          <w:bCs/>
          <w:sz w:val="24"/>
          <w:szCs w:val="24"/>
        </w:rPr>
      </w:pPr>
      <w:r w:rsidRPr="00E76B62">
        <w:rPr>
          <w:rFonts w:ascii="Times New Roman" w:hAnsi="Times New Roman"/>
          <w:b/>
          <w:bCs/>
          <w:sz w:val="24"/>
          <w:szCs w:val="24"/>
        </w:rPr>
        <w:t>ОМСУ и подразделений МФЦ</w:t>
      </w:r>
    </w:p>
    <w:p w:rsidR="00E76B62" w:rsidRPr="00E76B62" w:rsidRDefault="00E76B62" w:rsidP="00E76B62">
      <w:pPr>
        <w:spacing w:after="0" w:line="240" w:lineRule="auto"/>
        <w:rPr>
          <w:rFonts w:ascii="Times New Roman" w:hAnsi="Times New Roman"/>
          <w:sz w:val="24"/>
          <w:szCs w:val="24"/>
        </w:rPr>
      </w:pPr>
    </w:p>
    <w:p w:rsidR="00E76B62" w:rsidRPr="00E76B62" w:rsidRDefault="00E76B62" w:rsidP="00E76B62">
      <w:pPr>
        <w:spacing w:after="0" w:line="240" w:lineRule="auto"/>
        <w:jc w:val="center"/>
        <w:rPr>
          <w:rFonts w:ascii="Times New Roman" w:hAnsi="Times New Roman"/>
          <w:sz w:val="24"/>
          <w:szCs w:val="24"/>
          <w:u w:val="single"/>
        </w:rPr>
      </w:pPr>
      <w:r w:rsidRPr="00E76B62">
        <w:rPr>
          <w:rFonts w:ascii="Times New Roman" w:hAnsi="Times New Roman"/>
          <w:sz w:val="24"/>
          <w:szCs w:val="24"/>
          <w:u w:val="single"/>
        </w:rPr>
        <w:t>Администрация Добровского муниципального района</w:t>
      </w:r>
    </w:p>
    <w:p w:rsidR="00E76B62" w:rsidRPr="00E76B62" w:rsidRDefault="00E76B62" w:rsidP="00E76B62">
      <w:pPr>
        <w:spacing w:after="0" w:line="240" w:lineRule="auto"/>
        <w:jc w:val="center"/>
        <w:rPr>
          <w:rFonts w:ascii="Times New Roman" w:hAnsi="Times New Roman"/>
          <w:sz w:val="24"/>
          <w:szCs w:val="24"/>
        </w:rPr>
      </w:pPr>
      <w:r w:rsidRPr="00E76B62">
        <w:rPr>
          <w:rFonts w:ascii="Times New Roman" w:hAnsi="Times New Roman"/>
          <w:sz w:val="24"/>
          <w:szCs w:val="24"/>
        </w:rPr>
        <w:t>(наименование ОМСУ)</w:t>
      </w:r>
    </w:p>
    <w:p w:rsidR="00E76B62" w:rsidRPr="00E76B62" w:rsidRDefault="00E76B62" w:rsidP="00E76B62">
      <w:pPr>
        <w:spacing w:after="0" w:line="240" w:lineRule="auto"/>
        <w:rPr>
          <w:rFonts w:ascii="Times New Roman" w:hAnsi="Times New Roman"/>
          <w:sz w:val="24"/>
          <w:szCs w:val="24"/>
        </w:rPr>
      </w:pP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Адрес: Липецкая область, Добровский район, с. Доброе, пл. Октябрьская, д. 9.</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Телефон: 8 (47463) 2-11-56 (приемная главы администрации района).</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Телефон/факс: 8 (47463) 2-20-58.</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Телефон специалиста: 8 (47463) 2-26-81.</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 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с понедельника по четверг, с 09.00 до 17.00, пятница с 9.00 до 16.00.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Время перерыва: установлено с 13.00 до 13.48.</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электронной почты ОМСУ (e-mail):  </w:t>
      </w:r>
      <w:r w:rsidRPr="00E76B62">
        <w:rPr>
          <w:rFonts w:ascii="Times New Roman" w:hAnsi="Times New Roman"/>
          <w:sz w:val="24"/>
          <w:szCs w:val="24"/>
          <w:lang w:val="en-US"/>
        </w:rPr>
        <w:t>dobroe</w:t>
      </w:r>
      <w:r w:rsidRPr="00E76B62">
        <w:rPr>
          <w:rFonts w:ascii="Times New Roman" w:hAnsi="Times New Roman"/>
          <w:sz w:val="24"/>
          <w:szCs w:val="24"/>
        </w:rPr>
        <w:t>@</w:t>
      </w:r>
      <w:r w:rsidRPr="00E76B62">
        <w:rPr>
          <w:rFonts w:ascii="Times New Roman" w:hAnsi="Times New Roman"/>
          <w:sz w:val="24"/>
          <w:szCs w:val="24"/>
          <w:lang w:val="en-US"/>
        </w:rPr>
        <w:t>admlr</w:t>
      </w:r>
      <w:r w:rsidRPr="00E76B62">
        <w:rPr>
          <w:rFonts w:ascii="Times New Roman" w:hAnsi="Times New Roman"/>
          <w:sz w:val="24"/>
          <w:szCs w:val="24"/>
        </w:rPr>
        <w:t>.</w:t>
      </w:r>
      <w:r w:rsidRPr="00E76B62">
        <w:rPr>
          <w:rFonts w:ascii="Times New Roman" w:hAnsi="Times New Roman"/>
          <w:sz w:val="24"/>
          <w:szCs w:val="24"/>
          <w:lang w:val="en-US"/>
        </w:rPr>
        <w:t>lipetsk</w:t>
      </w:r>
      <w:r w:rsidRPr="00E76B62">
        <w:rPr>
          <w:rFonts w:ascii="Times New Roman" w:hAnsi="Times New Roman"/>
          <w:sz w:val="24"/>
          <w:szCs w:val="24"/>
        </w:rPr>
        <w:t>.</w:t>
      </w:r>
      <w:r w:rsidRPr="00E76B62">
        <w:rPr>
          <w:rFonts w:ascii="Times New Roman" w:hAnsi="Times New Roman"/>
          <w:sz w:val="24"/>
          <w:szCs w:val="24"/>
          <w:lang w:val="en-US"/>
        </w:rPr>
        <w:t>ru</w:t>
      </w:r>
      <w:r w:rsidRPr="00E76B62">
        <w:rPr>
          <w:rFonts w:ascii="Times New Roman" w:hAnsi="Times New Roman"/>
          <w:sz w:val="24"/>
          <w:szCs w:val="24"/>
        </w:rPr>
        <w:t>.</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Адрес официального сайта ОМСУ в информационно-телекоммуникационной сети Интернет: www.admdobroe.ru.</w:t>
      </w:r>
    </w:p>
    <w:p w:rsidR="00E76B62" w:rsidRPr="00E76B62" w:rsidRDefault="00E76B62" w:rsidP="00E76B62">
      <w:pPr>
        <w:spacing w:after="0" w:line="240" w:lineRule="auto"/>
        <w:ind w:firstLine="709"/>
        <w:rPr>
          <w:rFonts w:ascii="Times New Roman" w:hAnsi="Times New Roman"/>
          <w:sz w:val="24"/>
          <w:szCs w:val="24"/>
        </w:rPr>
      </w:pP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Структурные подразделения МФЦ</w:t>
      </w:r>
    </w:p>
    <w:p w:rsidR="00E76B62" w:rsidRPr="00E76B62" w:rsidRDefault="00E76B62" w:rsidP="00E76B62">
      <w:pPr>
        <w:spacing w:after="0" w:line="240" w:lineRule="auto"/>
        <w:ind w:firstLine="709"/>
        <w:rPr>
          <w:rFonts w:ascii="Times New Roman" w:hAnsi="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E76B62" w:rsidRPr="00E76B62" w:rsidTr="00E06800">
        <w:tc>
          <w:tcPr>
            <w:tcW w:w="494"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Адрес места расположения, контактный телефон, адрес электронной почты</w:t>
            </w:r>
          </w:p>
        </w:tc>
      </w:tr>
      <w:tr w:rsidR="00E76B62" w:rsidRPr="00E76B62" w:rsidTr="00E06800">
        <w:tc>
          <w:tcPr>
            <w:tcW w:w="494"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11.</w:t>
            </w:r>
          </w:p>
        </w:tc>
        <w:tc>
          <w:tcPr>
            <w:tcW w:w="4102"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Добровского муниципального района Липецкой области"</w:t>
            </w:r>
          </w:p>
        </w:tc>
        <w:tc>
          <w:tcPr>
            <w:tcW w:w="5529" w:type="dxa"/>
            <w:tcBorders>
              <w:top w:val="single" w:sz="4" w:space="0" w:color="auto"/>
              <w:left w:val="single" w:sz="4" w:space="0" w:color="auto"/>
              <w:bottom w:val="single" w:sz="4" w:space="0" w:color="auto"/>
              <w:right w:val="single" w:sz="4" w:space="0" w:color="auto"/>
            </w:tcBorders>
          </w:tcPr>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Адрес: Липецкая область, Добровский район,                  с. Доброе, ул. Интернациональная, д. 17.</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официального сайта: </w:t>
            </w:r>
            <w:hyperlink r:id="rId20" w:history="1">
              <w:r w:rsidRPr="00E76B62">
                <w:rPr>
                  <w:rStyle w:val="a3"/>
                  <w:rFonts w:ascii="Times New Roman" w:hAnsi="Times New Roman"/>
                  <w:sz w:val="24"/>
                  <w:szCs w:val="24"/>
                  <w:lang w:val="en-US"/>
                </w:rPr>
                <w:t>www</w:t>
              </w:r>
              <w:r w:rsidRPr="00E76B62">
                <w:rPr>
                  <w:rStyle w:val="a3"/>
                  <w:rFonts w:ascii="Times New Roman" w:hAnsi="Times New Roman"/>
                  <w:sz w:val="24"/>
                  <w:szCs w:val="24"/>
                </w:rPr>
                <w:t>.umfc48.ru</w:t>
              </w:r>
            </w:hyperlink>
            <w:r w:rsidRPr="00E76B62">
              <w:rPr>
                <w:rFonts w:ascii="Times New Roman" w:hAnsi="Times New Roman"/>
                <w:sz w:val="24"/>
                <w:szCs w:val="24"/>
              </w:rPr>
              <w:t>.</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Адрес электронной почты </w:t>
            </w:r>
            <w:hyperlink r:id="rId21" w:history="1">
              <w:r w:rsidRPr="00E76B62">
                <w:rPr>
                  <w:rStyle w:val="a3"/>
                  <w:rFonts w:ascii="Times New Roman" w:hAnsi="Times New Roman"/>
                  <w:sz w:val="24"/>
                  <w:szCs w:val="24"/>
                </w:rPr>
                <w:t>dobroe@umfc48.ru</w:t>
              </w:r>
            </w:hyperlink>
            <w:r w:rsidRPr="00E76B62">
              <w:rPr>
                <w:rFonts w:ascii="Times New Roman" w:hAnsi="Times New Roman"/>
                <w:sz w:val="24"/>
                <w:szCs w:val="24"/>
              </w:rPr>
              <w:t>.</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Телефон: 8 (47463) 2-12-24.</w:t>
            </w:r>
          </w:p>
        </w:tc>
      </w:tr>
    </w:tbl>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 xml:space="preserve">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Понедельник с 8:00 до 17:00;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Вторник с 8:00 до 18:00;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Среда с 8:00 до 17:00;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Четверг с 8:00 до 17:00;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Пятница с 8:00 до  17:00;</w:t>
      </w:r>
    </w:p>
    <w:p w:rsidR="00E76B62" w:rsidRPr="00E76B62" w:rsidRDefault="00E76B62" w:rsidP="00E76B62">
      <w:pPr>
        <w:spacing w:after="0" w:line="240" w:lineRule="auto"/>
        <w:ind w:firstLine="709"/>
        <w:rPr>
          <w:rFonts w:ascii="Times New Roman" w:hAnsi="Times New Roman"/>
          <w:sz w:val="24"/>
          <w:szCs w:val="24"/>
        </w:rPr>
      </w:pPr>
      <w:r w:rsidRPr="00E76B62">
        <w:rPr>
          <w:rFonts w:ascii="Times New Roman" w:hAnsi="Times New Roman"/>
          <w:sz w:val="24"/>
          <w:szCs w:val="24"/>
        </w:rPr>
        <w:t>Суббота с 8:00 до 14:00.</w:t>
      </w:r>
    </w:p>
    <w:p w:rsidR="00E76B62" w:rsidRDefault="00E76B62">
      <w:pPr>
        <w:rPr>
          <w:rFonts w:ascii="Times New Roman" w:hAnsi="Times New Roman"/>
          <w:sz w:val="24"/>
          <w:szCs w:val="24"/>
        </w:rPr>
      </w:pPr>
    </w:p>
    <w:p w:rsidR="00E76B62" w:rsidRDefault="00E76B62" w:rsidP="0007189E">
      <w:pPr>
        <w:autoSpaceDE w:val="0"/>
        <w:autoSpaceDN w:val="0"/>
        <w:adjustRightInd w:val="0"/>
        <w:spacing w:after="0" w:line="240" w:lineRule="auto"/>
        <w:ind w:firstLine="567"/>
        <w:jc w:val="right"/>
        <w:outlineLvl w:val="1"/>
        <w:rPr>
          <w:rFonts w:ascii="Times New Roman" w:hAnsi="Times New Roman"/>
          <w:sz w:val="24"/>
          <w:szCs w:val="24"/>
        </w:rPr>
      </w:pPr>
    </w:p>
    <w:p w:rsidR="00E76B62" w:rsidRDefault="00E76B62" w:rsidP="00937210">
      <w:pPr>
        <w:autoSpaceDE w:val="0"/>
        <w:autoSpaceDN w:val="0"/>
        <w:adjustRightInd w:val="0"/>
        <w:spacing w:after="0" w:line="240" w:lineRule="auto"/>
        <w:outlineLvl w:val="1"/>
        <w:rPr>
          <w:rFonts w:ascii="Times New Roman" w:hAnsi="Times New Roman"/>
          <w:sz w:val="24"/>
          <w:szCs w:val="24"/>
        </w:rPr>
      </w:pPr>
    </w:p>
    <w:p w:rsidR="0007189E" w:rsidRPr="00AB38F7" w:rsidRDefault="0007189E" w:rsidP="0007189E">
      <w:pPr>
        <w:autoSpaceDE w:val="0"/>
        <w:autoSpaceDN w:val="0"/>
        <w:adjustRightInd w:val="0"/>
        <w:spacing w:after="0" w:line="240" w:lineRule="auto"/>
        <w:ind w:firstLine="567"/>
        <w:jc w:val="right"/>
        <w:outlineLvl w:val="1"/>
        <w:rPr>
          <w:rFonts w:ascii="Times New Roman" w:hAnsi="Times New Roman"/>
          <w:sz w:val="24"/>
          <w:szCs w:val="24"/>
        </w:rPr>
      </w:pPr>
      <w:r w:rsidRPr="008746CB">
        <w:rPr>
          <w:rFonts w:ascii="Times New Roman" w:hAnsi="Times New Roman"/>
          <w:sz w:val="24"/>
          <w:szCs w:val="24"/>
        </w:rPr>
        <w:lastRenderedPageBreak/>
        <w:t xml:space="preserve">Приложение </w:t>
      </w:r>
      <w:r w:rsidR="00937210">
        <w:rPr>
          <w:rFonts w:ascii="Times New Roman" w:hAnsi="Times New Roman"/>
          <w:sz w:val="24"/>
          <w:szCs w:val="24"/>
        </w:rPr>
        <w:t>2</w:t>
      </w:r>
    </w:p>
    <w:p w:rsidR="0007189E" w:rsidRPr="00AB38F7" w:rsidRDefault="0007189E" w:rsidP="0007189E">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к административному регламенту</w:t>
      </w:r>
    </w:p>
    <w:p w:rsidR="0007189E" w:rsidRPr="00AB38F7" w:rsidRDefault="0007189E" w:rsidP="0007189E">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предоставления муниципальной услуги</w:t>
      </w:r>
    </w:p>
    <w:p w:rsidR="00937210" w:rsidRDefault="00937210" w:rsidP="00937210">
      <w:pPr>
        <w:spacing w:after="0" w:line="240" w:lineRule="auto"/>
        <w:jc w:val="right"/>
        <w:rPr>
          <w:rFonts w:ascii="Times New Roman" w:hAnsi="Times New Roman"/>
          <w:sz w:val="24"/>
          <w:szCs w:val="24"/>
        </w:rPr>
      </w:pPr>
      <w:r w:rsidRPr="00E76B62">
        <w:rPr>
          <w:rFonts w:ascii="Times New Roman" w:hAnsi="Times New Roman"/>
          <w:sz w:val="24"/>
          <w:szCs w:val="24"/>
        </w:rPr>
        <w:t>«</w:t>
      </w:r>
      <w:r>
        <w:rPr>
          <w:rFonts w:ascii="Times New Roman" w:hAnsi="Times New Roman"/>
          <w:sz w:val="24"/>
          <w:szCs w:val="24"/>
        </w:rPr>
        <w:t xml:space="preserve">Признание помещения жилым помещением, </w:t>
      </w:r>
    </w:p>
    <w:p w:rsidR="00937210" w:rsidRDefault="00937210" w:rsidP="00937210">
      <w:pPr>
        <w:spacing w:after="0" w:line="240" w:lineRule="auto"/>
        <w:jc w:val="right"/>
        <w:rPr>
          <w:rFonts w:ascii="Times New Roman" w:hAnsi="Times New Roman"/>
          <w:sz w:val="24"/>
          <w:szCs w:val="24"/>
        </w:rPr>
      </w:pPr>
      <w:r>
        <w:rPr>
          <w:rFonts w:ascii="Times New Roman" w:hAnsi="Times New Roman"/>
          <w:sz w:val="24"/>
          <w:szCs w:val="24"/>
        </w:rPr>
        <w:t xml:space="preserve">жилого помещения непригодным  для проживания </w:t>
      </w:r>
    </w:p>
    <w:p w:rsidR="00937210" w:rsidRDefault="00937210" w:rsidP="00937210">
      <w:pPr>
        <w:spacing w:after="0" w:line="240" w:lineRule="auto"/>
        <w:jc w:val="right"/>
        <w:rPr>
          <w:rFonts w:ascii="Times New Roman" w:hAnsi="Times New Roman"/>
          <w:sz w:val="24"/>
          <w:szCs w:val="24"/>
        </w:rPr>
      </w:pPr>
      <w:r>
        <w:rPr>
          <w:rFonts w:ascii="Times New Roman" w:hAnsi="Times New Roman"/>
          <w:sz w:val="24"/>
          <w:szCs w:val="24"/>
        </w:rPr>
        <w:t xml:space="preserve">и многоквартирного дома аварийным </w:t>
      </w:r>
    </w:p>
    <w:p w:rsidR="0007189E" w:rsidRPr="00AB38F7" w:rsidRDefault="00937210" w:rsidP="00937210">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hAnsi="Times New Roman"/>
          <w:sz w:val="24"/>
          <w:szCs w:val="24"/>
        </w:rPr>
        <w:t>и подлежащим сносу и реконструкции</w:t>
      </w:r>
      <w:r w:rsidRPr="00E76B62">
        <w:rPr>
          <w:rFonts w:ascii="Times New Roman" w:hAnsi="Times New Roman"/>
          <w:sz w:val="24"/>
          <w:szCs w:val="24"/>
        </w:rPr>
        <w:t>»</w:t>
      </w:r>
      <w:r w:rsidR="0007189E" w:rsidRPr="00AB38F7">
        <w:rPr>
          <w:rFonts w:ascii="Times New Roman" w:eastAsia="Times New Roman" w:hAnsi="Times New Roman"/>
          <w:sz w:val="24"/>
          <w:szCs w:val="24"/>
        </w:rPr>
        <w:t xml:space="preserve"> </w:t>
      </w:r>
    </w:p>
    <w:p w:rsidR="0007189E" w:rsidRPr="00AB38F7" w:rsidRDefault="0007189E" w:rsidP="0007189E">
      <w:pPr>
        <w:autoSpaceDE w:val="0"/>
        <w:autoSpaceDN w:val="0"/>
        <w:adjustRightInd w:val="0"/>
        <w:spacing w:after="0" w:line="240" w:lineRule="auto"/>
        <w:ind w:firstLine="567"/>
        <w:jc w:val="both"/>
        <w:rPr>
          <w:rFonts w:ascii="Times New Roman" w:hAnsi="Times New Roman"/>
          <w:sz w:val="24"/>
          <w:szCs w:val="24"/>
        </w:rPr>
      </w:pPr>
    </w:p>
    <w:p w:rsidR="002A7F34" w:rsidRPr="002A7F34" w:rsidRDefault="002A7F34" w:rsidP="007261D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В межведомственную комиссию по оценке жилых помещений</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на территории муниципального образования</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w:t>
      </w:r>
      <w:r>
        <w:rPr>
          <w:rFonts w:ascii="Times New Roman" w:hAnsi="Times New Roman" w:cs="Times New Roman"/>
          <w:noProof/>
          <w:sz w:val="24"/>
          <w:szCs w:val="24"/>
        </w:rPr>
        <w:t>____________________</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от ____________________________________________________</w:t>
      </w:r>
      <w:r>
        <w:rPr>
          <w:rFonts w:ascii="Times New Roman" w:hAnsi="Times New Roman" w:cs="Times New Roman"/>
          <w:noProof/>
          <w:sz w:val="24"/>
          <w:szCs w:val="24"/>
        </w:rPr>
        <w:t>__</w:t>
      </w:r>
      <w:r w:rsidRPr="002A7F34">
        <w:rPr>
          <w:rFonts w:ascii="Times New Roman" w:hAnsi="Times New Roman" w:cs="Times New Roman"/>
          <w:noProof/>
          <w:sz w:val="24"/>
          <w:szCs w:val="24"/>
        </w:rPr>
        <w:t>_</w:t>
      </w:r>
      <w:r>
        <w:rPr>
          <w:rFonts w:ascii="Times New Roman" w:hAnsi="Times New Roman" w:cs="Times New Roman"/>
          <w:noProof/>
          <w:sz w:val="24"/>
          <w:szCs w:val="24"/>
        </w:rPr>
        <w:t>____________________</w:t>
      </w:r>
    </w:p>
    <w:p w:rsidR="009617F9" w:rsidRPr="00AD3F91" w:rsidRDefault="009617F9" w:rsidP="009617F9">
      <w:pPr>
        <w:autoSpaceDE w:val="0"/>
        <w:autoSpaceDN w:val="0"/>
        <w:adjustRightInd w:val="0"/>
        <w:spacing w:after="0"/>
        <w:jc w:val="center"/>
        <w:rPr>
          <w:rFonts w:ascii="Times New Roman" w:hAnsi="Times New Roman" w:cs="Times New Roman"/>
          <w:noProof/>
          <w:sz w:val="20"/>
          <w:szCs w:val="24"/>
        </w:rPr>
      </w:pPr>
      <w:r w:rsidRPr="00AD3F91">
        <w:rPr>
          <w:rFonts w:ascii="Times New Roman" w:hAnsi="Times New Roman" w:cs="Times New Roman"/>
          <w:noProof/>
          <w:sz w:val="20"/>
          <w:szCs w:val="24"/>
        </w:rPr>
        <w:t>(указать статус заявителя – собственник  помещения, наниматель) </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w:t>
      </w:r>
      <w:r>
        <w:rPr>
          <w:rFonts w:ascii="Times New Roman" w:hAnsi="Times New Roman" w:cs="Times New Roman"/>
          <w:noProof/>
          <w:sz w:val="24"/>
          <w:szCs w:val="24"/>
        </w:rPr>
        <w:t>________________________</w:t>
      </w:r>
    </w:p>
    <w:p w:rsidR="009617F9" w:rsidRPr="00AD3F91" w:rsidRDefault="009617F9" w:rsidP="009617F9">
      <w:pPr>
        <w:autoSpaceDE w:val="0"/>
        <w:autoSpaceDN w:val="0"/>
        <w:adjustRightInd w:val="0"/>
        <w:spacing w:after="0"/>
        <w:jc w:val="center"/>
        <w:rPr>
          <w:rFonts w:ascii="Times New Roman" w:hAnsi="Times New Roman" w:cs="Times New Roman"/>
          <w:noProof/>
          <w:sz w:val="20"/>
          <w:szCs w:val="24"/>
        </w:rPr>
      </w:pPr>
      <w:r w:rsidRPr="00AD3F91">
        <w:rPr>
          <w:rFonts w:ascii="Times New Roman" w:hAnsi="Times New Roman" w:cs="Times New Roman"/>
          <w:noProof/>
          <w:sz w:val="20"/>
          <w:szCs w:val="24"/>
        </w:rPr>
        <w:t>(фамилия, имя, отчество гражданина, либо наименование, адрес места нахождения юридического лица)</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w:t>
      </w:r>
      <w:r>
        <w:rPr>
          <w:rFonts w:ascii="Times New Roman" w:hAnsi="Times New Roman" w:cs="Times New Roman"/>
          <w:noProof/>
          <w:sz w:val="24"/>
          <w:szCs w:val="24"/>
        </w:rPr>
        <w:t>_______________________</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AD3F91">
        <w:rPr>
          <w:rFonts w:ascii="Times New Roman" w:hAnsi="Times New Roman" w:cs="Times New Roman"/>
          <w:noProof/>
          <w:sz w:val="20"/>
          <w:szCs w:val="24"/>
        </w:rPr>
        <w:t>(адрес проживания и регистрации, либо адрес местонахождения юридического лица)</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w:t>
      </w:r>
      <w:r>
        <w:rPr>
          <w:rFonts w:ascii="Times New Roman" w:hAnsi="Times New Roman" w:cs="Times New Roman"/>
          <w:noProof/>
          <w:sz w:val="24"/>
          <w:szCs w:val="24"/>
        </w:rPr>
        <w:t>________________________</w:t>
      </w:r>
    </w:p>
    <w:p w:rsidR="009617F9" w:rsidRPr="00AD3F91" w:rsidRDefault="009617F9" w:rsidP="009617F9">
      <w:pPr>
        <w:autoSpaceDE w:val="0"/>
        <w:autoSpaceDN w:val="0"/>
        <w:adjustRightInd w:val="0"/>
        <w:spacing w:after="0"/>
        <w:jc w:val="center"/>
        <w:rPr>
          <w:rFonts w:ascii="Times New Roman" w:hAnsi="Times New Roman" w:cs="Times New Roman"/>
          <w:noProof/>
          <w:sz w:val="20"/>
          <w:szCs w:val="24"/>
        </w:rPr>
      </w:pPr>
      <w:r w:rsidRPr="00AD3F91">
        <w:rPr>
          <w:rFonts w:ascii="Times New Roman" w:hAnsi="Times New Roman" w:cs="Times New Roman"/>
          <w:noProof/>
          <w:sz w:val="20"/>
          <w:szCs w:val="24"/>
        </w:rPr>
        <w:t>(контактный телефон)</w:t>
      </w:r>
    </w:p>
    <w:p w:rsidR="009617F9" w:rsidRDefault="009617F9" w:rsidP="009617F9">
      <w:pPr>
        <w:autoSpaceDE w:val="0"/>
        <w:autoSpaceDN w:val="0"/>
        <w:adjustRightInd w:val="0"/>
        <w:spacing w:after="0"/>
        <w:jc w:val="center"/>
        <w:rPr>
          <w:rFonts w:ascii="Times New Roman" w:hAnsi="Times New Roman" w:cs="Times New Roman"/>
          <w:b/>
          <w:bCs/>
          <w:noProof/>
          <w:sz w:val="24"/>
          <w:szCs w:val="24"/>
        </w:rPr>
      </w:pP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b/>
          <w:bCs/>
          <w:noProof/>
          <w:sz w:val="24"/>
          <w:szCs w:val="24"/>
        </w:rPr>
        <w:t>ЗАЯВЛЕНИЕ</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Прошу провести оценку соответствия помещения  по  адресу:</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_________________________________________________________________________________________________________</w:t>
      </w:r>
      <w:r>
        <w:rPr>
          <w:rFonts w:ascii="Times New Roman" w:hAnsi="Times New Roman" w:cs="Times New Roman"/>
          <w:noProof/>
          <w:sz w:val="24"/>
          <w:szCs w:val="24"/>
        </w:rPr>
        <w:t>______________________________________________________</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cs="Times New Roman"/>
          <w:noProof/>
          <w:sz w:val="24"/>
          <w:szCs w:val="24"/>
        </w:rPr>
        <w:t>»</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К заявлению прилагаются:</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Default="009617F9" w:rsidP="009617F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Дополнительные документы _____________________________________________________________________________</w:t>
      </w:r>
    </w:p>
    <w:p w:rsidR="009617F9" w:rsidRDefault="009617F9" w:rsidP="009617F9">
      <w:pPr>
        <w:autoSpaceDE w:val="0"/>
        <w:autoSpaceDN w:val="0"/>
        <w:adjustRightInd w:val="0"/>
        <w:spacing w:after="0"/>
        <w:ind w:firstLine="709"/>
        <w:jc w:val="both"/>
        <w:rPr>
          <w:rFonts w:ascii="Times New Roman" w:hAnsi="Times New Roman" w:cs="Times New Roman"/>
          <w:noProof/>
          <w:sz w:val="24"/>
          <w:szCs w:val="24"/>
        </w:rPr>
      </w:pPr>
    </w:p>
    <w:p w:rsidR="009617F9" w:rsidRPr="002A7F34" w:rsidRDefault="009617F9" w:rsidP="009617F9">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Документ прошу: выдать на руки, отправить по почте</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(нужное подчеркнуть)</w:t>
      </w:r>
      <w:r>
        <w:rPr>
          <w:rFonts w:ascii="Times New Roman" w:hAnsi="Times New Roman" w:cs="Times New Roman"/>
          <w:noProof/>
          <w:sz w:val="24"/>
          <w:szCs w:val="24"/>
        </w:rPr>
        <w:t>.</w:t>
      </w:r>
    </w:p>
    <w:p w:rsidR="009617F9" w:rsidRPr="002A7F34" w:rsidRDefault="009617F9" w:rsidP="009617F9">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                                                                                __________________</w:t>
      </w:r>
    </w:p>
    <w:p w:rsidR="009617F9" w:rsidRDefault="009617F9" w:rsidP="009617F9">
      <w:pPr>
        <w:autoSpaceDE w:val="0"/>
        <w:autoSpaceDN w:val="0"/>
        <w:adjustRightInd w:val="0"/>
        <w:spacing w:after="0"/>
        <w:jc w:val="both"/>
        <w:rPr>
          <w:rFonts w:ascii="Times New Roman" w:hAnsi="Times New Roman" w:cs="Times New Roman"/>
          <w:noProof/>
          <w:sz w:val="20"/>
          <w:szCs w:val="24"/>
        </w:rPr>
      </w:pPr>
      <w:r w:rsidRPr="00373474">
        <w:rPr>
          <w:rFonts w:ascii="Times New Roman" w:hAnsi="Times New Roman" w:cs="Times New Roman"/>
          <w:noProof/>
          <w:sz w:val="20"/>
          <w:szCs w:val="24"/>
        </w:rPr>
        <w:t xml:space="preserve">             </w:t>
      </w:r>
      <w:r>
        <w:rPr>
          <w:rFonts w:ascii="Times New Roman" w:hAnsi="Times New Roman" w:cs="Times New Roman"/>
          <w:noProof/>
          <w:sz w:val="20"/>
          <w:szCs w:val="24"/>
        </w:rPr>
        <w:t xml:space="preserve">     </w:t>
      </w:r>
      <w:r w:rsidRPr="00373474">
        <w:rPr>
          <w:rFonts w:ascii="Times New Roman" w:hAnsi="Times New Roman" w:cs="Times New Roman"/>
          <w:noProof/>
          <w:sz w:val="20"/>
          <w:szCs w:val="24"/>
        </w:rPr>
        <w:t xml:space="preserve"> (дата)                                    </w:t>
      </w:r>
      <w:r>
        <w:rPr>
          <w:rFonts w:ascii="Times New Roman" w:hAnsi="Times New Roman" w:cs="Times New Roman"/>
          <w:noProof/>
          <w:sz w:val="20"/>
          <w:szCs w:val="24"/>
        </w:rPr>
        <w:t>                                                                                          </w:t>
      </w:r>
      <w:r w:rsidRPr="00373474">
        <w:rPr>
          <w:rFonts w:ascii="Times New Roman" w:hAnsi="Times New Roman" w:cs="Times New Roman"/>
          <w:noProof/>
          <w:sz w:val="20"/>
          <w:szCs w:val="24"/>
        </w:rPr>
        <w:t>(подпись)</w:t>
      </w:r>
    </w:p>
    <w:p w:rsidR="002F5498" w:rsidRPr="007261D0" w:rsidRDefault="009617F9" w:rsidP="00937210">
      <w:pPr>
        <w:autoSpaceDE w:val="0"/>
        <w:autoSpaceDN w:val="0"/>
        <w:adjustRightInd w:val="0"/>
        <w:spacing w:after="0"/>
        <w:jc w:val="right"/>
        <w:rPr>
          <w:rFonts w:ascii="Times New Roman" w:hAnsi="Times New Roman" w:cs="Times New Roman"/>
          <w:noProof/>
          <w:sz w:val="24"/>
          <w:szCs w:val="24"/>
        </w:rPr>
      </w:pPr>
      <w:r w:rsidRPr="00373474">
        <w:rPr>
          <w:rFonts w:ascii="Times New Roman" w:hAnsi="Times New Roman" w:cs="Times New Roman"/>
          <w:b/>
          <w:bCs/>
          <w:noProof/>
          <w:sz w:val="20"/>
          <w:szCs w:val="24"/>
        </w:rPr>
        <w:br w:type="page"/>
      </w:r>
      <w:r w:rsidR="002F5498">
        <w:rPr>
          <w:rFonts w:ascii="Times New Roman" w:hAnsi="Times New Roman"/>
          <w:sz w:val="24"/>
          <w:szCs w:val="24"/>
        </w:rPr>
        <w:lastRenderedPageBreak/>
        <w:t xml:space="preserve">Приложение </w:t>
      </w:r>
      <w:r w:rsidR="000D4120">
        <w:rPr>
          <w:rFonts w:ascii="Times New Roman" w:hAnsi="Times New Roman"/>
          <w:sz w:val="24"/>
          <w:szCs w:val="24"/>
        </w:rPr>
        <w:t>3</w:t>
      </w:r>
    </w:p>
    <w:p w:rsidR="002F5498" w:rsidRDefault="002F5498" w:rsidP="002F5498">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к административному регламенту </w:t>
      </w:r>
    </w:p>
    <w:p w:rsidR="002F5498" w:rsidRDefault="002F5498" w:rsidP="002F5498">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предоставления муниципальной услуги </w:t>
      </w:r>
    </w:p>
    <w:p w:rsidR="006848B5" w:rsidRDefault="002F5498" w:rsidP="002F5498">
      <w:pPr>
        <w:spacing w:after="0" w:line="240" w:lineRule="auto"/>
        <w:jc w:val="right"/>
        <w:rPr>
          <w:rFonts w:ascii="Times New Roman" w:hAnsi="Times New Roman"/>
          <w:bCs/>
          <w:sz w:val="24"/>
          <w:szCs w:val="24"/>
        </w:rPr>
      </w:pPr>
      <w:r w:rsidRPr="00F748D3">
        <w:rPr>
          <w:rFonts w:ascii="Times New Roman" w:hAnsi="Times New Roman"/>
          <w:sz w:val="24"/>
          <w:szCs w:val="24"/>
        </w:rPr>
        <w:t>«</w:t>
      </w:r>
      <w:r>
        <w:rPr>
          <w:rFonts w:ascii="Times New Roman" w:hAnsi="Times New Roman"/>
          <w:bCs/>
          <w:sz w:val="24"/>
          <w:szCs w:val="24"/>
        </w:rPr>
        <w:t xml:space="preserve">Признание помещения жилым помещением, </w:t>
      </w:r>
    </w:p>
    <w:p w:rsidR="006848B5" w:rsidRDefault="002F5498" w:rsidP="002F5498">
      <w:pPr>
        <w:spacing w:after="0" w:line="240" w:lineRule="auto"/>
        <w:jc w:val="right"/>
        <w:rPr>
          <w:rFonts w:ascii="Times New Roman" w:hAnsi="Times New Roman"/>
          <w:bCs/>
          <w:sz w:val="24"/>
          <w:szCs w:val="24"/>
        </w:rPr>
      </w:pPr>
      <w:r>
        <w:rPr>
          <w:rFonts w:ascii="Times New Roman" w:hAnsi="Times New Roman"/>
          <w:bCs/>
          <w:sz w:val="24"/>
          <w:szCs w:val="24"/>
        </w:rPr>
        <w:t xml:space="preserve">жилого помещения непригодным для проживания </w:t>
      </w:r>
    </w:p>
    <w:p w:rsidR="006848B5" w:rsidRDefault="002F5498" w:rsidP="002F5498">
      <w:pPr>
        <w:spacing w:after="0" w:line="240" w:lineRule="auto"/>
        <w:jc w:val="right"/>
        <w:rPr>
          <w:rFonts w:ascii="Times New Roman" w:hAnsi="Times New Roman"/>
          <w:bCs/>
          <w:sz w:val="24"/>
          <w:szCs w:val="24"/>
        </w:rPr>
      </w:pPr>
      <w:r>
        <w:rPr>
          <w:rFonts w:ascii="Times New Roman" w:hAnsi="Times New Roman"/>
          <w:bCs/>
          <w:sz w:val="24"/>
          <w:szCs w:val="24"/>
        </w:rPr>
        <w:t xml:space="preserve">и многоквартирного дома аварийным </w:t>
      </w:r>
    </w:p>
    <w:p w:rsidR="002F5498" w:rsidRPr="004A6E2A" w:rsidRDefault="002F5498" w:rsidP="002F5498">
      <w:pPr>
        <w:spacing w:after="0" w:line="240" w:lineRule="auto"/>
        <w:jc w:val="right"/>
        <w:rPr>
          <w:rFonts w:ascii="Times New Roman" w:hAnsi="Times New Roman"/>
          <w:sz w:val="24"/>
          <w:szCs w:val="24"/>
        </w:rPr>
      </w:pPr>
      <w:r>
        <w:rPr>
          <w:rFonts w:ascii="Times New Roman" w:hAnsi="Times New Roman"/>
          <w:bCs/>
          <w:sz w:val="24"/>
          <w:szCs w:val="24"/>
        </w:rPr>
        <w:t>и подлежащим сносу и реконструкции</w:t>
      </w:r>
      <w:r w:rsidRPr="004A6E2A">
        <w:rPr>
          <w:rFonts w:ascii="Times New Roman" w:hAnsi="Times New Roman"/>
          <w:sz w:val="24"/>
          <w:szCs w:val="24"/>
        </w:rPr>
        <w:t>»</w:t>
      </w:r>
    </w:p>
    <w:p w:rsid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 xml:space="preserve">                                       </w:t>
      </w:r>
    </w:p>
    <w:p w:rsidR="000D4120" w:rsidRDefault="000D4120" w:rsidP="000D4120">
      <w:pPr>
        <w:autoSpaceDE w:val="0"/>
        <w:autoSpaceDN w:val="0"/>
        <w:adjustRightInd w:val="0"/>
        <w:spacing w:after="0"/>
        <w:jc w:val="right"/>
        <w:rPr>
          <w:rFonts w:ascii="Times New Roman" w:hAnsi="Times New Roman"/>
          <w:sz w:val="24"/>
          <w:szCs w:val="24"/>
        </w:rPr>
      </w:pPr>
    </w:p>
    <w:p w:rsidR="000D4120" w:rsidRP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____________________________________</w:t>
      </w:r>
    </w:p>
    <w:p w:rsidR="000D4120" w:rsidRP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 xml:space="preserve">                   </w:t>
      </w:r>
      <w:r>
        <w:rPr>
          <w:rFonts w:ascii="Times New Roman" w:hAnsi="Times New Roman"/>
          <w:sz w:val="24"/>
          <w:szCs w:val="24"/>
        </w:rPr>
        <w:t xml:space="preserve">                               </w:t>
      </w:r>
      <w:r w:rsidRPr="000D4120">
        <w:rPr>
          <w:rFonts w:ascii="Times New Roman" w:hAnsi="Times New Roman"/>
          <w:sz w:val="24"/>
          <w:szCs w:val="24"/>
        </w:rPr>
        <w:t>(Ф.И.О. заявителя)</w:t>
      </w:r>
    </w:p>
    <w:p w:rsidR="000D4120" w:rsidRP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 xml:space="preserve">                                      адрес: ул.____________________________</w:t>
      </w:r>
    </w:p>
    <w:p w:rsidR="000D4120" w:rsidRP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 xml:space="preserve">                                       д. № ___________ кв. № _______________</w:t>
      </w:r>
    </w:p>
    <w:p w:rsidR="000D4120" w:rsidRPr="000D4120" w:rsidRDefault="000D4120" w:rsidP="000D4120">
      <w:pPr>
        <w:autoSpaceDE w:val="0"/>
        <w:autoSpaceDN w:val="0"/>
        <w:adjustRightInd w:val="0"/>
        <w:spacing w:after="0"/>
        <w:jc w:val="right"/>
        <w:rPr>
          <w:rFonts w:ascii="Times New Roman" w:hAnsi="Times New Roman"/>
          <w:sz w:val="24"/>
          <w:szCs w:val="24"/>
        </w:rPr>
      </w:pPr>
    </w:p>
    <w:p w:rsidR="000D4120" w:rsidRPr="000D4120" w:rsidRDefault="000D4120" w:rsidP="000D4120">
      <w:pPr>
        <w:autoSpaceDE w:val="0"/>
        <w:autoSpaceDN w:val="0"/>
        <w:adjustRightInd w:val="0"/>
        <w:spacing w:after="0"/>
        <w:jc w:val="right"/>
        <w:rPr>
          <w:rFonts w:ascii="Times New Roman" w:hAnsi="Times New Roman"/>
          <w:sz w:val="24"/>
          <w:szCs w:val="24"/>
        </w:rPr>
      </w:pPr>
      <w:r w:rsidRPr="000D4120">
        <w:rPr>
          <w:rFonts w:ascii="Times New Roman" w:hAnsi="Times New Roman"/>
          <w:sz w:val="24"/>
          <w:szCs w:val="24"/>
        </w:rPr>
        <w:tab/>
      </w:r>
    </w:p>
    <w:p w:rsidR="000D4120" w:rsidRDefault="000D4120" w:rsidP="000D4120">
      <w:pPr>
        <w:autoSpaceDE w:val="0"/>
        <w:autoSpaceDN w:val="0"/>
        <w:adjustRightInd w:val="0"/>
        <w:spacing w:after="0"/>
        <w:ind w:firstLine="709"/>
        <w:jc w:val="both"/>
        <w:rPr>
          <w:rFonts w:ascii="Times New Roman" w:hAnsi="Times New Roman"/>
          <w:sz w:val="24"/>
          <w:szCs w:val="24"/>
        </w:rPr>
      </w:pPr>
      <w:r w:rsidRPr="000D4120">
        <w:rPr>
          <w:rFonts w:ascii="Times New Roman" w:hAnsi="Times New Roman"/>
          <w:sz w:val="24"/>
          <w:szCs w:val="24"/>
        </w:rPr>
        <w:t xml:space="preserve">Администрация </w:t>
      </w:r>
      <w:r>
        <w:rPr>
          <w:rFonts w:ascii="Times New Roman" w:hAnsi="Times New Roman"/>
          <w:sz w:val="24"/>
          <w:szCs w:val="24"/>
        </w:rPr>
        <w:t>Добровского муниципального района сообщает</w:t>
      </w:r>
      <w:r w:rsidRPr="000D4120">
        <w:rPr>
          <w:rFonts w:ascii="Times New Roman" w:hAnsi="Times New Roman"/>
          <w:sz w:val="24"/>
          <w:szCs w:val="24"/>
        </w:rPr>
        <w:t>, что Ваше заявление о признании помещения жилым помещением/жилого помещения непригодным для проживания /многоквартирного дома аварийным и подлежащим сносу или реконструкции принято к рассмотрению /Вам отказано в принятии документов в связи с _________________.</w:t>
      </w:r>
    </w:p>
    <w:p w:rsidR="000D4120" w:rsidRDefault="000D4120" w:rsidP="000D4120">
      <w:pPr>
        <w:autoSpaceDE w:val="0"/>
        <w:autoSpaceDN w:val="0"/>
        <w:adjustRightInd w:val="0"/>
        <w:spacing w:after="0"/>
        <w:ind w:firstLine="709"/>
        <w:jc w:val="both"/>
        <w:rPr>
          <w:rFonts w:ascii="Times New Roman" w:hAnsi="Times New Roman"/>
          <w:sz w:val="24"/>
          <w:szCs w:val="24"/>
        </w:rPr>
      </w:pPr>
    </w:p>
    <w:p w:rsidR="000D4120" w:rsidRDefault="000D4120" w:rsidP="000D4120">
      <w:pPr>
        <w:autoSpaceDE w:val="0"/>
        <w:autoSpaceDN w:val="0"/>
        <w:adjustRightInd w:val="0"/>
        <w:spacing w:after="0"/>
        <w:ind w:firstLine="709"/>
        <w:jc w:val="both"/>
        <w:rPr>
          <w:rFonts w:ascii="Times New Roman" w:hAnsi="Times New Roman"/>
          <w:sz w:val="24"/>
          <w:szCs w:val="24"/>
        </w:rPr>
      </w:pPr>
    </w:p>
    <w:p w:rsidR="000D4120" w:rsidRPr="000D4120" w:rsidRDefault="000D4120" w:rsidP="000D4120">
      <w:pPr>
        <w:autoSpaceDE w:val="0"/>
        <w:autoSpaceDN w:val="0"/>
        <w:adjustRightInd w:val="0"/>
        <w:spacing w:after="0"/>
        <w:ind w:firstLine="709"/>
        <w:jc w:val="both"/>
        <w:rPr>
          <w:rFonts w:ascii="Times New Roman" w:hAnsi="Times New Roman"/>
          <w:sz w:val="24"/>
          <w:szCs w:val="24"/>
        </w:rPr>
      </w:pPr>
    </w:p>
    <w:p w:rsidR="000D4120" w:rsidRPr="000D4120" w:rsidRDefault="000D4120" w:rsidP="000D4120">
      <w:pPr>
        <w:autoSpaceDE w:val="0"/>
        <w:autoSpaceDN w:val="0"/>
        <w:adjustRightInd w:val="0"/>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D4120" w:rsidRPr="000D4120" w:rsidTr="00E06800">
        <w:tc>
          <w:tcPr>
            <w:tcW w:w="4927" w:type="dxa"/>
            <w:tcBorders>
              <w:top w:val="nil"/>
              <w:left w:val="nil"/>
              <w:bottom w:val="nil"/>
              <w:right w:val="nil"/>
            </w:tcBorders>
          </w:tcPr>
          <w:p w:rsidR="000D4120" w:rsidRPr="000D4120" w:rsidRDefault="000D4120" w:rsidP="000D4120">
            <w:pPr>
              <w:spacing w:after="0"/>
              <w:rPr>
                <w:rFonts w:ascii="Times New Roman" w:hAnsi="Times New Roman"/>
                <w:sz w:val="24"/>
                <w:szCs w:val="24"/>
              </w:rPr>
            </w:pPr>
            <w:r w:rsidRPr="000D4120">
              <w:rPr>
                <w:rFonts w:ascii="Times New Roman" w:hAnsi="Times New Roman"/>
                <w:sz w:val="24"/>
                <w:szCs w:val="24"/>
              </w:rPr>
              <w:t>Начальник отдела</w:t>
            </w:r>
          </w:p>
          <w:p w:rsidR="000D4120" w:rsidRPr="000D4120" w:rsidRDefault="000D4120" w:rsidP="000D4120">
            <w:pPr>
              <w:rPr>
                <w:rFonts w:ascii="Times New Roman" w:hAnsi="Times New Roman"/>
                <w:sz w:val="24"/>
                <w:szCs w:val="24"/>
              </w:rPr>
            </w:pPr>
            <w:r w:rsidRPr="000D4120">
              <w:rPr>
                <w:rFonts w:ascii="Times New Roman" w:hAnsi="Times New Roman"/>
                <w:sz w:val="24"/>
                <w:szCs w:val="24"/>
              </w:rPr>
              <w:t xml:space="preserve">ЖКХ и дорожной деятельности </w:t>
            </w:r>
          </w:p>
        </w:tc>
        <w:tc>
          <w:tcPr>
            <w:tcW w:w="4928" w:type="dxa"/>
            <w:tcBorders>
              <w:top w:val="nil"/>
              <w:left w:val="nil"/>
              <w:bottom w:val="nil"/>
              <w:right w:val="nil"/>
            </w:tcBorders>
          </w:tcPr>
          <w:p w:rsidR="000D4120" w:rsidRDefault="000D4120" w:rsidP="000D4120">
            <w:pPr>
              <w:spacing w:after="0"/>
              <w:jc w:val="right"/>
              <w:rPr>
                <w:rFonts w:ascii="Times New Roman" w:hAnsi="Times New Roman"/>
                <w:sz w:val="24"/>
                <w:szCs w:val="24"/>
              </w:rPr>
            </w:pPr>
          </w:p>
          <w:p w:rsidR="000D4120" w:rsidRPr="000D4120" w:rsidRDefault="000D4120" w:rsidP="000D4120">
            <w:pPr>
              <w:spacing w:after="0"/>
              <w:jc w:val="right"/>
              <w:rPr>
                <w:rFonts w:ascii="Times New Roman" w:hAnsi="Times New Roman"/>
                <w:sz w:val="24"/>
                <w:szCs w:val="24"/>
              </w:rPr>
            </w:pPr>
            <w:r w:rsidRPr="000D4120">
              <w:rPr>
                <w:rFonts w:ascii="Times New Roman" w:hAnsi="Times New Roman"/>
                <w:sz w:val="24"/>
                <w:szCs w:val="24"/>
              </w:rPr>
              <w:t>В.А. Маликов</w:t>
            </w:r>
          </w:p>
        </w:tc>
      </w:tr>
    </w:tbl>
    <w:p w:rsidR="000D4120" w:rsidRDefault="000D4120">
      <w:pPr>
        <w:rPr>
          <w:rFonts w:ascii="Times New Roman" w:hAnsi="Times New Roman"/>
          <w:sz w:val="24"/>
          <w:szCs w:val="24"/>
        </w:rPr>
      </w:pPr>
      <w:r>
        <w:rPr>
          <w:rFonts w:ascii="Times New Roman" w:hAnsi="Times New Roman"/>
          <w:sz w:val="24"/>
          <w:szCs w:val="24"/>
        </w:rPr>
        <w:br w:type="page"/>
      </w:r>
    </w:p>
    <w:p w:rsidR="000D4120" w:rsidRPr="007261D0" w:rsidRDefault="000D4120" w:rsidP="000D4120">
      <w:pPr>
        <w:autoSpaceDE w:val="0"/>
        <w:autoSpaceDN w:val="0"/>
        <w:adjustRightInd w:val="0"/>
        <w:spacing w:after="0"/>
        <w:jc w:val="right"/>
        <w:rPr>
          <w:rFonts w:ascii="Times New Roman" w:hAnsi="Times New Roman" w:cs="Times New Roman"/>
          <w:noProof/>
          <w:sz w:val="24"/>
          <w:szCs w:val="24"/>
        </w:rPr>
      </w:pPr>
      <w:r>
        <w:rPr>
          <w:rFonts w:ascii="Times New Roman" w:hAnsi="Times New Roman"/>
          <w:sz w:val="24"/>
          <w:szCs w:val="24"/>
        </w:rPr>
        <w:lastRenderedPageBreak/>
        <w:t>Приложение 4</w:t>
      </w:r>
      <w:r w:rsidRPr="00F748D3">
        <w:rPr>
          <w:rFonts w:ascii="Times New Roman" w:hAnsi="Times New Roman"/>
          <w:sz w:val="24"/>
          <w:szCs w:val="24"/>
        </w:rPr>
        <w:t xml:space="preserve"> </w:t>
      </w:r>
    </w:p>
    <w:p w:rsidR="000D4120" w:rsidRDefault="000D4120" w:rsidP="000D4120">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к административному регламенту </w:t>
      </w:r>
    </w:p>
    <w:p w:rsidR="000D4120" w:rsidRDefault="000D4120" w:rsidP="000D4120">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предоставления муниципальной услуги </w:t>
      </w:r>
    </w:p>
    <w:p w:rsidR="000D4120" w:rsidRDefault="000D4120" w:rsidP="000D4120">
      <w:pPr>
        <w:spacing w:after="0" w:line="240" w:lineRule="auto"/>
        <w:jc w:val="right"/>
        <w:rPr>
          <w:rFonts w:ascii="Times New Roman" w:hAnsi="Times New Roman"/>
          <w:bCs/>
          <w:sz w:val="24"/>
          <w:szCs w:val="24"/>
        </w:rPr>
      </w:pPr>
      <w:r w:rsidRPr="00F748D3">
        <w:rPr>
          <w:rFonts w:ascii="Times New Roman" w:hAnsi="Times New Roman"/>
          <w:sz w:val="24"/>
          <w:szCs w:val="24"/>
        </w:rPr>
        <w:t>«</w:t>
      </w:r>
      <w:r>
        <w:rPr>
          <w:rFonts w:ascii="Times New Roman" w:hAnsi="Times New Roman"/>
          <w:bCs/>
          <w:sz w:val="24"/>
          <w:szCs w:val="24"/>
        </w:rPr>
        <w:t xml:space="preserve">Признание помещения жилым помещением, </w:t>
      </w:r>
    </w:p>
    <w:p w:rsidR="000D4120" w:rsidRDefault="000D4120" w:rsidP="000D4120">
      <w:pPr>
        <w:spacing w:after="0" w:line="240" w:lineRule="auto"/>
        <w:jc w:val="right"/>
        <w:rPr>
          <w:rFonts w:ascii="Times New Roman" w:hAnsi="Times New Roman"/>
          <w:bCs/>
          <w:sz w:val="24"/>
          <w:szCs w:val="24"/>
        </w:rPr>
      </w:pPr>
      <w:r>
        <w:rPr>
          <w:rFonts w:ascii="Times New Roman" w:hAnsi="Times New Roman"/>
          <w:bCs/>
          <w:sz w:val="24"/>
          <w:szCs w:val="24"/>
        </w:rPr>
        <w:t xml:space="preserve">жилого помещения непригодным для проживания </w:t>
      </w:r>
    </w:p>
    <w:p w:rsidR="000D4120" w:rsidRDefault="000D4120" w:rsidP="000D4120">
      <w:pPr>
        <w:spacing w:after="0" w:line="240" w:lineRule="auto"/>
        <w:jc w:val="right"/>
        <w:rPr>
          <w:rFonts w:ascii="Times New Roman" w:hAnsi="Times New Roman"/>
          <w:bCs/>
          <w:sz w:val="24"/>
          <w:szCs w:val="24"/>
        </w:rPr>
      </w:pPr>
      <w:r>
        <w:rPr>
          <w:rFonts w:ascii="Times New Roman" w:hAnsi="Times New Roman"/>
          <w:bCs/>
          <w:sz w:val="24"/>
          <w:szCs w:val="24"/>
        </w:rPr>
        <w:t xml:space="preserve">и многоквартирного дома аварийным </w:t>
      </w:r>
    </w:p>
    <w:p w:rsidR="000D4120" w:rsidRPr="004A6E2A" w:rsidRDefault="000D4120" w:rsidP="000D4120">
      <w:pPr>
        <w:spacing w:after="0" w:line="240" w:lineRule="auto"/>
        <w:jc w:val="right"/>
        <w:rPr>
          <w:rFonts w:ascii="Times New Roman" w:hAnsi="Times New Roman"/>
          <w:sz w:val="24"/>
          <w:szCs w:val="24"/>
        </w:rPr>
      </w:pPr>
      <w:r>
        <w:rPr>
          <w:rFonts w:ascii="Times New Roman" w:hAnsi="Times New Roman"/>
          <w:bCs/>
          <w:sz w:val="24"/>
          <w:szCs w:val="24"/>
        </w:rPr>
        <w:t>и подлежащим сносу и реконструкции</w:t>
      </w:r>
      <w:r w:rsidRPr="004A6E2A">
        <w:rPr>
          <w:rFonts w:ascii="Times New Roman" w:hAnsi="Times New Roman"/>
          <w:sz w:val="24"/>
          <w:szCs w:val="24"/>
        </w:rPr>
        <w:t>»</w:t>
      </w:r>
    </w:p>
    <w:p w:rsidR="000D4120" w:rsidRDefault="000D4120" w:rsidP="000D4120">
      <w:pPr>
        <w:autoSpaceDE w:val="0"/>
        <w:autoSpaceDN w:val="0"/>
        <w:adjustRightInd w:val="0"/>
        <w:jc w:val="center"/>
        <w:rPr>
          <w:rFonts w:ascii="Times New Roman" w:hAnsi="Times New Roman" w:cs="Times New Roman"/>
          <w:b/>
          <w:bCs/>
          <w:noProof/>
          <w:sz w:val="24"/>
          <w:szCs w:val="24"/>
        </w:rPr>
      </w:pP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b/>
          <w:bCs/>
          <w:noProof/>
          <w:sz w:val="24"/>
          <w:szCs w:val="24"/>
        </w:rPr>
        <w:t>ЗАКЛЮЧЕНИЕ</w:t>
      </w:r>
    </w:p>
    <w:p w:rsidR="000D4120" w:rsidRDefault="000D4120" w:rsidP="000D4120">
      <w:pPr>
        <w:autoSpaceDE w:val="0"/>
        <w:autoSpaceDN w:val="0"/>
        <w:adjustRightInd w:val="0"/>
        <w:spacing w:after="0"/>
        <w:jc w:val="center"/>
        <w:rPr>
          <w:rFonts w:ascii="Times New Roman" w:hAnsi="Times New Roman" w:cs="Times New Roman"/>
          <w:b/>
          <w:bCs/>
          <w:noProof/>
          <w:sz w:val="24"/>
          <w:szCs w:val="24"/>
        </w:rPr>
      </w:pPr>
      <w:r w:rsidRPr="002A7F34">
        <w:rPr>
          <w:rFonts w:ascii="Times New Roman" w:hAnsi="Times New Roman" w:cs="Times New Roman"/>
          <w:b/>
          <w:bCs/>
          <w:noProof/>
          <w:sz w:val="24"/>
          <w:szCs w:val="24"/>
        </w:rPr>
        <w:t xml:space="preserve">о признании помещения жилым помещением, жилого помещения непригодным </w:t>
      </w:r>
    </w:p>
    <w:p w:rsidR="000D4120" w:rsidRDefault="000D4120" w:rsidP="000D4120">
      <w:pPr>
        <w:autoSpaceDE w:val="0"/>
        <w:autoSpaceDN w:val="0"/>
        <w:adjustRightInd w:val="0"/>
        <w:spacing w:after="0"/>
        <w:jc w:val="center"/>
        <w:rPr>
          <w:rFonts w:ascii="Times New Roman" w:hAnsi="Times New Roman" w:cs="Times New Roman"/>
          <w:b/>
          <w:bCs/>
          <w:noProof/>
          <w:sz w:val="24"/>
          <w:szCs w:val="24"/>
        </w:rPr>
      </w:pPr>
      <w:r w:rsidRPr="002A7F34">
        <w:rPr>
          <w:rFonts w:ascii="Times New Roman" w:hAnsi="Times New Roman" w:cs="Times New Roman"/>
          <w:b/>
          <w:bCs/>
          <w:noProof/>
          <w:sz w:val="24"/>
          <w:szCs w:val="24"/>
        </w:rPr>
        <w:t xml:space="preserve">для проживания и многоквартирного дома аварийным и подлежащим сносу </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b/>
          <w:bCs/>
          <w:noProof/>
          <w:sz w:val="24"/>
          <w:szCs w:val="24"/>
        </w:rPr>
        <w:t>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2755"/>
        <w:gridCol w:w="3260"/>
        <w:gridCol w:w="3260"/>
      </w:tblGrid>
      <w:tr w:rsidR="000D4120" w:rsidRPr="008028A4" w:rsidTr="00E06800">
        <w:trPr>
          <w:cantSplit/>
        </w:trPr>
        <w:tc>
          <w:tcPr>
            <w:tcW w:w="392" w:type="dxa"/>
            <w:tcBorders>
              <w:top w:val="nil"/>
              <w:left w:val="nil"/>
              <w:bottom w:val="nil"/>
              <w:right w:val="nil"/>
            </w:tcBorders>
            <w:vAlign w:val="bottom"/>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r w:rsidRPr="008028A4">
              <w:rPr>
                <w:rFonts w:ascii="Times New Roman" w:hAnsi="Times New Roman" w:cs="Times New Roman"/>
                <w:noProof/>
                <w:sz w:val="24"/>
                <w:szCs w:val="24"/>
              </w:rPr>
              <w:t>№</w:t>
            </w:r>
          </w:p>
        </w:tc>
        <w:tc>
          <w:tcPr>
            <w:tcW w:w="2755" w:type="dxa"/>
            <w:tcBorders>
              <w:top w:val="nil"/>
              <w:left w:val="nil"/>
              <w:bottom w:val="single" w:sz="4" w:space="0" w:color="auto"/>
              <w:right w:val="nil"/>
            </w:tcBorders>
            <w:vAlign w:val="bottom"/>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c>
          <w:tcPr>
            <w:tcW w:w="3260" w:type="dxa"/>
            <w:tcBorders>
              <w:top w:val="nil"/>
              <w:left w:val="nil"/>
              <w:bottom w:val="nil"/>
              <w:right w:val="nil"/>
            </w:tcBorders>
            <w:vAlign w:val="bottom"/>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c>
          <w:tcPr>
            <w:tcW w:w="3260" w:type="dxa"/>
            <w:tcBorders>
              <w:top w:val="nil"/>
              <w:left w:val="nil"/>
              <w:bottom w:val="single" w:sz="4" w:space="0" w:color="auto"/>
              <w:right w:val="nil"/>
            </w:tcBorders>
            <w:vAlign w:val="bottom"/>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r>
      <w:tr w:rsidR="000D4120" w:rsidRPr="008028A4" w:rsidTr="00E06800">
        <w:trPr>
          <w:cantSplit/>
        </w:trPr>
        <w:tc>
          <w:tcPr>
            <w:tcW w:w="392" w:type="dxa"/>
            <w:tcBorders>
              <w:top w:val="nil"/>
              <w:left w:val="nil"/>
              <w:bottom w:val="nil"/>
              <w:right w:val="nil"/>
            </w:tcBorders>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c>
          <w:tcPr>
            <w:tcW w:w="2755" w:type="dxa"/>
            <w:tcBorders>
              <w:top w:val="nil"/>
              <w:left w:val="nil"/>
              <w:bottom w:val="nil"/>
              <w:right w:val="nil"/>
            </w:tcBorders>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c>
          <w:tcPr>
            <w:tcW w:w="3260" w:type="dxa"/>
            <w:tcBorders>
              <w:top w:val="nil"/>
              <w:left w:val="nil"/>
              <w:bottom w:val="nil"/>
              <w:right w:val="nil"/>
            </w:tcBorders>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p>
        </w:tc>
        <w:tc>
          <w:tcPr>
            <w:tcW w:w="3260" w:type="dxa"/>
            <w:tcBorders>
              <w:top w:val="nil"/>
              <w:left w:val="nil"/>
              <w:bottom w:val="nil"/>
              <w:right w:val="nil"/>
            </w:tcBorders>
          </w:tcPr>
          <w:p w:rsidR="000D4120" w:rsidRPr="008028A4" w:rsidRDefault="000D4120" w:rsidP="00E06800">
            <w:pPr>
              <w:autoSpaceDE w:val="0"/>
              <w:autoSpaceDN w:val="0"/>
              <w:adjustRightInd w:val="0"/>
              <w:spacing w:after="0"/>
              <w:jc w:val="center"/>
              <w:rPr>
                <w:rFonts w:ascii="Times New Roman" w:hAnsi="Times New Roman" w:cs="Times New Roman"/>
                <w:noProof/>
                <w:sz w:val="24"/>
                <w:szCs w:val="24"/>
              </w:rPr>
            </w:pPr>
            <w:r w:rsidRPr="008028A4">
              <w:rPr>
                <w:rFonts w:ascii="Times New Roman" w:hAnsi="Times New Roman" w:cs="Times New Roman"/>
                <w:noProof/>
                <w:sz w:val="24"/>
                <w:szCs w:val="24"/>
              </w:rPr>
              <w:t>(дата)</w:t>
            </w:r>
          </w:p>
        </w:tc>
      </w:tr>
    </w:tbl>
    <w:p w:rsidR="000D4120" w:rsidRDefault="000D4120" w:rsidP="000D4120">
      <w:pPr>
        <w:autoSpaceDE w:val="0"/>
        <w:autoSpaceDN w:val="0"/>
        <w:adjustRightInd w:val="0"/>
        <w:jc w:val="center"/>
        <w:rPr>
          <w:rFonts w:ascii="Times New Roman" w:hAnsi="Times New Roman" w:cs="Times New Roman"/>
          <w:noProof/>
          <w:sz w:val="24"/>
          <w:szCs w:val="24"/>
        </w:rPr>
      </w:pP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Pr="000E690C" w:rsidRDefault="000D4120" w:rsidP="000D4120">
      <w:pPr>
        <w:autoSpaceDE w:val="0"/>
        <w:autoSpaceDN w:val="0"/>
        <w:adjustRightInd w:val="0"/>
        <w:spacing w:after="0"/>
        <w:jc w:val="center"/>
        <w:rPr>
          <w:rFonts w:ascii="Times New Roman" w:hAnsi="Times New Roman" w:cs="Times New Roman"/>
          <w:noProof/>
          <w:sz w:val="20"/>
          <w:szCs w:val="24"/>
        </w:rPr>
      </w:pPr>
      <w:r w:rsidRPr="000E690C">
        <w:rPr>
          <w:rFonts w:ascii="Times New Roman" w:hAnsi="Times New Roman" w:cs="Times New Roman"/>
          <w:noProof/>
          <w:sz w:val="20"/>
          <w:szCs w:val="24"/>
        </w:rPr>
        <w:t xml:space="preserve">(месторасположение помещения, в </w:t>
      </w:r>
      <w:r>
        <w:rPr>
          <w:rFonts w:ascii="Times New Roman" w:hAnsi="Times New Roman" w:cs="Times New Roman"/>
          <w:noProof/>
          <w:sz w:val="20"/>
          <w:szCs w:val="24"/>
        </w:rPr>
        <w:t>т.ч.</w:t>
      </w:r>
      <w:r w:rsidRPr="000E690C">
        <w:rPr>
          <w:rFonts w:ascii="Times New Roman" w:hAnsi="Times New Roman" w:cs="Times New Roman"/>
          <w:noProof/>
          <w:sz w:val="20"/>
          <w:szCs w:val="24"/>
        </w:rPr>
        <w:t xml:space="preserve"> наименования населенного пункта и улицы, номер дома и квартиры)</w:t>
      </w:r>
    </w:p>
    <w:p w:rsidR="000D4120" w:rsidRDefault="000D4120" w:rsidP="000D4120">
      <w:pPr>
        <w:autoSpaceDE w:val="0"/>
        <w:autoSpaceDN w:val="0"/>
        <w:adjustRightInd w:val="0"/>
        <w:spacing w:after="0"/>
        <w:jc w:val="both"/>
        <w:rPr>
          <w:rFonts w:ascii="Times New Roman" w:hAnsi="Times New Roman" w:cs="Times New Roman"/>
          <w:noProof/>
          <w:sz w:val="24"/>
          <w:szCs w:val="24"/>
        </w:rPr>
      </w:pP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Межведом</w:t>
      </w:r>
      <w:r>
        <w:rPr>
          <w:rFonts w:ascii="Times New Roman" w:hAnsi="Times New Roman" w:cs="Times New Roman"/>
          <w:noProof/>
          <w:sz w:val="24"/>
          <w:szCs w:val="24"/>
        </w:rPr>
        <w:t>ственная комиссия,  назначенная_____________________________________</w:t>
      </w:r>
    </w:p>
    <w:p w:rsidR="000D4120" w:rsidRDefault="000D4120" w:rsidP="000D4120">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0"/>
          <w:szCs w:val="24"/>
        </w:rPr>
        <w:t xml:space="preserve">                                                                                                      </w:t>
      </w:r>
      <w:r w:rsidRPr="00F7331C">
        <w:rPr>
          <w:rFonts w:ascii="Times New Roman" w:hAnsi="Times New Roman" w:cs="Times New Roman"/>
          <w:noProof/>
          <w:sz w:val="20"/>
          <w:szCs w:val="24"/>
        </w:rPr>
        <w:t>(кем назначена, наименование федерального органа</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r>
        <w:rPr>
          <w:rFonts w:ascii="Times New Roman" w:hAnsi="Times New Roman" w:cs="Times New Roman"/>
          <w:noProof/>
          <w:sz w:val="24"/>
          <w:szCs w:val="24"/>
        </w:rPr>
        <w:t>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F7331C">
        <w:rPr>
          <w:rFonts w:ascii="Times New Roman" w:hAnsi="Times New Roman" w:cs="Times New Roman"/>
          <w:noProof/>
          <w:sz w:val="20"/>
          <w:szCs w:val="24"/>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Pr="002A7F34">
        <w:rPr>
          <w:rFonts w:ascii="Times New Roman" w:hAnsi="Times New Roman" w:cs="Times New Roman"/>
          <w:noProof/>
          <w:sz w:val="24"/>
          <w:szCs w:val="24"/>
        </w:rPr>
        <w:t>)</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в составе председателя </w:t>
      </w:r>
      <w:r>
        <w:rPr>
          <w:rFonts w:ascii="Times New Roman" w:hAnsi="Times New Roman" w:cs="Times New Roman"/>
          <w:noProof/>
          <w:sz w:val="24"/>
          <w:szCs w:val="24"/>
        </w:rPr>
        <w:t>______________________________________________________</w:t>
      </w:r>
    </w:p>
    <w:p w:rsidR="000D4120" w:rsidRPr="00945286"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Pr="00F7331C">
        <w:rPr>
          <w:rFonts w:ascii="Times New Roman" w:hAnsi="Times New Roman" w:cs="Times New Roman"/>
          <w:noProof/>
          <w:sz w:val="20"/>
          <w:szCs w:val="24"/>
        </w:rPr>
        <w:t>(Ф.И.О., занимаемая должность и место работы)</w:t>
      </w:r>
      <w:r w:rsidRPr="002A7F34">
        <w:rPr>
          <w:rFonts w:ascii="Times New Roman" w:hAnsi="Times New Roman" w:cs="Times New Roman"/>
          <w:noProof/>
          <w:sz w:val="24"/>
          <w:szCs w:val="24"/>
        </w:rPr>
        <w:t xml:space="preserve"> </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w:t>
      </w:r>
      <w:r>
        <w:rPr>
          <w:rFonts w:ascii="Times New Roman" w:hAnsi="Times New Roman" w:cs="Times New Roman"/>
          <w:noProof/>
          <w:sz w:val="24"/>
          <w:szCs w:val="24"/>
        </w:rPr>
        <w:t>_______________</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F7331C">
        <w:rPr>
          <w:rFonts w:ascii="Times New Roman" w:hAnsi="Times New Roman" w:cs="Times New Roman"/>
          <w:noProof/>
          <w:sz w:val="24"/>
          <w:szCs w:val="24"/>
        </w:rPr>
        <w:t xml:space="preserve">и членов комиссии </w:t>
      </w:r>
      <w:r>
        <w:rPr>
          <w:rFonts w:ascii="Times New Roman" w:hAnsi="Times New Roman" w:cs="Times New Roman"/>
          <w:noProof/>
          <w:sz w:val="24"/>
          <w:szCs w:val="24"/>
        </w:rPr>
        <w:t>_________________________________________________________</w:t>
      </w:r>
    </w:p>
    <w:p w:rsidR="000D4120" w:rsidRPr="00945286"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Pr="00F7331C">
        <w:rPr>
          <w:rFonts w:ascii="Times New Roman" w:hAnsi="Times New Roman" w:cs="Times New Roman"/>
          <w:noProof/>
          <w:sz w:val="20"/>
          <w:szCs w:val="24"/>
        </w:rPr>
        <w:t>(Ф.И.О., занимаемая должность и место работы)</w:t>
      </w:r>
      <w:r w:rsidRPr="002A7F34">
        <w:rPr>
          <w:rFonts w:ascii="Times New Roman" w:hAnsi="Times New Roman" w:cs="Times New Roman"/>
          <w:noProof/>
          <w:sz w:val="24"/>
          <w:szCs w:val="24"/>
        </w:rPr>
        <w:t xml:space="preserve"> </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r>
        <w:rPr>
          <w:rFonts w:ascii="Times New Roman" w:hAnsi="Times New Roman" w:cs="Times New Roman"/>
          <w:noProof/>
          <w:sz w:val="24"/>
          <w:szCs w:val="24"/>
        </w:rPr>
        <w:t>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при</w:t>
      </w:r>
      <w:r>
        <w:rPr>
          <w:rFonts w:ascii="Times New Roman" w:hAnsi="Times New Roman" w:cs="Times New Roman"/>
          <w:noProof/>
          <w:sz w:val="24"/>
          <w:szCs w:val="24"/>
        </w:rPr>
        <w:t xml:space="preserve"> участии приглашенных экспертов_________________________________________</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Pr>
          <w:rFonts w:ascii="Times New Roman" w:hAnsi="Times New Roman" w:cs="Times New Roman"/>
          <w:noProof/>
          <w:sz w:val="20"/>
          <w:szCs w:val="24"/>
        </w:rPr>
        <w:t xml:space="preserve">                                                                                      </w:t>
      </w:r>
      <w:r w:rsidRPr="00F7331C">
        <w:rPr>
          <w:rFonts w:ascii="Times New Roman" w:hAnsi="Times New Roman" w:cs="Times New Roman"/>
          <w:noProof/>
          <w:sz w:val="20"/>
          <w:szCs w:val="24"/>
        </w:rPr>
        <w:t>(Ф.И.О., занимаемая должность и место работы)</w:t>
      </w:r>
      <w:r w:rsidRPr="002A7F34">
        <w:rPr>
          <w:rFonts w:ascii="Times New Roman" w:hAnsi="Times New Roman" w:cs="Times New Roman"/>
          <w:noProof/>
          <w:sz w:val="24"/>
          <w:szCs w:val="24"/>
        </w:rPr>
        <w:t xml:space="preserve">  </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w:t>
      </w:r>
      <w:r>
        <w:rPr>
          <w:rFonts w:ascii="Times New Roman" w:hAnsi="Times New Roman" w:cs="Times New Roman"/>
          <w:noProof/>
          <w:sz w:val="24"/>
          <w:szCs w:val="24"/>
        </w:rPr>
        <w:t>______________________________________</w:t>
      </w:r>
    </w:p>
    <w:p w:rsidR="000D4120" w:rsidRPr="002A7F34"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и приглашенного собственника помещения или  уполномоченного  им   лица</w:t>
      </w:r>
      <w:r>
        <w:rPr>
          <w:rFonts w:ascii="Times New Roman" w:hAnsi="Times New Roman" w:cs="Times New Roman"/>
          <w:noProof/>
          <w:sz w:val="24"/>
          <w:szCs w:val="24"/>
        </w:rPr>
        <w:t xml:space="preserve"> ________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945286">
        <w:rPr>
          <w:rFonts w:ascii="Times New Roman" w:hAnsi="Times New Roman" w:cs="Times New Roman"/>
          <w:noProof/>
          <w:sz w:val="20"/>
          <w:szCs w:val="24"/>
        </w:rPr>
        <w:t>(Ф.И.О., занимаемая должность и место работы)</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 xml:space="preserve">по результатам рассмотренных документов </w:t>
      </w:r>
      <w:r>
        <w:rPr>
          <w:rFonts w:ascii="Times New Roman" w:hAnsi="Times New Roman" w:cs="Times New Roman"/>
          <w:noProof/>
          <w:sz w:val="24"/>
          <w:szCs w:val="24"/>
        </w:rPr>
        <w:t>____________________________________</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w:t>
      </w:r>
      <w:r>
        <w:rPr>
          <w:rFonts w:ascii="Times New Roman" w:hAnsi="Times New Roman" w:cs="Times New Roman"/>
          <w:noProof/>
          <w:sz w:val="24"/>
          <w:szCs w:val="24"/>
        </w:rPr>
        <w:t>_________</w:t>
      </w:r>
    </w:p>
    <w:p w:rsidR="000D4120" w:rsidRPr="003556E9" w:rsidRDefault="000D4120" w:rsidP="000D4120">
      <w:pPr>
        <w:autoSpaceDE w:val="0"/>
        <w:autoSpaceDN w:val="0"/>
        <w:adjustRightInd w:val="0"/>
        <w:spacing w:after="0"/>
        <w:jc w:val="center"/>
        <w:rPr>
          <w:rFonts w:ascii="Times New Roman" w:hAnsi="Times New Roman" w:cs="Times New Roman"/>
          <w:noProof/>
          <w:sz w:val="20"/>
          <w:szCs w:val="24"/>
        </w:rPr>
      </w:pPr>
      <w:r w:rsidRPr="003556E9">
        <w:rPr>
          <w:rFonts w:ascii="Times New Roman" w:hAnsi="Times New Roman" w:cs="Times New Roman"/>
          <w:noProof/>
          <w:sz w:val="20"/>
          <w:szCs w:val="24"/>
        </w:rPr>
        <w:t>(приводится перечень документов)</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и  на  основании  акта  межведомственной  комиссии,    составленного по  результатам обследования, _______________________________________________________________</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Pr="003556E9">
        <w:rPr>
          <w:rFonts w:ascii="Times New Roman" w:hAnsi="Times New Roman" w:cs="Times New Roman"/>
          <w:noProof/>
          <w:sz w:val="20"/>
          <w:szCs w:val="24"/>
        </w:rPr>
        <w:t>(приводится заключение, взятое из акта обследования (в случае    проведения обследования),</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w:t>
      </w:r>
      <w:r w:rsidRPr="003556E9">
        <w:rPr>
          <w:rFonts w:ascii="Times New Roman" w:hAnsi="Times New Roman" w:cs="Times New Roman"/>
          <w:noProof/>
          <w:sz w:val="20"/>
          <w:szCs w:val="24"/>
        </w:rPr>
        <w:t xml:space="preserve"> </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sidRPr="003556E9">
        <w:rPr>
          <w:rFonts w:ascii="Times New Roman" w:hAnsi="Times New Roman" w:cs="Times New Roman"/>
          <w:noProof/>
          <w:sz w:val="20"/>
          <w:szCs w:val="24"/>
        </w:rPr>
        <w:t>или указывается, что на основании решения   межведомственной комиссии обследование не проводилось)</w:t>
      </w:r>
    </w:p>
    <w:p w:rsidR="000D4120" w:rsidRPr="003556E9"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______________________________________________________________________________________________</w:t>
      </w:r>
    </w:p>
    <w:p w:rsidR="000D4120" w:rsidRDefault="000D4120" w:rsidP="000D4120">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lastRenderedPageBreak/>
        <w:t xml:space="preserve">приняла заключение о </w:t>
      </w:r>
      <w:r>
        <w:rPr>
          <w:rFonts w:ascii="Times New Roman" w:hAnsi="Times New Roman" w:cs="Times New Roman"/>
          <w:noProof/>
          <w:sz w:val="24"/>
          <w:szCs w:val="24"/>
        </w:rPr>
        <w:t>______________________________________________________</w:t>
      </w:r>
    </w:p>
    <w:p w:rsidR="000D4120" w:rsidRDefault="000D4120" w:rsidP="000D4120">
      <w:pPr>
        <w:autoSpaceDE w:val="0"/>
        <w:autoSpaceDN w:val="0"/>
        <w:adjustRightInd w:val="0"/>
        <w:spacing w:after="0"/>
        <w:ind w:firstLine="709"/>
        <w:jc w:val="center"/>
        <w:rPr>
          <w:rFonts w:ascii="Times New Roman" w:hAnsi="Times New Roman" w:cs="Times New Roman"/>
          <w:noProof/>
          <w:sz w:val="24"/>
          <w:szCs w:val="24"/>
        </w:rPr>
      </w:pPr>
      <w:r>
        <w:rPr>
          <w:rFonts w:ascii="Times New Roman" w:hAnsi="Times New Roman" w:cs="Times New Roman"/>
          <w:noProof/>
          <w:sz w:val="20"/>
          <w:szCs w:val="24"/>
        </w:rPr>
        <w:t xml:space="preserve">                                          </w:t>
      </w:r>
      <w:r w:rsidRPr="003556E9">
        <w:rPr>
          <w:rFonts w:ascii="Times New Roman" w:hAnsi="Times New Roman" w:cs="Times New Roman"/>
          <w:noProof/>
          <w:sz w:val="20"/>
          <w:szCs w:val="24"/>
        </w:rPr>
        <w:t xml:space="preserve">(приводится обоснование принятого межведомственной комиссией </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r>
        <w:rPr>
          <w:rFonts w:ascii="Times New Roman" w:hAnsi="Times New Roman" w:cs="Times New Roman"/>
          <w:noProof/>
          <w:sz w:val="24"/>
          <w:szCs w:val="24"/>
        </w:rPr>
        <w:t>___</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sidRPr="003556E9">
        <w:rPr>
          <w:rFonts w:ascii="Times New Roman" w:hAnsi="Times New Roman" w:cs="Times New Roman"/>
          <w:noProof/>
          <w:sz w:val="20"/>
          <w:szCs w:val="24"/>
        </w:rPr>
        <w:t xml:space="preserve">заключения об оценке соответствия помещения требованиям, </w:t>
      </w:r>
      <w:r>
        <w:rPr>
          <w:rFonts w:ascii="Times New Roman" w:hAnsi="Times New Roman" w:cs="Times New Roman"/>
          <w:noProof/>
          <w:sz w:val="20"/>
          <w:szCs w:val="24"/>
        </w:rPr>
        <w:t>установленным в Положении о признании</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______________________________________________________________________________________________</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sidRPr="003556E9">
        <w:rPr>
          <w:rFonts w:ascii="Times New Roman" w:hAnsi="Times New Roman" w:cs="Times New Roman"/>
          <w:noProof/>
          <w:sz w:val="20"/>
          <w:szCs w:val="24"/>
        </w:rPr>
        <w:t xml:space="preserve"> </w:t>
      </w:r>
      <w:r>
        <w:rPr>
          <w:rFonts w:ascii="Times New Roman" w:hAnsi="Times New Roman" w:cs="Times New Roman"/>
          <w:noProof/>
          <w:sz w:val="20"/>
          <w:szCs w:val="24"/>
        </w:rPr>
        <w:t>помещения жилым помещением, жилого помещения непригодным для проживания</w:t>
      </w:r>
      <w:r w:rsidRPr="003556E9">
        <w:rPr>
          <w:rFonts w:ascii="Times New Roman" w:hAnsi="Times New Roman" w:cs="Times New Roman"/>
          <w:noProof/>
          <w:sz w:val="20"/>
          <w:szCs w:val="24"/>
        </w:rPr>
        <w:t>)</w:t>
      </w:r>
    </w:p>
    <w:p w:rsidR="000D4120" w:rsidRDefault="000D4120" w:rsidP="000D4120">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______________________________________________________________________________________________</w:t>
      </w:r>
    </w:p>
    <w:p w:rsidR="000D4120" w:rsidRPr="00F46A63" w:rsidRDefault="000D4120" w:rsidP="000D4120">
      <w:pPr>
        <w:autoSpaceDE w:val="0"/>
        <w:autoSpaceDN w:val="0"/>
        <w:adjustRightInd w:val="0"/>
        <w:spacing w:after="0"/>
        <w:jc w:val="center"/>
        <w:rPr>
          <w:rFonts w:ascii="Times New Roman" w:hAnsi="Times New Roman" w:cs="Times New Roman"/>
          <w:noProof/>
          <w:sz w:val="20"/>
          <w:szCs w:val="24"/>
        </w:rPr>
      </w:pPr>
      <w:r w:rsidRPr="00F46A63">
        <w:rPr>
          <w:rFonts w:ascii="Times New Roman" w:hAnsi="Times New Roman" w:cs="Times New Roman"/>
          <w:noProof/>
          <w:sz w:val="20"/>
          <w:szCs w:val="24"/>
        </w:rPr>
        <w:t>и многоквартирного дома аварийным и подлежащим сносу или реконструкции)</w:t>
      </w:r>
    </w:p>
    <w:p w:rsidR="000D4120" w:rsidRDefault="000D4120" w:rsidP="000D4120">
      <w:pPr>
        <w:autoSpaceDE w:val="0"/>
        <w:autoSpaceDN w:val="0"/>
        <w:adjustRightInd w:val="0"/>
        <w:spacing w:after="0"/>
        <w:jc w:val="center"/>
        <w:rPr>
          <w:rFonts w:ascii="Times New Roman" w:hAnsi="Times New Roman" w:cs="Times New Roman"/>
          <w:noProof/>
          <w:sz w:val="24"/>
          <w:szCs w:val="24"/>
        </w:rPr>
      </w:pP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Приложение к заключению:</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а) перечень рассмотренных документов;</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б) акт обследования помещения (в случае проведения обследования);</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в) перечень других материалов, запрошенных межведомственной комиссией;</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г) особое мнение членов межведомственной комиссии:</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0D4120" w:rsidRDefault="000D4120" w:rsidP="000D4120">
      <w:pPr>
        <w:autoSpaceDE w:val="0"/>
        <w:autoSpaceDN w:val="0"/>
        <w:adjustRightInd w:val="0"/>
        <w:spacing w:after="0"/>
        <w:jc w:val="both"/>
        <w:rPr>
          <w:rFonts w:ascii="Times New Roman" w:hAnsi="Times New Roman" w:cs="Times New Roman"/>
          <w:noProof/>
          <w:sz w:val="24"/>
          <w:szCs w:val="24"/>
        </w:rPr>
      </w:pPr>
    </w:p>
    <w:p w:rsidR="000D4120" w:rsidRDefault="000D4120" w:rsidP="000D4120">
      <w:pPr>
        <w:autoSpaceDE w:val="0"/>
        <w:autoSpaceDN w:val="0"/>
        <w:adjustRightInd w:val="0"/>
        <w:spacing w:after="0"/>
        <w:jc w:val="both"/>
        <w:rPr>
          <w:rFonts w:ascii="Times New Roman" w:hAnsi="Times New Roman" w:cs="Times New Roman"/>
          <w:noProof/>
          <w:sz w:val="24"/>
          <w:szCs w:val="24"/>
        </w:rPr>
      </w:pP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Председатель межведомственной комиссии</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0D4120" w:rsidRPr="007F7241" w:rsidRDefault="000D4120" w:rsidP="000D4120">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0D4120" w:rsidRPr="002A7F34" w:rsidRDefault="000D4120" w:rsidP="000D4120">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Члены межведомственной комиссии</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0D4120" w:rsidRPr="007F7241" w:rsidRDefault="000D4120" w:rsidP="000D4120">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0D4120" w:rsidRPr="007F7241" w:rsidRDefault="000D4120" w:rsidP="000D4120">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0D4120" w:rsidRPr="007F7241" w:rsidRDefault="000D4120" w:rsidP="000D4120">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0D4120" w:rsidRPr="002A7F34" w:rsidRDefault="000D4120" w:rsidP="000D4120">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0D4120" w:rsidRPr="007F7241" w:rsidRDefault="000D4120" w:rsidP="000D4120">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0D4120" w:rsidRPr="0061717D" w:rsidRDefault="000D4120" w:rsidP="000D4120">
      <w:pPr>
        <w:autoSpaceDE w:val="0"/>
        <w:autoSpaceDN w:val="0"/>
        <w:adjustRightInd w:val="0"/>
        <w:spacing w:after="0"/>
        <w:jc w:val="center"/>
        <w:rPr>
          <w:rFonts w:ascii="Times New Roman" w:hAnsi="Times New Roman" w:cs="Times New Roman"/>
          <w:sz w:val="24"/>
          <w:szCs w:val="24"/>
        </w:rPr>
      </w:pPr>
    </w:p>
    <w:p w:rsidR="000D4120" w:rsidRDefault="000D4120">
      <w:pPr>
        <w:rPr>
          <w:rFonts w:ascii="Times New Roman" w:hAnsi="Times New Roman"/>
          <w:sz w:val="24"/>
          <w:szCs w:val="24"/>
        </w:rPr>
      </w:pPr>
      <w:r>
        <w:rPr>
          <w:rFonts w:ascii="Times New Roman" w:hAnsi="Times New Roman"/>
          <w:sz w:val="24"/>
          <w:szCs w:val="24"/>
        </w:rPr>
        <w:br w:type="page"/>
      </w:r>
    </w:p>
    <w:p w:rsidR="00A61328" w:rsidRPr="007261D0" w:rsidRDefault="00A61328" w:rsidP="00A61328">
      <w:pPr>
        <w:autoSpaceDE w:val="0"/>
        <w:autoSpaceDN w:val="0"/>
        <w:adjustRightInd w:val="0"/>
        <w:spacing w:after="0"/>
        <w:jc w:val="right"/>
        <w:rPr>
          <w:rFonts w:ascii="Times New Roman" w:hAnsi="Times New Roman" w:cs="Times New Roman"/>
          <w:noProof/>
          <w:sz w:val="24"/>
          <w:szCs w:val="24"/>
        </w:rPr>
      </w:pPr>
      <w:r>
        <w:rPr>
          <w:rFonts w:ascii="Times New Roman" w:hAnsi="Times New Roman"/>
          <w:sz w:val="24"/>
          <w:szCs w:val="24"/>
        </w:rPr>
        <w:lastRenderedPageBreak/>
        <w:t xml:space="preserve">Приложение </w:t>
      </w:r>
      <w:r w:rsidR="000D4120">
        <w:rPr>
          <w:rFonts w:ascii="Times New Roman" w:hAnsi="Times New Roman"/>
          <w:sz w:val="24"/>
          <w:szCs w:val="24"/>
        </w:rPr>
        <w:t>5</w:t>
      </w:r>
      <w:r w:rsidRPr="00F748D3">
        <w:rPr>
          <w:rFonts w:ascii="Times New Roman" w:hAnsi="Times New Roman"/>
          <w:sz w:val="24"/>
          <w:szCs w:val="24"/>
        </w:rPr>
        <w:t xml:space="preserve"> </w:t>
      </w:r>
    </w:p>
    <w:p w:rsidR="00A61328" w:rsidRDefault="00A61328" w:rsidP="00A61328">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к административному регламенту </w:t>
      </w:r>
    </w:p>
    <w:p w:rsidR="00A61328" w:rsidRDefault="00A61328" w:rsidP="00A61328">
      <w:pPr>
        <w:tabs>
          <w:tab w:val="left" w:pos="6946"/>
          <w:tab w:val="left" w:pos="7371"/>
        </w:tabs>
        <w:spacing w:after="0" w:line="240" w:lineRule="auto"/>
        <w:jc w:val="right"/>
        <w:rPr>
          <w:rFonts w:ascii="Times New Roman" w:hAnsi="Times New Roman"/>
          <w:sz w:val="24"/>
          <w:szCs w:val="24"/>
        </w:rPr>
      </w:pPr>
      <w:r w:rsidRPr="00F748D3">
        <w:rPr>
          <w:rFonts w:ascii="Times New Roman" w:hAnsi="Times New Roman"/>
          <w:sz w:val="24"/>
          <w:szCs w:val="24"/>
        </w:rPr>
        <w:t xml:space="preserve">предоставления муниципальной услуги </w:t>
      </w:r>
    </w:p>
    <w:p w:rsidR="00A61328" w:rsidRDefault="00A61328" w:rsidP="00A61328">
      <w:pPr>
        <w:spacing w:after="0" w:line="240" w:lineRule="auto"/>
        <w:jc w:val="right"/>
        <w:rPr>
          <w:rFonts w:ascii="Times New Roman" w:hAnsi="Times New Roman"/>
          <w:bCs/>
          <w:sz w:val="24"/>
          <w:szCs w:val="24"/>
        </w:rPr>
      </w:pPr>
      <w:r w:rsidRPr="00F748D3">
        <w:rPr>
          <w:rFonts w:ascii="Times New Roman" w:hAnsi="Times New Roman"/>
          <w:sz w:val="24"/>
          <w:szCs w:val="24"/>
        </w:rPr>
        <w:t>«</w:t>
      </w:r>
      <w:r>
        <w:rPr>
          <w:rFonts w:ascii="Times New Roman" w:hAnsi="Times New Roman"/>
          <w:bCs/>
          <w:sz w:val="24"/>
          <w:szCs w:val="24"/>
        </w:rPr>
        <w:t xml:space="preserve">Признание помещения жилым помещением, </w:t>
      </w:r>
    </w:p>
    <w:p w:rsidR="00A61328" w:rsidRDefault="00A61328" w:rsidP="00A61328">
      <w:pPr>
        <w:spacing w:after="0" w:line="240" w:lineRule="auto"/>
        <w:jc w:val="right"/>
        <w:rPr>
          <w:rFonts w:ascii="Times New Roman" w:hAnsi="Times New Roman"/>
          <w:bCs/>
          <w:sz w:val="24"/>
          <w:szCs w:val="24"/>
        </w:rPr>
      </w:pPr>
      <w:r>
        <w:rPr>
          <w:rFonts w:ascii="Times New Roman" w:hAnsi="Times New Roman"/>
          <w:bCs/>
          <w:sz w:val="24"/>
          <w:szCs w:val="24"/>
        </w:rPr>
        <w:t xml:space="preserve">жилого помещения непригодным для проживания </w:t>
      </w:r>
    </w:p>
    <w:p w:rsidR="00A61328" w:rsidRDefault="00A61328" w:rsidP="00A61328">
      <w:pPr>
        <w:spacing w:after="0" w:line="240" w:lineRule="auto"/>
        <w:jc w:val="right"/>
        <w:rPr>
          <w:rFonts w:ascii="Times New Roman" w:hAnsi="Times New Roman"/>
          <w:bCs/>
          <w:sz w:val="24"/>
          <w:szCs w:val="24"/>
        </w:rPr>
      </w:pPr>
      <w:r>
        <w:rPr>
          <w:rFonts w:ascii="Times New Roman" w:hAnsi="Times New Roman"/>
          <w:bCs/>
          <w:sz w:val="24"/>
          <w:szCs w:val="24"/>
        </w:rPr>
        <w:t xml:space="preserve">и многоквартирного дома аварийным </w:t>
      </w:r>
    </w:p>
    <w:p w:rsidR="00A61328" w:rsidRPr="004A6E2A" w:rsidRDefault="00A61328" w:rsidP="00A61328">
      <w:pPr>
        <w:spacing w:after="0" w:line="240" w:lineRule="auto"/>
        <w:jc w:val="right"/>
        <w:rPr>
          <w:rFonts w:ascii="Times New Roman" w:hAnsi="Times New Roman"/>
          <w:sz w:val="24"/>
          <w:szCs w:val="24"/>
        </w:rPr>
      </w:pPr>
      <w:r>
        <w:rPr>
          <w:rFonts w:ascii="Times New Roman" w:hAnsi="Times New Roman"/>
          <w:bCs/>
          <w:sz w:val="24"/>
          <w:szCs w:val="24"/>
        </w:rPr>
        <w:t>и подлежащим сносу и реконструкции</w:t>
      </w:r>
      <w:r w:rsidRPr="004A6E2A">
        <w:rPr>
          <w:rFonts w:ascii="Times New Roman" w:hAnsi="Times New Roman"/>
          <w:sz w:val="24"/>
          <w:szCs w:val="24"/>
        </w:rPr>
        <w:t>»</w:t>
      </w:r>
    </w:p>
    <w:p w:rsidR="002A7F34" w:rsidRPr="002A7F34" w:rsidRDefault="002A7F34" w:rsidP="00A61328">
      <w:pPr>
        <w:autoSpaceDE w:val="0"/>
        <w:autoSpaceDN w:val="0"/>
        <w:adjustRightInd w:val="0"/>
        <w:jc w:val="center"/>
        <w:rPr>
          <w:rFonts w:ascii="Times New Roman" w:hAnsi="Times New Roman" w:cs="Times New Roman"/>
          <w:noProof/>
          <w:sz w:val="24"/>
          <w:szCs w:val="24"/>
        </w:rPr>
      </w:pP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b/>
          <w:bCs/>
          <w:noProof/>
          <w:sz w:val="24"/>
          <w:szCs w:val="24"/>
        </w:rPr>
        <w:t>АКТ</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b/>
          <w:bCs/>
          <w:noProof/>
          <w:sz w:val="24"/>
          <w:szCs w:val="24"/>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2471"/>
        <w:gridCol w:w="3969"/>
        <w:gridCol w:w="2835"/>
      </w:tblGrid>
      <w:tr w:rsidR="008028A4" w:rsidRPr="008028A4" w:rsidTr="00F97DBB">
        <w:trPr>
          <w:cantSplit/>
        </w:trPr>
        <w:tc>
          <w:tcPr>
            <w:tcW w:w="392" w:type="dxa"/>
            <w:tcBorders>
              <w:top w:val="nil"/>
              <w:left w:val="nil"/>
              <w:bottom w:val="nil"/>
              <w:right w:val="nil"/>
            </w:tcBorders>
            <w:vAlign w:val="bottom"/>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r w:rsidRPr="008028A4">
              <w:rPr>
                <w:rFonts w:ascii="Times New Roman" w:hAnsi="Times New Roman" w:cs="Times New Roman"/>
                <w:noProof/>
                <w:sz w:val="24"/>
                <w:szCs w:val="24"/>
              </w:rPr>
              <w:t>№</w:t>
            </w:r>
          </w:p>
        </w:tc>
        <w:tc>
          <w:tcPr>
            <w:tcW w:w="2471" w:type="dxa"/>
            <w:tcBorders>
              <w:top w:val="nil"/>
              <w:left w:val="nil"/>
              <w:bottom w:val="single" w:sz="4" w:space="0" w:color="auto"/>
              <w:right w:val="nil"/>
            </w:tcBorders>
            <w:vAlign w:val="bottom"/>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c>
          <w:tcPr>
            <w:tcW w:w="3969" w:type="dxa"/>
            <w:tcBorders>
              <w:top w:val="nil"/>
              <w:left w:val="nil"/>
              <w:bottom w:val="nil"/>
              <w:right w:val="nil"/>
            </w:tcBorders>
            <w:vAlign w:val="bottom"/>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c>
          <w:tcPr>
            <w:tcW w:w="2835" w:type="dxa"/>
            <w:tcBorders>
              <w:top w:val="nil"/>
              <w:left w:val="nil"/>
              <w:bottom w:val="single" w:sz="4" w:space="0" w:color="auto"/>
              <w:right w:val="nil"/>
            </w:tcBorders>
            <w:vAlign w:val="bottom"/>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r>
      <w:tr w:rsidR="008028A4" w:rsidRPr="008028A4" w:rsidTr="00F97DBB">
        <w:trPr>
          <w:cantSplit/>
        </w:trPr>
        <w:tc>
          <w:tcPr>
            <w:tcW w:w="392" w:type="dxa"/>
            <w:tcBorders>
              <w:top w:val="nil"/>
              <w:left w:val="nil"/>
              <w:bottom w:val="nil"/>
              <w:right w:val="nil"/>
            </w:tcBorders>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c>
          <w:tcPr>
            <w:tcW w:w="2471" w:type="dxa"/>
            <w:tcBorders>
              <w:top w:val="nil"/>
              <w:left w:val="nil"/>
              <w:bottom w:val="nil"/>
              <w:right w:val="nil"/>
            </w:tcBorders>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c>
          <w:tcPr>
            <w:tcW w:w="3969" w:type="dxa"/>
            <w:tcBorders>
              <w:top w:val="nil"/>
              <w:left w:val="nil"/>
              <w:bottom w:val="nil"/>
              <w:right w:val="nil"/>
            </w:tcBorders>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p>
        </w:tc>
        <w:tc>
          <w:tcPr>
            <w:tcW w:w="2835" w:type="dxa"/>
            <w:tcBorders>
              <w:top w:val="nil"/>
              <w:left w:val="nil"/>
              <w:bottom w:val="nil"/>
              <w:right w:val="nil"/>
            </w:tcBorders>
          </w:tcPr>
          <w:p w:rsidR="008028A4" w:rsidRPr="008028A4" w:rsidRDefault="008028A4" w:rsidP="008028A4">
            <w:pPr>
              <w:autoSpaceDE w:val="0"/>
              <w:autoSpaceDN w:val="0"/>
              <w:adjustRightInd w:val="0"/>
              <w:spacing w:after="0"/>
              <w:jc w:val="center"/>
              <w:rPr>
                <w:rFonts w:ascii="Times New Roman" w:hAnsi="Times New Roman" w:cs="Times New Roman"/>
                <w:noProof/>
                <w:sz w:val="24"/>
                <w:szCs w:val="24"/>
              </w:rPr>
            </w:pPr>
            <w:r w:rsidRPr="008028A4">
              <w:rPr>
                <w:rFonts w:ascii="Times New Roman" w:hAnsi="Times New Roman" w:cs="Times New Roman"/>
                <w:noProof/>
                <w:sz w:val="24"/>
                <w:szCs w:val="24"/>
              </w:rPr>
              <w:t>(дата)</w:t>
            </w:r>
          </w:p>
        </w:tc>
      </w:tr>
    </w:tbl>
    <w:p w:rsidR="008028A4" w:rsidRDefault="008028A4" w:rsidP="008028A4">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A61328">
        <w:rPr>
          <w:rFonts w:ascii="Times New Roman" w:hAnsi="Times New Roman" w:cs="Times New Roman"/>
          <w:noProof/>
          <w:sz w:val="20"/>
          <w:szCs w:val="24"/>
        </w:rPr>
        <w:t xml:space="preserve">(месторасположение помещения, в </w:t>
      </w:r>
      <w:r w:rsidR="00A61328">
        <w:rPr>
          <w:rFonts w:ascii="Times New Roman" w:hAnsi="Times New Roman" w:cs="Times New Roman"/>
          <w:noProof/>
          <w:sz w:val="20"/>
          <w:szCs w:val="24"/>
        </w:rPr>
        <w:t>т.ч.</w:t>
      </w:r>
      <w:r w:rsidRPr="00A61328">
        <w:rPr>
          <w:rFonts w:ascii="Times New Roman" w:hAnsi="Times New Roman" w:cs="Times New Roman"/>
          <w:noProof/>
          <w:sz w:val="20"/>
          <w:szCs w:val="24"/>
        </w:rPr>
        <w:t xml:space="preserve"> наименования населенного  пункта</w:t>
      </w:r>
      <w:r w:rsidR="00A61328">
        <w:rPr>
          <w:rFonts w:ascii="Times New Roman" w:hAnsi="Times New Roman" w:cs="Times New Roman"/>
          <w:noProof/>
          <w:sz w:val="20"/>
          <w:szCs w:val="24"/>
        </w:rPr>
        <w:t>,</w:t>
      </w:r>
      <w:r w:rsidRPr="00A61328">
        <w:rPr>
          <w:rFonts w:ascii="Times New Roman" w:hAnsi="Times New Roman" w:cs="Times New Roman"/>
          <w:noProof/>
          <w:sz w:val="20"/>
          <w:szCs w:val="24"/>
        </w:rPr>
        <w:t xml:space="preserve"> улицы, номер дома</w:t>
      </w:r>
      <w:r w:rsidR="00A61328">
        <w:rPr>
          <w:rFonts w:ascii="Times New Roman" w:hAnsi="Times New Roman" w:cs="Times New Roman"/>
          <w:noProof/>
          <w:sz w:val="20"/>
          <w:szCs w:val="24"/>
        </w:rPr>
        <w:t>,</w:t>
      </w:r>
      <w:r w:rsidRPr="00A61328">
        <w:rPr>
          <w:rFonts w:ascii="Times New Roman" w:hAnsi="Times New Roman" w:cs="Times New Roman"/>
          <w:noProof/>
          <w:sz w:val="20"/>
          <w:szCs w:val="24"/>
        </w:rPr>
        <w:t xml:space="preserve"> квартиры)</w:t>
      </w:r>
    </w:p>
    <w:p w:rsidR="00A61328" w:rsidRDefault="00A61328" w:rsidP="00A61328">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Межведомственная комиссия, назначенная _________________________________________________________</w:t>
      </w:r>
      <w:r w:rsidR="00A61328">
        <w:rPr>
          <w:rFonts w:ascii="Times New Roman" w:hAnsi="Times New Roman" w:cs="Times New Roman"/>
          <w:noProof/>
          <w:sz w:val="24"/>
          <w:szCs w:val="24"/>
        </w:rPr>
        <w:t>_______________________</w:t>
      </w:r>
    </w:p>
    <w:p w:rsidR="008028A4" w:rsidRDefault="002A7F34" w:rsidP="008028A4">
      <w:pPr>
        <w:autoSpaceDE w:val="0"/>
        <w:autoSpaceDN w:val="0"/>
        <w:adjustRightInd w:val="0"/>
        <w:spacing w:after="0"/>
        <w:jc w:val="center"/>
        <w:rPr>
          <w:rFonts w:ascii="Times New Roman" w:hAnsi="Times New Roman" w:cs="Times New Roman"/>
          <w:noProof/>
          <w:sz w:val="20"/>
          <w:szCs w:val="24"/>
        </w:rPr>
      </w:pPr>
      <w:r w:rsidRPr="00A61328">
        <w:rPr>
          <w:rFonts w:ascii="Times New Roman" w:hAnsi="Times New Roman" w:cs="Times New Roman"/>
          <w:noProof/>
          <w:sz w:val="20"/>
          <w:szCs w:val="24"/>
        </w:rPr>
        <w:t xml:space="preserve">(кем назначена, наименование федерального органа исполнительной власти, органа исполнительной власти </w:t>
      </w:r>
    </w:p>
    <w:p w:rsidR="002A7F34" w:rsidRPr="002A7F34" w:rsidRDefault="008028A4" w:rsidP="00A61328">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0"/>
          <w:szCs w:val="24"/>
        </w:rPr>
        <w:t>________________________________________________________________________________________________</w:t>
      </w:r>
      <w:r w:rsidR="002A7F34" w:rsidRPr="00A61328">
        <w:rPr>
          <w:rFonts w:ascii="Times New Roman" w:hAnsi="Times New Roman" w:cs="Times New Roman"/>
          <w:noProof/>
          <w:sz w:val="20"/>
          <w:szCs w:val="24"/>
        </w:rPr>
        <w:t>субъекта Российской Федерации, органа  местного самоуправления, дата, номер решения о созыве комиссии)</w:t>
      </w:r>
    </w:p>
    <w:p w:rsidR="008028A4" w:rsidRDefault="008028A4" w:rsidP="00A61328">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в составе председателя________________________________________________________</w:t>
      </w:r>
    </w:p>
    <w:p w:rsidR="002A7F34" w:rsidRPr="002A7F34" w:rsidRDefault="006B4982" w:rsidP="00A61328">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0"/>
          <w:szCs w:val="24"/>
        </w:rPr>
        <w:t xml:space="preserve">                                              </w:t>
      </w:r>
      <w:r w:rsidR="002A7F34" w:rsidRPr="006B4982">
        <w:rPr>
          <w:rFonts w:ascii="Times New Roman" w:hAnsi="Times New Roman" w:cs="Times New Roman"/>
          <w:noProof/>
          <w:sz w:val="20"/>
          <w:szCs w:val="24"/>
        </w:rPr>
        <w:t>(Ф.И.О., занимаемая должность и место работы)</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и членов комиссии ____________________________________________________________</w:t>
      </w:r>
    </w:p>
    <w:p w:rsidR="008028A4" w:rsidRPr="00993C44" w:rsidRDefault="006B4982" w:rsidP="00993C44">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008028A4">
        <w:rPr>
          <w:rFonts w:ascii="Times New Roman" w:hAnsi="Times New Roman" w:cs="Times New Roman"/>
          <w:noProof/>
          <w:sz w:val="20"/>
          <w:szCs w:val="24"/>
        </w:rPr>
        <w:t xml:space="preserve">     </w:t>
      </w:r>
      <w:r w:rsidR="002A7F34" w:rsidRPr="006B4982">
        <w:rPr>
          <w:rFonts w:ascii="Times New Roman" w:hAnsi="Times New Roman" w:cs="Times New Roman"/>
          <w:noProof/>
          <w:sz w:val="20"/>
          <w:szCs w:val="24"/>
        </w:rPr>
        <w:t>(Ф.И.О., занимаемая должность и место работы)</w:t>
      </w:r>
    </w:p>
    <w:p w:rsidR="00993C44" w:rsidRDefault="002A7F34" w:rsidP="00993C44">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при участии приглашенных экспертов</w:t>
      </w:r>
      <w:r w:rsidR="00993C44">
        <w:rPr>
          <w:rFonts w:ascii="Times New Roman" w:hAnsi="Times New Roman" w:cs="Times New Roman"/>
          <w:noProof/>
          <w:sz w:val="24"/>
          <w:szCs w:val="24"/>
        </w:rPr>
        <w:t>_______________________________________________</w:t>
      </w:r>
    </w:p>
    <w:p w:rsidR="00993C44" w:rsidRDefault="00993C44" w:rsidP="00993C44">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0"/>
          <w:szCs w:val="24"/>
        </w:rPr>
        <w:t xml:space="preserve">                                                                         (</w:t>
      </w:r>
      <w:r w:rsidRPr="008028A4">
        <w:rPr>
          <w:rFonts w:ascii="Times New Roman" w:hAnsi="Times New Roman" w:cs="Times New Roman"/>
          <w:noProof/>
          <w:sz w:val="20"/>
          <w:szCs w:val="24"/>
        </w:rPr>
        <w:t>Ф.И.О., занимаемая должность и место работы)</w:t>
      </w:r>
    </w:p>
    <w:p w:rsidR="002A7F34" w:rsidRPr="002A7F34" w:rsidRDefault="002A7F34" w:rsidP="00993C44">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r w:rsidR="00993C44">
        <w:rPr>
          <w:rFonts w:ascii="Times New Roman" w:hAnsi="Times New Roman" w:cs="Times New Roman"/>
          <w:noProof/>
          <w:sz w:val="24"/>
          <w:szCs w:val="24"/>
        </w:rPr>
        <w:t>___</w:t>
      </w:r>
    </w:p>
    <w:p w:rsidR="008028A4" w:rsidRDefault="008028A4" w:rsidP="00993C44">
      <w:pPr>
        <w:autoSpaceDE w:val="0"/>
        <w:autoSpaceDN w:val="0"/>
        <w:adjustRightInd w:val="0"/>
        <w:spacing w:after="0"/>
        <w:rPr>
          <w:rFonts w:ascii="Times New Roman" w:hAnsi="Times New Roman" w:cs="Times New Roman"/>
          <w:noProof/>
          <w:sz w:val="24"/>
          <w:szCs w:val="24"/>
        </w:rPr>
      </w:pPr>
    </w:p>
    <w:p w:rsidR="002A7F34" w:rsidRPr="002A7F34" w:rsidRDefault="002A7F34" w:rsidP="00993C44">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и приглашенного собственника  помещения  или  уполномоченного  им  лица</w:t>
      </w:r>
      <w:r w:rsidR="00993C44">
        <w:rPr>
          <w:rFonts w:ascii="Times New Roman" w:hAnsi="Times New Roman" w:cs="Times New Roman"/>
          <w:noProof/>
          <w:sz w:val="24"/>
          <w:szCs w:val="24"/>
        </w:rPr>
        <w:t>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w:t>
      </w:r>
      <w:r w:rsidRPr="008028A4">
        <w:rPr>
          <w:rFonts w:ascii="Times New Roman" w:hAnsi="Times New Roman" w:cs="Times New Roman"/>
          <w:noProof/>
          <w:sz w:val="20"/>
          <w:szCs w:val="24"/>
        </w:rPr>
        <w:t>Ф.И.О., занимаемая должность и место работы)</w:t>
      </w:r>
    </w:p>
    <w:p w:rsidR="008028A4" w:rsidRDefault="008028A4" w:rsidP="00A61328">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993C44">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произвела обследование помещения по заявлению</w:t>
      </w:r>
      <w:r w:rsidR="00993C44">
        <w:rPr>
          <w:rFonts w:ascii="Times New Roman" w:hAnsi="Times New Roman" w:cs="Times New Roman"/>
          <w:noProof/>
          <w:sz w:val="24"/>
          <w:szCs w:val="24"/>
        </w:rPr>
        <w:t>_____________________________________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2A7F34" w:rsidRPr="008028A4" w:rsidRDefault="002A7F34" w:rsidP="00A61328">
      <w:pPr>
        <w:autoSpaceDE w:val="0"/>
        <w:autoSpaceDN w:val="0"/>
        <w:adjustRightInd w:val="0"/>
        <w:spacing w:after="0"/>
        <w:jc w:val="center"/>
        <w:rPr>
          <w:rFonts w:ascii="Times New Roman" w:hAnsi="Times New Roman" w:cs="Times New Roman"/>
          <w:noProof/>
          <w:sz w:val="20"/>
          <w:szCs w:val="24"/>
        </w:rPr>
      </w:pPr>
      <w:r w:rsidRPr="008028A4">
        <w:rPr>
          <w:rFonts w:ascii="Times New Roman" w:hAnsi="Times New Roman" w:cs="Times New Roman"/>
          <w:noProof/>
          <w:sz w:val="20"/>
          <w:szCs w:val="24"/>
        </w:rPr>
        <w:t>(Ф.И.О. и адрес – для физ</w:t>
      </w:r>
      <w:r w:rsidR="008028A4">
        <w:rPr>
          <w:rFonts w:ascii="Times New Roman" w:hAnsi="Times New Roman" w:cs="Times New Roman"/>
          <w:noProof/>
          <w:sz w:val="20"/>
          <w:szCs w:val="24"/>
        </w:rPr>
        <w:t>.</w:t>
      </w:r>
      <w:r w:rsidRPr="008028A4">
        <w:rPr>
          <w:rFonts w:ascii="Times New Roman" w:hAnsi="Times New Roman" w:cs="Times New Roman"/>
          <w:noProof/>
          <w:sz w:val="20"/>
          <w:szCs w:val="24"/>
        </w:rPr>
        <w:t xml:space="preserve"> лиц</w:t>
      </w:r>
      <w:r w:rsidR="008028A4">
        <w:rPr>
          <w:rFonts w:ascii="Times New Roman" w:hAnsi="Times New Roman" w:cs="Times New Roman"/>
          <w:noProof/>
          <w:sz w:val="20"/>
          <w:szCs w:val="24"/>
        </w:rPr>
        <w:t>а, </w:t>
      </w:r>
      <w:r w:rsidRPr="008028A4">
        <w:rPr>
          <w:rFonts w:ascii="Times New Roman" w:hAnsi="Times New Roman" w:cs="Times New Roman"/>
          <w:noProof/>
          <w:sz w:val="20"/>
          <w:szCs w:val="24"/>
        </w:rPr>
        <w:t>наименование организац</w:t>
      </w:r>
      <w:r w:rsidR="008028A4">
        <w:rPr>
          <w:rFonts w:ascii="Times New Roman" w:hAnsi="Times New Roman" w:cs="Times New Roman"/>
          <w:noProof/>
          <w:sz w:val="20"/>
          <w:szCs w:val="24"/>
        </w:rPr>
        <w:t xml:space="preserve">ии и занимаемая должность –  для </w:t>
      </w:r>
      <w:r w:rsidRPr="008028A4">
        <w:rPr>
          <w:rFonts w:ascii="Times New Roman" w:hAnsi="Times New Roman" w:cs="Times New Roman"/>
          <w:noProof/>
          <w:sz w:val="20"/>
          <w:szCs w:val="24"/>
        </w:rPr>
        <w:t>юр</w:t>
      </w:r>
      <w:r w:rsidR="008028A4">
        <w:rPr>
          <w:rFonts w:ascii="Times New Roman" w:hAnsi="Times New Roman" w:cs="Times New Roman"/>
          <w:noProof/>
          <w:sz w:val="20"/>
          <w:szCs w:val="24"/>
        </w:rPr>
        <w:t>.</w:t>
      </w:r>
      <w:r w:rsidRPr="008028A4">
        <w:rPr>
          <w:rFonts w:ascii="Times New Roman" w:hAnsi="Times New Roman" w:cs="Times New Roman"/>
          <w:noProof/>
          <w:sz w:val="20"/>
          <w:szCs w:val="24"/>
        </w:rPr>
        <w:t xml:space="preserve"> лица)</w:t>
      </w:r>
    </w:p>
    <w:p w:rsidR="002A7F34" w:rsidRPr="002A7F34" w:rsidRDefault="002A7F34" w:rsidP="00993C44">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и составила настоящий акт обследования помещения</w:t>
      </w:r>
      <w:r w:rsidR="00993C44">
        <w:rPr>
          <w:rFonts w:ascii="Times New Roman" w:hAnsi="Times New Roman" w:cs="Times New Roman"/>
          <w:noProof/>
          <w:sz w:val="24"/>
          <w:szCs w:val="24"/>
        </w:rPr>
        <w:t>__________________________________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053982">
        <w:rPr>
          <w:rFonts w:ascii="Times New Roman" w:hAnsi="Times New Roman" w:cs="Times New Roman"/>
          <w:noProof/>
          <w:sz w:val="20"/>
          <w:szCs w:val="24"/>
        </w:rPr>
        <w:t>(адрес, принадлежность помещения, к</w:t>
      </w:r>
      <w:r w:rsidR="00053982">
        <w:rPr>
          <w:rFonts w:ascii="Times New Roman" w:hAnsi="Times New Roman" w:cs="Times New Roman"/>
          <w:noProof/>
          <w:sz w:val="20"/>
          <w:szCs w:val="24"/>
        </w:rPr>
        <w:t>адастровый номер, год ввода в </w:t>
      </w:r>
      <w:r w:rsidRPr="00053982">
        <w:rPr>
          <w:rFonts w:ascii="Times New Roman" w:hAnsi="Times New Roman" w:cs="Times New Roman"/>
          <w:noProof/>
          <w:sz w:val="20"/>
          <w:szCs w:val="24"/>
        </w:rPr>
        <w:t>эксплуатацию)</w:t>
      </w:r>
    </w:p>
    <w:p w:rsidR="00053982" w:rsidRDefault="00053982" w:rsidP="00A61328">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Краткое описание  состояния  жилого  помещения,  инженерных  систем  здания, оборудования и механизмов и  прилегающей  к  зданию  территории</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993C44" w:rsidRDefault="00993C44" w:rsidP="00A61328">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993C44" w:rsidRPr="002A7F34" w:rsidRDefault="00993C44" w:rsidP="00B26E9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w:t>
      </w:r>
    </w:p>
    <w:p w:rsidR="002A7F34" w:rsidRPr="002A7F34" w:rsidRDefault="002A7F34" w:rsidP="00B26E9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lastRenderedPageBreak/>
        <w:t>Сведения</w:t>
      </w:r>
      <w:r w:rsidR="00B26E96">
        <w:rPr>
          <w:rFonts w:ascii="Times New Roman" w:hAnsi="Times New Roman" w:cs="Times New Roman"/>
          <w:noProof/>
          <w:sz w:val="24"/>
          <w:szCs w:val="24"/>
        </w:rPr>
        <w:t xml:space="preserve"> </w:t>
      </w:r>
      <w:r w:rsidRPr="002A7F34">
        <w:rPr>
          <w:rFonts w:ascii="Times New Roman" w:hAnsi="Times New Roman" w:cs="Times New Roman"/>
          <w:noProof/>
          <w:sz w:val="24"/>
          <w:szCs w:val="24"/>
        </w:rPr>
        <w:t>о</w:t>
      </w:r>
      <w:r w:rsidR="00B26E96">
        <w:rPr>
          <w:rFonts w:ascii="Times New Roman" w:hAnsi="Times New Roman" w:cs="Times New Roman"/>
          <w:noProof/>
          <w:sz w:val="24"/>
          <w:szCs w:val="24"/>
        </w:rPr>
        <w:t xml:space="preserve"> </w:t>
      </w:r>
      <w:r w:rsidRPr="002A7F34">
        <w:rPr>
          <w:rFonts w:ascii="Times New Roman" w:hAnsi="Times New Roman" w:cs="Times New Roman"/>
          <w:noProof/>
          <w:sz w:val="24"/>
          <w:szCs w:val="24"/>
        </w:rPr>
        <w:t>несоответстви</w:t>
      </w:r>
      <w:r w:rsidR="00B26E96">
        <w:rPr>
          <w:rFonts w:ascii="Times New Roman" w:hAnsi="Times New Roman" w:cs="Times New Roman"/>
          <w:noProof/>
          <w:sz w:val="24"/>
          <w:szCs w:val="24"/>
        </w:rPr>
        <w:t xml:space="preserve">ях установленным  требованиям с </w:t>
      </w:r>
      <w:r w:rsidRPr="002A7F34">
        <w:rPr>
          <w:rFonts w:ascii="Times New Roman" w:hAnsi="Times New Roman" w:cs="Times New Roman"/>
          <w:noProof/>
          <w:sz w:val="24"/>
          <w:szCs w:val="24"/>
        </w:rPr>
        <w:t>указанием  фактических   значений    показателя    или    описанием    конкретного несоответствия</w:t>
      </w:r>
      <w:r w:rsidR="00B26E96">
        <w:rPr>
          <w:rFonts w:ascii="Times New Roman" w:hAnsi="Times New Roman" w:cs="Times New Roman"/>
          <w:noProof/>
          <w:sz w:val="24"/>
          <w:szCs w:val="24"/>
        </w:rPr>
        <w:t xml:space="preserve"> __________________________________________________________________</w:t>
      </w:r>
      <w:r w:rsidRPr="002A7F34">
        <w:rPr>
          <w:rFonts w:ascii="Times New Roman" w:hAnsi="Times New Roman" w:cs="Times New Roman"/>
          <w:noProof/>
          <w:sz w:val="24"/>
          <w:szCs w:val="24"/>
        </w:rPr>
        <w:t xml:space="preserve"> </w:t>
      </w:r>
      <w:r w:rsidR="00B26E96">
        <w:rPr>
          <w:rFonts w:ascii="Times New Roman" w:hAnsi="Times New Roman" w:cs="Times New Roman"/>
          <w:noProof/>
          <w:sz w:val="24"/>
          <w:szCs w:val="24"/>
        </w:rPr>
        <w:t>_____________</w:t>
      </w:r>
      <w:r w:rsidRPr="002A7F34">
        <w:rPr>
          <w:rFonts w:ascii="Times New Roman" w:hAnsi="Times New Roman" w:cs="Times New Roman"/>
          <w:noProof/>
          <w:sz w:val="24"/>
          <w:szCs w:val="24"/>
        </w:rPr>
        <w:t>_____________________________________________________________________________</w:t>
      </w:r>
      <w:r w:rsidR="00B26E96">
        <w:rPr>
          <w:rFonts w:ascii="Times New Roman" w:hAnsi="Times New Roman" w:cs="Times New Roman"/>
          <w:noProof/>
          <w:sz w:val="24"/>
          <w:szCs w:val="24"/>
        </w:rPr>
        <w:t>______________________________________________________________________________________________________________________________________________________</w:t>
      </w:r>
    </w:p>
    <w:p w:rsidR="00B26E96" w:rsidRDefault="002A7F34" w:rsidP="00B26E9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 xml:space="preserve">Оценка результатов проведенного инструментального контроля и других  видов контроля и исследовании </w:t>
      </w:r>
      <w:r w:rsidR="00B26E96">
        <w:rPr>
          <w:rFonts w:ascii="Times New Roman" w:hAnsi="Times New Roman" w:cs="Times New Roman"/>
          <w:noProof/>
          <w:sz w:val="24"/>
          <w:szCs w:val="24"/>
        </w:rPr>
        <w:t>__________________________________________________________</w:t>
      </w:r>
    </w:p>
    <w:p w:rsidR="002A7F34" w:rsidRPr="002A7F34" w:rsidRDefault="002A7F34" w:rsidP="00B26E96">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r w:rsidR="00B26E96">
        <w:rPr>
          <w:rFonts w:ascii="Times New Roman" w:hAnsi="Times New Roman" w:cs="Times New Roman"/>
          <w:noProof/>
          <w:sz w:val="24"/>
          <w:szCs w:val="24"/>
        </w:rPr>
        <w:t>___</w:t>
      </w:r>
    </w:p>
    <w:p w:rsidR="002A7F34" w:rsidRDefault="002A7F34" w:rsidP="00A61328">
      <w:pPr>
        <w:autoSpaceDE w:val="0"/>
        <w:autoSpaceDN w:val="0"/>
        <w:adjustRightInd w:val="0"/>
        <w:spacing w:after="0"/>
        <w:jc w:val="center"/>
        <w:rPr>
          <w:rFonts w:ascii="Times New Roman" w:hAnsi="Times New Roman" w:cs="Times New Roman"/>
          <w:noProof/>
          <w:sz w:val="20"/>
          <w:szCs w:val="24"/>
        </w:rPr>
      </w:pPr>
      <w:r w:rsidRPr="00B26E96">
        <w:rPr>
          <w:rFonts w:ascii="Times New Roman" w:hAnsi="Times New Roman" w:cs="Times New Roman"/>
          <w:noProof/>
          <w:sz w:val="20"/>
          <w:szCs w:val="24"/>
        </w:rPr>
        <w:t>(кем проведен контроль (испытание), по каким показателям, какие  фактические значения  получены)</w:t>
      </w:r>
    </w:p>
    <w:p w:rsidR="00B26E96" w:rsidRPr="002A7F34" w:rsidRDefault="00B26E96" w:rsidP="00B26E96">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B26E96" w:rsidRPr="002A7F34" w:rsidRDefault="00B26E96" w:rsidP="00A61328">
      <w:pPr>
        <w:autoSpaceDE w:val="0"/>
        <w:autoSpaceDN w:val="0"/>
        <w:adjustRightInd w:val="0"/>
        <w:spacing w:after="0"/>
        <w:jc w:val="center"/>
        <w:rPr>
          <w:rFonts w:ascii="Times New Roman" w:hAnsi="Times New Roman" w:cs="Times New Roman"/>
          <w:noProof/>
          <w:sz w:val="24"/>
          <w:szCs w:val="24"/>
        </w:rPr>
      </w:pPr>
    </w:p>
    <w:p w:rsidR="00B26E96" w:rsidRDefault="002A7F34" w:rsidP="00B26E9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00784176">
        <w:rPr>
          <w:rFonts w:ascii="Times New Roman" w:hAnsi="Times New Roman" w:cs="Times New Roman"/>
          <w:noProof/>
          <w:sz w:val="24"/>
          <w:szCs w:val="24"/>
        </w:rPr>
        <w:t>_______________________________________________</w:t>
      </w:r>
    </w:p>
    <w:p w:rsidR="00784176" w:rsidRPr="002A7F34" w:rsidRDefault="00784176" w:rsidP="00784176">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784176" w:rsidRPr="002A7F34" w:rsidRDefault="00784176" w:rsidP="0078417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w:t>
      </w:r>
    </w:p>
    <w:p w:rsidR="00784176" w:rsidRDefault="00784176" w:rsidP="00784176">
      <w:pPr>
        <w:autoSpaceDE w:val="0"/>
        <w:autoSpaceDN w:val="0"/>
        <w:adjustRightInd w:val="0"/>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Заключение межведомственной комиссии по результатам обследования помещения:</w:t>
      </w:r>
    </w:p>
    <w:p w:rsidR="00784176" w:rsidRPr="002A7F34" w:rsidRDefault="00784176" w:rsidP="00784176">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784176" w:rsidRDefault="00784176" w:rsidP="00784176">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w:t>
      </w:r>
    </w:p>
    <w:p w:rsidR="00784176" w:rsidRPr="002A7F34" w:rsidRDefault="00784176" w:rsidP="00784176">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Приложение к акту:</w:t>
      </w: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а) результаты инструментального контроля;</w:t>
      </w: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б) результаты лабораторных испытаний;</w:t>
      </w: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в) результаты исследований;</w:t>
      </w: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г) заключения экспертов проектно-изыскательских и  специализированных организаций;</w:t>
      </w:r>
    </w:p>
    <w:p w:rsidR="002A7F34" w:rsidRPr="002A7F34" w:rsidRDefault="002A7F34" w:rsidP="00784176">
      <w:pPr>
        <w:autoSpaceDE w:val="0"/>
        <w:autoSpaceDN w:val="0"/>
        <w:adjustRightInd w:val="0"/>
        <w:spacing w:after="0"/>
        <w:ind w:firstLine="709"/>
        <w:jc w:val="both"/>
        <w:rPr>
          <w:rFonts w:ascii="Times New Roman" w:hAnsi="Times New Roman" w:cs="Times New Roman"/>
          <w:noProof/>
          <w:sz w:val="24"/>
          <w:szCs w:val="24"/>
        </w:rPr>
      </w:pPr>
      <w:r w:rsidRPr="002A7F34">
        <w:rPr>
          <w:rFonts w:ascii="Times New Roman" w:hAnsi="Times New Roman" w:cs="Times New Roman"/>
          <w:noProof/>
          <w:sz w:val="24"/>
          <w:szCs w:val="24"/>
        </w:rPr>
        <w:t>д) другие материалы по решению межведомственной комиссии.</w:t>
      </w:r>
    </w:p>
    <w:p w:rsidR="007F7241" w:rsidRDefault="007F7241" w:rsidP="00A61328">
      <w:pPr>
        <w:autoSpaceDE w:val="0"/>
        <w:autoSpaceDN w:val="0"/>
        <w:adjustRightInd w:val="0"/>
        <w:spacing w:after="0"/>
        <w:jc w:val="center"/>
        <w:rPr>
          <w:rFonts w:ascii="Times New Roman" w:hAnsi="Times New Roman" w:cs="Times New Roman"/>
          <w:noProof/>
          <w:sz w:val="24"/>
          <w:szCs w:val="24"/>
        </w:rPr>
      </w:pPr>
    </w:p>
    <w:p w:rsidR="002A7F34" w:rsidRPr="002A7F34" w:rsidRDefault="002A7F34" w:rsidP="007F7241">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Председатель межведомственной комиссии</w:t>
      </w:r>
    </w:p>
    <w:p w:rsidR="002A7F34" w:rsidRPr="002A7F34" w:rsidRDefault="002A7F34" w:rsidP="00A61328">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sidR="007F7241">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2A7F34" w:rsidRPr="007F7241" w:rsidRDefault="007F7241" w:rsidP="007F7241">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002A7F34"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002A7F34" w:rsidRPr="007F7241">
        <w:rPr>
          <w:rFonts w:ascii="Times New Roman" w:hAnsi="Times New Roman" w:cs="Times New Roman"/>
          <w:noProof/>
          <w:sz w:val="20"/>
          <w:szCs w:val="24"/>
        </w:rPr>
        <w:t>    (Ф.И.О.)</w:t>
      </w:r>
    </w:p>
    <w:p w:rsidR="002A7F34" w:rsidRPr="002A7F34" w:rsidRDefault="002A7F34" w:rsidP="007F7241">
      <w:pPr>
        <w:autoSpaceDE w:val="0"/>
        <w:autoSpaceDN w:val="0"/>
        <w:adjustRightInd w:val="0"/>
        <w:spacing w:after="0"/>
        <w:jc w:val="both"/>
        <w:rPr>
          <w:rFonts w:ascii="Times New Roman" w:hAnsi="Times New Roman" w:cs="Times New Roman"/>
          <w:noProof/>
          <w:sz w:val="24"/>
          <w:szCs w:val="24"/>
        </w:rPr>
      </w:pPr>
      <w:r w:rsidRPr="002A7F34">
        <w:rPr>
          <w:rFonts w:ascii="Times New Roman" w:hAnsi="Times New Roman" w:cs="Times New Roman"/>
          <w:noProof/>
          <w:sz w:val="24"/>
          <w:szCs w:val="24"/>
        </w:rPr>
        <w:t>Члены межведомственной комиссии</w:t>
      </w:r>
    </w:p>
    <w:p w:rsidR="007F7241" w:rsidRPr="002A7F34" w:rsidRDefault="007F7241" w:rsidP="007F7241">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7F7241" w:rsidRPr="007F7241" w:rsidRDefault="007F7241" w:rsidP="007F7241">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7F7241" w:rsidRPr="002A7F34" w:rsidRDefault="007F7241" w:rsidP="007F7241">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7F7241" w:rsidRPr="007F7241" w:rsidRDefault="007F7241" w:rsidP="007F7241">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7F7241" w:rsidRPr="002A7F34" w:rsidRDefault="007F7241" w:rsidP="007F7241">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7F7241" w:rsidRPr="007F7241" w:rsidRDefault="007F7241" w:rsidP="007F7241">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7F7241" w:rsidRPr="002A7F34" w:rsidRDefault="007F7241" w:rsidP="007F7241">
      <w:pPr>
        <w:autoSpaceDE w:val="0"/>
        <w:autoSpaceDN w:val="0"/>
        <w:adjustRightInd w:val="0"/>
        <w:spacing w:after="0"/>
        <w:jc w:val="center"/>
        <w:rPr>
          <w:rFonts w:ascii="Times New Roman" w:hAnsi="Times New Roman" w:cs="Times New Roman"/>
          <w:noProof/>
          <w:sz w:val="24"/>
          <w:szCs w:val="24"/>
        </w:rPr>
      </w:pPr>
      <w:r w:rsidRPr="002A7F34">
        <w:rPr>
          <w:rFonts w:ascii="Times New Roman" w:hAnsi="Times New Roman" w:cs="Times New Roman"/>
          <w:noProof/>
          <w:sz w:val="24"/>
          <w:szCs w:val="24"/>
        </w:rPr>
        <w:t xml:space="preserve">______________________  </w:t>
      </w:r>
      <w:r>
        <w:rPr>
          <w:rFonts w:ascii="Times New Roman" w:hAnsi="Times New Roman" w:cs="Times New Roman"/>
          <w:noProof/>
          <w:sz w:val="24"/>
          <w:szCs w:val="24"/>
        </w:rPr>
        <w:t xml:space="preserve">                                 </w:t>
      </w:r>
      <w:r w:rsidRPr="002A7F34">
        <w:rPr>
          <w:rFonts w:ascii="Times New Roman" w:hAnsi="Times New Roman" w:cs="Times New Roman"/>
          <w:noProof/>
          <w:sz w:val="24"/>
          <w:szCs w:val="24"/>
        </w:rPr>
        <w:t>__________________________________</w:t>
      </w:r>
    </w:p>
    <w:p w:rsidR="007F7241" w:rsidRPr="007F7241" w:rsidRDefault="007F7241" w:rsidP="007F7241">
      <w:pPr>
        <w:autoSpaceDE w:val="0"/>
        <w:autoSpaceDN w:val="0"/>
        <w:adjustRightInd w:val="0"/>
        <w:spacing w:after="0"/>
        <w:jc w:val="both"/>
        <w:rPr>
          <w:rFonts w:ascii="Times New Roman" w:hAnsi="Times New Roman" w:cs="Times New Roman"/>
          <w:noProof/>
          <w:sz w:val="20"/>
          <w:szCs w:val="24"/>
        </w:rPr>
      </w:pP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(подпись)                                                                   </w:t>
      </w:r>
      <w:r>
        <w:rPr>
          <w:rFonts w:ascii="Times New Roman" w:hAnsi="Times New Roman" w:cs="Times New Roman"/>
          <w:noProof/>
          <w:sz w:val="20"/>
          <w:szCs w:val="24"/>
        </w:rPr>
        <w:t xml:space="preserve">                                   </w:t>
      </w:r>
      <w:r w:rsidRPr="007F7241">
        <w:rPr>
          <w:rFonts w:ascii="Times New Roman" w:hAnsi="Times New Roman" w:cs="Times New Roman"/>
          <w:noProof/>
          <w:sz w:val="20"/>
          <w:szCs w:val="24"/>
        </w:rPr>
        <w:t>    (Ф.И.О.)</w:t>
      </w:r>
    </w:p>
    <w:p w:rsidR="00A61328" w:rsidRDefault="00A61328">
      <w:pPr>
        <w:rPr>
          <w:rFonts w:ascii="Times New Roman" w:hAnsi="Times New Roman" w:cs="Times New Roman"/>
          <w:b/>
          <w:bCs/>
          <w:noProof/>
          <w:sz w:val="24"/>
          <w:szCs w:val="24"/>
        </w:rPr>
      </w:pPr>
    </w:p>
    <w:sectPr w:rsidR="00A61328" w:rsidSect="00916A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53" w:rsidRDefault="00D84153" w:rsidP="004B596E">
      <w:pPr>
        <w:spacing w:after="0" w:line="240" w:lineRule="auto"/>
      </w:pPr>
      <w:r>
        <w:separator/>
      </w:r>
    </w:p>
  </w:endnote>
  <w:endnote w:type="continuationSeparator" w:id="0">
    <w:p w:rsidR="00D84153" w:rsidRDefault="00D84153" w:rsidP="004B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53" w:rsidRDefault="00D84153" w:rsidP="004B596E">
      <w:pPr>
        <w:spacing w:after="0" w:line="240" w:lineRule="auto"/>
      </w:pPr>
      <w:r>
        <w:separator/>
      </w:r>
    </w:p>
  </w:footnote>
  <w:footnote w:type="continuationSeparator" w:id="0">
    <w:p w:rsidR="00D84153" w:rsidRDefault="00D84153" w:rsidP="004B5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9086DE"/>
    <w:lvl w:ilvl="0">
      <w:start w:val="1"/>
      <w:numFmt w:val="decimal"/>
      <w:lvlText w:val="%1."/>
      <w:lvlJc w:val="left"/>
      <w:pPr>
        <w:tabs>
          <w:tab w:val="num" w:pos="1492"/>
        </w:tabs>
        <w:ind w:left="1492" w:hanging="360"/>
      </w:pPr>
    </w:lvl>
  </w:abstractNum>
  <w:abstractNum w:abstractNumId="1">
    <w:nsid w:val="FFFFFF7D"/>
    <w:multiLevelType w:val="singleLevel"/>
    <w:tmpl w:val="69F0A642"/>
    <w:lvl w:ilvl="0">
      <w:start w:val="1"/>
      <w:numFmt w:val="decimal"/>
      <w:lvlText w:val="%1."/>
      <w:lvlJc w:val="left"/>
      <w:pPr>
        <w:tabs>
          <w:tab w:val="num" w:pos="1209"/>
        </w:tabs>
        <w:ind w:left="1209" w:hanging="360"/>
      </w:pPr>
    </w:lvl>
  </w:abstractNum>
  <w:abstractNum w:abstractNumId="2">
    <w:nsid w:val="FFFFFF7E"/>
    <w:multiLevelType w:val="singleLevel"/>
    <w:tmpl w:val="ECF2AB7C"/>
    <w:lvl w:ilvl="0">
      <w:start w:val="1"/>
      <w:numFmt w:val="decimal"/>
      <w:lvlText w:val="%1."/>
      <w:lvlJc w:val="left"/>
      <w:pPr>
        <w:tabs>
          <w:tab w:val="num" w:pos="926"/>
        </w:tabs>
        <w:ind w:left="926" w:hanging="360"/>
      </w:pPr>
    </w:lvl>
  </w:abstractNum>
  <w:abstractNum w:abstractNumId="3">
    <w:nsid w:val="FFFFFF7F"/>
    <w:multiLevelType w:val="singleLevel"/>
    <w:tmpl w:val="66704BEC"/>
    <w:lvl w:ilvl="0">
      <w:start w:val="1"/>
      <w:numFmt w:val="decimal"/>
      <w:lvlText w:val="%1."/>
      <w:lvlJc w:val="left"/>
      <w:pPr>
        <w:tabs>
          <w:tab w:val="num" w:pos="643"/>
        </w:tabs>
        <w:ind w:left="643" w:hanging="360"/>
      </w:pPr>
    </w:lvl>
  </w:abstractNum>
  <w:abstractNum w:abstractNumId="4">
    <w:nsid w:val="FFFFFF80"/>
    <w:multiLevelType w:val="singleLevel"/>
    <w:tmpl w:val="43D48D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686D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CCA3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1454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FCE36A"/>
    <w:lvl w:ilvl="0">
      <w:start w:val="1"/>
      <w:numFmt w:val="decimal"/>
      <w:lvlText w:val="%1."/>
      <w:lvlJc w:val="left"/>
      <w:pPr>
        <w:tabs>
          <w:tab w:val="num" w:pos="360"/>
        </w:tabs>
        <w:ind w:left="360" w:hanging="360"/>
      </w:pPr>
    </w:lvl>
  </w:abstractNum>
  <w:abstractNum w:abstractNumId="9">
    <w:nsid w:val="FFFFFF89"/>
    <w:multiLevelType w:val="singleLevel"/>
    <w:tmpl w:val="6810963C"/>
    <w:lvl w:ilvl="0">
      <w:start w:val="1"/>
      <w:numFmt w:val="bullet"/>
      <w:lvlText w:val=""/>
      <w:lvlJc w:val="left"/>
      <w:pPr>
        <w:tabs>
          <w:tab w:val="num" w:pos="360"/>
        </w:tabs>
        <w:ind w:left="360" w:hanging="360"/>
      </w:pPr>
      <w:rPr>
        <w:rFonts w:ascii="Symbol" w:hAnsi="Symbol" w:hint="default"/>
      </w:rPr>
    </w:lvl>
  </w:abstractNum>
  <w:abstractNum w:abstractNumId="10">
    <w:nsid w:val="07643B3E"/>
    <w:multiLevelType w:val="hybridMultilevel"/>
    <w:tmpl w:val="AFE6A96E"/>
    <w:lvl w:ilvl="0" w:tplc="62001902">
      <w:start w:val="20"/>
      <w:numFmt w:val="decimal"/>
      <w:lvlText w:val="%1."/>
      <w:lvlJc w:val="left"/>
      <w:pPr>
        <w:ind w:left="943"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EEC3379"/>
    <w:multiLevelType w:val="hybridMultilevel"/>
    <w:tmpl w:val="DEC8507E"/>
    <w:lvl w:ilvl="0" w:tplc="3E549FCE">
      <w:start w:val="44"/>
      <w:numFmt w:val="decimal"/>
      <w:lvlText w:val="%1."/>
      <w:lvlJc w:val="left"/>
      <w:pPr>
        <w:ind w:left="193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5C7A7E"/>
    <w:multiLevelType w:val="hybridMultilevel"/>
    <w:tmpl w:val="CC24344C"/>
    <w:lvl w:ilvl="0" w:tplc="6A6C4F12">
      <w:start w:val="103"/>
      <w:numFmt w:val="decimal"/>
      <w:lvlText w:val="%1."/>
      <w:lvlJc w:val="left"/>
      <w:pPr>
        <w:ind w:left="1376" w:hanging="525"/>
      </w:pPr>
      <w:rPr>
        <w:rFonts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8CE4402"/>
    <w:multiLevelType w:val="hybridMultilevel"/>
    <w:tmpl w:val="01101DEC"/>
    <w:lvl w:ilvl="0" w:tplc="65DAF670">
      <w:start w:val="37"/>
      <w:numFmt w:val="decimal"/>
      <w:lvlText w:val="%1."/>
      <w:lvlJc w:val="left"/>
      <w:pPr>
        <w:ind w:left="1793" w:hanging="375"/>
      </w:pPr>
      <w:rPr>
        <w:rFonts w:hint="default"/>
        <w:b/>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4">
    <w:nsid w:val="1ABA00CD"/>
    <w:multiLevelType w:val="hybridMultilevel"/>
    <w:tmpl w:val="BA4A3A22"/>
    <w:lvl w:ilvl="0" w:tplc="602CEAB2">
      <w:start w:val="15"/>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FEA06EC"/>
    <w:multiLevelType w:val="hybridMultilevel"/>
    <w:tmpl w:val="7B8E8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17095"/>
    <w:multiLevelType w:val="hybridMultilevel"/>
    <w:tmpl w:val="DBC2416A"/>
    <w:lvl w:ilvl="0" w:tplc="21A29CB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55A1A65"/>
    <w:multiLevelType w:val="hybridMultilevel"/>
    <w:tmpl w:val="C1C2ADC6"/>
    <w:lvl w:ilvl="0" w:tplc="7532646E">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8">
    <w:nsid w:val="2A006F74"/>
    <w:multiLevelType w:val="multilevel"/>
    <w:tmpl w:val="A906C7DA"/>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2EC328EC"/>
    <w:multiLevelType w:val="hybridMultilevel"/>
    <w:tmpl w:val="43E4E5A0"/>
    <w:lvl w:ilvl="0" w:tplc="F1889994">
      <w:start w:val="54"/>
      <w:numFmt w:val="decimal"/>
      <w:lvlText w:val="%1."/>
      <w:lvlJc w:val="left"/>
      <w:pPr>
        <w:ind w:left="1211" w:hanging="360"/>
      </w:pPr>
      <w:rPr>
        <w:rFonts w:hint="default"/>
        <w:strike w:val="0"/>
        <w:color w:val="auto"/>
        <w:sz w:val="28"/>
        <w:szCs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2FDF490C"/>
    <w:multiLevelType w:val="hybridMultilevel"/>
    <w:tmpl w:val="5B8EF1D6"/>
    <w:lvl w:ilvl="0" w:tplc="50AC3FF8">
      <w:start w:val="17"/>
      <w:numFmt w:val="decimal"/>
      <w:lvlText w:val="%1."/>
      <w:lvlJc w:val="left"/>
      <w:pPr>
        <w:ind w:left="1586" w:hanging="375"/>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4EF74F6"/>
    <w:multiLevelType w:val="hybridMultilevel"/>
    <w:tmpl w:val="EB12963C"/>
    <w:lvl w:ilvl="0" w:tplc="0C929EE2">
      <w:start w:val="7"/>
      <w:numFmt w:val="decimal"/>
      <w:lvlText w:val="%1."/>
      <w:lvlJc w:val="left"/>
      <w:pPr>
        <w:ind w:left="1571"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452371"/>
    <w:multiLevelType w:val="hybridMultilevel"/>
    <w:tmpl w:val="A2C00AB8"/>
    <w:lvl w:ilvl="0" w:tplc="BEEA8F0E">
      <w:start w:val="9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0E00DF3"/>
    <w:multiLevelType w:val="hybridMultilevel"/>
    <w:tmpl w:val="6F78D382"/>
    <w:lvl w:ilvl="0" w:tplc="ED8A88BE">
      <w:start w:val="7"/>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5A33635"/>
    <w:multiLevelType w:val="hybridMultilevel"/>
    <w:tmpl w:val="034CF338"/>
    <w:lvl w:ilvl="0" w:tplc="3B104EF2">
      <w:start w:val="3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E0208D"/>
    <w:multiLevelType w:val="hybridMultilevel"/>
    <w:tmpl w:val="0B78738E"/>
    <w:lvl w:ilvl="0" w:tplc="6D12B6E2">
      <w:start w:val="45"/>
      <w:numFmt w:val="decimal"/>
      <w:lvlText w:val="%1."/>
      <w:lvlJc w:val="left"/>
      <w:pPr>
        <w:ind w:left="193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9A4F21"/>
    <w:multiLevelType w:val="hybridMultilevel"/>
    <w:tmpl w:val="A10CCF30"/>
    <w:lvl w:ilvl="0" w:tplc="AD58AD8E">
      <w:start w:val="10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42076E2"/>
    <w:multiLevelType w:val="hybridMultilevel"/>
    <w:tmpl w:val="283601E4"/>
    <w:lvl w:ilvl="0" w:tplc="D2A21CD8">
      <w:start w:val="1"/>
      <w:numFmt w:val="decimal"/>
      <w:lvlText w:val="%1."/>
      <w:lvlJc w:val="left"/>
      <w:pPr>
        <w:ind w:left="1571" w:hanging="360"/>
      </w:pPr>
      <w:rPr>
        <w:sz w:val="28"/>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65C864BB"/>
    <w:multiLevelType w:val="hybridMultilevel"/>
    <w:tmpl w:val="A13264FE"/>
    <w:lvl w:ilvl="0" w:tplc="7664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7474A"/>
    <w:multiLevelType w:val="hybridMultilevel"/>
    <w:tmpl w:val="48B6CB1A"/>
    <w:lvl w:ilvl="0" w:tplc="5BB45A68">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8709B"/>
    <w:multiLevelType w:val="hybridMultilevel"/>
    <w:tmpl w:val="B62E8AD8"/>
    <w:lvl w:ilvl="0" w:tplc="304416DE">
      <w:start w:val="103"/>
      <w:numFmt w:val="decimal"/>
      <w:lvlText w:val="%1."/>
      <w:lvlJc w:val="left"/>
      <w:pPr>
        <w:ind w:left="1451" w:hanging="525"/>
      </w:pPr>
      <w:rPr>
        <w:rFonts w:cs="Arial"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2">
    <w:nsid w:val="7505089F"/>
    <w:multiLevelType w:val="hybridMultilevel"/>
    <w:tmpl w:val="694E2EF2"/>
    <w:lvl w:ilvl="0" w:tplc="894CA38A">
      <w:start w:val="5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71A6DBB"/>
    <w:multiLevelType w:val="hybridMultilevel"/>
    <w:tmpl w:val="F5CEA720"/>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4">
    <w:nsid w:val="77344E2F"/>
    <w:multiLevelType w:val="hybridMultilevel"/>
    <w:tmpl w:val="9ED6FEDA"/>
    <w:lvl w:ilvl="0" w:tplc="7CCAD1D6">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EEC7A0C"/>
    <w:multiLevelType w:val="hybridMultilevel"/>
    <w:tmpl w:val="747AD128"/>
    <w:lvl w:ilvl="0" w:tplc="B3241274">
      <w:start w:val="103"/>
      <w:numFmt w:val="decimal"/>
      <w:lvlText w:val="%1."/>
      <w:lvlJc w:val="left"/>
      <w:pPr>
        <w:ind w:left="1451" w:hanging="525"/>
      </w:pPr>
      <w:rPr>
        <w:rFonts w:cs="Arial"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27"/>
  </w:num>
  <w:num w:numId="2">
    <w:abstractNumId w:val="21"/>
  </w:num>
  <w:num w:numId="3">
    <w:abstractNumId w:val="20"/>
  </w:num>
  <w:num w:numId="4">
    <w:abstractNumId w:val="10"/>
  </w:num>
  <w:num w:numId="5">
    <w:abstractNumId w:val="28"/>
  </w:num>
  <w:num w:numId="6">
    <w:abstractNumId w:val="24"/>
  </w:num>
  <w:num w:numId="7">
    <w:abstractNumId w:val="15"/>
  </w:num>
  <w:num w:numId="8">
    <w:abstractNumId w:val="34"/>
  </w:num>
  <w:num w:numId="9">
    <w:abstractNumId w:val="30"/>
  </w:num>
  <w:num w:numId="10">
    <w:abstractNumId w:val="2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16"/>
  </w:num>
  <w:num w:numId="15">
    <w:abstractNumId w:val="32"/>
  </w:num>
  <w:num w:numId="16">
    <w:abstractNumId w:val="22"/>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7"/>
  </w:num>
  <w:num w:numId="30">
    <w:abstractNumId w:val="11"/>
  </w:num>
  <w:num w:numId="31">
    <w:abstractNumId w:val="14"/>
  </w:num>
  <w:num w:numId="32">
    <w:abstractNumId w:val="25"/>
  </w:num>
  <w:num w:numId="33">
    <w:abstractNumId w:val="19"/>
  </w:num>
  <w:num w:numId="34">
    <w:abstractNumId w:val="12"/>
  </w:num>
  <w:num w:numId="35">
    <w:abstractNumId w:val="3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E"/>
    <w:rsid w:val="00024A9E"/>
    <w:rsid w:val="00026530"/>
    <w:rsid w:val="00035770"/>
    <w:rsid w:val="00046AD8"/>
    <w:rsid w:val="00050564"/>
    <w:rsid w:val="0005180A"/>
    <w:rsid w:val="00053982"/>
    <w:rsid w:val="000542EC"/>
    <w:rsid w:val="000560DE"/>
    <w:rsid w:val="00062104"/>
    <w:rsid w:val="00062977"/>
    <w:rsid w:val="00064828"/>
    <w:rsid w:val="00070B81"/>
    <w:rsid w:val="0007189E"/>
    <w:rsid w:val="00071CC6"/>
    <w:rsid w:val="000800F9"/>
    <w:rsid w:val="00085476"/>
    <w:rsid w:val="00093453"/>
    <w:rsid w:val="000A7DD1"/>
    <w:rsid w:val="000B0586"/>
    <w:rsid w:val="000B5219"/>
    <w:rsid w:val="000C0522"/>
    <w:rsid w:val="000C28EF"/>
    <w:rsid w:val="000C5607"/>
    <w:rsid w:val="000C5B58"/>
    <w:rsid w:val="000D0F87"/>
    <w:rsid w:val="000D1237"/>
    <w:rsid w:val="000D4120"/>
    <w:rsid w:val="000D6BC0"/>
    <w:rsid w:val="000D7481"/>
    <w:rsid w:val="000E06BE"/>
    <w:rsid w:val="000E4A33"/>
    <w:rsid w:val="000E690C"/>
    <w:rsid w:val="00107729"/>
    <w:rsid w:val="00115032"/>
    <w:rsid w:val="00115FE8"/>
    <w:rsid w:val="00121DD0"/>
    <w:rsid w:val="00123ACE"/>
    <w:rsid w:val="00124131"/>
    <w:rsid w:val="00125FDD"/>
    <w:rsid w:val="00131A99"/>
    <w:rsid w:val="001360A1"/>
    <w:rsid w:val="001514BD"/>
    <w:rsid w:val="00156D55"/>
    <w:rsid w:val="001629CD"/>
    <w:rsid w:val="00163CF8"/>
    <w:rsid w:val="00172BEA"/>
    <w:rsid w:val="0017474F"/>
    <w:rsid w:val="001749A5"/>
    <w:rsid w:val="0017661A"/>
    <w:rsid w:val="00185BE5"/>
    <w:rsid w:val="001969FD"/>
    <w:rsid w:val="001A2B0A"/>
    <w:rsid w:val="001A51AD"/>
    <w:rsid w:val="001C4EA5"/>
    <w:rsid w:val="001D2380"/>
    <w:rsid w:val="001D516B"/>
    <w:rsid w:val="001D79C9"/>
    <w:rsid w:val="001E3C32"/>
    <w:rsid w:val="001E7AE1"/>
    <w:rsid w:val="001F2F95"/>
    <w:rsid w:val="001F3756"/>
    <w:rsid w:val="001F5CBC"/>
    <w:rsid w:val="00213EC0"/>
    <w:rsid w:val="00215F7D"/>
    <w:rsid w:val="002165B3"/>
    <w:rsid w:val="00216C60"/>
    <w:rsid w:val="002232CA"/>
    <w:rsid w:val="002303A8"/>
    <w:rsid w:val="00235F87"/>
    <w:rsid w:val="00236F5A"/>
    <w:rsid w:val="00245DA1"/>
    <w:rsid w:val="002513E9"/>
    <w:rsid w:val="002527C7"/>
    <w:rsid w:val="00252DF1"/>
    <w:rsid w:val="0026443B"/>
    <w:rsid w:val="00273CDC"/>
    <w:rsid w:val="00274268"/>
    <w:rsid w:val="0028759D"/>
    <w:rsid w:val="002922FD"/>
    <w:rsid w:val="0029484C"/>
    <w:rsid w:val="0029565E"/>
    <w:rsid w:val="002A0C90"/>
    <w:rsid w:val="002A2CCE"/>
    <w:rsid w:val="002A4595"/>
    <w:rsid w:val="002A507A"/>
    <w:rsid w:val="002A7F34"/>
    <w:rsid w:val="002B0A7D"/>
    <w:rsid w:val="002B443C"/>
    <w:rsid w:val="002C6DF3"/>
    <w:rsid w:val="002D3CA3"/>
    <w:rsid w:val="002D43C7"/>
    <w:rsid w:val="002D49EE"/>
    <w:rsid w:val="002D52A7"/>
    <w:rsid w:val="002D5ABE"/>
    <w:rsid w:val="002F21D9"/>
    <w:rsid w:val="002F2AC6"/>
    <w:rsid w:val="002F5498"/>
    <w:rsid w:val="002F5661"/>
    <w:rsid w:val="00301165"/>
    <w:rsid w:val="003103B1"/>
    <w:rsid w:val="0031386C"/>
    <w:rsid w:val="0032122B"/>
    <w:rsid w:val="003277E4"/>
    <w:rsid w:val="00334BFD"/>
    <w:rsid w:val="00335AB2"/>
    <w:rsid w:val="00345E71"/>
    <w:rsid w:val="00350CE2"/>
    <w:rsid w:val="003556E9"/>
    <w:rsid w:val="00363773"/>
    <w:rsid w:val="00374AC2"/>
    <w:rsid w:val="00376D16"/>
    <w:rsid w:val="003924FF"/>
    <w:rsid w:val="003A30EA"/>
    <w:rsid w:val="003A3C7E"/>
    <w:rsid w:val="003A5742"/>
    <w:rsid w:val="003B5C43"/>
    <w:rsid w:val="003C6609"/>
    <w:rsid w:val="003C679A"/>
    <w:rsid w:val="003C7B34"/>
    <w:rsid w:val="003D34F0"/>
    <w:rsid w:val="003E0029"/>
    <w:rsid w:val="003E74A7"/>
    <w:rsid w:val="003F0FA3"/>
    <w:rsid w:val="003F2369"/>
    <w:rsid w:val="003F59DB"/>
    <w:rsid w:val="003F5F8A"/>
    <w:rsid w:val="00432B76"/>
    <w:rsid w:val="00433C8A"/>
    <w:rsid w:val="00436B14"/>
    <w:rsid w:val="0043781F"/>
    <w:rsid w:val="0044215E"/>
    <w:rsid w:val="004479D6"/>
    <w:rsid w:val="00462376"/>
    <w:rsid w:val="00464691"/>
    <w:rsid w:val="004811BC"/>
    <w:rsid w:val="00483E65"/>
    <w:rsid w:val="0048409D"/>
    <w:rsid w:val="00487D27"/>
    <w:rsid w:val="0049076F"/>
    <w:rsid w:val="00492F23"/>
    <w:rsid w:val="004939C2"/>
    <w:rsid w:val="00497866"/>
    <w:rsid w:val="004B561F"/>
    <w:rsid w:val="004B596E"/>
    <w:rsid w:val="004C2ACD"/>
    <w:rsid w:val="004C3677"/>
    <w:rsid w:val="004C64A4"/>
    <w:rsid w:val="004E7F7C"/>
    <w:rsid w:val="004F1201"/>
    <w:rsid w:val="004F60DB"/>
    <w:rsid w:val="00502914"/>
    <w:rsid w:val="00504C4F"/>
    <w:rsid w:val="00505181"/>
    <w:rsid w:val="00511541"/>
    <w:rsid w:val="0052450E"/>
    <w:rsid w:val="00524E50"/>
    <w:rsid w:val="00526EE6"/>
    <w:rsid w:val="00533438"/>
    <w:rsid w:val="0053669D"/>
    <w:rsid w:val="0053734A"/>
    <w:rsid w:val="00537C68"/>
    <w:rsid w:val="00545672"/>
    <w:rsid w:val="00550129"/>
    <w:rsid w:val="0056137C"/>
    <w:rsid w:val="00562546"/>
    <w:rsid w:val="00566C37"/>
    <w:rsid w:val="00585DF0"/>
    <w:rsid w:val="0059325D"/>
    <w:rsid w:val="00593BA0"/>
    <w:rsid w:val="0059668E"/>
    <w:rsid w:val="005A2A1E"/>
    <w:rsid w:val="005A38FC"/>
    <w:rsid w:val="005A3C6A"/>
    <w:rsid w:val="005B533A"/>
    <w:rsid w:val="005B7CD6"/>
    <w:rsid w:val="005C0CF1"/>
    <w:rsid w:val="005C4D21"/>
    <w:rsid w:val="005C53A7"/>
    <w:rsid w:val="005C6CC0"/>
    <w:rsid w:val="005C7334"/>
    <w:rsid w:val="005D1102"/>
    <w:rsid w:val="005E1E8B"/>
    <w:rsid w:val="005E6294"/>
    <w:rsid w:val="005E6876"/>
    <w:rsid w:val="005E743C"/>
    <w:rsid w:val="005F184C"/>
    <w:rsid w:val="005F704B"/>
    <w:rsid w:val="00603A29"/>
    <w:rsid w:val="00607C0A"/>
    <w:rsid w:val="00611D13"/>
    <w:rsid w:val="006149A7"/>
    <w:rsid w:val="0061717D"/>
    <w:rsid w:val="00621347"/>
    <w:rsid w:val="00626AEF"/>
    <w:rsid w:val="006270C4"/>
    <w:rsid w:val="00636C08"/>
    <w:rsid w:val="00637BF3"/>
    <w:rsid w:val="0064339D"/>
    <w:rsid w:val="006443E6"/>
    <w:rsid w:val="00660AC6"/>
    <w:rsid w:val="00683B54"/>
    <w:rsid w:val="006848B5"/>
    <w:rsid w:val="00685555"/>
    <w:rsid w:val="00692717"/>
    <w:rsid w:val="006A1D7C"/>
    <w:rsid w:val="006A3D46"/>
    <w:rsid w:val="006B4982"/>
    <w:rsid w:val="006C7B0D"/>
    <w:rsid w:val="006D249A"/>
    <w:rsid w:val="006D7E94"/>
    <w:rsid w:val="006E0BEB"/>
    <w:rsid w:val="006E5705"/>
    <w:rsid w:val="006F684D"/>
    <w:rsid w:val="00717193"/>
    <w:rsid w:val="007261D0"/>
    <w:rsid w:val="00736AB0"/>
    <w:rsid w:val="00746670"/>
    <w:rsid w:val="00747BA5"/>
    <w:rsid w:val="007518AC"/>
    <w:rsid w:val="00752293"/>
    <w:rsid w:val="0075624D"/>
    <w:rsid w:val="00757109"/>
    <w:rsid w:val="007572F7"/>
    <w:rsid w:val="00757FF7"/>
    <w:rsid w:val="00764F72"/>
    <w:rsid w:val="00784176"/>
    <w:rsid w:val="007862F2"/>
    <w:rsid w:val="00797588"/>
    <w:rsid w:val="007A4096"/>
    <w:rsid w:val="007B0AE3"/>
    <w:rsid w:val="007B4FE7"/>
    <w:rsid w:val="007B613D"/>
    <w:rsid w:val="007B75F5"/>
    <w:rsid w:val="007C37EB"/>
    <w:rsid w:val="007C47DD"/>
    <w:rsid w:val="007C558C"/>
    <w:rsid w:val="007C6850"/>
    <w:rsid w:val="007C772C"/>
    <w:rsid w:val="007D14FE"/>
    <w:rsid w:val="007D3289"/>
    <w:rsid w:val="007D6852"/>
    <w:rsid w:val="007E23D5"/>
    <w:rsid w:val="007E75CE"/>
    <w:rsid w:val="007F0E1D"/>
    <w:rsid w:val="007F2CB9"/>
    <w:rsid w:val="007F7241"/>
    <w:rsid w:val="007F7C3E"/>
    <w:rsid w:val="008028A4"/>
    <w:rsid w:val="0080460E"/>
    <w:rsid w:val="008063E0"/>
    <w:rsid w:val="00807293"/>
    <w:rsid w:val="008077D2"/>
    <w:rsid w:val="00807B64"/>
    <w:rsid w:val="008122DE"/>
    <w:rsid w:val="008249F2"/>
    <w:rsid w:val="00824D9B"/>
    <w:rsid w:val="00826F8A"/>
    <w:rsid w:val="00833298"/>
    <w:rsid w:val="00850783"/>
    <w:rsid w:val="00851207"/>
    <w:rsid w:val="00851A8B"/>
    <w:rsid w:val="00852639"/>
    <w:rsid w:val="00853320"/>
    <w:rsid w:val="008541FD"/>
    <w:rsid w:val="00855700"/>
    <w:rsid w:val="00855EEF"/>
    <w:rsid w:val="00856826"/>
    <w:rsid w:val="00856CB3"/>
    <w:rsid w:val="0086384A"/>
    <w:rsid w:val="0087079B"/>
    <w:rsid w:val="00870FD2"/>
    <w:rsid w:val="008753CA"/>
    <w:rsid w:val="0087639C"/>
    <w:rsid w:val="00882296"/>
    <w:rsid w:val="00885670"/>
    <w:rsid w:val="00886A6E"/>
    <w:rsid w:val="0089310D"/>
    <w:rsid w:val="00894A98"/>
    <w:rsid w:val="00895625"/>
    <w:rsid w:val="008A329F"/>
    <w:rsid w:val="008A3AEE"/>
    <w:rsid w:val="008A411A"/>
    <w:rsid w:val="008A756C"/>
    <w:rsid w:val="008A7A9A"/>
    <w:rsid w:val="008B14E5"/>
    <w:rsid w:val="008C457E"/>
    <w:rsid w:val="008C58F9"/>
    <w:rsid w:val="00904C6B"/>
    <w:rsid w:val="00910CA9"/>
    <w:rsid w:val="009126D1"/>
    <w:rsid w:val="00916A30"/>
    <w:rsid w:val="00921C13"/>
    <w:rsid w:val="00935C6D"/>
    <w:rsid w:val="00937123"/>
    <w:rsid w:val="00937210"/>
    <w:rsid w:val="00941185"/>
    <w:rsid w:val="009412F8"/>
    <w:rsid w:val="00941AA4"/>
    <w:rsid w:val="00945286"/>
    <w:rsid w:val="0094570D"/>
    <w:rsid w:val="00946D20"/>
    <w:rsid w:val="0095607E"/>
    <w:rsid w:val="009617F9"/>
    <w:rsid w:val="0096402A"/>
    <w:rsid w:val="009658C4"/>
    <w:rsid w:val="00976BBD"/>
    <w:rsid w:val="00980746"/>
    <w:rsid w:val="00993C44"/>
    <w:rsid w:val="009A1EDB"/>
    <w:rsid w:val="009A7457"/>
    <w:rsid w:val="009B016C"/>
    <w:rsid w:val="009B0DF4"/>
    <w:rsid w:val="009B53E3"/>
    <w:rsid w:val="009B63B7"/>
    <w:rsid w:val="009C0FC7"/>
    <w:rsid w:val="009D47DF"/>
    <w:rsid w:val="009E2F56"/>
    <w:rsid w:val="009E3292"/>
    <w:rsid w:val="009E6CF7"/>
    <w:rsid w:val="009F182B"/>
    <w:rsid w:val="009F675C"/>
    <w:rsid w:val="009F76D8"/>
    <w:rsid w:val="00A11DBE"/>
    <w:rsid w:val="00A143EA"/>
    <w:rsid w:val="00A16759"/>
    <w:rsid w:val="00A31763"/>
    <w:rsid w:val="00A52EA0"/>
    <w:rsid w:val="00A53585"/>
    <w:rsid w:val="00A61328"/>
    <w:rsid w:val="00A642B9"/>
    <w:rsid w:val="00A65CCB"/>
    <w:rsid w:val="00A668EA"/>
    <w:rsid w:val="00A672DE"/>
    <w:rsid w:val="00A712EB"/>
    <w:rsid w:val="00A83B43"/>
    <w:rsid w:val="00A84834"/>
    <w:rsid w:val="00A86765"/>
    <w:rsid w:val="00A92DC6"/>
    <w:rsid w:val="00A9311D"/>
    <w:rsid w:val="00A931A7"/>
    <w:rsid w:val="00A96C83"/>
    <w:rsid w:val="00A96D41"/>
    <w:rsid w:val="00AA63F1"/>
    <w:rsid w:val="00AC6705"/>
    <w:rsid w:val="00AD3F91"/>
    <w:rsid w:val="00AD60B9"/>
    <w:rsid w:val="00AD7D53"/>
    <w:rsid w:val="00AE38C1"/>
    <w:rsid w:val="00AE73BD"/>
    <w:rsid w:val="00AF374A"/>
    <w:rsid w:val="00AF746E"/>
    <w:rsid w:val="00B01BE8"/>
    <w:rsid w:val="00B02384"/>
    <w:rsid w:val="00B07075"/>
    <w:rsid w:val="00B07151"/>
    <w:rsid w:val="00B13FA7"/>
    <w:rsid w:val="00B24B42"/>
    <w:rsid w:val="00B26E96"/>
    <w:rsid w:val="00B27A90"/>
    <w:rsid w:val="00B41391"/>
    <w:rsid w:val="00B43A17"/>
    <w:rsid w:val="00B44604"/>
    <w:rsid w:val="00B4577B"/>
    <w:rsid w:val="00B53FCE"/>
    <w:rsid w:val="00B54C8E"/>
    <w:rsid w:val="00B652D8"/>
    <w:rsid w:val="00B66FAC"/>
    <w:rsid w:val="00B72255"/>
    <w:rsid w:val="00B828CD"/>
    <w:rsid w:val="00B86E8B"/>
    <w:rsid w:val="00B913D4"/>
    <w:rsid w:val="00B9580D"/>
    <w:rsid w:val="00B965F1"/>
    <w:rsid w:val="00BA1E51"/>
    <w:rsid w:val="00BA2592"/>
    <w:rsid w:val="00BB315D"/>
    <w:rsid w:val="00BC6F82"/>
    <w:rsid w:val="00BD10B5"/>
    <w:rsid w:val="00BD3302"/>
    <w:rsid w:val="00BD33A1"/>
    <w:rsid w:val="00BE2451"/>
    <w:rsid w:val="00BE7949"/>
    <w:rsid w:val="00BF1F3F"/>
    <w:rsid w:val="00C070D3"/>
    <w:rsid w:val="00C2249F"/>
    <w:rsid w:val="00C23CB2"/>
    <w:rsid w:val="00C3102E"/>
    <w:rsid w:val="00C362F4"/>
    <w:rsid w:val="00C3757B"/>
    <w:rsid w:val="00C436B0"/>
    <w:rsid w:val="00C44416"/>
    <w:rsid w:val="00C44F66"/>
    <w:rsid w:val="00C46A4A"/>
    <w:rsid w:val="00C540ED"/>
    <w:rsid w:val="00C555DC"/>
    <w:rsid w:val="00C66158"/>
    <w:rsid w:val="00C74933"/>
    <w:rsid w:val="00C9125F"/>
    <w:rsid w:val="00C920EA"/>
    <w:rsid w:val="00CA22DE"/>
    <w:rsid w:val="00CA44FF"/>
    <w:rsid w:val="00CB0553"/>
    <w:rsid w:val="00CB7FA1"/>
    <w:rsid w:val="00CC1A74"/>
    <w:rsid w:val="00CC4097"/>
    <w:rsid w:val="00CC4F6C"/>
    <w:rsid w:val="00CC5525"/>
    <w:rsid w:val="00CF6537"/>
    <w:rsid w:val="00CF6597"/>
    <w:rsid w:val="00CF7453"/>
    <w:rsid w:val="00D0611D"/>
    <w:rsid w:val="00D13F09"/>
    <w:rsid w:val="00D179C3"/>
    <w:rsid w:val="00D25F64"/>
    <w:rsid w:val="00D32DCD"/>
    <w:rsid w:val="00D34A4A"/>
    <w:rsid w:val="00D35E32"/>
    <w:rsid w:val="00D4417B"/>
    <w:rsid w:val="00D55FEB"/>
    <w:rsid w:val="00D572D0"/>
    <w:rsid w:val="00D63210"/>
    <w:rsid w:val="00D702C4"/>
    <w:rsid w:val="00D711EC"/>
    <w:rsid w:val="00D77550"/>
    <w:rsid w:val="00D8108A"/>
    <w:rsid w:val="00D8169E"/>
    <w:rsid w:val="00D83698"/>
    <w:rsid w:val="00D83A9A"/>
    <w:rsid w:val="00D84153"/>
    <w:rsid w:val="00DB241B"/>
    <w:rsid w:val="00DB36EE"/>
    <w:rsid w:val="00DC70E2"/>
    <w:rsid w:val="00DD365A"/>
    <w:rsid w:val="00DD386C"/>
    <w:rsid w:val="00DE59BD"/>
    <w:rsid w:val="00DF659D"/>
    <w:rsid w:val="00DF6B0B"/>
    <w:rsid w:val="00DF715A"/>
    <w:rsid w:val="00E036AF"/>
    <w:rsid w:val="00E06800"/>
    <w:rsid w:val="00E10146"/>
    <w:rsid w:val="00E108FF"/>
    <w:rsid w:val="00E20173"/>
    <w:rsid w:val="00E37FED"/>
    <w:rsid w:val="00E612A1"/>
    <w:rsid w:val="00E679BF"/>
    <w:rsid w:val="00E70FDE"/>
    <w:rsid w:val="00E72532"/>
    <w:rsid w:val="00E75190"/>
    <w:rsid w:val="00E76B62"/>
    <w:rsid w:val="00E80C78"/>
    <w:rsid w:val="00E82002"/>
    <w:rsid w:val="00E83F92"/>
    <w:rsid w:val="00E874A5"/>
    <w:rsid w:val="00E95F16"/>
    <w:rsid w:val="00EA0A8D"/>
    <w:rsid w:val="00EA3069"/>
    <w:rsid w:val="00EA548A"/>
    <w:rsid w:val="00EB1294"/>
    <w:rsid w:val="00EB7F9C"/>
    <w:rsid w:val="00EC4A57"/>
    <w:rsid w:val="00EC4E03"/>
    <w:rsid w:val="00EE6FF3"/>
    <w:rsid w:val="00EF52A9"/>
    <w:rsid w:val="00EF63F4"/>
    <w:rsid w:val="00F061B5"/>
    <w:rsid w:val="00F20A9B"/>
    <w:rsid w:val="00F264B9"/>
    <w:rsid w:val="00F27315"/>
    <w:rsid w:val="00F330EC"/>
    <w:rsid w:val="00F360EC"/>
    <w:rsid w:val="00F41357"/>
    <w:rsid w:val="00F41C38"/>
    <w:rsid w:val="00F41E7F"/>
    <w:rsid w:val="00F44A4F"/>
    <w:rsid w:val="00F46A63"/>
    <w:rsid w:val="00F5291D"/>
    <w:rsid w:val="00F56018"/>
    <w:rsid w:val="00F579F4"/>
    <w:rsid w:val="00F57B33"/>
    <w:rsid w:val="00F7331C"/>
    <w:rsid w:val="00F742F1"/>
    <w:rsid w:val="00F82A12"/>
    <w:rsid w:val="00F830E3"/>
    <w:rsid w:val="00F9253E"/>
    <w:rsid w:val="00F97DBB"/>
    <w:rsid w:val="00FA28C6"/>
    <w:rsid w:val="00FB0B2C"/>
    <w:rsid w:val="00FB4745"/>
    <w:rsid w:val="00FB4FA4"/>
    <w:rsid w:val="00FB7726"/>
    <w:rsid w:val="00FC1B0C"/>
    <w:rsid w:val="00FC670A"/>
    <w:rsid w:val="00FD0E22"/>
    <w:rsid w:val="00FE1F26"/>
    <w:rsid w:val="00FE3FB0"/>
    <w:rsid w:val="00FE5F3F"/>
    <w:rsid w:val="00FE63ED"/>
    <w:rsid w:val="00FE687D"/>
    <w:rsid w:val="00FF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844D3-51DB-451B-AA76-0F06AEE3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23"/>
  </w:style>
  <w:style w:type="paragraph" w:styleId="1">
    <w:name w:val="heading 1"/>
    <w:basedOn w:val="a"/>
    <w:next w:val="a"/>
    <w:link w:val="10"/>
    <w:uiPriority w:val="9"/>
    <w:qFormat/>
    <w:rsid w:val="00A31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3B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6A6E"/>
    <w:rPr>
      <w:color w:val="0000FF"/>
      <w:u w:val="single"/>
    </w:rPr>
  </w:style>
  <w:style w:type="character" w:customStyle="1" w:styleId="10">
    <w:name w:val="Заголовок 1 Знак"/>
    <w:basedOn w:val="a0"/>
    <w:link w:val="1"/>
    <w:uiPriority w:val="9"/>
    <w:rsid w:val="00A31763"/>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8753CA"/>
    <w:rPr>
      <w:rFonts w:ascii="Times New Roman" w:hAnsi="Times New Roman" w:cs="Times New Roman"/>
      <w:sz w:val="24"/>
      <w:szCs w:val="24"/>
    </w:rPr>
  </w:style>
  <w:style w:type="character" w:customStyle="1" w:styleId="20">
    <w:name w:val="Заголовок 2 Знак"/>
    <w:aliases w:val="!Разделы документа Знак"/>
    <w:basedOn w:val="a0"/>
    <w:link w:val="2"/>
    <w:rsid w:val="003B5C43"/>
    <w:rPr>
      <w:rFonts w:asciiTheme="majorHAnsi" w:eastAsiaTheme="majorEastAsia" w:hAnsiTheme="majorHAnsi" w:cstheme="majorBidi"/>
      <w:b/>
      <w:bCs/>
      <w:color w:val="4F81BD" w:themeColor="accent1"/>
      <w:sz w:val="26"/>
      <w:szCs w:val="26"/>
    </w:rPr>
  </w:style>
  <w:style w:type="paragraph" w:customStyle="1" w:styleId="consplustitle">
    <w:name w:val="consplustitle"/>
    <w:basedOn w:val="a"/>
    <w:rsid w:val="009F67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9F675C"/>
    <w:rPr>
      <w:b/>
      <w:bCs/>
    </w:rPr>
  </w:style>
  <w:style w:type="paragraph" w:styleId="a6">
    <w:name w:val="Balloon Text"/>
    <w:basedOn w:val="a"/>
    <w:link w:val="a7"/>
    <w:uiPriority w:val="99"/>
    <w:semiHidden/>
    <w:unhideWhenUsed/>
    <w:rsid w:val="009F67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75C"/>
    <w:rPr>
      <w:rFonts w:ascii="Tahoma" w:hAnsi="Tahoma" w:cs="Tahoma"/>
      <w:sz w:val="16"/>
      <w:szCs w:val="16"/>
    </w:rPr>
  </w:style>
  <w:style w:type="paragraph" w:customStyle="1" w:styleId="ConsPlusNormal">
    <w:name w:val="ConsPlusNormal"/>
    <w:rsid w:val="004C2ACD"/>
    <w:pPr>
      <w:autoSpaceDE w:val="0"/>
      <w:autoSpaceDN w:val="0"/>
      <w:adjustRightInd w:val="0"/>
      <w:spacing w:after="0" w:line="240" w:lineRule="auto"/>
    </w:pPr>
    <w:rPr>
      <w:rFonts w:ascii="Arial" w:eastAsia="Times New Roman" w:hAnsi="Arial" w:cs="Arial"/>
      <w:sz w:val="20"/>
      <w:szCs w:val="20"/>
    </w:rPr>
  </w:style>
  <w:style w:type="paragraph" w:styleId="a8">
    <w:name w:val="List Paragraph"/>
    <w:basedOn w:val="a"/>
    <w:uiPriority w:val="34"/>
    <w:qFormat/>
    <w:rsid w:val="009B016C"/>
    <w:pPr>
      <w:ind w:left="720"/>
      <w:contextualSpacing/>
    </w:pPr>
  </w:style>
  <w:style w:type="paragraph" w:styleId="a9">
    <w:name w:val="header"/>
    <w:basedOn w:val="a"/>
    <w:link w:val="aa"/>
    <w:uiPriority w:val="99"/>
    <w:rsid w:val="00916A30"/>
    <w:pPr>
      <w:tabs>
        <w:tab w:val="center" w:pos="4252"/>
        <w:tab w:val="right" w:pos="8504"/>
      </w:tabs>
      <w:autoSpaceDE w:val="0"/>
      <w:autoSpaceDN w:val="0"/>
      <w:spacing w:after="240" w:line="480" w:lineRule="atLeast"/>
      <w:jc w:val="center"/>
    </w:pPr>
    <w:rPr>
      <w:rFonts w:ascii="Times New Roman" w:eastAsia="Times New Roman" w:hAnsi="Times New Roman" w:cs="Times New Roman"/>
      <w:sz w:val="28"/>
      <w:szCs w:val="28"/>
    </w:rPr>
  </w:style>
  <w:style w:type="character" w:customStyle="1" w:styleId="aa">
    <w:name w:val="Верхний колонтитул Знак"/>
    <w:basedOn w:val="a0"/>
    <w:link w:val="a9"/>
    <w:uiPriority w:val="99"/>
    <w:rsid w:val="00916A30"/>
    <w:rPr>
      <w:rFonts w:ascii="Times New Roman" w:eastAsia="Times New Roman" w:hAnsi="Times New Roman" w:cs="Times New Roman"/>
      <w:sz w:val="28"/>
      <w:szCs w:val="28"/>
    </w:rPr>
  </w:style>
  <w:style w:type="paragraph" w:customStyle="1" w:styleId="ab">
    <w:name w:val="подпись"/>
    <w:basedOn w:val="a"/>
    <w:rsid w:val="00916A30"/>
    <w:pPr>
      <w:tabs>
        <w:tab w:val="left" w:pos="6804"/>
      </w:tabs>
      <w:autoSpaceDE w:val="0"/>
      <w:autoSpaceDN w:val="0"/>
      <w:spacing w:after="0" w:line="240" w:lineRule="atLeast"/>
      <w:ind w:right="4820"/>
    </w:pPr>
    <w:rPr>
      <w:rFonts w:ascii="Times New Roman" w:eastAsia="Times New Roman" w:hAnsi="Times New Roman" w:cs="Times New Roman"/>
      <w:sz w:val="28"/>
      <w:szCs w:val="28"/>
    </w:rPr>
  </w:style>
  <w:style w:type="paragraph" w:styleId="ac">
    <w:name w:val="footer"/>
    <w:basedOn w:val="a"/>
    <w:link w:val="ad"/>
    <w:uiPriority w:val="99"/>
    <w:unhideWhenUsed/>
    <w:rsid w:val="004B59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96E"/>
  </w:style>
  <w:style w:type="numbering" w:customStyle="1" w:styleId="11">
    <w:name w:val="Нет списка1"/>
    <w:next w:val="a2"/>
    <w:uiPriority w:val="99"/>
    <w:semiHidden/>
    <w:unhideWhenUsed/>
    <w:rsid w:val="00046AD8"/>
  </w:style>
  <w:style w:type="character" w:customStyle="1" w:styleId="FontStyle20">
    <w:name w:val="Font Style20"/>
    <w:uiPriority w:val="99"/>
    <w:rsid w:val="00046AD8"/>
    <w:rPr>
      <w:rFonts w:ascii="Times New Roman" w:hAnsi="Times New Roman" w:cs="Times New Roman"/>
      <w:sz w:val="22"/>
      <w:szCs w:val="22"/>
    </w:rPr>
  </w:style>
  <w:style w:type="paragraph" w:customStyle="1" w:styleId="Default">
    <w:name w:val="Default"/>
    <w:rsid w:val="00046A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annotation reference"/>
    <w:uiPriority w:val="99"/>
    <w:semiHidden/>
    <w:unhideWhenUsed/>
    <w:rsid w:val="00046AD8"/>
    <w:rPr>
      <w:sz w:val="16"/>
      <w:szCs w:val="16"/>
    </w:rPr>
  </w:style>
  <w:style w:type="paragraph" w:styleId="af">
    <w:name w:val="annotation text"/>
    <w:basedOn w:val="a"/>
    <w:link w:val="af0"/>
    <w:uiPriority w:val="99"/>
    <w:semiHidden/>
    <w:unhideWhenUsed/>
    <w:rsid w:val="00046AD8"/>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semiHidden/>
    <w:rsid w:val="00046AD8"/>
    <w:rPr>
      <w:rFonts w:ascii="Calibri" w:eastAsia="Calibri" w:hAnsi="Calibri" w:cs="Times New Roman"/>
      <w:sz w:val="20"/>
      <w:szCs w:val="20"/>
      <w:lang w:eastAsia="en-US"/>
    </w:rPr>
  </w:style>
  <w:style w:type="paragraph" w:styleId="af1">
    <w:name w:val="annotation subject"/>
    <w:basedOn w:val="af"/>
    <w:next w:val="af"/>
    <w:link w:val="af2"/>
    <w:uiPriority w:val="99"/>
    <w:semiHidden/>
    <w:unhideWhenUsed/>
    <w:rsid w:val="00046AD8"/>
    <w:rPr>
      <w:b/>
      <w:bCs/>
    </w:rPr>
  </w:style>
  <w:style w:type="character" w:customStyle="1" w:styleId="af2">
    <w:name w:val="Тема примечания Знак"/>
    <w:basedOn w:val="af0"/>
    <w:link w:val="af1"/>
    <w:uiPriority w:val="99"/>
    <w:semiHidden/>
    <w:rsid w:val="00046AD8"/>
    <w:rPr>
      <w:rFonts w:ascii="Calibri" w:eastAsia="Calibri" w:hAnsi="Calibri" w:cs="Times New Roman"/>
      <w:b/>
      <w:bCs/>
      <w:sz w:val="20"/>
      <w:szCs w:val="20"/>
      <w:lang w:eastAsia="en-US"/>
    </w:rPr>
  </w:style>
  <w:style w:type="paragraph" w:customStyle="1" w:styleId="ConsPlusTitle0">
    <w:name w:val="ConsPlusTitle"/>
    <w:rsid w:val="00046AD8"/>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8">
      <w:bodyDiv w:val="1"/>
      <w:marLeft w:val="0"/>
      <w:marRight w:val="0"/>
      <w:marTop w:val="0"/>
      <w:marBottom w:val="0"/>
      <w:divBdr>
        <w:top w:val="none" w:sz="0" w:space="0" w:color="auto"/>
        <w:left w:val="none" w:sz="0" w:space="0" w:color="auto"/>
        <w:bottom w:val="none" w:sz="0" w:space="0" w:color="auto"/>
        <w:right w:val="none" w:sz="0" w:space="0" w:color="auto"/>
      </w:divBdr>
    </w:div>
    <w:div w:id="71704733">
      <w:bodyDiv w:val="1"/>
      <w:marLeft w:val="0"/>
      <w:marRight w:val="0"/>
      <w:marTop w:val="0"/>
      <w:marBottom w:val="0"/>
      <w:divBdr>
        <w:top w:val="none" w:sz="0" w:space="0" w:color="auto"/>
        <w:left w:val="none" w:sz="0" w:space="0" w:color="auto"/>
        <w:bottom w:val="none" w:sz="0" w:space="0" w:color="auto"/>
        <w:right w:val="none" w:sz="0" w:space="0" w:color="auto"/>
      </w:divBdr>
    </w:div>
    <w:div w:id="74329184">
      <w:bodyDiv w:val="1"/>
      <w:marLeft w:val="0"/>
      <w:marRight w:val="0"/>
      <w:marTop w:val="0"/>
      <w:marBottom w:val="0"/>
      <w:divBdr>
        <w:top w:val="none" w:sz="0" w:space="0" w:color="auto"/>
        <w:left w:val="none" w:sz="0" w:space="0" w:color="auto"/>
        <w:bottom w:val="none" w:sz="0" w:space="0" w:color="auto"/>
        <w:right w:val="none" w:sz="0" w:space="0" w:color="auto"/>
      </w:divBdr>
    </w:div>
    <w:div w:id="125248032">
      <w:bodyDiv w:val="1"/>
      <w:marLeft w:val="0"/>
      <w:marRight w:val="0"/>
      <w:marTop w:val="0"/>
      <w:marBottom w:val="0"/>
      <w:divBdr>
        <w:top w:val="none" w:sz="0" w:space="0" w:color="auto"/>
        <w:left w:val="none" w:sz="0" w:space="0" w:color="auto"/>
        <w:bottom w:val="none" w:sz="0" w:space="0" w:color="auto"/>
        <w:right w:val="none" w:sz="0" w:space="0" w:color="auto"/>
      </w:divBdr>
    </w:div>
    <w:div w:id="136727464">
      <w:bodyDiv w:val="1"/>
      <w:marLeft w:val="0"/>
      <w:marRight w:val="0"/>
      <w:marTop w:val="0"/>
      <w:marBottom w:val="0"/>
      <w:divBdr>
        <w:top w:val="none" w:sz="0" w:space="0" w:color="auto"/>
        <w:left w:val="none" w:sz="0" w:space="0" w:color="auto"/>
        <w:bottom w:val="none" w:sz="0" w:space="0" w:color="auto"/>
        <w:right w:val="none" w:sz="0" w:space="0" w:color="auto"/>
      </w:divBdr>
    </w:div>
    <w:div w:id="202640288">
      <w:bodyDiv w:val="1"/>
      <w:marLeft w:val="0"/>
      <w:marRight w:val="0"/>
      <w:marTop w:val="0"/>
      <w:marBottom w:val="0"/>
      <w:divBdr>
        <w:top w:val="none" w:sz="0" w:space="0" w:color="auto"/>
        <w:left w:val="none" w:sz="0" w:space="0" w:color="auto"/>
        <w:bottom w:val="none" w:sz="0" w:space="0" w:color="auto"/>
        <w:right w:val="none" w:sz="0" w:space="0" w:color="auto"/>
      </w:divBdr>
    </w:div>
    <w:div w:id="244266475">
      <w:bodyDiv w:val="1"/>
      <w:marLeft w:val="0"/>
      <w:marRight w:val="0"/>
      <w:marTop w:val="0"/>
      <w:marBottom w:val="0"/>
      <w:divBdr>
        <w:top w:val="none" w:sz="0" w:space="0" w:color="auto"/>
        <w:left w:val="none" w:sz="0" w:space="0" w:color="auto"/>
        <w:bottom w:val="none" w:sz="0" w:space="0" w:color="auto"/>
        <w:right w:val="none" w:sz="0" w:space="0" w:color="auto"/>
      </w:divBdr>
    </w:div>
    <w:div w:id="320736459">
      <w:bodyDiv w:val="1"/>
      <w:marLeft w:val="0"/>
      <w:marRight w:val="0"/>
      <w:marTop w:val="0"/>
      <w:marBottom w:val="0"/>
      <w:divBdr>
        <w:top w:val="none" w:sz="0" w:space="0" w:color="auto"/>
        <w:left w:val="none" w:sz="0" w:space="0" w:color="auto"/>
        <w:bottom w:val="none" w:sz="0" w:space="0" w:color="auto"/>
        <w:right w:val="none" w:sz="0" w:space="0" w:color="auto"/>
      </w:divBdr>
    </w:div>
    <w:div w:id="409356480">
      <w:bodyDiv w:val="1"/>
      <w:marLeft w:val="0"/>
      <w:marRight w:val="0"/>
      <w:marTop w:val="0"/>
      <w:marBottom w:val="0"/>
      <w:divBdr>
        <w:top w:val="none" w:sz="0" w:space="0" w:color="auto"/>
        <w:left w:val="none" w:sz="0" w:space="0" w:color="auto"/>
        <w:bottom w:val="none" w:sz="0" w:space="0" w:color="auto"/>
        <w:right w:val="none" w:sz="0" w:space="0" w:color="auto"/>
      </w:divBdr>
    </w:div>
    <w:div w:id="426388849">
      <w:bodyDiv w:val="1"/>
      <w:marLeft w:val="0"/>
      <w:marRight w:val="0"/>
      <w:marTop w:val="0"/>
      <w:marBottom w:val="0"/>
      <w:divBdr>
        <w:top w:val="none" w:sz="0" w:space="0" w:color="auto"/>
        <w:left w:val="none" w:sz="0" w:space="0" w:color="auto"/>
        <w:bottom w:val="none" w:sz="0" w:space="0" w:color="auto"/>
        <w:right w:val="none" w:sz="0" w:space="0" w:color="auto"/>
      </w:divBdr>
    </w:div>
    <w:div w:id="441726584">
      <w:bodyDiv w:val="1"/>
      <w:marLeft w:val="0"/>
      <w:marRight w:val="0"/>
      <w:marTop w:val="0"/>
      <w:marBottom w:val="0"/>
      <w:divBdr>
        <w:top w:val="none" w:sz="0" w:space="0" w:color="auto"/>
        <w:left w:val="none" w:sz="0" w:space="0" w:color="auto"/>
        <w:bottom w:val="none" w:sz="0" w:space="0" w:color="auto"/>
        <w:right w:val="none" w:sz="0" w:space="0" w:color="auto"/>
      </w:divBdr>
    </w:div>
    <w:div w:id="453331789">
      <w:bodyDiv w:val="1"/>
      <w:marLeft w:val="0"/>
      <w:marRight w:val="0"/>
      <w:marTop w:val="0"/>
      <w:marBottom w:val="0"/>
      <w:divBdr>
        <w:top w:val="none" w:sz="0" w:space="0" w:color="auto"/>
        <w:left w:val="none" w:sz="0" w:space="0" w:color="auto"/>
        <w:bottom w:val="none" w:sz="0" w:space="0" w:color="auto"/>
        <w:right w:val="none" w:sz="0" w:space="0" w:color="auto"/>
      </w:divBdr>
    </w:div>
    <w:div w:id="618027096">
      <w:bodyDiv w:val="1"/>
      <w:marLeft w:val="0"/>
      <w:marRight w:val="0"/>
      <w:marTop w:val="0"/>
      <w:marBottom w:val="0"/>
      <w:divBdr>
        <w:top w:val="none" w:sz="0" w:space="0" w:color="auto"/>
        <w:left w:val="none" w:sz="0" w:space="0" w:color="auto"/>
        <w:bottom w:val="none" w:sz="0" w:space="0" w:color="auto"/>
        <w:right w:val="none" w:sz="0" w:space="0" w:color="auto"/>
      </w:divBdr>
    </w:div>
    <w:div w:id="637414948">
      <w:bodyDiv w:val="1"/>
      <w:marLeft w:val="0"/>
      <w:marRight w:val="0"/>
      <w:marTop w:val="0"/>
      <w:marBottom w:val="0"/>
      <w:divBdr>
        <w:top w:val="none" w:sz="0" w:space="0" w:color="auto"/>
        <w:left w:val="none" w:sz="0" w:space="0" w:color="auto"/>
        <w:bottom w:val="none" w:sz="0" w:space="0" w:color="auto"/>
        <w:right w:val="none" w:sz="0" w:space="0" w:color="auto"/>
      </w:divBdr>
    </w:div>
    <w:div w:id="924194232">
      <w:bodyDiv w:val="1"/>
      <w:marLeft w:val="0"/>
      <w:marRight w:val="0"/>
      <w:marTop w:val="0"/>
      <w:marBottom w:val="0"/>
      <w:divBdr>
        <w:top w:val="none" w:sz="0" w:space="0" w:color="auto"/>
        <w:left w:val="none" w:sz="0" w:space="0" w:color="auto"/>
        <w:bottom w:val="none" w:sz="0" w:space="0" w:color="auto"/>
        <w:right w:val="none" w:sz="0" w:space="0" w:color="auto"/>
      </w:divBdr>
    </w:div>
    <w:div w:id="1055085411">
      <w:bodyDiv w:val="1"/>
      <w:marLeft w:val="0"/>
      <w:marRight w:val="0"/>
      <w:marTop w:val="0"/>
      <w:marBottom w:val="0"/>
      <w:divBdr>
        <w:top w:val="none" w:sz="0" w:space="0" w:color="auto"/>
        <w:left w:val="none" w:sz="0" w:space="0" w:color="auto"/>
        <w:bottom w:val="none" w:sz="0" w:space="0" w:color="auto"/>
        <w:right w:val="none" w:sz="0" w:space="0" w:color="auto"/>
      </w:divBdr>
    </w:div>
    <w:div w:id="1057511841">
      <w:bodyDiv w:val="1"/>
      <w:marLeft w:val="0"/>
      <w:marRight w:val="0"/>
      <w:marTop w:val="0"/>
      <w:marBottom w:val="0"/>
      <w:divBdr>
        <w:top w:val="none" w:sz="0" w:space="0" w:color="auto"/>
        <w:left w:val="none" w:sz="0" w:space="0" w:color="auto"/>
        <w:bottom w:val="none" w:sz="0" w:space="0" w:color="auto"/>
        <w:right w:val="none" w:sz="0" w:space="0" w:color="auto"/>
      </w:divBdr>
    </w:div>
    <w:div w:id="1067994759">
      <w:bodyDiv w:val="1"/>
      <w:marLeft w:val="0"/>
      <w:marRight w:val="0"/>
      <w:marTop w:val="0"/>
      <w:marBottom w:val="0"/>
      <w:divBdr>
        <w:top w:val="none" w:sz="0" w:space="0" w:color="auto"/>
        <w:left w:val="none" w:sz="0" w:space="0" w:color="auto"/>
        <w:bottom w:val="none" w:sz="0" w:space="0" w:color="auto"/>
        <w:right w:val="none" w:sz="0" w:space="0" w:color="auto"/>
      </w:divBdr>
    </w:div>
    <w:div w:id="1218391383">
      <w:bodyDiv w:val="1"/>
      <w:marLeft w:val="0"/>
      <w:marRight w:val="0"/>
      <w:marTop w:val="0"/>
      <w:marBottom w:val="0"/>
      <w:divBdr>
        <w:top w:val="none" w:sz="0" w:space="0" w:color="auto"/>
        <w:left w:val="none" w:sz="0" w:space="0" w:color="auto"/>
        <w:bottom w:val="none" w:sz="0" w:space="0" w:color="auto"/>
        <w:right w:val="none" w:sz="0" w:space="0" w:color="auto"/>
      </w:divBdr>
    </w:div>
    <w:div w:id="1250966867">
      <w:bodyDiv w:val="1"/>
      <w:marLeft w:val="0"/>
      <w:marRight w:val="0"/>
      <w:marTop w:val="0"/>
      <w:marBottom w:val="0"/>
      <w:divBdr>
        <w:top w:val="none" w:sz="0" w:space="0" w:color="auto"/>
        <w:left w:val="none" w:sz="0" w:space="0" w:color="auto"/>
        <w:bottom w:val="none" w:sz="0" w:space="0" w:color="auto"/>
        <w:right w:val="none" w:sz="0" w:space="0" w:color="auto"/>
      </w:divBdr>
    </w:div>
    <w:div w:id="1293290846">
      <w:bodyDiv w:val="1"/>
      <w:marLeft w:val="0"/>
      <w:marRight w:val="0"/>
      <w:marTop w:val="0"/>
      <w:marBottom w:val="0"/>
      <w:divBdr>
        <w:top w:val="none" w:sz="0" w:space="0" w:color="auto"/>
        <w:left w:val="none" w:sz="0" w:space="0" w:color="auto"/>
        <w:bottom w:val="none" w:sz="0" w:space="0" w:color="auto"/>
        <w:right w:val="none" w:sz="0" w:space="0" w:color="auto"/>
      </w:divBdr>
    </w:div>
    <w:div w:id="1579243494">
      <w:bodyDiv w:val="1"/>
      <w:marLeft w:val="0"/>
      <w:marRight w:val="0"/>
      <w:marTop w:val="0"/>
      <w:marBottom w:val="0"/>
      <w:divBdr>
        <w:top w:val="none" w:sz="0" w:space="0" w:color="auto"/>
        <w:left w:val="none" w:sz="0" w:space="0" w:color="auto"/>
        <w:bottom w:val="none" w:sz="0" w:space="0" w:color="auto"/>
        <w:right w:val="none" w:sz="0" w:space="0" w:color="auto"/>
      </w:divBdr>
    </w:div>
    <w:div w:id="2113435925">
      <w:bodyDiv w:val="1"/>
      <w:marLeft w:val="0"/>
      <w:marRight w:val="0"/>
      <w:marTop w:val="0"/>
      <w:marBottom w:val="0"/>
      <w:divBdr>
        <w:top w:val="none" w:sz="0" w:space="0" w:color="auto"/>
        <w:left w:val="none" w:sz="0" w:space="0" w:color="auto"/>
        <w:bottom w:val="none" w:sz="0" w:space="0" w:color="auto"/>
        <w:right w:val="none" w:sz="0" w:space="0" w:color="auto"/>
      </w:divBdr>
    </w:div>
    <w:div w:id="2125340479">
      <w:bodyDiv w:val="1"/>
      <w:marLeft w:val="0"/>
      <w:marRight w:val="0"/>
      <w:marTop w:val="0"/>
      <w:marBottom w:val="0"/>
      <w:divBdr>
        <w:top w:val="none" w:sz="0" w:space="0" w:color="auto"/>
        <w:left w:val="none" w:sz="0" w:space="0" w:color="auto"/>
        <w:bottom w:val="none" w:sz="0" w:space="0" w:color="auto"/>
        <w:right w:val="none" w:sz="0" w:space="0" w:color="auto"/>
      </w:divBdr>
    </w:div>
    <w:div w:id="2141414582">
      <w:bodyDiv w:val="1"/>
      <w:marLeft w:val="0"/>
      <w:marRight w:val="0"/>
      <w:marTop w:val="0"/>
      <w:marBottom w:val="0"/>
      <w:divBdr>
        <w:top w:val="none" w:sz="0" w:space="0" w:color="auto"/>
        <w:left w:val="none" w:sz="0" w:space="0" w:color="auto"/>
        <w:bottom w:val="none" w:sz="0" w:space="0" w:color="auto"/>
        <w:right w:val="none" w:sz="0" w:space="0" w:color="auto"/>
      </w:divBdr>
    </w:div>
    <w:div w:id="21458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75DCBB19373BC422F26C99EA223B54ACCEFC8B4D6EE78E1C042A37A1934FE1C2C4F5BAC191BF4DCDE8N" TargetMode="External"/><Relationship Id="rId18" Type="http://schemas.openxmlformats.org/officeDocument/2006/relationships/hyperlink" Target="consultantplus://offline/ref=0D0464CB911F4B6613F234AEF0A6E0610A07DF360E4C3810BD9505BB1CB0E044B83F4A8080B7D5BF4FIFO" TargetMode="External"/><Relationship Id="rId3" Type="http://schemas.openxmlformats.org/officeDocument/2006/relationships/styles" Target="styles.xml"/><Relationship Id="rId21" Type="http://schemas.openxmlformats.org/officeDocument/2006/relationships/hyperlink" Target="mailto:dobroe@umfc48.ru" TargetMode="External"/><Relationship Id="rId7" Type="http://schemas.openxmlformats.org/officeDocument/2006/relationships/endnotes" Target="endnotes.xml"/><Relationship Id="rId12" Type="http://schemas.openxmlformats.org/officeDocument/2006/relationships/hyperlink" Target="consultantplus://offline/ref=9D8D316AC6D46CD9D17BC0AAEC549ABB1051F87483DAEA0791886FC9DF4A53B89A613973O314L" TargetMode="External"/><Relationship Id="rId17" Type="http://schemas.openxmlformats.org/officeDocument/2006/relationships/hyperlink" Target="consultantplus://offline/ref=9D8D316AC6D46CD9D17BDEA7FA38C6B4115DA57E86D6E055C4D73494884359EFDD2E603473123CA550224BOF12L" TargetMode="Externa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4A53B89A613974O31FL" TargetMode="External"/><Relationship Id="rId20" Type="http://schemas.openxmlformats.org/officeDocument/2006/relationships/hyperlink" Target="http://www.umfc48.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75DCBB19373BC422F26C99EA223B54ACCEFC8B4D6EE78E1C042A37A1934FE1C2C4F5BFCCE2N" TargetMode="External"/><Relationship Id="rId5" Type="http://schemas.openxmlformats.org/officeDocument/2006/relationships/webSettings" Target="webSettings.xml"/><Relationship Id="rId15" Type="http://schemas.openxmlformats.org/officeDocument/2006/relationships/hyperlink" Target="consultantplus://offline/ref=92FB5B7C8DE14E4011AE7AB5141339DA127CC6D3A7F2AA78597D84D20BAA9FF31B95EDDEDFA028C1C6PFN" TargetMode="External"/><Relationship Id="rId23" Type="http://schemas.openxmlformats.org/officeDocument/2006/relationships/theme" Target="theme/theme1.xml"/><Relationship Id="rId10" Type="http://schemas.openxmlformats.org/officeDocument/2006/relationships/hyperlink" Target="consultantplus://offline/ref=0375DCBB19373BC422F26C99EA223B54ACCEFC8B4D6EE78E1C042A37A1934FE1C2C4F5BAC191BF49CDEEN" TargetMode="External"/><Relationship Id="rId19" Type="http://schemas.openxmlformats.org/officeDocument/2006/relationships/hyperlink" Target="consultantplus://offline/ref=E13A31EC10261100340AB2F722B08C7C5BE969F0E6ECE8D15651C370w7JCO" TargetMode="External"/><Relationship Id="rId4" Type="http://schemas.openxmlformats.org/officeDocument/2006/relationships/settings" Target="settings.xml"/><Relationship Id="rId9" Type="http://schemas.openxmlformats.org/officeDocument/2006/relationships/hyperlink" Target="http://www.admdobroe.ru" TargetMode="External"/><Relationship Id="rId14" Type="http://schemas.openxmlformats.org/officeDocument/2006/relationships/hyperlink" Target="consultantplus://offline/ref=92FB5B7C8DE14E4011AE7AB5141339DA127CC6D3A7F2AA78597D84D20BAA9FF31B95EDDEDFA028C1C6P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4B33-879F-4CE6-894B-2368DB99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13837</Words>
  <Characters>78874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cp:lastModifiedBy>
  <cp:revision>2</cp:revision>
  <cp:lastPrinted>2020-06-05T06:19:00Z</cp:lastPrinted>
  <dcterms:created xsi:type="dcterms:W3CDTF">2021-02-16T07:35:00Z</dcterms:created>
  <dcterms:modified xsi:type="dcterms:W3CDTF">2021-02-16T07:35:00Z</dcterms:modified>
</cp:coreProperties>
</file>