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802660">
      <w:pPr>
        <w:pStyle w:val="1"/>
      </w:pPr>
      <w:r>
        <w:fldChar w:fldCharType="begin"/>
      </w:r>
      <w:r>
        <w:instrText>HYPERLINK "http://internet.garant.ru/document/redirect/401416632/0"</w:instrText>
      </w:r>
      <w:r>
        <w:fldChar w:fldCharType="separate"/>
      </w:r>
      <w:r>
        <w:rPr>
          <w:rStyle w:val="a4"/>
          <w:b w:val="0"/>
          <w:bCs w:val="0"/>
        </w:rPr>
        <w:t>Приказ Управления социальной политики Липецкой области от 25 июня 2021 г. N</w:t>
      </w:r>
      <w:r>
        <w:rPr>
          <w:rStyle w:val="a4"/>
          <w:b w:val="0"/>
          <w:bCs w:val="0"/>
        </w:rPr>
        <w:t xml:space="preserve"> 44-Н "Об утверждении административного регламента предоставления государственной услуги по назначению единовременной социальной выплаты женщинам, родившим первого ребенка в возрасте от 18 до 24 лет (включительно) и признании утратившими силу некоторых при</w:t>
      </w:r>
      <w:r>
        <w:rPr>
          <w:rStyle w:val="a4"/>
          <w:b w:val="0"/>
          <w:bCs w:val="0"/>
        </w:rPr>
        <w:t>казов управления социальной защиты населения Липецкой области"</w:t>
      </w:r>
      <w:r>
        <w:fldChar w:fldCharType="end"/>
      </w:r>
    </w:p>
    <w:p w:rsidR="00000000" w:rsidRDefault="00802660"/>
    <w:p w:rsidR="00000000" w:rsidRDefault="00802660">
      <w:r>
        <w:t xml:space="preserve">Во исполнение </w:t>
      </w:r>
      <w:hyperlink r:id="rId7" w:history="1">
        <w:r>
          <w:rPr>
            <w:rStyle w:val="a4"/>
          </w:rPr>
          <w:t>Федерального закона</w:t>
        </w:r>
      </w:hyperlink>
      <w:r>
        <w:t xml:space="preserve"> от 27.07.2010 N 210-ФЗ "Об организации предоставления государственных и муниципальных </w:t>
      </w:r>
      <w:r>
        <w:t xml:space="preserve">услуг" и </w:t>
      </w:r>
      <w:hyperlink r:id="rId8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 от 09.08.2011 N 282 "Об утверждении Порядка разработки и утверждения административных регламентов предоставления государственных услу</w:t>
      </w:r>
      <w:r>
        <w:t xml:space="preserve">г исполнительными органами государственной власти Липецкой области, Порядка проведения экспертизы проектов административных регламентов предоставления государственных услуг", </w:t>
      </w:r>
      <w:hyperlink r:id="rId9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 от 9 сентября 2020 года N 511 "О преобразовании и упразднении исполнительных органов государственной власти Липецкой области и внесении изменений в постановление главы администрации Липецкой области от 28 июня 2010 года N 1</w:t>
      </w:r>
      <w:r>
        <w:t>98 "О структуре исполнительных органов государственной власти Липецкой области", приказываю:</w:t>
      </w:r>
    </w:p>
    <w:p w:rsidR="00000000" w:rsidRDefault="00802660">
      <w:bookmarkStart w:id="1" w:name="sub_1"/>
      <w:r>
        <w:t>1. Утвердить административный регламент предоставления государственной услуги по назначению единовременной социальной выплаты женщинам, родившим первого ребенка в возрасте от 18 до 24 лет (включительно) (</w:t>
      </w:r>
      <w:hyperlink w:anchor="sub_3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802660">
      <w:bookmarkStart w:id="2" w:name="sub_2"/>
      <w:bookmarkEnd w:id="1"/>
      <w:r>
        <w:t xml:space="preserve">2. </w:t>
      </w:r>
      <w:hyperlink r:id="rId10" w:history="1">
        <w:r>
          <w:rPr>
            <w:rStyle w:val="a4"/>
          </w:rPr>
          <w:t>Приказ</w:t>
        </w:r>
      </w:hyperlink>
      <w:r>
        <w:t xml:space="preserve"> управления социальной защиты населения Липецкой области от 25 июня 2019 года N 622-П "Об утверждении административного регламента предоставления государственной услуги по назначению е</w:t>
      </w:r>
      <w:r>
        <w:t>диновременной социальной выплаты женщинам, родившим первого ребенка в возрасте от 18 до 24 лет (включительно)" признать утратившим силу.</w:t>
      </w:r>
    </w:p>
    <w:bookmarkEnd w:id="2"/>
    <w:p w:rsidR="00000000" w:rsidRDefault="0080266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802660">
            <w:pPr>
              <w:pStyle w:val="a7"/>
            </w:pPr>
            <w:r>
              <w:t>Начальник управления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802660">
            <w:pPr>
              <w:pStyle w:val="a5"/>
              <w:jc w:val="right"/>
            </w:pPr>
            <w:r>
              <w:t>О.Н. Белоглазова</w:t>
            </w:r>
          </w:p>
        </w:tc>
      </w:tr>
    </w:tbl>
    <w:p w:rsidR="00000000" w:rsidRDefault="00802660"/>
    <w:p w:rsidR="00000000" w:rsidRDefault="00802660">
      <w:pPr>
        <w:jc w:val="right"/>
        <w:rPr>
          <w:rStyle w:val="a3"/>
          <w:rFonts w:ascii="Arial" w:hAnsi="Arial" w:cs="Arial"/>
        </w:rPr>
      </w:pPr>
      <w:bookmarkStart w:id="3" w:name="sub_3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t xml:space="preserve"> управления социальной по</w:t>
      </w:r>
      <w:r>
        <w:rPr>
          <w:rStyle w:val="a3"/>
          <w:rFonts w:ascii="Arial" w:hAnsi="Arial" w:cs="Arial"/>
        </w:rPr>
        <w:t>литики</w:t>
      </w:r>
      <w:r>
        <w:rPr>
          <w:rStyle w:val="a3"/>
          <w:rFonts w:ascii="Arial" w:hAnsi="Arial" w:cs="Arial"/>
        </w:rPr>
        <w:br/>
        <w:t>Липецкой области "Об утверждении</w:t>
      </w:r>
      <w:r>
        <w:rPr>
          <w:rStyle w:val="a3"/>
          <w:rFonts w:ascii="Arial" w:hAnsi="Arial" w:cs="Arial"/>
        </w:rPr>
        <w:br/>
        <w:t>административного регламента</w:t>
      </w:r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назначению единовременной</w:t>
      </w:r>
      <w:r>
        <w:rPr>
          <w:rStyle w:val="a3"/>
          <w:rFonts w:ascii="Arial" w:hAnsi="Arial" w:cs="Arial"/>
        </w:rPr>
        <w:br/>
        <w:t>социальной выплаты женщинам,</w:t>
      </w:r>
      <w:r>
        <w:rPr>
          <w:rStyle w:val="a3"/>
          <w:rFonts w:ascii="Arial" w:hAnsi="Arial" w:cs="Arial"/>
        </w:rPr>
        <w:br/>
        <w:t>родившим первого ребенка в возрасте</w:t>
      </w:r>
      <w:r>
        <w:rPr>
          <w:rStyle w:val="a3"/>
          <w:rFonts w:ascii="Arial" w:hAnsi="Arial" w:cs="Arial"/>
        </w:rPr>
        <w:br/>
        <w:t>от 18 до 24 лет (включительно)</w:t>
      </w:r>
      <w:r>
        <w:rPr>
          <w:rStyle w:val="a3"/>
          <w:rFonts w:ascii="Arial" w:hAnsi="Arial" w:cs="Arial"/>
        </w:rPr>
        <w:br/>
        <w:t xml:space="preserve">и признании утратившими </w:t>
      </w:r>
      <w:r>
        <w:rPr>
          <w:rStyle w:val="a3"/>
          <w:rFonts w:ascii="Arial" w:hAnsi="Arial" w:cs="Arial"/>
        </w:rPr>
        <w:t>силу</w:t>
      </w:r>
      <w:r>
        <w:rPr>
          <w:rStyle w:val="a3"/>
          <w:rFonts w:ascii="Arial" w:hAnsi="Arial" w:cs="Arial"/>
        </w:rPr>
        <w:br/>
        <w:t>некоторых приказов управления</w:t>
      </w:r>
      <w:r>
        <w:rPr>
          <w:rStyle w:val="a3"/>
          <w:rFonts w:ascii="Arial" w:hAnsi="Arial" w:cs="Arial"/>
        </w:rPr>
        <w:br/>
        <w:t>социальной защиты населения"</w:t>
      </w:r>
    </w:p>
    <w:bookmarkEnd w:id="3"/>
    <w:p w:rsidR="00000000" w:rsidRDefault="00802660"/>
    <w:p w:rsidR="00000000" w:rsidRDefault="00802660">
      <w:pPr>
        <w:pStyle w:val="1"/>
      </w:pPr>
      <w:r>
        <w:t xml:space="preserve">Административный регламент </w:t>
      </w:r>
      <w:r>
        <w:br/>
        <w:t>предоставления государственной услуги по назначению единовременной социальной выплаты женщинам, родившим первого ребенка в возрасте от 18 до 24 лет (включител</w:t>
      </w:r>
      <w:r>
        <w:t>ьно)</w:t>
      </w:r>
    </w:p>
    <w:p w:rsidR="00000000" w:rsidRDefault="00802660"/>
    <w:p w:rsidR="00000000" w:rsidRDefault="00802660">
      <w:pPr>
        <w:pStyle w:val="1"/>
      </w:pPr>
      <w:bookmarkStart w:id="4" w:name="sub_4"/>
      <w:r>
        <w:t>Раздел I. Общие положения</w:t>
      </w:r>
    </w:p>
    <w:bookmarkEnd w:id="4"/>
    <w:p w:rsidR="00000000" w:rsidRDefault="00802660"/>
    <w:p w:rsidR="00000000" w:rsidRDefault="00802660">
      <w:pPr>
        <w:pStyle w:val="1"/>
      </w:pPr>
      <w:bookmarkStart w:id="5" w:name="sub_5"/>
      <w:r>
        <w:t>1. Предмет регулирования регламента</w:t>
      </w:r>
    </w:p>
    <w:bookmarkEnd w:id="5"/>
    <w:p w:rsidR="00000000" w:rsidRDefault="00802660"/>
    <w:p w:rsidR="00000000" w:rsidRDefault="00802660">
      <w:bookmarkStart w:id="6" w:name="sub_6"/>
      <w:r>
        <w:lastRenderedPageBreak/>
        <w:t>1. Административный регламент предоставления государственной услуги по назначению единовременной социальной выплаты женщинам, родившим первого ребенка в возрасте</w:t>
      </w:r>
      <w:r>
        <w:t xml:space="preserve"> от 18 до 24 лет (включительно) (далее - административный регламент) определяет сроки и последовательность административных процедур (действий), осуществляемых при предоставлении государственной услуги по назначению единовременной социальной выплаты женщин</w:t>
      </w:r>
      <w:r>
        <w:t xml:space="preserve">ам, родившим первого ребенка в возрасте от 18 до 24 лет (включительно), в том числе в электронной форме, с использованием </w:t>
      </w:r>
      <w:hyperlink r:id="rId11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</w:t>
      </w:r>
      <w:r>
        <w:t xml:space="preserve"> и информационно-телекоммуникационной сети "Интернет" с соблюдением норм </w:t>
      </w:r>
      <w:hyperlink r:id="rId12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персональных данных, включая осуществление в рамках такого предоста</w:t>
      </w:r>
      <w:r>
        <w:t>вления электронного взаимодействия между государственными органами и заявителем (далее - государственная услуга).</w:t>
      </w:r>
    </w:p>
    <w:bookmarkEnd w:id="6"/>
    <w:p w:rsidR="00000000" w:rsidRDefault="00802660"/>
    <w:p w:rsidR="00000000" w:rsidRDefault="00802660">
      <w:pPr>
        <w:pStyle w:val="1"/>
      </w:pPr>
      <w:bookmarkStart w:id="7" w:name="sub_7"/>
      <w:r>
        <w:t>2. Круг заявителей</w:t>
      </w:r>
    </w:p>
    <w:bookmarkEnd w:id="7"/>
    <w:p w:rsidR="00000000" w:rsidRDefault="00802660"/>
    <w:p w:rsidR="00000000" w:rsidRDefault="00802660">
      <w:bookmarkStart w:id="8" w:name="sub_8"/>
      <w:r>
        <w:t>2. Заявителем на получение государственной услуги (далее - заявитель) является женщина, родившая перв</w:t>
      </w:r>
      <w:r>
        <w:t>ого ребенка в возрасте от 18 до 24 лет (включительно), при условии рождения ребенка после 31 декабря 2018 года и совместного проживания с ребенком, либо отец ребенка при условии совместного проживания с ребенком в случаях смерти женщины, объявления ее умер</w:t>
      </w:r>
      <w:r>
        <w:t>шей, лишения женщины родительских прав в отношении ребенка, в связи с рождением которого возникло право на единовременную социальную выплату, совершения женщиной в отношении своего ребенка умышленного преступления, относящегося к преступлениям против лично</w:t>
      </w:r>
      <w:r>
        <w:t>сти.</w:t>
      </w:r>
    </w:p>
    <w:bookmarkEnd w:id="8"/>
    <w:p w:rsidR="00000000" w:rsidRDefault="00802660"/>
    <w:p w:rsidR="00000000" w:rsidRDefault="00802660">
      <w:pPr>
        <w:pStyle w:val="1"/>
      </w:pPr>
      <w:bookmarkStart w:id="9" w:name="sub_9"/>
      <w:r>
        <w:t>3. Требования к порядку информирования о предоставлении государственной услуги</w:t>
      </w:r>
    </w:p>
    <w:bookmarkEnd w:id="9"/>
    <w:p w:rsidR="00000000" w:rsidRDefault="00802660"/>
    <w:p w:rsidR="00000000" w:rsidRDefault="00802660">
      <w:bookmarkStart w:id="10" w:name="sub_10"/>
      <w:r>
        <w:t>3. Информирование о порядке и ходе предоставления государственной услуги осуществляется Управлением, областными бюджетными учреждениями социальной защиты населения по месту жительства (далее - Учреждение), областным бюджетным учреждением "Уполномоченный мн</w:t>
      </w:r>
      <w:r>
        <w:t xml:space="preserve">огофункциональный центр по предоставлению государственных и муниципальных услуг Липецкой области" и его структурными подразделениями (далее - УМФЦ) с использованием информационно-телекоммуникационной сети "Интернет", включая </w:t>
      </w:r>
      <w:hyperlink r:id="rId13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(функций) (далее - Портал), средств телефонной связи, средств массовой информации, информационных материалов, путем направления письменного ответа на обращение заяв</w:t>
      </w:r>
      <w:r>
        <w:t>ителя по почте, при личном приеме заявителей в Управлении, в Учреждениях или УМФЦ.</w:t>
      </w:r>
    </w:p>
    <w:bookmarkEnd w:id="10"/>
    <w:p w:rsidR="00000000" w:rsidRDefault="00802660">
      <w:r>
        <w:t xml:space="preserve">На официальном сайте Управления </w:t>
      </w:r>
      <w:hyperlink r:id="rId14" w:history="1">
        <w:r>
          <w:rPr>
            <w:rStyle w:val="a4"/>
          </w:rPr>
          <w:t>http://usp.admlr.lipetsk.ru/</w:t>
        </w:r>
      </w:hyperlink>
      <w:r>
        <w:t xml:space="preserve">, на Портале </w:t>
      </w:r>
      <w:hyperlink r:id="rId15" w:history="1">
        <w:r>
          <w:rPr>
            <w:rStyle w:val="a4"/>
          </w:rPr>
          <w:t>http://www.gosuslugi.ru/</w:t>
        </w:r>
      </w:hyperlink>
      <w:r>
        <w:t xml:space="preserve">, на региональном портале государственных и муниципальных услуг </w:t>
      </w:r>
      <w:hyperlink r:id="rId16" w:history="1">
        <w:r>
          <w:rPr>
            <w:rStyle w:val="a4"/>
          </w:rPr>
          <w:t>https://pgu.admlr.lipetsk.ru/</w:t>
        </w:r>
      </w:hyperlink>
      <w:r>
        <w:t xml:space="preserve"> (далее - Региональ</w:t>
      </w:r>
      <w:r>
        <w:t xml:space="preserve">ный портал), в информационной системе "Региональный реестр государственных и муниципальных услуг" </w:t>
      </w:r>
      <w:hyperlink r:id="rId17" w:history="1">
        <w:r>
          <w:rPr>
            <w:rStyle w:val="a4"/>
          </w:rPr>
          <w:t xml:space="preserve">https://www.admlip.ru/activities/gos_uslugi/reestr-uslug/ </w:t>
        </w:r>
      </w:hyperlink>
      <w:r>
        <w:t>(далее - Региональный реестр</w:t>
      </w:r>
      <w:r>
        <w:t>) размещается информация о предоставлении государственной услуги следующего содержания:</w:t>
      </w:r>
    </w:p>
    <w:p w:rsidR="00000000" w:rsidRDefault="00802660"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</w:t>
      </w:r>
      <w:r>
        <w:t>орые заявитель вправе представить по собственной инициативе;</w:t>
      </w:r>
    </w:p>
    <w:p w:rsidR="00000000" w:rsidRDefault="00802660">
      <w:r>
        <w:t>круг заявителей;</w:t>
      </w:r>
    </w:p>
    <w:p w:rsidR="00000000" w:rsidRDefault="00802660">
      <w:r>
        <w:t>срок предоставления государственной услуги;</w:t>
      </w:r>
    </w:p>
    <w:p w:rsidR="00000000" w:rsidRDefault="00802660">
      <w:r>
        <w:t>результаты предоставления государственной услуги, порядок представления документа, являющегося результатом предоставления государствен</w:t>
      </w:r>
      <w:r>
        <w:t>ной услуги;</w:t>
      </w:r>
    </w:p>
    <w:p w:rsidR="00000000" w:rsidRDefault="00802660">
      <w:r>
        <w:t>размер государственной пошлины, взимаемой за предоставление государственной услуги;</w:t>
      </w:r>
    </w:p>
    <w:p w:rsidR="00000000" w:rsidRDefault="00802660">
      <w:r>
        <w:lastRenderedPageBreak/>
        <w:t>исчерпывающий перечень оснований для приостановления или отказа в предоставлении государственной услуги;</w:t>
      </w:r>
    </w:p>
    <w:p w:rsidR="00000000" w:rsidRDefault="00802660">
      <w:r>
        <w:t>право заявителя на досудебное (внесудебное) обжалование</w:t>
      </w:r>
      <w:r>
        <w:t xml:space="preserve"> действий (бездействия) и решений, принятых (осуществляемых) в ходе предоставления государственной услуги;</w:t>
      </w:r>
    </w:p>
    <w:p w:rsidR="00000000" w:rsidRDefault="00802660">
      <w:r>
        <w:t>формы заявлений (уведомлений, сообщений), используемые при предоставлении государственной услуги.</w:t>
      </w:r>
    </w:p>
    <w:p w:rsidR="00000000" w:rsidRDefault="00802660">
      <w:r>
        <w:t xml:space="preserve">Информация на </w:t>
      </w:r>
      <w:hyperlink r:id="rId18" w:history="1">
        <w:r>
          <w:rPr>
            <w:rStyle w:val="a4"/>
          </w:rPr>
          <w:t>Портале</w:t>
        </w:r>
      </w:hyperlink>
      <w:r>
        <w:t xml:space="preserve"> и </w:t>
      </w:r>
      <w:hyperlink r:id="rId19" w:history="1">
        <w:r>
          <w:rPr>
            <w:rStyle w:val="a4"/>
          </w:rPr>
          <w:t>официальном сайте</w:t>
        </w:r>
      </w:hyperlink>
      <w:r>
        <w:t xml:space="preserve"> Управления о порядке и сроках предоставления государственной услуги предоставляется заявителю бесплатно.</w:t>
      </w:r>
    </w:p>
    <w:p w:rsidR="00000000" w:rsidRDefault="00802660">
      <w:bookmarkStart w:id="11" w:name="sub_11"/>
      <w:r>
        <w:t xml:space="preserve">4. Сведения о местах нахождения, о номерах телефонов для справок, адресах интернет-сайтов и электронной почты, графике (режиме) работы Учреждений, УМФЦ, оказывающих государственную услугу, размещаются на информационных стендах в Учреждениях, а также на </w:t>
      </w:r>
      <w:hyperlink r:id="rId20" w:history="1">
        <w:r>
          <w:rPr>
            <w:rStyle w:val="a4"/>
          </w:rPr>
          <w:t>официальном сайте</w:t>
        </w:r>
      </w:hyperlink>
      <w:r>
        <w:t xml:space="preserve"> Управления, на </w:t>
      </w:r>
      <w:hyperlink r:id="rId21" w:history="1">
        <w:r>
          <w:rPr>
            <w:rStyle w:val="a4"/>
          </w:rPr>
          <w:t>Портале</w:t>
        </w:r>
      </w:hyperlink>
      <w:r>
        <w:t xml:space="preserve">, в </w:t>
      </w:r>
      <w:hyperlink r:id="rId22" w:history="1">
        <w:r>
          <w:rPr>
            <w:rStyle w:val="a4"/>
          </w:rPr>
          <w:t>Рег</w:t>
        </w:r>
        <w:r>
          <w:rPr>
            <w:rStyle w:val="a4"/>
          </w:rPr>
          <w:t>иональном реестре</w:t>
        </w:r>
      </w:hyperlink>
      <w:r>
        <w:t xml:space="preserve"> и на </w:t>
      </w:r>
      <w:hyperlink r:id="rId23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802660">
      <w:bookmarkStart w:id="12" w:name="sub_12"/>
      <w:bookmarkEnd w:id="11"/>
      <w:r>
        <w:t>5. Учреждения или УМФЦ осуществляют прием заявителей для предоставления государственной услуги в соответствии с графиками, ут</w:t>
      </w:r>
      <w:r>
        <w:t>верждаемыми руководителями Учреждения, УМФЦ.</w:t>
      </w:r>
    </w:p>
    <w:p w:rsidR="00000000" w:rsidRDefault="00802660">
      <w:bookmarkStart w:id="13" w:name="sub_13"/>
      <w:bookmarkEnd w:id="12"/>
      <w:r>
        <w:t>6. При ответах на телефонные звонки и устные обращения специалисты Учреждений, подробно и в вежливой (корректной) форме информируют обратившихся заявителей по интересующим их вопросам. Ответ на телеф</w:t>
      </w:r>
      <w:r>
        <w:t>онный звонок должен содержать информацию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bookmarkEnd w:id="13"/>
    <w:p w:rsidR="00000000" w:rsidRDefault="00802660">
      <w:r>
        <w:t>При невозможности специалиста, принявшего звонок, самостоятельно ответить на</w:t>
      </w:r>
      <w:r>
        <w:t xml:space="preserve"> поставленные вопросы телефонный звонок должен быть переадресован (переведен) на другого специалиста или же заявителю должен быть сообщен телефонный номер, по которому можно получить информацию.</w:t>
      </w:r>
    </w:p>
    <w:p w:rsidR="00000000" w:rsidRDefault="00802660">
      <w:bookmarkStart w:id="14" w:name="sub_14"/>
      <w:r>
        <w:t>7. Письменные обращения граждан о порядке предоставлени</w:t>
      </w:r>
      <w:r>
        <w:t>я государственной услуги рассматриваются должностными лицами Управления, специалистами Учреждений с учетом времени подготовки ответа заявителю. Ответ на письменное обращение дается в простой, четкой и понятной форме, с указанием фамилии и инициалов, номера</w:t>
      </w:r>
      <w:r>
        <w:t xml:space="preserve"> телефона исполнителя в срок, не превышающий 30 календарных дней с момента регистрации обращения.</w:t>
      </w:r>
    </w:p>
    <w:bookmarkEnd w:id="14"/>
    <w:p w:rsidR="00000000" w:rsidRDefault="00802660">
      <w:r>
        <w:t>При консультировании по электронной почте ответ на обращение направляется на электронный адрес заявителя в срок, не превышающий 30 календарных дней с мо</w:t>
      </w:r>
      <w:r>
        <w:t>мента регистрации обращения.</w:t>
      </w:r>
    </w:p>
    <w:p w:rsidR="00000000" w:rsidRDefault="00802660">
      <w:bookmarkStart w:id="15" w:name="sub_15"/>
      <w:r>
        <w:t>8. Консультации предоставляются по вопросам:</w:t>
      </w:r>
    </w:p>
    <w:bookmarkEnd w:id="15"/>
    <w:p w:rsidR="00000000" w:rsidRDefault="00802660">
      <w:r>
        <w:t>графика работы;</w:t>
      </w:r>
    </w:p>
    <w:p w:rsidR="00000000" w:rsidRDefault="00802660">
      <w:r>
        <w:t>перечня документов, необходимых для предоставления заявителям государственной услуги;</w:t>
      </w:r>
    </w:p>
    <w:p w:rsidR="00000000" w:rsidRDefault="00802660">
      <w:r>
        <w:t>порядка заполнения реквизитов заявления о предоставлении заявителю г</w:t>
      </w:r>
      <w:r>
        <w:t>осударственной услуги;</w:t>
      </w:r>
    </w:p>
    <w:p w:rsidR="00000000" w:rsidRDefault="00802660">
      <w:r>
        <w:t>порядка и условий предоставления государственной услуги;</w:t>
      </w:r>
    </w:p>
    <w:p w:rsidR="00000000" w:rsidRDefault="00802660">
      <w:r>
        <w:t>сроков предоставления государственной услуги;</w:t>
      </w:r>
    </w:p>
    <w:p w:rsidR="00000000" w:rsidRDefault="00802660">
      <w:r>
        <w:t>оснований для отказа в предоставлении государственной услуги;</w:t>
      </w:r>
    </w:p>
    <w:p w:rsidR="00000000" w:rsidRDefault="00802660">
      <w:r>
        <w:t>порядка обжалования действий (бездействия) должностных лиц.</w:t>
      </w:r>
    </w:p>
    <w:p w:rsidR="00000000" w:rsidRDefault="00802660">
      <w:bookmarkStart w:id="16" w:name="sub_16"/>
      <w:r>
        <w:t>9.</w:t>
      </w:r>
      <w:r>
        <w:t xml:space="preserve"> Если заявитель подавал заявку на предоставление государственной услуги через </w:t>
      </w:r>
      <w:hyperlink r:id="rId24" w:history="1">
        <w:r>
          <w:rPr>
            <w:rStyle w:val="a4"/>
          </w:rPr>
          <w:t>Портал</w:t>
        </w:r>
      </w:hyperlink>
      <w:r>
        <w:t>, то информацию о ходе предоставления государственной услуги заявитель может получить на Портале.</w:t>
      </w:r>
    </w:p>
    <w:bookmarkEnd w:id="16"/>
    <w:p w:rsidR="00000000" w:rsidRDefault="00802660"/>
    <w:p w:rsidR="00000000" w:rsidRDefault="00802660">
      <w:pPr>
        <w:pStyle w:val="1"/>
      </w:pPr>
      <w:bookmarkStart w:id="17" w:name="sub_17"/>
      <w:r>
        <w:t>Раздел II. Стандарт предоставления государственной услуги</w:t>
      </w:r>
    </w:p>
    <w:bookmarkEnd w:id="17"/>
    <w:p w:rsidR="00000000" w:rsidRDefault="00802660"/>
    <w:p w:rsidR="00000000" w:rsidRDefault="00802660">
      <w:pPr>
        <w:pStyle w:val="1"/>
      </w:pPr>
      <w:bookmarkStart w:id="18" w:name="sub_18"/>
      <w:r>
        <w:t>4. Наименование государственной услуги</w:t>
      </w:r>
    </w:p>
    <w:bookmarkEnd w:id="18"/>
    <w:p w:rsidR="00000000" w:rsidRDefault="00802660"/>
    <w:p w:rsidR="00000000" w:rsidRDefault="00802660">
      <w:bookmarkStart w:id="19" w:name="sub_19"/>
      <w:r>
        <w:t xml:space="preserve">10. Наименование услуги - назначение единовременной социальной выплаты женщинам, родившим первого ребенка в возрасте от </w:t>
      </w:r>
      <w:r>
        <w:t>18 до 24 лет (включительно).</w:t>
      </w:r>
    </w:p>
    <w:bookmarkEnd w:id="19"/>
    <w:p w:rsidR="00000000" w:rsidRDefault="00802660"/>
    <w:p w:rsidR="00000000" w:rsidRDefault="00802660">
      <w:pPr>
        <w:pStyle w:val="1"/>
      </w:pPr>
      <w:bookmarkStart w:id="20" w:name="sub_20"/>
      <w:r>
        <w:t>5. Наименование органа, предоставляющего государственную услугу</w:t>
      </w:r>
    </w:p>
    <w:bookmarkEnd w:id="20"/>
    <w:p w:rsidR="00000000" w:rsidRDefault="00802660"/>
    <w:p w:rsidR="00000000" w:rsidRDefault="00802660">
      <w:bookmarkStart w:id="21" w:name="sub_21"/>
      <w:r>
        <w:t>11. Предоставление государственной услуги осуществляется Учреждениями во взаимодействии с УМФЦ.</w:t>
      </w:r>
    </w:p>
    <w:bookmarkEnd w:id="21"/>
    <w:p w:rsidR="00000000" w:rsidRDefault="00802660">
      <w:r>
        <w:t xml:space="preserve">Согласно </w:t>
      </w:r>
      <w:hyperlink r:id="rId25" w:history="1">
        <w:r>
          <w:rPr>
            <w:rStyle w:val="a4"/>
          </w:rPr>
          <w:t>пункту 3 части 1 статьи 7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 (далее - Федеральный закон) Учреждение, УМФЦ не вправе требовать о</w:t>
      </w:r>
      <w:r>
        <w:t>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 и получения документов и информации, включен</w:t>
      </w:r>
      <w:r>
        <w:t xml:space="preserve">ных в </w:t>
      </w:r>
      <w:hyperlink r:id="rId26" w:history="1">
        <w:r>
          <w:rPr>
            <w:rStyle w:val="a4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</w:t>
      </w:r>
      <w:hyperlink r:id="rId27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23 ноября 2011 года N 414 "Об утверждении Перечня услуг, которые являются необходимыми и обязательными для предоставления исполнительными органами государственной власти Липецкой области государствен</w:t>
      </w:r>
      <w:r>
        <w:t>ных услуг и предоставляются организациями, участвующими в предоставлении государственных услуг".</w:t>
      </w:r>
    </w:p>
    <w:p w:rsidR="00000000" w:rsidRDefault="00802660"/>
    <w:p w:rsidR="00000000" w:rsidRDefault="00802660">
      <w:pPr>
        <w:pStyle w:val="1"/>
      </w:pPr>
      <w:bookmarkStart w:id="22" w:name="sub_22"/>
      <w:r>
        <w:t>6. Описание результата предоставления государственной услуги</w:t>
      </w:r>
    </w:p>
    <w:bookmarkEnd w:id="22"/>
    <w:p w:rsidR="00000000" w:rsidRDefault="00802660"/>
    <w:p w:rsidR="00000000" w:rsidRDefault="00802660">
      <w:bookmarkStart w:id="23" w:name="sub_23"/>
      <w:r>
        <w:t xml:space="preserve">12. Результатом предоставления государственной услуги является предоставление </w:t>
      </w:r>
      <w:r>
        <w:t>единовременной социальной выплаты и перечисление денежных средств на лицевой счет заявителя, открытый в кредитной организации, или в отделении почтовой связи по его выбору либо отказ в предоставлении единовременной социальной выплаты с направлением уведомл</w:t>
      </w:r>
      <w:r>
        <w:t>ения об отказе заявителю.</w:t>
      </w:r>
    </w:p>
    <w:bookmarkEnd w:id="23"/>
    <w:p w:rsidR="00000000" w:rsidRDefault="00802660">
      <w:r>
        <w:t>Результат предоставления государственной услуги по выбору заявителя может быть представлен в форме документа (уведомления о принятом решении) на бумажном носителе, а также в форме электронного документа (уведомления о принят</w:t>
      </w:r>
      <w:r>
        <w:t xml:space="preserve">ом решении), подписанного уполномоченным должностным лицом Учреждения с использованием усиленной </w:t>
      </w:r>
      <w:hyperlink r:id="rId28" w:history="1">
        <w:r>
          <w:rPr>
            <w:rStyle w:val="a4"/>
          </w:rPr>
          <w:t>квалифицированной электронной подписи</w:t>
        </w:r>
      </w:hyperlink>
      <w:r>
        <w:t xml:space="preserve">, в соответствии с </w:t>
      </w:r>
      <w:hyperlink w:anchor="sub_60" w:history="1">
        <w:r>
          <w:rPr>
            <w:rStyle w:val="a4"/>
          </w:rPr>
          <w:t>пунктом 29</w:t>
        </w:r>
      </w:hyperlink>
      <w:r>
        <w:t xml:space="preserve"> настоящего административного регламента.</w:t>
      </w:r>
    </w:p>
    <w:p w:rsidR="00000000" w:rsidRDefault="00802660">
      <w:r>
        <w:t xml:space="preserve">Информация о предоставлении государственной услуги размещается в Единой государственной информационной системе социального обеспечения. Размещение указанной информации осуществляется в соответствии с </w:t>
      </w:r>
      <w:hyperlink r:id="rId29" w:history="1">
        <w:r>
          <w:rPr>
            <w:rStyle w:val="a4"/>
          </w:rPr>
          <w:t>Федеральным законом</w:t>
        </w:r>
      </w:hyperlink>
      <w:r>
        <w:t xml:space="preserve"> от 17 июля 1999 года N 178-ФЗ "О государственной социальной помощи".</w:t>
      </w:r>
    </w:p>
    <w:p w:rsidR="00000000" w:rsidRDefault="00802660"/>
    <w:p w:rsidR="00000000" w:rsidRDefault="00802660">
      <w:pPr>
        <w:pStyle w:val="1"/>
      </w:pPr>
      <w:bookmarkStart w:id="24" w:name="sub_24"/>
      <w:r>
        <w:t>7. Срок предоставления государственной услуги</w:t>
      </w:r>
    </w:p>
    <w:bookmarkEnd w:id="24"/>
    <w:p w:rsidR="00000000" w:rsidRDefault="00802660"/>
    <w:p w:rsidR="00000000" w:rsidRDefault="00802660">
      <w:bookmarkStart w:id="25" w:name="sub_25"/>
      <w:r>
        <w:t xml:space="preserve">13. Срок предоставления государственной услуги </w:t>
      </w:r>
      <w:r>
        <w:t>- 10 рабочих дней.</w:t>
      </w:r>
    </w:p>
    <w:bookmarkEnd w:id="25"/>
    <w:p w:rsidR="00000000" w:rsidRDefault="00802660">
      <w:r>
        <w:t>Принятие решения о предоставлении государственной услуги или об отказе в предоставлении государственной услуги осуществляется не позднее 10 рабочих дней со дня обращения за ее назначением.</w:t>
      </w:r>
    </w:p>
    <w:p w:rsidR="00000000" w:rsidRDefault="00802660">
      <w:r>
        <w:t>Уведомление о предоставлении государственн</w:t>
      </w:r>
      <w:r>
        <w:t>ой услуги или об отказе в предоставлении государственной услуги направляется заявителю в течение 2 рабочих дней со дня принятия решения любым способом, позволяющим достоверно установить получение уведомления лицом, которому оно направлено.</w:t>
      </w:r>
    </w:p>
    <w:p w:rsidR="00000000" w:rsidRDefault="00802660"/>
    <w:p w:rsidR="00000000" w:rsidRDefault="00802660">
      <w:pPr>
        <w:pStyle w:val="1"/>
      </w:pPr>
      <w:bookmarkStart w:id="26" w:name="sub_26"/>
      <w:r>
        <w:t>8. Нормат</w:t>
      </w:r>
      <w:r>
        <w:t>ивные правовые акты, регулирующие предоставление государственной услуги</w:t>
      </w:r>
    </w:p>
    <w:bookmarkEnd w:id="26"/>
    <w:p w:rsidR="00000000" w:rsidRDefault="00802660"/>
    <w:p w:rsidR="00000000" w:rsidRDefault="00802660">
      <w:bookmarkStart w:id="27" w:name="sub_27"/>
      <w:r>
        <w:t>14. Перечень нормативных правовых актов, регулирующих предоставление государственной услуги, размещен на официальном сайте Управления (</w:t>
      </w:r>
      <w:hyperlink r:id="rId30" w:history="1">
        <w:r>
          <w:rPr>
            <w:rStyle w:val="a4"/>
          </w:rPr>
          <w:t>http://usp.admlr.lipetsk.ru/</w:t>
        </w:r>
      </w:hyperlink>
      <w:r>
        <w:t xml:space="preserve">), в сети "Интернет", в </w:t>
      </w:r>
      <w:hyperlink r:id="rId31" w:history="1">
        <w:r>
          <w:rPr>
            <w:rStyle w:val="a4"/>
          </w:rPr>
          <w:t>Региональном реестре</w:t>
        </w:r>
      </w:hyperlink>
      <w:r>
        <w:t xml:space="preserve">, на </w:t>
      </w:r>
      <w:hyperlink r:id="rId32" w:history="1">
        <w:r>
          <w:rPr>
            <w:rStyle w:val="a4"/>
          </w:rPr>
          <w:t>Пор</w:t>
        </w:r>
        <w:r>
          <w:rPr>
            <w:rStyle w:val="a4"/>
          </w:rPr>
          <w:t>тале</w:t>
        </w:r>
      </w:hyperlink>
      <w:r>
        <w:t xml:space="preserve">, на </w:t>
      </w:r>
      <w:hyperlink r:id="rId33" w:history="1">
        <w:r>
          <w:rPr>
            <w:rStyle w:val="a4"/>
          </w:rPr>
          <w:t>Региональном портале</w:t>
        </w:r>
      </w:hyperlink>
      <w:r>
        <w:t xml:space="preserve"> (https://www.admlip.ru/activities/gos_uslugi/reestr-uslug/).</w:t>
      </w:r>
    </w:p>
    <w:bookmarkEnd w:id="27"/>
    <w:p w:rsidR="00000000" w:rsidRDefault="00802660"/>
    <w:p w:rsidR="00000000" w:rsidRDefault="00802660">
      <w:pPr>
        <w:pStyle w:val="1"/>
      </w:pPr>
      <w:bookmarkStart w:id="28" w:name="sub_28"/>
      <w:r>
        <w:t>9. Исчерпывающий перечень документов, необходимых в соответствии с нормативным</w:t>
      </w:r>
      <w:r>
        <w:t>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</w:t>
      </w:r>
      <w:r>
        <w:t>орме, порядок их представления</w:t>
      </w:r>
    </w:p>
    <w:bookmarkEnd w:id="28"/>
    <w:p w:rsidR="00000000" w:rsidRDefault="00802660"/>
    <w:p w:rsidR="00000000" w:rsidRDefault="00802660">
      <w:bookmarkStart w:id="29" w:name="sub_29"/>
      <w:r>
        <w:t xml:space="preserve">15. Для получения государственной услуги заявитель представляет в Учреждение заявление, составленное по форме, предусмотренной </w:t>
      </w:r>
      <w:hyperlink w:anchor="sub_286" w:history="1">
        <w:r>
          <w:rPr>
            <w:rStyle w:val="a4"/>
          </w:rPr>
          <w:t>приложением</w:t>
        </w:r>
      </w:hyperlink>
      <w:r>
        <w:t xml:space="preserve"> к административному регламенту, с предъявлением следующих документов:</w:t>
      </w:r>
    </w:p>
    <w:bookmarkEnd w:id="29"/>
    <w:p w:rsidR="00000000" w:rsidRDefault="00802660">
      <w:r>
        <w:t>документа, удостоверяющего личность заявителя;</w:t>
      </w:r>
    </w:p>
    <w:p w:rsidR="00000000" w:rsidRDefault="00802660">
      <w:r>
        <w:t>свидетельства о государственной регистрации рождения ребенка, в случае рождения ребенка вне пределов территории Российской Федерации</w:t>
      </w:r>
      <w:r>
        <w:t>, выданного компетентным органом иностранного государства с нотариально удостоверенным переводом на русский язык и легализованного в порядке, установленном действующим законодательством;</w:t>
      </w:r>
    </w:p>
    <w:p w:rsidR="00000000" w:rsidRDefault="00802660">
      <w:r>
        <w:t>документа, подтверждающего родственные отношения заявителя и лиц, ука</w:t>
      </w:r>
      <w:r>
        <w:t>занных им в качестве членов семьи, либо его копии, заверенной в установленном законодательством Российской Федерации порядке;</w:t>
      </w:r>
    </w:p>
    <w:p w:rsidR="00000000" w:rsidRDefault="00802660">
      <w:r>
        <w:t>документа, удостоверяющего личность лиц старше 14 лет, указанных в качестве членов семьи, либо его копию, заверенную в установленн</w:t>
      </w:r>
      <w:r>
        <w:t>ом законодательством Российской Федерации порядке;</w:t>
      </w:r>
    </w:p>
    <w:p w:rsidR="00000000" w:rsidRDefault="00802660">
      <w:r>
        <w:t>документов, подтверждающих объявление женщины умершей, лишение ее родительских прав, совершение женщиной в отношении своего ребенка умышленного преступления - в случае обращения за выплатой отца ребенка.</w:t>
      </w:r>
    </w:p>
    <w:p w:rsidR="00000000" w:rsidRDefault="00802660"/>
    <w:p w:rsidR="00000000" w:rsidRDefault="00802660">
      <w:pPr>
        <w:pStyle w:val="1"/>
      </w:pPr>
      <w:bookmarkStart w:id="30" w:name="sub_30"/>
      <w: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исполнительных органов государственной власти Липецкой области, иных органов</w:t>
      </w:r>
      <w:r>
        <w:t xml:space="preserve"> и организаций и которые заявитель вправе представить, а также способы их получения заявителями в том числе в электронной форме, порядок их представления</w:t>
      </w:r>
    </w:p>
    <w:bookmarkEnd w:id="30"/>
    <w:p w:rsidR="00000000" w:rsidRDefault="00802660"/>
    <w:p w:rsidR="00000000" w:rsidRDefault="00802660">
      <w:bookmarkStart w:id="31" w:name="sub_31"/>
      <w:r>
        <w:t>16. Учреждение самостоятельно запрашивает:</w:t>
      </w:r>
    </w:p>
    <w:bookmarkEnd w:id="31"/>
    <w:p w:rsidR="00000000" w:rsidRDefault="00802660">
      <w:r>
        <w:t>сведения о лицах, зарегистрированных сов</w:t>
      </w:r>
      <w:r>
        <w:t>местно с заявителем по месту пребывания и по месту жительства, содержащиеся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от т</w:t>
      </w:r>
      <w:r>
        <w:t>ерриториального органа федерального органа исполнительной власти в сфере внутренних дел;</w:t>
      </w:r>
    </w:p>
    <w:p w:rsidR="00000000" w:rsidRDefault="00802660">
      <w:r>
        <w:t>сведения о государственной регистрации рождения ребенка, о государственной регистрации заключения брака, о государственной регистрации смерти матери, содержащиеся в Ед</w:t>
      </w:r>
      <w:r>
        <w:t xml:space="preserve">ином государственном реестре записей актов гражданского состояния, от федерального органа исполнительной власти, осуществляющего функции по контролю и надзору за соблюдением </w:t>
      </w:r>
      <w:hyperlink r:id="rId34" w:history="1">
        <w:r>
          <w:rPr>
            <w:rStyle w:val="a4"/>
          </w:rPr>
          <w:t>законодательства</w:t>
        </w:r>
      </w:hyperlink>
      <w:r>
        <w:t xml:space="preserve"> о налогах и сборах.</w:t>
      </w:r>
    </w:p>
    <w:p w:rsidR="00000000" w:rsidRDefault="00802660">
      <w:r>
        <w:t>Заявитель вправе представить данные документы по собственной инициативе.</w:t>
      </w:r>
    </w:p>
    <w:p w:rsidR="00000000" w:rsidRDefault="00802660"/>
    <w:p w:rsidR="00000000" w:rsidRDefault="00802660">
      <w:pPr>
        <w:pStyle w:val="1"/>
      </w:pPr>
      <w:bookmarkStart w:id="32" w:name="sub_32"/>
      <w:r>
        <w:t>11. Указание на запрет требовать от заявителя</w:t>
      </w:r>
    </w:p>
    <w:bookmarkEnd w:id="32"/>
    <w:p w:rsidR="00000000" w:rsidRDefault="00802660"/>
    <w:p w:rsidR="00000000" w:rsidRDefault="00802660">
      <w:bookmarkStart w:id="33" w:name="sub_33"/>
      <w:r>
        <w:t>17. Запрещено требовать от заявителя:</w:t>
      </w:r>
    </w:p>
    <w:p w:rsidR="00000000" w:rsidRDefault="00802660">
      <w:bookmarkStart w:id="34" w:name="sub_34"/>
      <w:bookmarkEnd w:id="33"/>
      <w:r>
        <w:t>1) представления документов и информации ил</w:t>
      </w:r>
      <w:r>
        <w:t>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0000" w:rsidRDefault="00802660">
      <w:bookmarkStart w:id="35" w:name="sub_35"/>
      <w:bookmarkEnd w:id="34"/>
      <w:r>
        <w:t>2) представления документов и информации, к</w:t>
      </w:r>
      <w:r>
        <w:t>оторые в соответствии с нормативными правовыми актами Российской Федерации, нормативными правовыми актами Липецкой области находятся в распоряжении исполнительных органов государственной власти Липецкой области, предоставляющих государственную услугу, иных</w:t>
      </w:r>
      <w:r>
        <w:t xml:space="preserve"> государственных органов, органов местного самоуправления и (или) подведомственных исполнительным органам государственной власти Липецкой области и органам местного самоуправления организаций, участвующих в предоставлении государственных или муниципальных </w:t>
      </w:r>
      <w:r>
        <w:t xml:space="preserve">услуг, за исключением документов, указанных в </w:t>
      </w:r>
      <w:hyperlink r:id="rId35" w:history="1">
        <w:r>
          <w:rPr>
            <w:rStyle w:val="a4"/>
          </w:rPr>
          <w:t>части 6 статьи 7</w:t>
        </w:r>
      </w:hyperlink>
      <w:r>
        <w:t xml:space="preserve"> Федерального закона;</w:t>
      </w:r>
    </w:p>
    <w:p w:rsidR="00000000" w:rsidRDefault="00802660">
      <w:bookmarkStart w:id="36" w:name="sub_36"/>
      <w:bookmarkEnd w:id="35"/>
      <w:r>
        <w:t>3) осуществления действий, в том числе согласований, необходимых для получения государств</w:t>
      </w:r>
      <w:r>
        <w:t>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</w:t>
      </w:r>
      <w:r>
        <w:t xml:space="preserve">люченных в перечни, указанные в </w:t>
      </w:r>
      <w:hyperlink r:id="rId36" w:history="1">
        <w:r>
          <w:rPr>
            <w:rStyle w:val="a4"/>
          </w:rPr>
          <w:t>части 1 статьи 9</w:t>
        </w:r>
      </w:hyperlink>
      <w:r>
        <w:t xml:space="preserve"> Федерального закона;</w:t>
      </w:r>
    </w:p>
    <w:p w:rsidR="00000000" w:rsidRDefault="00802660">
      <w:bookmarkStart w:id="37" w:name="sub_37"/>
      <w:bookmarkEnd w:id="36"/>
      <w:r>
        <w:t xml:space="preserve">4) представления документов и информации, отсутствие и (или) недостоверность которых не указывались при </w:t>
      </w:r>
      <w:r>
        <w:t xml:space="preserve">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7" w:history="1">
        <w:r>
          <w:rPr>
            <w:rStyle w:val="a4"/>
          </w:rPr>
          <w:t>пун</w:t>
        </w:r>
        <w:r>
          <w:rPr>
            <w:rStyle w:val="a4"/>
          </w:rPr>
          <w:t>ктом 4 части 1 статьи 7</w:t>
        </w:r>
      </w:hyperlink>
      <w:r>
        <w:t xml:space="preserve"> Федерального закона;</w:t>
      </w:r>
    </w:p>
    <w:p w:rsidR="00000000" w:rsidRDefault="00802660">
      <w:bookmarkStart w:id="38" w:name="sub_38"/>
      <w:bookmarkEnd w:id="37"/>
      <w: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8" w:history="1">
        <w:r>
          <w:rPr>
            <w:rStyle w:val="a4"/>
          </w:rPr>
          <w:t>пунктом 7.2 части 1 статьи 16</w:t>
        </w:r>
      </w:hyperlink>
      <w:r>
        <w:t xml:space="preserve">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</w:t>
      </w:r>
      <w:r>
        <w:t>новленных федеральными законами.</w:t>
      </w:r>
    </w:p>
    <w:bookmarkEnd w:id="38"/>
    <w:p w:rsidR="00000000" w:rsidRDefault="00802660"/>
    <w:p w:rsidR="00000000" w:rsidRDefault="00802660">
      <w:pPr>
        <w:pStyle w:val="1"/>
      </w:pPr>
      <w:bookmarkStart w:id="39" w:name="sub_39"/>
      <w: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bookmarkEnd w:id="39"/>
    <w:p w:rsidR="00000000" w:rsidRDefault="00802660"/>
    <w:p w:rsidR="00000000" w:rsidRDefault="00802660">
      <w:bookmarkStart w:id="40" w:name="sub_40"/>
      <w:r>
        <w:t>18. Основаниями для отказа в приеме документов, необходимых для предоставл</w:t>
      </w:r>
      <w:r>
        <w:t>ения государственной услуги, являются:</w:t>
      </w:r>
    </w:p>
    <w:bookmarkEnd w:id="40"/>
    <w:p w:rsidR="00000000" w:rsidRDefault="00802660">
      <w:r>
        <w:t>несоответствие заявления форме, указанной в приложении к административному регламенту;</w:t>
      </w:r>
    </w:p>
    <w:p w:rsidR="00000000" w:rsidRDefault="00802660">
      <w:r>
        <w:t>наличие в документах приписок, зачеркнутых слов, исправлений, а также документов, исполненных карандашом, документов с повре</w:t>
      </w:r>
      <w:r>
        <w:t>ждениями, не позволяющими однозначно истолковать их содержание, документов, оформленных с нарушением требований, предусмотренных законодательством Российской Федерации;</w:t>
      </w:r>
    </w:p>
    <w:p w:rsidR="00000000" w:rsidRDefault="00802660">
      <w:r>
        <w:t xml:space="preserve">представление неполного комплекта документов, указанных в </w:t>
      </w:r>
      <w:hyperlink w:anchor="sub_29" w:history="1">
        <w:r>
          <w:rPr>
            <w:rStyle w:val="a4"/>
          </w:rPr>
          <w:t>пункте 15</w:t>
        </w:r>
      </w:hyperlink>
      <w:r>
        <w:t xml:space="preserve"> административного регламента.</w:t>
      </w:r>
    </w:p>
    <w:p w:rsidR="00000000" w:rsidRDefault="00802660">
      <w:r>
        <w:t>В случае подачи документов в электронной форме основаниями для отказа являются:</w:t>
      </w:r>
    </w:p>
    <w:p w:rsidR="00000000" w:rsidRDefault="00802660">
      <w:r>
        <w:t xml:space="preserve">некорректное заполнение данных электронной формы заявления (не заполнение обязательных полей в заявлении, заполнение полей заявления </w:t>
      </w:r>
      <w:r>
        <w:t>с ошибками);</w:t>
      </w:r>
    </w:p>
    <w:p w:rsidR="00000000" w:rsidRDefault="00802660">
      <w:r>
        <w:t xml:space="preserve">представление неполного комплекта документов, указанных в </w:t>
      </w:r>
      <w:hyperlink w:anchor="sub_29" w:history="1">
        <w:r>
          <w:rPr>
            <w:rStyle w:val="a4"/>
          </w:rPr>
          <w:t>пункте 15</w:t>
        </w:r>
      </w:hyperlink>
      <w:r>
        <w:t xml:space="preserve"> административного регламента;</w:t>
      </w:r>
    </w:p>
    <w:p w:rsidR="00000000" w:rsidRDefault="00802660">
      <w:r>
        <w:t>подписание документов несоответствующими электронными подписями;</w:t>
      </w:r>
    </w:p>
    <w:p w:rsidR="00000000" w:rsidRDefault="00802660">
      <w:r>
        <w:t>недействительный статус сертификатов электронных подписе</w:t>
      </w:r>
      <w:r>
        <w:t>й на документах;</w:t>
      </w:r>
    </w:p>
    <w:p w:rsidR="00000000" w:rsidRDefault="00802660">
      <w:r>
        <w:t>неподлинность электронных подписей документов;</w:t>
      </w:r>
    </w:p>
    <w:p w:rsidR="00000000" w:rsidRDefault="00802660">
      <w:r>
        <w:t>отсутствие электронной подписи.</w:t>
      </w:r>
    </w:p>
    <w:p w:rsidR="00000000" w:rsidRDefault="00802660"/>
    <w:p w:rsidR="00000000" w:rsidRDefault="00802660">
      <w:pPr>
        <w:pStyle w:val="1"/>
      </w:pPr>
      <w:bookmarkStart w:id="41" w:name="sub_41"/>
      <w:r>
        <w:t>13. Исчерпывающий перечень оснований для приостановления или отказа в предоставлении государственной услуги</w:t>
      </w:r>
    </w:p>
    <w:bookmarkEnd w:id="41"/>
    <w:p w:rsidR="00000000" w:rsidRDefault="00802660"/>
    <w:p w:rsidR="00000000" w:rsidRDefault="00802660">
      <w:bookmarkStart w:id="42" w:name="sub_42"/>
      <w:r>
        <w:t>19. Основания для приостановлени</w:t>
      </w:r>
      <w:r>
        <w:t>я предоставления государственной услуги отсутствуют.</w:t>
      </w:r>
    </w:p>
    <w:p w:rsidR="00000000" w:rsidRDefault="00802660">
      <w:bookmarkStart w:id="43" w:name="sub_43"/>
      <w:bookmarkEnd w:id="42"/>
      <w:r>
        <w:t>20. Основаниями для отказа в предоставлении государственной услуги являются:</w:t>
      </w:r>
    </w:p>
    <w:bookmarkEnd w:id="43"/>
    <w:p w:rsidR="00000000" w:rsidRDefault="00802660">
      <w:r>
        <w:t>обнаружение недостоверных сведений, содержащихся в представленных документах;</w:t>
      </w:r>
    </w:p>
    <w:p w:rsidR="00000000" w:rsidRDefault="00802660">
      <w:r>
        <w:t>отсутствие оснований, дающих п</w:t>
      </w:r>
      <w:r>
        <w:t>раво на предоставление государственной услуги.</w:t>
      </w:r>
    </w:p>
    <w:p w:rsidR="00000000" w:rsidRDefault="00802660"/>
    <w:p w:rsidR="00000000" w:rsidRDefault="00802660">
      <w:pPr>
        <w:pStyle w:val="1"/>
      </w:pPr>
      <w:bookmarkStart w:id="44" w:name="sub_44"/>
      <w: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</w:t>
      </w:r>
      <w:r>
        <w:t>ющими в предоставлении государственной услуги</w:t>
      </w:r>
    </w:p>
    <w:bookmarkEnd w:id="44"/>
    <w:p w:rsidR="00000000" w:rsidRDefault="00802660"/>
    <w:p w:rsidR="00000000" w:rsidRDefault="00802660">
      <w:bookmarkStart w:id="45" w:name="sub_45"/>
      <w:r>
        <w:t>21. Услуги, которые являются необходимыми и обязательными для предоставления государств</w:t>
      </w:r>
      <w:r>
        <w:t>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отсутствуют.</w:t>
      </w:r>
    </w:p>
    <w:bookmarkEnd w:id="45"/>
    <w:p w:rsidR="00000000" w:rsidRDefault="00802660"/>
    <w:p w:rsidR="00000000" w:rsidRDefault="00802660">
      <w:pPr>
        <w:pStyle w:val="1"/>
      </w:pPr>
      <w:bookmarkStart w:id="46" w:name="sub_46"/>
      <w:r>
        <w:t>15. Порядок, размер и основания взимания государственной пошлины или иной пл</w:t>
      </w:r>
      <w:r>
        <w:t>аты, взимаемой за предоставление государственной услуги</w:t>
      </w:r>
    </w:p>
    <w:bookmarkEnd w:id="46"/>
    <w:p w:rsidR="00000000" w:rsidRDefault="00802660"/>
    <w:p w:rsidR="00000000" w:rsidRDefault="00802660">
      <w:bookmarkStart w:id="47" w:name="sub_47"/>
      <w:r>
        <w:t>22. Предоставление государственной услуги осуществляется бесплатно, государственная пошлина не взимается.</w:t>
      </w:r>
    </w:p>
    <w:bookmarkEnd w:id="47"/>
    <w:p w:rsidR="00000000" w:rsidRDefault="00802660"/>
    <w:p w:rsidR="00000000" w:rsidRDefault="00802660">
      <w:pPr>
        <w:pStyle w:val="1"/>
      </w:pPr>
      <w:bookmarkStart w:id="48" w:name="sub_48"/>
      <w:r>
        <w:t>16. Порядок, размер и основания взимания платы за предоставление усл</w:t>
      </w:r>
      <w:r>
        <w:t>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bookmarkEnd w:id="48"/>
    <w:p w:rsidR="00000000" w:rsidRDefault="00802660"/>
    <w:p w:rsidR="00000000" w:rsidRDefault="00802660">
      <w:bookmarkStart w:id="49" w:name="sub_49"/>
      <w:r>
        <w:t>23. Предоставление услуг, которые являются необходимыми и обязательными для предоставления г</w:t>
      </w:r>
      <w:r>
        <w:t>осударственной услуги, осуществляется бесплатно.</w:t>
      </w:r>
    </w:p>
    <w:bookmarkEnd w:id="49"/>
    <w:p w:rsidR="00000000" w:rsidRDefault="00802660"/>
    <w:p w:rsidR="00000000" w:rsidRDefault="00802660">
      <w:pPr>
        <w:pStyle w:val="1"/>
      </w:pPr>
      <w:bookmarkStart w:id="50" w:name="sub_50"/>
      <w:r>
        <w:t>17.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bookmarkEnd w:id="50"/>
    <w:p w:rsidR="00000000" w:rsidRDefault="00802660"/>
    <w:p w:rsidR="00000000" w:rsidRDefault="00802660">
      <w:bookmarkStart w:id="51" w:name="sub_51"/>
      <w:r>
        <w:t>24.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- 15 минут.</w:t>
      </w:r>
    </w:p>
    <w:bookmarkEnd w:id="51"/>
    <w:p w:rsidR="00000000" w:rsidRDefault="00802660"/>
    <w:p w:rsidR="00000000" w:rsidRDefault="00802660">
      <w:pPr>
        <w:pStyle w:val="1"/>
      </w:pPr>
      <w:bookmarkStart w:id="52" w:name="sub_52"/>
      <w:r>
        <w:t xml:space="preserve">18. Срок и порядок регистрации запроса заявителя о предоставлении </w:t>
      </w:r>
      <w:r>
        <w:t>государственной услуги, в том числе в электронной форме</w:t>
      </w:r>
    </w:p>
    <w:bookmarkEnd w:id="52"/>
    <w:p w:rsidR="00000000" w:rsidRDefault="00802660"/>
    <w:p w:rsidR="00000000" w:rsidRDefault="00802660">
      <w:bookmarkStart w:id="53" w:name="sub_53"/>
      <w:r>
        <w:t>25. Запрос о предоставлении государственной услуги регистрируется в день поступления специалистом Учреждения, ответственным за регистрацию входящей корреспонденции.</w:t>
      </w:r>
    </w:p>
    <w:bookmarkEnd w:id="53"/>
    <w:p w:rsidR="00000000" w:rsidRDefault="00802660">
      <w:r>
        <w:t>Регистрация запр</w:t>
      </w:r>
      <w:r>
        <w:t xml:space="preserve">оса о предоставлении государственной услуги и документов, необходимых для предоставления государственной услуги, в том числе поданных через </w:t>
      </w:r>
      <w:hyperlink r:id="rId39" w:history="1">
        <w:r>
          <w:rPr>
            <w:rStyle w:val="a4"/>
          </w:rPr>
          <w:t>Портал</w:t>
        </w:r>
      </w:hyperlink>
      <w:r>
        <w:t>, и поступивших в выходной (нерабочий и</w:t>
      </w:r>
      <w:r>
        <w:t>ли праздничный) день, осуществляется в первый следующий за ним рабочий день.</w:t>
      </w:r>
    </w:p>
    <w:p w:rsidR="00000000" w:rsidRDefault="00802660"/>
    <w:p w:rsidR="00000000" w:rsidRDefault="00802660">
      <w:pPr>
        <w:pStyle w:val="1"/>
      </w:pPr>
      <w:bookmarkStart w:id="54" w:name="sub_54"/>
      <w:r>
        <w:t>19.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</w:t>
      </w:r>
      <w:r>
        <w:t>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bookmarkEnd w:id="54"/>
    <w:p w:rsidR="00000000" w:rsidRDefault="00802660"/>
    <w:p w:rsidR="00000000" w:rsidRDefault="00802660">
      <w:bookmarkStart w:id="55" w:name="sub_55"/>
      <w:r>
        <w:t>26. Центральный вход в здани</w:t>
      </w:r>
      <w:r>
        <w:t>е Учреждения должен быть оборудован информационной табличкой (вывеской), содержащей информацию о вышеуказанном органе, месте нахождения.</w:t>
      </w:r>
    </w:p>
    <w:bookmarkEnd w:id="55"/>
    <w:p w:rsidR="00000000" w:rsidRDefault="00802660">
      <w:r>
        <w:t xml:space="preserve">Прием заявителей осуществляется в специально выделенных помещениях и залах обслуживания (информационных залах) - </w:t>
      </w:r>
      <w:r>
        <w:t>местах предоставления государственной услуги.</w:t>
      </w:r>
    </w:p>
    <w:p w:rsidR="00000000" w:rsidRDefault="00802660">
      <w:r>
        <w:t>Места ожидания должны соответствовать комфортным условиям для заявителей и оптимальным условиям для работы специалистов.</w:t>
      </w:r>
    </w:p>
    <w:p w:rsidR="00000000" w:rsidRDefault="00802660">
      <w:r>
        <w:t>Места ожидания для представления и оформления документов оборудуются столами, стульями, к</w:t>
      </w:r>
      <w:r>
        <w:t>ресельными секциями.</w:t>
      </w:r>
    </w:p>
    <w:p w:rsidR="00000000" w:rsidRDefault="00802660">
      <w:r>
        <w:t>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специалиста.</w:t>
      </w:r>
    </w:p>
    <w:p w:rsidR="00000000" w:rsidRDefault="00802660">
      <w:r>
        <w:t>Кабинеты приема заявителей должны быть оборудованы информационным</w:t>
      </w:r>
      <w:r>
        <w:t>и табличками (вывесками) с указанием:</w:t>
      </w:r>
    </w:p>
    <w:p w:rsidR="00000000" w:rsidRDefault="00802660">
      <w:r>
        <w:t>номера кабинета;</w:t>
      </w:r>
    </w:p>
    <w:p w:rsidR="00000000" w:rsidRDefault="00802660">
      <w:r>
        <w:t>фамилии, имени, отчества и должности специалиста;</w:t>
      </w:r>
    </w:p>
    <w:p w:rsidR="00000000" w:rsidRDefault="00802660">
      <w:r>
        <w:t>времени перерыва на обед, технического перерыва.</w:t>
      </w:r>
    </w:p>
    <w:p w:rsidR="00000000" w:rsidRDefault="00802660">
      <w:r>
        <w:t>Каждое рабочее место специалиста должно быть оборудовано персональным компьютером с возможностью досту</w:t>
      </w:r>
      <w:r>
        <w:t>па к необходимым информационным базам данных.</w:t>
      </w:r>
    </w:p>
    <w:p w:rsidR="00000000" w:rsidRDefault="00802660">
      <w:r>
        <w:t>Места информирования, предназначенные для ознакомления посетителей с информационными материалами, оборудуются информационными стендами, столами, стульями для возможности оформления документов.</w:t>
      </w:r>
    </w:p>
    <w:p w:rsidR="00000000" w:rsidRDefault="00802660">
      <w:r>
        <w:t>В целях получения</w:t>
      </w:r>
      <w:r>
        <w:t xml:space="preserve"> инвалидами государственной услуги Учреждения должны обеспечивать:</w:t>
      </w:r>
    </w:p>
    <w:p w:rsidR="00000000" w:rsidRDefault="00802660">
      <w:r>
        <w:t>возможность беспрепятственного входа и выхода из здания;</w:t>
      </w:r>
    </w:p>
    <w:p w:rsidR="00000000" w:rsidRDefault="00802660">
      <w:r>
        <w:t>возможность самостоятельного передвижения по зданию в целях доступа к месту предоставления услуги;</w:t>
      </w:r>
    </w:p>
    <w:p w:rsidR="00000000" w:rsidRDefault="00802660">
      <w:r>
        <w:t>оснащение помещений (мест предост</w:t>
      </w:r>
      <w:r>
        <w:t>авления государственной услуги) надписями, иной текстовой и графической информацией в доступных для инвалида форматах;</w:t>
      </w:r>
    </w:p>
    <w:p w:rsidR="00000000" w:rsidRDefault="00802660">
      <w:r>
        <w:t>допуск в здание, в котором предоставляется услуга, или к месту предоставления услуги собаки-проводника при наличии документа, подтверждаю</w:t>
      </w:r>
      <w:r>
        <w:t>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000000" w:rsidRDefault="00802660">
      <w:r>
        <w:t>допуск в здание Учреждений сурдопереводчика, тифлосурдопереводчика;</w:t>
      </w:r>
    </w:p>
    <w:p w:rsidR="00000000" w:rsidRDefault="00802660">
      <w:r>
        <w:t>для инвалидов, имеющих стойкие нарушения фу</w:t>
      </w:r>
      <w:r>
        <w:t>нкции зрения и самостоятельного передвижения, обеспечивается помощь специалистов Учреждений, в перемещении по зданию и прилегающей территории, а также оказание иной необходимой инвалидам помощи в преодолении барьеров, создающих препятствия для получения им</w:t>
      </w:r>
      <w:r>
        <w:t>и государственной услуги наравне с другими лицами;</w:t>
      </w:r>
    </w:p>
    <w:p w:rsidR="00000000" w:rsidRDefault="00802660">
      <w:r>
        <w:t>оборудование на прилегающей к зданию территории мест для парковки автотранспортных средств инвалидов.</w:t>
      </w:r>
    </w:p>
    <w:p w:rsidR="00000000" w:rsidRDefault="00802660">
      <w:r>
        <w:t>При отсутствии возможности оборудовать здание и помещение (место предоставления государственной услуги) по вышеперечисленным требованиям прием граждан, являющихся инвалидами, осуществляется в специально выделенных для этих целей помещениях (комнатах), расп</w:t>
      </w:r>
      <w:r>
        <w:t>оложенных на первых этажах здания, либо предоставление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предоставления.</w:t>
      </w:r>
    </w:p>
    <w:p w:rsidR="00000000" w:rsidRDefault="00802660">
      <w:r>
        <w:t xml:space="preserve">Визуальная, текстовая и мультимедийная информация о порядке </w:t>
      </w:r>
      <w:r>
        <w:t>предоставления государственной услуги оформляется и размещается оптимальным для зрительного и слухового восприятия способом.</w:t>
      </w:r>
    </w:p>
    <w:p w:rsidR="00000000" w:rsidRDefault="00802660"/>
    <w:p w:rsidR="00000000" w:rsidRDefault="00802660">
      <w:pPr>
        <w:pStyle w:val="1"/>
      </w:pPr>
      <w:bookmarkStart w:id="56" w:name="sub_56"/>
      <w:r>
        <w:t>20. Показатели доступности и качества государственной услуги, в том числе количество взаимодействий заявителя с должностными</w:t>
      </w:r>
      <w:r>
        <w:t xml:space="preserve">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возможность либо невозможность получения государственн</w:t>
      </w:r>
      <w:r>
        <w:t>ой услуги в любом территориальном подразделении органа, предоставляющего государственную услугу, по выбору заявителя (экстерриториальный принцип), возможность получения информации о ходе предоставления государственной услуги, в том числе с использованием и</w:t>
      </w:r>
      <w:r>
        <w:t>нформационно-коммуникационных технологий</w:t>
      </w:r>
    </w:p>
    <w:bookmarkEnd w:id="56"/>
    <w:p w:rsidR="00000000" w:rsidRDefault="00802660"/>
    <w:p w:rsidR="00000000" w:rsidRDefault="00802660">
      <w:bookmarkStart w:id="57" w:name="sub_57"/>
      <w:r>
        <w:t>27. Показателями доступности и качества государственной услуги являются:</w:t>
      </w:r>
    </w:p>
    <w:bookmarkEnd w:id="57"/>
    <w:p w:rsidR="00000000" w:rsidRDefault="00802660">
      <w:r>
        <w:t xml:space="preserve">возможность подачи документов, указанных в </w:t>
      </w:r>
      <w:hyperlink w:anchor="sub_29" w:history="1">
        <w:r>
          <w:rPr>
            <w:rStyle w:val="a4"/>
          </w:rPr>
          <w:t>пункте 15</w:t>
        </w:r>
      </w:hyperlink>
      <w:r>
        <w:t xml:space="preserve"> административного регламента в УМФЦ по выбору </w:t>
      </w:r>
      <w:r>
        <w:t>заявителя;</w:t>
      </w:r>
    </w:p>
    <w:p w:rsidR="00000000" w:rsidRDefault="00802660">
      <w:r>
        <w:t>удовлетворенность заявителей качеством государственной услуги;</w:t>
      </w:r>
    </w:p>
    <w:p w:rsidR="00000000" w:rsidRDefault="00802660">
      <w:r>
        <w:t>открытый доступ для заявителей к информации о порядке и сроках предоставления государственной услуги, порядке обжалования действий (бездействия) должностных лиц, специалистов Учрежде</w:t>
      </w:r>
      <w:r>
        <w:t>ний или УМФЦ;</w:t>
      </w:r>
    </w:p>
    <w:p w:rsidR="00000000" w:rsidRDefault="00802660">
      <w:r>
        <w:t>соблюдение стандарта предоставления государственной услуги;</w:t>
      </w:r>
    </w:p>
    <w:p w:rsidR="00000000" w:rsidRDefault="00802660">
      <w:r>
        <w:t>отсутствие обоснованных жалоб заявителей на действия (бездействие) должностных лиц, специалистов Учреждений при предоставлении государственной услуги;</w:t>
      </w:r>
    </w:p>
    <w:p w:rsidR="00000000" w:rsidRDefault="00802660">
      <w:r>
        <w:t>предоставление возможности пода</w:t>
      </w:r>
      <w:r>
        <w:t>чи заявления о предоставлении государственной услуги и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000000" w:rsidRDefault="00802660">
      <w:r>
        <w:t>предоставление возможности получения информации о ходе и результате пред</w:t>
      </w:r>
      <w:r>
        <w:t xml:space="preserve">оставления государственной услуги в Учреждении с использованием средств </w:t>
      </w:r>
      <w:hyperlink r:id="rId40" w:history="1">
        <w:r>
          <w:rPr>
            <w:rStyle w:val="a4"/>
          </w:rPr>
          <w:t>Портала</w:t>
        </w:r>
      </w:hyperlink>
      <w:r>
        <w:t>;</w:t>
      </w:r>
    </w:p>
    <w:p w:rsidR="00000000" w:rsidRDefault="00802660">
      <w:r>
        <w:t xml:space="preserve">размещение информации о данной услуге на </w:t>
      </w:r>
      <w:hyperlink r:id="rId41" w:history="1">
        <w:r>
          <w:rPr>
            <w:rStyle w:val="a4"/>
          </w:rPr>
          <w:t>Портале</w:t>
        </w:r>
      </w:hyperlink>
      <w:r>
        <w:t>;</w:t>
      </w:r>
    </w:p>
    <w:p w:rsidR="00000000" w:rsidRDefault="00802660">
      <w:r>
        <w:t xml:space="preserve">размещение формы заявления на </w:t>
      </w:r>
      <w:hyperlink r:id="rId42" w:history="1">
        <w:r>
          <w:rPr>
            <w:rStyle w:val="a4"/>
          </w:rPr>
          <w:t>Портале</w:t>
        </w:r>
      </w:hyperlink>
      <w:r>
        <w:t>, обеспечение доступа для заполнения заявления в электронном виде, его копирования, сохранения, печати на бумажном носителе;</w:t>
      </w:r>
    </w:p>
    <w:p w:rsidR="00000000" w:rsidRDefault="00802660">
      <w:r>
        <w:t>обеспе</w:t>
      </w:r>
      <w:r>
        <w:t xml:space="preserve">чение возможности оценить доступность и качество государственной услуги на </w:t>
      </w:r>
      <w:hyperlink r:id="rId43" w:history="1">
        <w:r>
          <w:rPr>
            <w:rStyle w:val="a4"/>
          </w:rPr>
          <w:t>Портале</w:t>
        </w:r>
      </w:hyperlink>
      <w:r>
        <w:t>.</w:t>
      </w:r>
    </w:p>
    <w:p w:rsidR="00000000" w:rsidRDefault="00802660">
      <w:r>
        <w:t>Заявитель взаимодействует с должностными лицами не более одного раза и не более 15 минут - при обраще</w:t>
      </w:r>
      <w:r>
        <w:t>нии за предоставлением государственной услуги.</w:t>
      </w:r>
    </w:p>
    <w:p w:rsidR="00000000" w:rsidRDefault="00802660">
      <w:r>
        <w:t>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 не предусмотрена.</w:t>
      </w:r>
    </w:p>
    <w:p w:rsidR="00000000" w:rsidRDefault="00802660"/>
    <w:p w:rsidR="00000000" w:rsidRDefault="00802660">
      <w:pPr>
        <w:pStyle w:val="1"/>
      </w:pPr>
      <w:bookmarkStart w:id="58" w:name="sub_58"/>
      <w:r>
        <w:t>21.</w:t>
      </w:r>
      <w:r>
        <w:t xml:space="preserve">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услуг, особенности предоставления государственной услуги по экстерриториальному принцип</w:t>
      </w:r>
      <w:r>
        <w:t>у и особенности предоставления государственной услуги в электронной форме</w:t>
      </w:r>
    </w:p>
    <w:bookmarkEnd w:id="58"/>
    <w:p w:rsidR="00000000" w:rsidRDefault="00802660"/>
    <w:p w:rsidR="00000000" w:rsidRDefault="00802660">
      <w:bookmarkStart w:id="59" w:name="sub_59"/>
      <w:r>
        <w:t xml:space="preserve">28. Особенности предоставления государственной услуги в многофункциональных центрах предоставления государственных и муниципальных услуг определяются </w:t>
      </w:r>
      <w:hyperlink w:anchor="sub_154" w:history="1">
        <w:r>
          <w:rPr>
            <w:rStyle w:val="a4"/>
          </w:rPr>
          <w:t xml:space="preserve">разделом VI </w:t>
        </w:r>
      </w:hyperlink>
      <w:r>
        <w:t>административного регламента.</w:t>
      </w:r>
    </w:p>
    <w:p w:rsidR="00000000" w:rsidRDefault="00802660">
      <w:bookmarkStart w:id="60" w:name="sub_60"/>
      <w:bookmarkEnd w:id="59"/>
      <w:r>
        <w:t>29. При обращении заявителя за предоставлением государственной услуги в электронной форме заявление о предоставлении государственной услуги и прилагаемые к нему документы подписываются в соответст</w:t>
      </w:r>
      <w:r>
        <w:t xml:space="preserve">вии с </w:t>
      </w:r>
      <w:hyperlink r:id="rId44" w:history="1">
        <w:r>
          <w:rPr>
            <w:rStyle w:val="a4"/>
          </w:rPr>
          <w:t>Федеральным законом</w:t>
        </w:r>
      </w:hyperlink>
      <w:r>
        <w:t xml:space="preserve"> от 6 апреля 2011 г. N 63-ФЗ "Об электронной подписи" </w:t>
      </w:r>
      <w:hyperlink r:id="rId45" w:history="1">
        <w:r>
          <w:rPr>
            <w:rStyle w:val="a4"/>
          </w:rPr>
          <w:t>простой электронной подписью</w:t>
        </w:r>
      </w:hyperlink>
      <w:r>
        <w:t>, либо уси</w:t>
      </w:r>
      <w:r>
        <w:t xml:space="preserve">ленной </w:t>
      </w:r>
      <w:hyperlink r:id="rId46" w:history="1">
        <w:r>
          <w:rPr>
            <w:rStyle w:val="a4"/>
          </w:rPr>
          <w:t>неквалифицированной электронной подписью</w:t>
        </w:r>
      </w:hyperlink>
      <w:r>
        <w:t xml:space="preserve">, либо усиленной </w:t>
      </w:r>
      <w:hyperlink r:id="rId47" w:history="1">
        <w:r>
          <w:rPr>
            <w:rStyle w:val="a4"/>
          </w:rPr>
          <w:t>квалифицированной электронной подписью</w:t>
        </w:r>
      </w:hyperlink>
      <w:r>
        <w:t>, соответствую</w:t>
      </w:r>
      <w:r>
        <w:t>щей одному из следующих классов средств электронной подписи: КС1, КС2, КС3.</w:t>
      </w:r>
    </w:p>
    <w:bookmarkEnd w:id="60"/>
    <w:p w:rsidR="00000000" w:rsidRDefault="00802660">
      <w:r>
        <w:t>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документа.</w:t>
      </w:r>
    </w:p>
    <w:p w:rsidR="00000000" w:rsidRDefault="00802660">
      <w:bookmarkStart w:id="61" w:name="sub_61"/>
      <w:r>
        <w:t>30. При направле</w:t>
      </w:r>
      <w:r>
        <w:t>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</w:t>
      </w:r>
    </w:p>
    <w:bookmarkEnd w:id="61"/>
    <w:p w:rsidR="00000000" w:rsidRDefault="00802660"/>
    <w:p w:rsidR="00000000" w:rsidRDefault="00802660">
      <w:pPr>
        <w:pStyle w:val="1"/>
      </w:pPr>
      <w:bookmarkStart w:id="62" w:name="sub_62"/>
      <w:r>
        <w:t>Раздел III. Состав, последовательность и сроки выполнения админист</w:t>
      </w:r>
      <w:r>
        <w:t>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bookmarkEnd w:id="62"/>
    <w:p w:rsidR="00000000" w:rsidRDefault="00802660"/>
    <w:p w:rsidR="00000000" w:rsidRDefault="00802660">
      <w:pPr>
        <w:pStyle w:val="1"/>
      </w:pPr>
      <w:bookmarkStart w:id="63" w:name="sub_63"/>
      <w:r>
        <w:t>22. Исчерпывающий перечень административных процедур</w:t>
      </w:r>
    </w:p>
    <w:bookmarkEnd w:id="63"/>
    <w:p w:rsidR="00000000" w:rsidRDefault="00802660"/>
    <w:p w:rsidR="00000000" w:rsidRDefault="00802660">
      <w:bookmarkStart w:id="64" w:name="sub_64"/>
      <w:r>
        <w:t>31. Предоставление государственной услуги включает в себя следующие административные процедуры:</w:t>
      </w:r>
    </w:p>
    <w:bookmarkEnd w:id="64"/>
    <w:p w:rsidR="00000000" w:rsidRDefault="00802660">
      <w:r>
        <w:t>прием заявления и документов, установление права заявителя на предоставление государственной услуги и формирование учетного дела заявителя;</w:t>
      </w:r>
    </w:p>
    <w:p w:rsidR="00000000" w:rsidRDefault="00802660">
      <w:r>
        <w:t>взаимодействие</w:t>
      </w:r>
      <w:r>
        <w:t xml:space="preserve"> с органами и организациями, участвующими в предоставлении государственной услуги;</w:t>
      </w:r>
    </w:p>
    <w:p w:rsidR="00000000" w:rsidRDefault="00802660">
      <w:r>
        <w:t>принятие решения о предоставлении государственной услуги либо об отказе в предоставлении государственной услуги и направление уведомления в случае принятия решения об отказе</w:t>
      </w:r>
      <w:r>
        <w:t xml:space="preserve"> в предоставлении государственной услуги с указанием причин отказа.</w:t>
      </w:r>
    </w:p>
    <w:p w:rsidR="00000000" w:rsidRDefault="00802660"/>
    <w:p w:rsidR="00000000" w:rsidRDefault="00802660">
      <w:pPr>
        <w:pStyle w:val="1"/>
      </w:pPr>
      <w:bookmarkStart w:id="65" w:name="sub_65"/>
      <w:r>
        <w:t>23. Прием заявления и документов, установление права заявителя на предоставление государственной услуги и формирование учетного дела заявителя</w:t>
      </w:r>
    </w:p>
    <w:bookmarkEnd w:id="65"/>
    <w:p w:rsidR="00000000" w:rsidRDefault="00802660"/>
    <w:p w:rsidR="00000000" w:rsidRDefault="00802660">
      <w:bookmarkStart w:id="66" w:name="sub_66"/>
      <w:r>
        <w:t>32. Основанием для начала</w:t>
      </w:r>
      <w:r>
        <w:t xml:space="preserve"> предоставления государственной услуги является обращение заявителя в Учреждение либо УМФЦ с заявлением и документами, указанными в </w:t>
      </w:r>
      <w:hyperlink w:anchor="sub_29" w:history="1">
        <w:r>
          <w:rPr>
            <w:rStyle w:val="a4"/>
          </w:rPr>
          <w:t>пункте 15</w:t>
        </w:r>
      </w:hyperlink>
      <w:r>
        <w:t xml:space="preserve"> административного регламента, либо поступление указанного комплекта документов по почте, л</w:t>
      </w:r>
      <w:r>
        <w:t xml:space="preserve">ибо в форме электронного документа, направленного через </w:t>
      </w:r>
      <w:hyperlink r:id="rId48" w:history="1">
        <w:r>
          <w:rPr>
            <w:rStyle w:val="a4"/>
          </w:rPr>
          <w:t>Портал</w:t>
        </w:r>
      </w:hyperlink>
      <w:r>
        <w:t>.</w:t>
      </w:r>
    </w:p>
    <w:bookmarkEnd w:id="66"/>
    <w:p w:rsidR="00000000" w:rsidRDefault="00802660">
      <w:r>
        <w:t>При направлении заявления и документов заказным почтовым отправлением с уведомлением о вручении прилагаемые копии д</w:t>
      </w:r>
      <w:r>
        <w:t>окументов должны быть заверены нотариально или органами, выдавшими данные документы, в установленном порядке.</w:t>
      </w:r>
    </w:p>
    <w:p w:rsidR="00000000" w:rsidRDefault="00802660">
      <w:r>
        <w:t>При подаче заявления и документов непосредственно в Учреждение специалистом, ответственным за прием и регистрацию документов, обеспечивается изгот</w:t>
      </w:r>
      <w:r>
        <w:t>овление копий документов, представленных заявителем, в момент принятия заявления. После изготовления копий документов подлинники возвращаются заявителю.</w:t>
      </w:r>
    </w:p>
    <w:p w:rsidR="00000000" w:rsidRDefault="00802660">
      <w:bookmarkStart w:id="67" w:name="sub_67"/>
      <w:r>
        <w:t xml:space="preserve">33. Специалист Учреждения, ответственный за прием и регистрацию документов, при непосредственном </w:t>
      </w:r>
      <w:r>
        <w:t>обращении заявителя в Учреждение уточняет предмет обращения, проверяет документ, удостоверяющий личность заявителя (полномочия представителя), затем проверяет:</w:t>
      </w:r>
    </w:p>
    <w:bookmarkEnd w:id="67"/>
    <w:p w:rsidR="00000000" w:rsidRDefault="00802660">
      <w:r>
        <w:t xml:space="preserve">соответствие заявителя условиям, установленным </w:t>
      </w:r>
      <w:hyperlink w:anchor="sub_8" w:history="1">
        <w:r>
          <w:rPr>
            <w:rStyle w:val="a4"/>
          </w:rPr>
          <w:t>пунктом 2</w:t>
        </w:r>
      </w:hyperlink>
      <w:r>
        <w:t xml:space="preserve"> администра</w:t>
      </w:r>
      <w:r>
        <w:t>тивного регламента;</w:t>
      </w:r>
    </w:p>
    <w:p w:rsidR="00000000" w:rsidRDefault="00802660">
      <w:r>
        <w:t xml:space="preserve">комплектность и подлинность представленных заявителем документов в соответствии с </w:t>
      </w:r>
      <w:hyperlink w:anchor="sub_29" w:history="1">
        <w:r>
          <w:rPr>
            <w:rStyle w:val="a4"/>
          </w:rPr>
          <w:t>пунктом 15</w:t>
        </w:r>
      </w:hyperlink>
      <w:r>
        <w:t xml:space="preserve"> административного регламента. Осуществляет их сверку с подлинными экземплярами, заверяет своей подписью с указанием фам</w:t>
      </w:r>
      <w:r>
        <w:t>илии и инициалов и ставит дату приема документов.</w:t>
      </w:r>
    </w:p>
    <w:p w:rsidR="00000000" w:rsidRDefault="00802660">
      <w:r>
        <w:t xml:space="preserve">При установлении фактов, указанных в </w:t>
      </w:r>
      <w:hyperlink w:anchor="sub_40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специалист, ответственный за прием и регистрацию документов, уведомляет заявителя о наличии препятствий д</w:t>
      </w:r>
      <w:r>
        <w:t>ля приема документов, объясняет содержание выявленных недостатков в представленных документах и возвращает документы заявителю.</w:t>
      </w:r>
    </w:p>
    <w:p w:rsidR="00000000" w:rsidRDefault="00802660">
      <w:r>
        <w:t>Максимальный срок выполнения действий - 15 минут.</w:t>
      </w:r>
    </w:p>
    <w:p w:rsidR="00000000" w:rsidRDefault="00802660">
      <w:bookmarkStart w:id="68" w:name="sub_68"/>
      <w:r>
        <w:t xml:space="preserve">34. Возможность направления заявления и документов через </w:t>
      </w:r>
      <w:hyperlink r:id="rId49" w:history="1">
        <w:r>
          <w:rPr>
            <w:rStyle w:val="a4"/>
          </w:rPr>
          <w:t>Портал</w:t>
        </w:r>
      </w:hyperlink>
      <w:r>
        <w:t xml:space="preserve"> предоставляется только заявителям, зарегистрированным на Портале, имеющим подтвержденную учетную запись.</w:t>
      </w:r>
    </w:p>
    <w:bookmarkEnd w:id="68"/>
    <w:p w:rsidR="00000000" w:rsidRDefault="00802660">
      <w:r>
        <w:t xml:space="preserve">Если заявитель не зарегистрирован на </w:t>
      </w:r>
      <w:hyperlink r:id="rId50" w:history="1">
        <w:r>
          <w:rPr>
            <w:rStyle w:val="a4"/>
          </w:rPr>
          <w:t>Портале</w:t>
        </w:r>
      </w:hyperlink>
      <w:r>
        <w:t xml:space="preserve"> в качестве пользователя, то ему необходимо пройти процедуру регистрации в соответствии с правилами регистрации граждан на Портале.</w:t>
      </w:r>
    </w:p>
    <w:p w:rsidR="00000000" w:rsidRDefault="00802660">
      <w:r>
        <w:t>В случае если заявление и документы, направленные в Учреждение заказным почтовым отправлени</w:t>
      </w:r>
      <w:r>
        <w:t>ем или в форме электронного документа, оформлены с нарушением требований, установленных административным регламентом, и (или) документы, указанные в административном регламенте, представлены не в полном объеме либо не заверены надлежащим образом, специалис</w:t>
      </w:r>
      <w:r>
        <w:t>т Учреждения, ответственный за прием и регистрацию документов, в течение 2 рабочих дней со дня приема заявления вручает заявителю уведомление, способом указанным в заявлении, об отказе в приеме документов с указанием нарушений.</w:t>
      </w:r>
    </w:p>
    <w:p w:rsidR="00000000" w:rsidRDefault="00802660">
      <w:bookmarkStart w:id="69" w:name="sub_69"/>
      <w:r>
        <w:t>35. Если заявителем пр</w:t>
      </w:r>
      <w:r>
        <w:t>едставлены все необходимые для предоставления государственной услуги документы, заявителю выдается расписка в получении заявления и прилагаемых к нему документов с указанием их перечня, даты и времени получения (далее - расписка), полученные документы пере</w:t>
      </w:r>
      <w:r>
        <w:t>даются специалисту, ответственному за предоставление государственной услуги.</w:t>
      </w:r>
    </w:p>
    <w:bookmarkEnd w:id="69"/>
    <w:p w:rsidR="00000000" w:rsidRDefault="00802660">
      <w:r>
        <w:t>Максимальный срок исполнения административной процедуры - 2 рабочих дня.</w:t>
      </w:r>
    </w:p>
    <w:p w:rsidR="00000000" w:rsidRDefault="00802660">
      <w:r>
        <w:t xml:space="preserve">Критерии принятия решения: соответствие заявителя условиям, установленным </w:t>
      </w:r>
      <w:hyperlink w:anchor="sub_8" w:history="1">
        <w:r>
          <w:rPr>
            <w:rStyle w:val="a4"/>
          </w:rPr>
          <w:t>пункто</w:t>
        </w:r>
        <w:r>
          <w:rPr>
            <w:rStyle w:val="a4"/>
          </w:rPr>
          <w:t>м 2</w:t>
        </w:r>
      </w:hyperlink>
      <w:r>
        <w:t xml:space="preserve"> административного регламента, соответствие представленных документов </w:t>
      </w:r>
      <w:hyperlink w:anchor="sub_29" w:history="1">
        <w:r>
          <w:rPr>
            <w:rStyle w:val="a4"/>
          </w:rPr>
          <w:t>пункту 15</w:t>
        </w:r>
      </w:hyperlink>
      <w:r>
        <w:t xml:space="preserve"> административного регламента.</w:t>
      </w:r>
    </w:p>
    <w:p w:rsidR="00000000" w:rsidRDefault="00802660">
      <w:r>
        <w:t>Результатом административной процедуры является прием документов, необходимых для предоставления государственной усл</w:t>
      </w:r>
      <w:r>
        <w:t xml:space="preserve">уги, и формирование учетного дела заявителя, в том числе в электронном виде или отказ в приеме документов по основаниям, предусмотренным </w:t>
      </w:r>
      <w:hyperlink w:anchor="sub_40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p w:rsidR="00000000" w:rsidRDefault="00802660">
      <w:r>
        <w:t>Способ фиксации результата административной процедуры:</w:t>
      </w:r>
      <w:r>
        <w:t xml:space="preserve"> специалист, ответственный за предоставление государственной услуги, вносит данные в ведомственную информационную систему.</w:t>
      </w:r>
    </w:p>
    <w:p w:rsidR="00000000" w:rsidRDefault="00802660"/>
    <w:p w:rsidR="00000000" w:rsidRDefault="00802660">
      <w:pPr>
        <w:pStyle w:val="1"/>
      </w:pPr>
      <w:bookmarkStart w:id="70" w:name="sub_70"/>
      <w:r>
        <w:t>24. Взаимодействие с органами и организациями, участвующими в предоставлении государственной услуги</w:t>
      </w:r>
    </w:p>
    <w:bookmarkEnd w:id="70"/>
    <w:p w:rsidR="00000000" w:rsidRDefault="00802660"/>
    <w:p w:rsidR="00000000" w:rsidRDefault="00802660">
      <w:bookmarkStart w:id="71" w:name="sub_71"/>
      <w:r>
        <w:t>36. Основание</w:t>
      </w:r>
      <w:r>
        <w:t xml:space="preserve">м для начала административной процедуры является прием заявления и документов от заявителя, предусмотренных </w:t>
      </w:r>
      <w:hyperlink w:anchor="sub_29" w:history="1">
        <w:r>
          <w:rPr>
            <w:rStyle w:val="a4"/>
          </w:rPr>
          <w:t>пунктом 15</w:t>
        </w:r>
      </w:hyperlink>
      <w:r>
        <w:t xml:space="preserve"> административного регламента.</w:t>
      </w:r>
    </w:p>
    <w:bookmarkEnd w:id="71"/>
    <w:p w:rsidR="00000000" w:rsidRDefault="00802660">
      <w:r>
        <w:t>В случае, если для предоставления государственной услуги необходимы документы</w:t>
      </w:r>
      <w:r>
        <w:t xml:space="preserve"> и сведения, предусмотренные </w:t>
      </w:r>
      <w:hyperlink w:anchor="sub_31" w:history="1">
        <w:r>
          <w:rPr>
            <w:rStyle w:val="a4"/>
          </w:rPr>
          <w:t>пунктом 16</w:t>
        </w:r>
      </w:hyperlink>
      <w:r>
        <w:t xml:space="preserve"> административного регламента, которые специалист по приему документов не вправе требовать от заявителя, то сбор таких документов и информации осуществляется в рамках межведомственного взаимоде</w:t>
      </w:r>
      <w:r>
        <w:t>йствия Учреждением.</w:t>
      </w:r>
    </w:p>
    <w:p w:rsidR="00000000" w:rsidRDefault="00802660">
      <w:r>
        <w:t xml:space="preserve">Специалист Учреждения, ответственный за прием и регистрацию документов, в течение 3 рабочих дней со дня, следующего за днем принятия документов, направляет в электронной форме с использованием единой системы межведомственного электронного взаимодействия и </w:t>
      </w:r>
      <w:r>
        <w:t>подключаемых к ней региональных систем межведомственного информационного взаимодействия, запросы в органы и организации, обладающие необходимой информацией, и формирует дело в электронном виде с использованием ведомственной информационной системы.</w:t>
      </w:r>
    </w:p>
    <w:p w:rsidR="00000000" w:rsidRDefault="00802660">
      <w:r>
        <w:t>Документ</w:t>
      </w:r>
      <w:r>
        <w:t>ы и сведения, полученные в результате межведомственного взаимодействия, специалист по приему документов приобщает к учетному делу заявителя, в том числе с использованием ведомственной информационной системы, и передает его специалисту по назначению единовр</w:t>
      </w:r>
      <w:r>
        <w:t>еменной выплаты.</w:t>
      </w:r>
    </w:p>
    <w:p w:rsidR="00000000" w:rsidRDefault="00802660">
      <w:r>
        <w:t>Максимальный срок административной процедуры составляет 5 рабочих дней.</w:t>
      </w:r>
    </w:p>
    <w:p w:rsidR="00000000" w:rsidRDefault="00802660">
      <w:r>
        <w:t>Критерии принятия решения: отсутствие в предоставленных заявителем документов необходимых сведений.</w:t>
      </w:r>
    </w:p>
    <w:p w:rsidR="00000000" w:rsidRDefault="00802660">
      <w:r>
        <w:t>Результатом административной процедуры является формирование полног</w:t>
      </w:r>
      <w:r>
        <w:t>о учетного дела специалистом Учреждения, ответственным за предоставление государственной услуги.</w:t>
      </w:r>
    </w:p>
    <w:p w:rsidR="00000000" w:rsidRDefault="00802660">
      <w:r>
        <w:t>Способ фиксации результата административной процедуры: решение приобщается в учетное дело заявителя в базе данных автоматизированной информационной системы.</w:t>
      </w:r>
    </w:p>
    <w:p w:rsidR="00000000" w:rsidRDefault="00802660"/>
    <w:p w:rsidR="00000000" w:rsidRDefault="00802660">
      <w:pPr>
        <w:pStyle w:val="1"/>
      </w:pPr>
      <w:bookmarkStart w:id="72" w:name="sub_72"/>
      <w:r>
        <w:t>25. Принятие решения о предоставлении государственной услуги либо об отказе в предоставлении государственной услуги и направление уведомления в случае принятия решения об отказе в предоставлении государственной услуги с указанием причин отказа</w:t>
      </w:r>
    </w:p>
    <w:bookmarkEnd w:id="72"/>
    <w:p w:rsidR="00000000" w:rsidRDefault="00802660"/>
    <w:p w:rsidR="00000000" w:rsidRDefault="00802660">
      <w:bookmarkStart w:id="73" w:name="sub_73"/>
      <w:r>
        <w:t>37. Основанием для начала административной процедуры по принятию решения о предоставлении или об отказе в предоставлении государственной услуги является формирование полного учетного дела заявителя.</w:t>
      </w:r>
    </w:p>
    <w:bookmarkEnd w:id="73"/>
    <w:p w:rsidR="00000000" w:rsidRDefault="00802660">
      <w:r>
        <w:t>Специалист Учреждения, ответственный за предо</w:t>
      </w:r>
      <w:r>
        <w:t xml:space="preserve">ставление государственной услуги, осуществляет проверку представленных заявителем документов на предмет их соответствия действующему законодательству, готовит проект решения о предоставлении или об отказе в предоставлении государственной услуги согласно </w:t>
      </w:r>
      <w:hyperlink w:anchor="sub_288" w:history="1">
        <w:r>
          <w:rPr>
            <w:rStyle w:val="a4"/>
          </w:rPr>
          <w:t>приложениям 3</w:t>
        </w:r>
      </w:hyperlink>
      <w:r>
        <w:t xml:space="preserve">, </w:t>
      </w:r>
      <w:hyperlink w:anchor="sub_289" w:history="1">
        <w:r>
          <w:rPr>
            <w:rStyle w:val="a4"/>
          </w:rPr>
          <w:t>4</w:t>
        </w:r>
      </w:hyperlink>
      <w:r>
        <w:t xml:space="preserve"> к административному регламенту.</w:t>
      </w:r>
    </w:p>
    <w:p w:rsidR="00000000" w:rsidRDefault="00802660">
      <w:r>
        <w:t>Проект решения вместе с учетным делом заявителя специалист Учреждения, ответственный за предоставление государственной услуги, передает руководителю Учреждения.</w:t>
      </w:r>
    </w:p>
    <w:p w:rsidR="00000000" w:rsidRDefault="00802660">
      <w:r>
        <w:t>Руководитель Учреждения подписывает проект решения о предоставлении или об отказе в предоставле</w:t>
      </w:r>
      <w:r>
        <w:t>нии государственной услуги.</w:t>
      </w:r>
    </w:p>
    <w:p w:rsidR="00000000" w:rsidRDefault="00802660">
      <w:r>
        <w:t>В случае принятия решения об отказе в предоставлении государственной услуги руководитель Учреждения подписывает уведомление об отказе в предоставлении государственной услуги с указанием причин отказа.</w:t>
      </w:r>
    </w:p>
    <w:p w:rsidR="00000000" w:rsidRDefault="00802660">
      <w:r>
        <w:t xml:space="preserve">Критерий принятия решения: </w:t>
      </w:r>
      <w:r>
        <w:t>рассмотрение проекта решения о предоставлении или об отказе в предоставлении государственной услуги руководителем Учреждения.</w:t>
      </w:r>
    </w:p>
    <w:p w:rsidR="00000000" w:rsidRDefault="00802660">
      <w:r>
        <w:t>Результатом административной процедуры является принятие решения о назначении или об отказе в назначении единовременной социальной</w:t>
      </w:r>
      <w:r>
        <w:t xml:space="preserve"> выплаты.</w:t>
      </w:r>
    </w:p>
    <w:p w:rsidR="00000000" w:rsidRDefault="00802660">
      <w:r>
        <w:t>Способ фиксации результата административной процедуры: решение о назначении или об отказе в назначении единовременной социальной выплаты заверяется печатью Учреждения и размещается в учетном деле, в том числе в электронном виде.</w:t>
      </w:r>
    </w:p>
    <w:p w:rsidR="00000000" w:rsidRDefault="00802660">
      <w:r>
        <w:t>Максимальный срок</w:t>
      </w:r>
      <w:r>
        <w:t xml:space="preserve"> исполнения административной процедуры составляет 3 рабочих дня.</w:t>
      </w:r>
    </w:p>
    <w:p w:rsidR="00000000" w:rsidRDefault="00802660">
      <w:bookmarkStart w:id="74" w:name="sub_74"/>
      <w:r>
        <w:t>38. Специалист, осуществляющий контроль по назначению и выплате единовременной выплаты формирует выплатные документы для перечисления на банковские счета получателей единовременной выпл</w:t>
      </w:r>
      <w:r>
        <w:t>аты, открытые в кредитной организации банковской системы Российской Федерации, Липецкой области (далее - кредитные организации) по выбору гражданина, или выплаты (доставки) через структурные подразделения Управления Федеральной почтовой связи - филиала ФГУ</w:t>
      </w:r>
      <w:r>
        <w:t>П "Почта России" (далее - организации почтовой связи) в соответствии с заключенными соглашениями.</w:t>
      </w:r>
    </w:p>
    <w:p w:rsidR="00000000" w:rsidRDefault="00802660">
      <w:bookmarkStart w:id="75" w:name="sub_75"/>
      <w:bookmarkEnd w:id="74"/>
      <w:r>
        <w:t>39. Выплатные документы в электронном виде и (или) на бумажном носителе передаются в кредитные организации и организации почтовой связи.</w:t>
      </w:r>
    </w:p>
    <w:bookmarkEnd w:id="75"/>
    <w:p w:rsidR="00000000" w:rsidRDefault="00802660"/>
    <w:p w:rsidR="00000000" w:rsidRDefault="00802660">
      <w:pPr>
        <w:pStyle w:val="1"/>
      </w:pPr>
      <w:bookmarkStart w:id="76" w:name="sub_76"/>
      <w:r>
        <w:t>26. Порядок осуществления в электронной форме административных процедур (действий)</w:t>
      </w:r>
    </w:p>
    <w:bookmarkEnd w:id="76"/>
    <w:p w:rsidR="00000000" w:rsidRDefault="00802660"/>
    <w:p w:rsidR="00000000" w:rsidRDefault="00802660">
      <w:bookmarkStart w:id="77" w:name="sub_77"/>
      <w:r>
        <w:t>40. Предоставление государственной услуги в электронной форме включает в себя следующие административные процедуры:</w:t>
      </w:r>
    </w:p>
    <w:bookmarkEnd w:id="77"/>
    <w:p w:rsidR="00000000" w:rsidRDefault="00802660">
      <w:r>
        <w:t>прием и регистрация Учреждением за</w:t>
      </w:r>
      <w:r>
        <w:t>явления и документов;</w:t>
      </w:r>
    </w:p>
    <w:p w:rsidR="00000000" w:rsidRDefault="00802660">
      <w:r>
        <w:t>проверка Учреждением наличия оснований для отказа в приеме заявления;</w:t>
      </w:r>
    </w:p>
    <w:p w:rsidR="00000000" w:rsidRDefault="00802660">
      <w:r>
        <w:t>направление Учреждением заявителю информации о ходе предоставления государственной услуги;</w:t>
      </w:r>
    </w:p>
    <w:p w:rsidR="00000000" w:rsidRDefault="00802660">
      <w:r>
        <w:t>подготовка и направление Учреждением заявителю уведомления об отказе в пр</w:t>
      </w:r>
      <w:r>
        <w:t>иеме заявления и иных документов; о начале процедуры предоставления государственной услуги; об окончании предоставления государственной услуги.</w:t>
      </w:r>
    </w:p>
    <w:p w:rsidR="00000000" w:rsidRDefault="00802660">
      <w:bookmarkStart w:id="78" w:name="sub_78"/>
      <w:r>
        <w:t>41. Заявитель вправе обратиться за получением государственной услуги в электронном виде.</w:t>
      </w:r>
    </w:p>
    <w:bookmarkEnd w:id="78"/>
    <w:p w:rsidR="00000000" w:rsidRDefault="00802660">
      <w:r>
        <w:t xml:space="preserve">Формирование заявления о предоставлении государственной услуги в электронном виде осуществляется посредством заполнения заявителем электронной формы заявления на </w:t>
      </w:r>
      <w:hyperlink r:id="rId51" w:history="1">
        <w:r>
          <w:rPr>
            <w:rStyle w:val="a4"/>
          </w:rPr>
          <w:t>Портале</w:t>
        </w:r>
      </w:hyperlink>
      <w:r>
        <w:t>.</w:t>
      </w:r>
    </w:p>
    <w:p w:rsidR="00000000" w:rsidRDefault="00802660">
      <w:r>
        <w:t>Образцы заполн</w:t>
      </w:r>
      <w:r>
        <w:t xml:space="preserve">ения электронной формы заявления размещаются на </w:t>
      </w:r>
      <w:hyperlink r:id="rId52" w:history="1">
        <w:r>
          <w:rPr>
            <w:rStyle w:val="a4"/>
          </w:rPr>
          <w:t>Портале</w:t>
        </w:r>
      </w:hyperlink>
      <w:r>
        <w:t>.</w:t>
      </w:r>
    </w:p>
    <w:p w:rsidR="00000000" w:rsidRDefault="00802660">
      <w:r>
        <w:t>Форматно-логическая проверка сформированного заявления осуществляется автоматически после заполнения заявителем каждого из полей</w:t>
      </w:r>
      <w:r>
        <w:t xml:space="preserve">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</w:t>
      </w:r>
      <w:r>
        <w:t>вления.</w:t>
      </w:r>
    </w:p>
    <w:p w:rsidR="00000000" w:rsidRDefault="00802660">
      <w:bookmarkStart w:id="79" w:name="sub_79"/>
      <w:r>
        <w:t>42. При формировании заявления заявителю обеспечивается:</w:t>
      </w:r>
    </w:p>
    <w:bookmarkEnd w:id="79"/>
    <w:p w:rsidR="00000000" w:rsidRDefault="00802660">
      <w:r>
        <w:t xml:space="preserve">возможность копирования и сохранения заявления и иных документов, указанных в </w:t>
      </w:r>
      <w:hyperlink w:anchor="sub_29" w:history="1">
        <w:r>
          <w:rPr>
            <w:rStyle w:val="a4"/>
          </w:rPr>
          <w:t xml:space="preserve">15 </w:t>
        </w:r>
      </w:hyperlink>
      <w:r>
        <w:t>административного регламента, необходимых для предоставления государственн</w:t>
      </w:r>
      <w:r>
        <w:t>ой услуги;</w:t>
      </w:r>
    </w:p>
    <w:p w:rsidR="00000000" w:rsidRDefault="00802660">
      <w:r>
        <w:t>возможность печати на бумажном носителе копии электронной формы заявления;</w:t>
      </w:r>
    </w:p>
    <w:p w:rsidR="00000000" w:rsidRDefault="00802660">
      <w:r>
        <w:t>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</w:t>
      </w:r>
      <w:r>
        <w:t>о ввода значений в электронную форму заявления;</w:t>
      </w:r>
    </w:p>
    <w:p w:rsidR="00000000" w:rsidRDefault="00802660">
      <w: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</w:t>
      </w:r>
      <w:r>
        <w:t>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</w:t>
      </w:r>
      <w:r>
        <w:t xml:space="preserve">ии), и сведений, опубликованных на </w:t>
      </w:r>
      <w:hyperlink r:id="rId53" w:history="1">
        <w:r>
          <w:rPr>
            <w:rStyle w:val="a4"/>
          </w:rPr>
          <w:t>Портале</w:t>
        </w:r>
      </w:hyperlink>
      <w:r>
        <w:t>, в части, касающейся сведений, отсутствующих в единой системе идентификации и аутентификации;</w:t>
      </w:r>
    </w:p>
    <w:p w:rsidR="00000000" w:rsidRDefault="00802660">
      <w:r>
        <w:t>возможность вернуться на любой из этапов заполне</w:t>
      </w:r>
      <w:r>
        <w:t>ния электронной формы заявления без потери ранее введенной информации;</w:t>
      </w:r>
    </w:p>
    <w:p w:rsidR="00000000" w:rsidRDefault="00802660">
      <w:r>
        <w:t xml:space="preserve">возможность доступа заявителя на </w:t>
      </w:r>
      <w:hyperlink r:id="rId54" w:history="1">
        <w:r>
          <w:rPr>
            <w:rStyle w:val="a4"/>
          </w:rPr>
          <w:t>Портале</w:t>
        </w:r>
      </w:hyperlink>
      <w:r>
        <w:t xml:space="preserve"> к ранее поданным им заявлениям в течение не менее одного года, а также ча</w:t>
      </w:r>
      <w:r>
        <w:t>стично сформированным заявлениям - в течение не менее 3 месяцев.</w:t>
      </w:r>
    </w:p>
    <w:p w:rsidR="00000000" w:rsidRDefault="00802660">
      <w:r>
        <w:t xml:space="preserve">Сформированное и подписанное заявление и иные документы, указанные в </w:t>
      </w:r>
      <w:hyperlink w:anchor="sub_29" w:history="1">
        <w:r>
          <w:rPr>
            <w:rStyle w:val="a4"/>
          </w:rPr>
          <w:t>пункте 15</w:t>
        </w:r>
      </w:hyperlink>
      <w:r>
        <w:t xml:space="preserve"> административного регламента, направляются в Учреждение посредством </w:t>
      </w:r>
      <w:hyperlink r:id="rId55" w:history="1">
        <w:r>
          <w:rPr>
            <w:rStyle w:val="a4"/>
          </w:rPr>
          <w:t>Портала</w:t>
        </w:r>
      </w:hyperlink>
      <w:r>
        <w:t>.</w:t>
      </w:r>
    </w:p>
    <w:p w:rsidR="00000000" w:rsidRDefault="00802660">
      <w:r>
        <w:t xml:space="preserve">Запись на прием в Учреждение для подачи заявления о предоставлении государственной услуги с использованием </w:t>
      </w:r>
      <w:hyperlink r:id="rId56" w:history="1">
        <w:r>
          <w:rPr>
            <w:rStyle w:val="a4"/>
          </w:rPr>
          <w:t>Портала</w:t>
        </w:r>
      </w:hyperlink>
      <w:r>
        <w:t xml:space="preserve"> и </w:t>
      </w:r>
      <w:hyperlink r:id="rId57" w:history="1">
        <w:r>
          <w:rPr>
            <w:rStyle w:val="a4"/>
          </w:rPr>
          <w:t>официального сайта</w:t>
        </w:r>
      </w:hyperlink>
      <w:r>
        <w:t xml:space="preserve"> Управления не осуществляется.</w:t>
      </w:r>
    </w:p>
    <w:p w:rsidR="00000000" w:rsidRDefault="00802660">
      <w:bookmarkStart w:id="80" w:name="sub_80"/>
      <w:r>
        <w:t>43. Заявитель имеет возможность получения информации о ходе предоставления государственной услуги.</w:t>
      </w:r>
    </w:p>
    <w:bookmarkEnd w:id="80"/>
    <w:p w:rsidR="00000000" w:rsidRDefault="00802660">
      <w:r>
        <w:t>При обращении заявителя за получ</w:t>
      </w:r>
      <w:r>
        <w:t xml:space="preserve">ением государственной услуги с </w:t>
      </w:r>
      <w:hyperlink r:id="rId58" w:history="1">
        <w:r>
          <w:rPr>
            <w:rStyle w:val="a4"/>
          </w:rPr>
          <w:t>Портала</w:t>
        </w:r>
      </w:hyperlink>
      <w:r>
        <w:t xml:space="preserve"> информация о ходе и результате предоставления государственной услуги передается в личный кабинет заявителя на Портале.</w:t>
      </w:r>
    </w:p>
    <w:p w:rsidR="00000000" w:rsidRDefault="00802660">
      <w:r>
        <w:t>Для просмотра сведений о хо</w:t>
      </w:r>
      <w:r>
        <w:t xml:space="preserve">де предоставления государственной услуги через </w:t>
      </w:r>
      <w:hyperlink r:id="rId59" w:history="1">
        <w:r>
          <w:rPr>
            <w:rStyle w:val="a4"/>
          </w:rPr>
          <w:t>Портал</w:t>
        </w:r>
      </w:hyperlink>
      <w:r>
        <w:t xml:space="preserve"> заявителю необходимо:</w:t>
      </w:r>
    </w:p>
    <w:p w:rsidR="00000000" w:rsidRDefault="00802660">
      <w:r>
        <w:t xml:space="preserve">авторизоваться на </w:t>
      </w:r>
      <w:hyperlink r:id="rId60" w:history="1">
        <w:r>
          <w:rPr>
            <w:rStyle w:val="a4"/>
          </w:rPr>
          <w:t>Портале</w:t>
        </w:r>
      </w:hyperlink>
      <w:r>
        <w:t xml:space="preserve"> (войти в лич</w:t>
      </w:r>
      <w:r>
        <w:t>ный кабинет);</w:t>
      </w:r>
    </w:p>
    <w:p w:rsidR="00000000" w:rsidRDefault="00802660">
      <w:r>
        <w:t>найти в личном кабинете соответствующую заявку;</w:t>
      </w:r>
    </w:p>
    <w:p w:rsidR="00000000" w:rsidRDefault="00802660">
      <w:r>
        <w:t>просмотреть информацию о ходе предоставления государственной услуги.</w:t>
      </w:r>
    </w:p>
    <w:p w:rsidR="00000000" w:rsidRDefault="00802660">
      <w:r>
        <w:t>Информация о ходе предоставления государственной услуги направляется заявителю управлением в срок, не превышающий одного рабо</w:t>
      </w:r>
      <w:r>
        <w:t xml:space="preserve">чего дня после завершения выполнения соответствующего действия, на адрес электронной почты или с использованием средств </w:t>
      </w:r>
      <w:hyperlink r:id="rId61" w:history="1">
        <w:r>
          <w:rPr>
            <w:rStyle w:val="a4"/>
          </w:rPr>
          <w:t>Портала</w:t>
        </w:r>
      </w:hyperlink>
      <w:r>
        <w:t xml:space="preserve"> по выбору заявителя.</w:t>
      </w:r>
    </w:p>
    <w:p w:rsidR="00000000" w:rsidRDefault="00802660">
      <w:r>
        <w:t>При предоставлении государственной у</w:t>
      </w:r>
      <w:r>
        <w:t>слуги в электронной форме заявителю направляется:</w:t>
      </w:r>
    </w:p>
    <w:p w:rsidR="00000000" w:rsidRDefault="00802660">
      <w:r>
        <w:t>уведомление об отказе в приеме заявления и иных документов, необходимых для предоставления государственной услуги, к рассмотрению по существу с указанием причин отказа;</w:t>
      </w:r>
    </w:p>
    <w:p w:rsidR="00000000" w:rsidRDefault="00802660">
      <w:r>
        <w:t>уведомление о начале процедуры предос</w:t>
      </w:r>
      <w:r>
        <w:t>тавления государственной услуги (о приеме и регистрации заявления и иных документов, необходимых для предоставления государственной услуги);</w:t>
      </w:r>
    </w:p>
    <w:p w:rsidR="00000000" w:rsidRDefault="00802660">
      <w:r>
        <w:t>уведомление об окончании предоставления государственной услуги с указанием результата рассмотрения документов, необ</w:t>
      </w:r>
      <w:r>
        <w:t>ходимых для предоставления государственной услуги (о принятии решения о назначении либо об отказе в назначении компенсационной выплаты малоимущим семьям на возмещение затрат за оказанные платные услуги детям по физической и (или) спортивной подготовке, выя</w:t>
      </w:r>
      <w:r>
        <w:t>вляет и устраняет причины, по которым получатели компенсационной выплаты малоимущим семьям на возмещение затрат за оказанные платные услуги детям по физической и (или) спортивной подготовке).</w:t>
      </w:r>
    </w:p>
    <w:p w:rsidR="00000000" w:rsidRDefault="00802660">
      <w:r>
        <w:t>Заявителям обеспечивается возможность оценить доступность и каче</w:t>
      </w:r>
      <w:r>
        <w:t xml:space="preserve">ство государственной услуги на </w:t>
      </w:r>
      <w:hyperlink r:id="rId62" w:history="1">
        <w:r>
          <w:rPr>
            <w:rStyle w:val="a4"/>
          </w:rPr>
          <w:t>Портале</w:t>
        </w:r>
      </w:hyperlink>
      <w:r>
        <w:t>.</w:t>
      </w:r>
    </w:p>
    <w:p w:rsidR="00000000" w:rsidRDefault="00802660"/>
    <w:p w:rsidR="00000000" w:rsidRDefault="00802660">
      <w:pPr>
        <w:pStyle w:val="1"/>
      </w:pPr>
      <w:bookmarkStart w:id="81" w:name="sub_81"/>
      <w:r>
        <w:t>27. Порядок исправления допущенных опечаток и ошибок в выданных в результате предоставления государственной услуги документах</w:t>
      </w:r>
    </w:p>
    <w:bookmarkEnd w:id="81"/>
    <w:p w:rsidR="00000000" w:rsidRDefault="00802660"/>
    <w:p w:rsidR="00000000" w:rsidRDefault="00802660">
      <w:bookmarkStart w:id="82" w:name="sub_82"/>
      <w:r>
        <w:t>44. В случае выявления заявителем опечаток, ошибок в полученном заявителем документе, являющемся результатом предоставления государственной услуги, заявитель вправе обратиться в Учреждение с заявлением об исправлении допущенных опечаток и ошибок в выданны</w:t>
      </w:r>
      <w:r>
        <w:t>х в результате предоставления услуги документах.</w:t>
      </w:r>
    </w:p>
    <w:bookmarkEnd w:id="82"/>
    <w:p w:rsidR="00000000" w:rsidRDefault="00802660">
      <w:r>
        <w:t>Основанием для начала процедуры по исправлению опечаток и/или ошибок, допущенных в документах, выданных в результате предоставления государственной услуги (далее - процедура), является поступление в Уч</w:t>
      </w:r>
      <w:r>
        <w:t>реждение заявления об исправлении опечаток и/или ошибок в документах, выданных в результате предоставления услуги (далее - заявление об исправлении опечаток и/или ошибок).</w:t>
      </w:r>
    </w:p>
    <w:p w:rsidR="00000000" w:rsidRDefault="00802660">
      <w:r>
        <w:t>При направлении заявления об исправлении опечаток и/или ошибок и документов, содержащих опечатки и/или ошибки, заказным почтовым отправлением с уведомлением о вручении прилагаемые копии документов должны быть заверены нотариально.</w:t>
      </w:r>
    </w:p>
    <w:p w:rsidR="00000000" w:rsidRDefault="00802660">
      <w:r>
        <w:t>При подаче заявления об и</w:t>
      </w:r>
      <w:r>
        <w:t>справлении опечаток и/или ошибок и документов непосредственно в Учреждение специалистом по приему документов обеспечивается сканирование документов, представленных заявителем, в момент принятия заявления. После сканирования документов подлинники возвращают</w:t>
      </w:r>
      <w:r>
        <w:t>ся заявителю.</w:t>
      </w:r>
    </w:p>
    <w:p w:rsidR="00000000" w:rsidRDefault="00802660">
      <w:r>
        <w:t>При подаче заявления об исправлении опечаток и/или ошибок и документов непосредственно в Учреждение расписка в получении заявления об исправлении опечаток и/или ошибок выдается в день обращения. При направлении заявления об исправлении опечат</w:t>
      </w:r>
      <w:r>
        <w:t xml:space="preserve">ок и/или ошибок и документов заказным почтовым отправлением - в течение 3 рабочих дней с даты получения (регистрации) заявления об исправлении опечаток и/или ошибок и документов по почте. При направлении заявления и документов через </w:t>
      </w:r>
      <w:hyperlink r:id="rId63" w:history="1">
        <w:r>
          <w:rPr>
            <w:rStyle w:val="a4"/>
          </w:rPr>
          <w:t>Портал</w:t>
        </w:r>
      </w:hyperlink>
      <w:r>
        <w:t xml:space="preserve"> - не позднее 1 рабочего дня, следующего за днем подачи заявления об исправлении опечаток и/или ошибок и документов.</w:t>
      </w:r>
    </w:p>
    <w:p w:rsidR="00000000" w:rsidRDefault="00802660">
      <w:bookmarkStart w:id="83" w:name="sub_83"/>
      <w:r>
        <w:t>45. Специалист Учреждения по приему документов рассматривает заявление и провер</w:t>
      </w:r>
      <w:r>
        <w:t>яет представленные документы на предмет наличия опечаток и/или ошибок и передает специалисту по назначению компенсационной выплаты малоимущим семьям на возмещение затрат за оказанные платные услуги детям по физической и (или) спортивной подготовке.</w:t>
      </w:r>
    </w:p>
    <w:bookmarkEnd w:id="83"/>
    <w:p w:rsidR="00000000" w:rsidRDefault="00802660">
      <w:r>
        <w:t>П</w:t>
      </w:r>
      <w:r>
        <w:t>о результатам рассмотрения заявления об исправлении опечаток и/или ошибок специалист по назначению компенсационной выплаты малоимущим семьям на возмещение затрат за оказанные платные услуги детям по физической и (или) спортивной подготовке подготавливает п</w:t>
      </w:r>
      <w:r>
        <w:t>роект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</w:t>
      </w:r>
      <w:r>
        <w:t>доставления государственной услуги, и передает его с учетным делом руководителю Учреждения (или уполномоченному лицу).</w:t>
      </w:r>
    </w:p>
    <w:p w:rsidR="00000000" w:rsidRDefault="00802660">
      <w:bookmarkStart w:id="84" w:name="sub_84"/>
      <w:r>
        <w:t>46. Руководитель Учреждения подписывает проект решения об исправлении опечаток и/или ошибок, допущенных в документах, выданных в ре</w:t>
      </w:r>
      <w:r>
        <w:t>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с указанием причин отказа. После подписания руководите</w:t>
      </w:r>
      <w:r>
        <w:t>лем Учреждения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</w:t>
      </w:r>
      <w:r>
        <w:t>ьтате предоставления государственной услуги, решение заверяется печатью Учреждения и размещается в учетном деле заявителя.</w:t>
      </w:r>
    </w:p>
    <w:bookmarkEnd w:id="84"/>
    <w:p w:rsidR="00000000" w:rsidRDefault="00802660">
      <w:r>
        <w:t>Уведомление об исправлении опечаток и/или ошибок, допущенных в документах, выданных в результате предоставления государственной</w:t>
      </w:r>
      <w:r>
        <w:t xml:space="preserve">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направляется заявителю в течение 3 рабочих дней со дня принятия решения.</w:t>
      </w:r>
    </w:p>
    <w:p w:rsidR="00000000" w:rsidRDefault="00802660">
      <w:r>
        <w:t>Максимальный срок ис</w:t>
      </w:r>
      <w:r>
        <w:t>полнения процедуры - 5 рабочих дней.</w:t>
      </w:r>
    </w:p>
    <w:p w:rsidR="00000000" w:rsidRDefault="00802660">
      <w:r>
        <w:t>Критерием принятия решения об исправлении опечаток и/или ошибок является наличие опечаток и/или ошибок, допущенных в документах, являющихся результатом предоставления государственной услуги.</w:t>
      </w:r>
    </w:p>
    <w:p w:rsidR="00000000" w:rsidRDefault="00802660">
      <w:r>
        <w:t>Результатом административной</w:t>
      </w:r>
      <w:r>
        <w:t xml:space="preserve"> процедуры является подписание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</w:t>
      </w:r>
      <w:r>
        <w:t>выданных в результате предоставления государственной услуги.</w:t>
      </w:r>
    </w:p>
    <w:p w:rsidR="00000000" w:rsidRDefault="00802660">
      <w:r>
        <w:t>Способ фиксации результата административной процедуры - регистрация исправленного документа или принятого решения в порядке, установленном правилами делопроизводства.</w:t>
      </w:r>
    </w:p>
    <w:p w:rsidR="00000000" w:rsidRDefault="00802660">
      <w:r>
        <w:t>Документ, содержащий опечатк</w:t>
      </w:r>
      <w:r>
        <w:t>и и (или) ошибки, после замены подлежит уничтожению, факт которого фиксируется в деле по рассмотрении обращения заявителя.</w:t>
      </w:r>
    </w:p>
    <w:p w:rsidR="00000000" w:rsidRDefault="00802660">
      <w:bookmarkStart w:id="85" w:name="sub_85"/>
      <w:r>
        <w:t>47. Исправление опечаток и/или ошибок, допущенных в документах, выданных в результате предоставления государственной услуги, ос</w:t>
      </w:r>
      <w:r>
        <w:t>уществляется специалистом Учреждения, ответственным за предоставление государственной услуги, в течение 5 рабочих дней со дня принятия решения.</w:t>
      </w:r>
    </w:p>
    <w:bookmarkEnd w:id="85"/>
    <w:p w:rsidR="00000000" w:rsidRDefault="00802660">
      <w:r>
        <w:t>При исправлении опечаток и/или ошибок, допущенных в документах, выданных в результате предоставления госуд</w:t>
      </w:r>
      <w:r>
        <w:t>арственной услуги, не допускается:</w:t>
      </w:r>
    </w:p>
    <w:p w:rsidR="00000000" w:rsidRDefault="00802660">
      <w:r>
        <w:t>- изменение содержания документов, являющихся результатом предоставления государственной услуги;</w:t>
      </w:r>
    </w:p>
    <w:p w:rsidR="00000000" w:rsidRDefault="00802660">
      <w:r>
        <w:t>- внесение новой информации, сведений из вновь полученных документов, которые не были представлены при подаче заявления о пр</w:t>
      </w:r>
      <w:r>
        <w:t>едоставлении государственной услуги.</w:t>
      </w:r>
    </w:p>
    <w:p w:rsidR="00000000" w:rsidRDefault="00802660"/>
    <w:p w:rsidR="00000000" w:rsidRDefault="00802660">
      <w:pPr>
        <w:pStyle w:val="1"/>
      </w:pPr>
      <w:bookmarkStart w:id="86" w:name="sub_86"/>
      <w:r>
        <w:t>Раздел IV. Формы контроля за исполнением регламента</w:t>
      </w:r>
    </w:p>
    <w:bookmarkEnd w:id="86"/>
    <w:p w:rsidR="00000000" w:rsidRDefault="00802660"/>
    <w:p w:rsidR="00000000" w:rsidRDefault="00802660">
      <w:pPr>
        <w:pStyle w:val="1"/>
      </w:pPr>
      <w:bookmarkStart w:id="87" w:name="sub_87"/>
      <w:r>
        <w:t>28. Порядок осуществления текущего контроля за соблюдением и исполнением ответственными должностными лицами положений регламента и иных нормативных</w:t>
      </w:r>
      <w:r>
        <w:t xml:space="preserve"> правовых актов, устанавливающих требования к предоставлению государственной услуги, а также принятием ими решений</w:t>
      </w:r>
    </w:p>
    <w:bookmarkEnd w:id="87"/>
    <w:p w:rsidR="00000000" w:rsidRDefault="00802660"/>
    <w:p w:rsidR="00000000" w:rsidRDefault="00802660">
      <w:bookmarkStart w:id="88" w:name="sub_88"/>
      <w:r>
        <w:t>48. Текущий контроль за соблюдением и исполнением административного регламента и иных нормативных правовых актов, устанавливающи</w:t>
      </w:r>
      <w:r>
        <w:t>х требования к предоставлению государственной услуги, а также принятием решений сотрудниками Учреждения, осуществляется Управлением.</w:t>
      </w:r>
    </w:p>
    <w:bookmarkEnd w:id="88"/>
    <w:p w:rsidR="00000000" w:rsidRDefault="00802660"/>
    <w:p w:rsidR="00000000" w:rsidRDefault="00802660">
      <w:pPr>
        <w:pStyle w:val="1"/>
      </w:pPr>
      <w:bookmarkStart w:id="89" w:name="sub_89"/>
      <w:r>
        <w:t>29. Порядок и периодичность осуществления плановых и внеплановых проверок полноты и качества исполнения реглам</w:t>
      </w:r>
      <w:r>
        <w:t>ента, в том числе порядок и формы контроля за полнотой и качеством исполнения регламента</w:t>
      </w:r>
    </w:p>
    <w:bookmarkEnd w:id="89"/>
    <w:p w:rsidR="00000000" w:rsidRDefault="00802660"/>
    <w:p w:rsidR="00000000" w:rsidRDefault="00802660">
      <w:bookmarkStart w:id="90" w:name="sub_90"/>
      <w:r>
        <w:t>49. Проверки полноты и качества предоставления государственной услуги осуществляются на основании приказов начальника Управления.</w:t>
      </w:r>
    </w:p>
    <w:p w:rsidR="00000000" w:rsidRDefault="00802660">
      <w:bookmarkStart w:id="91" w:name="sub_91"/>
      <w:bookmarkEnd w:id="90"/>
      <w:r>
        <w:t>50. Проведен</w:t>
      </w:r>
      <w:r>
        <w:t>ие проверок может носить плановый характер (осуществляться на основании годовых планов работы, но не реже одного раза в год) и внеплановый характер (по конкретному обращению).</w:t>
      </w:r>
    </w:p>
    <w:p w:rsidR="00000000" w:rsidRDefault="00802660">
      <w:bookmarkStart w:id="92" w:name="sub_92"/>
      <w:bookmarkEnd w:id="91"/>
      <w:r>
        <w:t xml:space="preserve">51. Контроль за полнотой и качеством предоставления государственной </w:t>
      </w:r>
      <w:r>
        <w:t>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</w:t>
      </w:r>
      <w:r>
        <w:t>ых лиц, специалистов.</w:t>
      </w:r>
    </w:p>
    <w:p w:rsidR="00000000" w:rsidRDefault="00802660">
      <w:bookmarkStart w:id="93" w:name="sub_93"/>
      <w:bookmarkEnd w:id="92"/>
      <w:r>
        <w:t>52. Результаты проведения проверок оформляются в виде акта, в котором отмечаются выявленные недостатки и предложения по их устранению.</w:t>
      </w:r>
    </w:p>
    <w:bookmarkEnd w:id="93"/>
    <w:p w:rsidR="00000000" w:rsidRDefault="00802660"/>
    <w:p w:rsidR="00000000" w:rsidRDefault="00802660">
      <w:pPr>
        <w:pStyle w:val="1"/>
      </w:pPr>
      <w:bookmarkStart w:id="94" w:name="sub_94"/>
      <w:r>
        <w:t>30. Ответст</w:t>
      </w:r>
      <w:r>
        <w:t>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регламента</w:t>
      </w:r>
    </w:p>
    <w:bookmarkEnd w:id="94"/>
    <w:p w:rsidR="00000000" w:rsidRDefault="00802660"/>
    <w:p w:rsidR="00000000" w:rsidRDefault="00802660">
      <w:bookmarkStart w:id="95" w:name="sub_95"/>
      <w:r>
        <w:t>53. Персональная ответственность специалистов Учреждения закреплен</w:t>
      </w:r>
      <w:r>
        <w:t>а в их должностных инструкциях в соответствии с требованиями законодательства Российской Федерации и Липецкой области.</w:t>
      </w:r>
    </w:p>
    <w:p w:rsidR="00000000" w:rsidRDefault="00802660">
      <w:bookmarkStart w:id="96" w:name="sub_96"/>
      <w:bookmarkEnd w:id="95"/>
      <w:r>
        <w:t>54. По результатам проведенных проверок, в случае выявления нарушений прав заявителя, осуществляется привлечение виновных лиц</w:t>
      </w:r>
      <w:r>
        <w:t xml:space="preserve"> к ответственности в соответствии с законодательством Российской Федерации.</w:t>
      </w:r>
    </w:p>
    <w:bookmarkEnd w:id="96"/>
    <w:p w:rsidR="00000000" w:rsidRDefault="00802660"/>
    <w:p w:rsidR="00000000" w:rsidRDefault="00802660">
      <w:pPr>
        <w:pStyle w:val="1"/>
      </w:pPr>
      <w:bookmarkStart w:id="97" w:name="sub_97"/>
      <w:r>
        <w:t>31. Положения, характеризующие требования к порядку и формам контроля за предоставлением регламента, в том числе со стороны граждан, их объединений и организаций</w:t>
      </w:r>
    </w:p>
    <w:bookmarkEnd w:id="97"/>
    <w:p w:rsidR="00000000" w:rsidRDefault="00802660"/>
    <w:p w:rsidR="00000000" w:rsidRDefault="00802660">
      <w:bookmarkStart w:id="98" w:name="sub_98"/>
      <w:r>
        <w:t xml:space="preserve">55. Контроль за предоставлением государственной услуги, в том числе со стороны граждан, их объединений и организаций, осуществляется посредством открытости деятельности Учреждений и УМФЦ при предоставлении государственной услуги, получения полной, </w:t>
      </w:r>
      <w:r>
        <w:t>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bookmarkEnd w:id="98"/>
    <w:p w:rsidR="00000000" w:rsidRDefault="00802660"/>
    <w:p w:rsidR="00000000" w:rsidRDefault="00802660">
      <w:pPr>
        <w:pStyle w:val="1"/>
      </w:pPr>
      <w:bookmarkStart w:id="99" w:name="sub_99"/>
      <w:r>
        <w:t>Раздел V. Досудебный (внесудебный) порядок обжалования ре</w:t>
      </w:r>
      <w:r>
        <w:t>шений и действий (бездействия) органов, предоставляющих государственную услугу, а также их должностных лиц</w:t>
      </w:r>
    </w:p>
    <w:bookmarkEnd w:id="99"/>
    <w:p w:rsidR="00000000" w:rsidRDefault="00802660"/>
    <w:p w:rsidR="00000000" w:rsidRDefault="00802660">
      <w:pPr>
        <w:pStyle w:val="1"/>
      </w:pPr>
      <w:bookmarkStart w:id="100" w:name="sub_100"/>
      <w:r>
        <w:t>32. Информация для заявителя о его праве подать жалобу</w:t>
      </w:r>
    </w:p>
    <w:bookmarkEnd w:id="100"/>
    <w:p w:rsidR="00000000" w:rsidRDefault="00802660"/>
    <w:p w:rsidR="00000000" w:rsidRDefault="00802660">
      <w:bookmarkStart w:id="101" w:name="sub_101"/>
      <w:r>
        <w:t>56. Заявитель имеет право на досудебное (внесудебное) обжалование</w:t>
      </w:r>
      <w:r>
        <w:t xml:space="preserve"> действий (бездействия) и решений, принятых (осуществляемых) должностными лицами и специалистами Учреждения или УМФЦ в ходе предоставления государственной услуги.</w:t>
      </w:r>
    </w:p>
    <w:bookmarkEnd w:id="101"/>
    <w:p w:rsidR="00000000" w:rsidRDefault="00802660"/>
    <w:p w:rsidR="00000000" w:rsidRDefault="00802660">
      <w:pPr>
        <w:pStyle w:val="1"/>
      </w:pPr>
      <w:bookmarkStart w:id="102" w:name="sub_102"/>
      <w:r>
        <w:t>33. Предмет жалобы</w:t>
      </w:r>
    </w:p>
    <w:bookmarkEnd w:id="102"/>
    <w:p w:rsidR="00000000" w:rsidRDefault="00802660"/>
    <w:p w:rsidR="00000000" w:rsidRDefault="00802660">
      <w:bookmarkStart w:id="103" w:name="sub_103"/>
      <w:r>
        <w:t>57. Заявитель может обратиться с жалобой в т</w:t>
      </w:r>
      <w:r>
        <w:t>ом числе в следующих случаях:</w:t>
      </w:r>
    </w:p>
    <w:p w:rsidR="00000000" w:rsidRDefault="00802660">
      <w:bookmarkStart w:id="104" w:name="sub_104"/>
      <w:bookmarkEnd w:id="103"/>
      <w:r>
        <w:t>1) нарушение срока регистрации запроса заявителя о предоставлении государственной услуги;</w:t>
      </w:r>
    </w:p>
    <w:p w:rsidR="00000000" w:rsidRDefault="00802660">
      <w:bookmarkStart w:id="105" w:name="sub_105"/>
      <w:bookmarkEnd w:id="104"/>
      <w:r>
        <w:t>2) нарушение срока предоставления государственной услуги;</w:t>
      </w:r>
    </w:p>
    <w:p w:rsidR="00000000" w:rsidRDefault="00802660">
      <w:bookmarkStart w:id="106" w:name="sub_106"/>
      <w:bookmarkEnd w:id="105"/>
      <w:r>
        <w:t>3) требование у заявителя документов</w:t>
      </w:r>
      <w:r>
        <w:t xml:space="preserve">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услуги;</w:t>
      </w:r>
    </w:p>
    <w:p w:rsidR="00000000" w:rsidRDefault="00802660">
      <w:bookmarkStart w:id="107" w:name="sub_107"/>
      <w:bookmarkEnd w:id="106"/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услуги, у заявителя;</w:t>
      </w:r>
    </w:p>
    <w:p w:rsidR="00000000" w:rsidRDefault="00802660">
      <w:bookmarkStart w:id="108" w:name="sub_108"/>
      <w:bookmarkEnd w:id="107"/>
      <w:r>
        <w:t>5) отказ в предоста</w:t>
      </w:r>
      <w:r>
        <w:t>влении государственной услуги, если основания отказа не предусмотрены федеральными законами и принятыми в соответствии с ними законами и иными нормативными правовыми актами Липецкой области;</w:t>
      </w:r>
    </w:p>
    <w:p w:rsidR="00000000" w:rsidRDefault="00802660">
      <w:bookmarkStart w:id="109" w:name="sub_109"/>
      <w:bookmarkEnd w:id="108"/>
      <w:r>
        <w:t>6) затребование с заявителя при предоставлении госу</w:t>
      </w:r>
      <w:r>
        <w:t>дарственной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802660">
      <w:bookmarkStart w:id="110" w:name="sub_110"/>
      <w:bookmarkEnd w:id="109"/>
      <w:r>
        <w:t>7) отказ Учреждения, должностного лица Учреждения в исправлении допущенных опечаток и ошибок в вы</w:t>
      </w:r>
      <w:r>
        <w:t>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00000" w:rsidRDefault="00802660">
      <w:bookmarkStart w:id="111" w:name="sub_111"/>
      <w:bookmarkEnd w:id="110"/>
      <w:r>
        <w:t>8) нарушение срока или порядка выдачи документов по результатам предоставления государственной услуги;</w:t>
      </w:r>
    </w:p>
    <w:p w:rsidR="00000000" w:rsidRDefault="00802660">
      <w:bookmarkStart w:id="112" w:name="sub_112"/>
      <w:bookmarkEnd w:id="111"/>
      <w:r>
        <w:t>9</w:t>
      </w:r>
      <w:r>
        <w:t>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</w:t>
      </w:r>
      <w:r>
        <w:t>ми актами Липецкой области;</w:t>
      </w:r>
    </w:p>
    <w:p w:rsidR="00000000" w:rsidRDefault="00802660">
      <w:bookmarkStart w:id="113" w:name="sub_113"/>
      <w:bookmarkEnd w:id="112"/>
      <w: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</w:t>
      </w:r>
      <w:r>
        <w:t xml:space="preserve">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64" w:history="1">
        <w:r>
          <w:rPr>
            <w:rStyle w:val="a4"/>
          </w:rPr>
          <w:t>пункт</w:t>
        </w:r>
        <w:r>
          <w:rPr>
            <w:rStyle w:val="a4"/>
          </w:rPr>
          <w:t>ом 4 части 1 статьи 7</w:t>
        </w:r>
      </w:hyperlink>
      <w:r>
        <w:t xml:space="preserve"> Федерального закона.</w:t>
      </w:r>
    </w:p>
    <w:bookmarkEnd w:id="113"/>
    <w:p w:rsidR="00000000" w:rsidRDefault="00802660"/>
    <w:p w:rsidR="00000000" w:rsidRDefault="00802660">
      <w:pPr>
        <w:pStyle w:val="1"/>
      </w:pPr>
      <w:bookmarkStart w:id="114" w:name="sub_114"/>
      <w:r>
        <w:t>34. Органы государственной власти, организации, должностные лица, которым может быть направлена жалоба</w:t>
      </w:r>
    </w:p>
    <w:bookmarkEnd w:id="114"/>
    <w:p w:rsidR="00000000" w:rsidRDefault="00802660"/>
    <w:p w:rsidR="00000000" w:rsidRDefault="00802660">
      <w:bookmarkStart w:id="115" w:name="sub_115"/>
      <w:r>
        <w:t>58. Жалобы на решения и действия (бездействие) должностных лиц Управления, Учреждений подаются начальнику Управления.</w:t>
      </w:r>
    </w:p>
    <w:p w:rsidR="00000000" w:rsidRDefault="00802660">
      <w:bookmarkStart w:id="116" w:name="sub_116"/>
      <w:bookmarkEnd w:id="115"/>
      <w:r>
        <w:t>59. Жалобы на решения начальника Управления подаются в администрацию Липецкой области.</w:t>
      </w:r>
    </w:p>
    <w:bookmarkEnd w:id="116"/>
    <w:p w:rsidR="00000000" w:rsidRDefault="00802660"/>
    <w:p w:rsidR="00000000" w:rsidRDefault="00802660">
      <w:pPr>
        <w:pStyle w:val="1"/>
      </w:pPr>
      <w:bookmarkStart w:id="117" w:name="sub_117"/>
      <w:r>
        <w:t>35. Порядок подачи и р</w:t>
      </w:r>
      <w:r>
        <w:t>ассмотрения жалобы</w:t>
      </w:r>
    </w:p>
    <w:bookmarkEnd w:id="117"/>
    <w:p w:rsidR="00000000" w:rsidRDefault="00802660"/>
    <w:p w:rsidR="00000000" w:rsidRDefault="00802660">
      <w:bookmarkStart w:id="118" w:name="sub_118"/>
      <w:r>
        <w:t>60. Основанием для начала процедуры досудебного (внесудебного) обжалования является обращение заявителя с жалобой.</w:t>
      </w:r>
    </w:p>
    <w:p w:rsidR="00000000" w:rsidRDefault="00802660">
      <w:bookmarkStart w:id="119" w:name="sub_119"/>
      <w:bookmarkEnd w:id="118"/>
      <w:r>
        <w:t>61. Жалоба подается в письменной форме на бумажном носителе или в форме электронного документ</w:t>
      </w:r>
      <w:r>
        <w:t>а.</w:t>
      </w:r>
    </w:p>
    <w:bookmarkEnd w:id="119"/>
    <w:p w:rsidR="00000000" w:rsidRDefault="00802660">
      <w:r>
        <w:t xml:space="preserve">Жалоба может быть направлена по почте, через УМФЦ, с использованием информационно-телекоммуникационной сети "Интернет", </w:t>
      </w:r>
      <w:hyperlink r:id="rId65" w:history="1">
        <w:r>
          <w:rPr>
            <w:rStyle w:val="a4"/>
          </w:rPr>
          <w:t>официального сайта</w:t>
        </w:r>
      </w:hyperlink>
      <w:r>
        <w:t xml:space="preserve"> Управления, </w:t>
      </w:r>
      <w:hyperlink r:id="rId66" w:history="1">
        <w:r>
          <w:rPr>
            <w:rStyle w:val="a4"/>
          </w:rPr>
          <w:t>Портала</w:t>
        </w:r>
      </w:hyperlink>
      <w:r>
        <w:t>, а также может быть подана лично непосредственно в Управление.</w:t>
      </w:r>
    </w:p>
    <w:p w:rsidR="00000000" w:rsidRDefault="00802660">
      <w:bookmarkStart w:id="120" w:name="sub_120"/>
      <w:r>
        <w:t>62. Жалоба должна содержать:</w:t>
      </w:r>
    </w:p>
    <w:p w:rsidR="00000000" w:rsidRDefault="00802660">
      <w:bookmarkStart w:id="121" w:name="sub_121"/>
      <w:bookmarkEnd w:id="120"/>
      <w:r>
        <w:t xml:space="preserve">1) наименование Учреждения, фамилию, имя, отчество (последнее - при наличии) работника </w:t>
      </w:r>
      <w:r>
        <w:t>Учреждения, решения и действия (бездействие) которых обжалуется;</w:t>
      </w:r>
    </w:p>
    <w:p w:rsidR="00000000" w:rsidRDefault="00802660">
      <w:bookmarkStart w:id="122" w:name="sub_122"/>
      <w:bookmarkEnd w:id="121"/>
      <w: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</w:t>
      </w:r>
      <w:r>
        <w:t>личии) и почтовый адрес, по которым должен быть направлен ответ заявителю;</w:t>
      </w:r>
    </w:p>
    <w:p w:rsidR="00000000" w:rsidRDefault="00802660">
      <w:bookmarkStart w:id="123" w:name="sub_123"/>
      <w:bookmarkEnd w:id="122"/>
      <w:r>
        <w:t>3) сведения об обжалуемых решениях и действиях (бездействии) Учреждения, специалиста, должностного лица, работника Учреждения;</w:t>
      </w:r>
    </w:p>
    <w:p w:rsidR="00000000" w:rsidRDefault="00802660">
      <w:bookmarkStart w:id="124" w:name="sub_124"/>
      <w:bookmarkEnd w:id="123"/>
      <w:r>
        <w:t>4) доводы, на основании ко</w:t>
      </w:r>
      <w:r>
        <w:t>торых заявитель не согласен с решением и действием (бездействием) Учреждения, специалиста, должностного лица, работника Учреждения. Заявителем могут быть представлены документы (при наличии), подтверждающие доводы заявителя, либо их копии.</w:t>
      </w:r>
    </w:p>
    <w:p w:rsidR="00000000" w:rsidRDefault="00802660">
      <w:bookmarkStart w:id="125" w:name="sub_125"/>
      <w:bookmarkEnd w:id="124"/>
      <w:r>
        <w:t>63</w:t>
      </w:r>
      <w:r>
        <w:t xml:space="preserve">. В случае необходимости, в подтверждение своих доводов заявитель прилагает к письменному обращению соответствующие документы и материалы либо их копии. Заявитель имеет право на получение информации и документов, необходимых для обоснования и рассмотрения </w:t>
      </w:r>
      <w:r>
        <w:t>жалобы.</w:t>
      </w:r>
    </w:p>
    <w:p w:rsidR="00000000" w:rsidRDefault="00802660">
      <w:bookmarkStart w:id="126" w:name="sub_126"/>
      <w:bookmarkEnd w:id="125"/>
      <w:r>
        <w:t>64. Обращение заявителя подлежит обязательной регистрации в течение одного рабочего дня со дня поступления в управление.</w:t>
      </w:r>
    </w:p>
    <w:p w:rsidR="00000000" w:rsidRDefault="00802660">
      <w:bookmarkStart w:id="127" w:name="sub_127"/>
      <w:bookmarkEnd w:id="126"/>
      <w:r>
        <w:t>65. Основания для приостановления рассмотрения жалобы отсутствуют.</w:t>
      </w:r>
    </w:p>
    <w:p w:rsidR="00000000" w:rsidRDefault="00802660">
      <w:bookmarkStart w:id="128" w:name="sub_128"/>
      <w:bookmarkEnd w:id="127"/>
      <w:r>
        <w:t>66. Ответ на жалоб</w:t>
      </w:r>
      <w:r>
        <w:t>у не дается в следующих случаях:</w:t>
      </w:r>
    </w:p>
    <w:bookmarkEnd w:id="128"/>
    <w:p w:rsidR="00000000" w:rsidRDefault="00802660">
      <w:r>
        <w:t>если текст письменного обращения не поддается прочтению 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802660">
      <w:r>
        <w:t>е</w:t>
      </w:r>
      <w:r>
        <w:t>сли текст письменного обращения не позволяет определить суть предложения, заявления или жалобы (о чем в течение семи дней со дня регистрации обращения сообщается гражданину, направившему обращение);</w:t>
      </w:r>
    </w:p>
    <w:p w:rsidR="00000000" w:rsidRDefault="00802660">
      <w:r>
        <w:t>если в письменном обращении не указаны фамилия заявителя,</w:t>
      </w:r>
      <w:r>
        <w:t xml:space="preserve"> направившего обращение, или почтовый адрес, по которому должен быть направлен ответ;</w:t>
      </w:r>
    </w:p>
    <w:p w:rsidR="00000000" w:rsidRDefault="00802660">
      <w:r>
        <w:t>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802660">
      <w:bookmarkStart w:id="129" w:name="sub_129"/>
      <w:r>
        <w:t>67. Управление вправе оставить заявлени</w:t>
      </w:r>
      <w:r>
        <w:t>е без ответа по существу в следующих случаях:</w:t>
      </w:r>
    </w:p>
    <w:bookmarkEnd w:id="129"/>
    <w:p w:rsidR="00000000" w:rsidRDefault="00802660">
      <w:r>
        <w:t>если в письменном обращении содержатся нецензурные либо оскорбительные выражения, угрозы жизни, здоровью и имуществу должностного лица либо членов его семьи (гражданину, направившему обращение, сообщаетс</w:t>
      </w:r>
      <w:r>
        <w:t>я о недопустимости злоупотребления правом);</w:t>
      </w:r>
    </w:p>
    <w:p w:rsidR="00000000" w:rsidRDefault="00802660">
      <w:r>
        <w:t>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</w:t>
      </w:r>
      <w:r>
        <w:t>воды или обстоятельства (гражданин, направивший обращение, уведомляется о принятом решении о безосновательности очередного обращения и прекращении переписки по данному вопросу), при условии что указанное обращение и ранее направляемые обращения направлялис</w:t>
      </w:r>
      <w:r>
        <w:t>ь в один и тот же государственный орган или одному и тому же должностному лицу.</w:t>
      </w:r>
    </w:p>
    <w:p w:rsidR="00000000" w:rsidRDefault="00802660">
      <w:bookmarkStart w:id="130" w:name="sub_130"/>
      <w:r>
        <w:t>68.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</w:t>
      </w:r>
      <w:r>
        <w:t>лования данного судебного решения.</w:t>
      </w:r>
    </w:p>
    <w:bookmarkEnd w:id="130"/>
    <w:p w:rsidR="00000000" w:rsidRDefault="00802660">
      <w:r>
        <w:t xml:space="preserve">В случае если ответ по существу поставленного в обращении вопроса не может быть дан без разглашения сведений, составляющих </w:t>
      </w:r>
      <w:hyperlink r:id="rId67" w:history="1">
        <w:r>
          <w:rPr>
            <w:rStyle w:val="a4"/>
          </w:rPr>
          <w:t>государственную</w:t>
        </w:r>
      </w:hyperlink>
      <w:r>
        <w:t xml:space="preserve"> или ин</w:t>
      </w:r>
      <w:r>
        <w:t>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802660">
      <w:r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Управление.</w:t>
      </w:r>
    </w:p>
    <w:p w:rsidR="00000000" w:rsidRDefault="00802660"/>
    <w:p w:rsidR="00000000" w:rsidRDefault="00802660">
      <w:pPr>
        <w:pStyle w:val="1"/>
      </w:pPr>
      <w:bookmarkStart w:id="131" w:name="sub_131"/>
      <w:r>
        <w:t>36. Сроки рассмотрения жалобы</w:t>
      </w:r>
    </w:p>
    <w:bookmarkEnd w:id="131"/>
    <w:p w:rsidR="00000000" w:rsidRDefault="00802660"/>
    <w:p w:rsidR="00000000" w:rsidRDefault="00802660">
      <w:bookmarkStart w:id="132" w:name="sub_132"/>
      <w:r>
        <w:t>69. Жалоба, п</w:t>
      </w:r>
      <w:r>
        <w:t>оступившая в Управление, подлежит рассмотрению в течение пятнадцати рабочих дней со дня ее регистрации, а в случае обжалования отказа Учреждения в приеме документов у заявителя либо в исправлении допущенных опечаток и ошибок или в случае обжалования наруше</w:t>
      </w:r>
      <w:r>
        <w:t>ния установленного срока таких исправлений - в течение пяти рабочих дней со дня ее регистрации.</w:t>
      </w:r>
    </w:p>
    <w:bookmarkEnd w:id="132"/>
    <w:p w:rsidR="00000000" w:rsidRDefault="00802660"/>
    <w:p w:rsidR="00000000" w:rsidRDefault="00802660">
      <w:pPr>
        <w:pStyle w:val="1"/>
      </w:pPr>
      <w:bookmarkStart w:id="133" w:name="sub_133"/>
      <w:r>
        <w:t>37. Результат рассмотрения жалобы</w:t>
      </w:r>
    </w:p>
    <w:bookmarkEnd w:id="133"/>
    <w:p w:rsidR="00000000" w:rsidRDefault="00802660"/>
    <w:p w:rsidR="00000000" w:rsidRDefault="00802660">
      <w:bookmarkStart w:id="134" w:name="sub_134"/>
      <w:r>
        <w:t>70. По результатам рассмотрения жалобы принимается одно из следующих решений:</w:t>
      </w:r>
    </w:p>
    <w:p w:rsidR="00000000" w:rsidRDefault="00802660">
      <w:bookmarkStart w:id="135" w:name="sub_135"/>
      <w:bookmarkEnd w:id="134"/>
      <w:r>
        <w:t>1) ж</w:t>
      </w:r>
      <w:r>
        <w:t xml:space="preserve">алоба удовлетворяется, в том числе в форме отмены принятого решения, исправления допущенных Учреждением,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</w:t>
      </w:r>
      <w:r>
        <w:t>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области;</w:t>
      </w:r>
    </w:p>
    <w:p w:rsidR="00000000" w:rsidRDefault="00802660">
      <w:bookmarkStart w:id="136" w:name="sub_136"/>
      <w:bookmarkEnd w:id="135"/>
      <w:r>
        <w:t>2) в удовлетворении жалобы отказывается.</w:t>
      </w:r>
    </w:p>
    <w:bookmarkEnd w:id="136"/>
    <w:p w:rsidR="00000000" w:rsidRDefault="00802660"/>
    <w:p w:rsidR="00000000" w:rsidRDefault="00802660">
      <w:pPr>
        <w:pStyle w:val="1"/>
      </w:pPr>
      <w:bookmarkStart w:id="137" w:name="sub_137"/>
      <w:r>
        <w:t>38. Порядок информирования заявите</w:t>
      </w:r>
      <w:r>
        <w:t>ля о результатах рассмотрения жалобы</w:t>
      </w:r>
    </w:p>
    <w:bookmarkEnd w:id="137"/>
    <w:p w:rsidR="00000000" w:rsidRDefault="00802660"/>
    <w:p w:rsidR="00000000" w:rsidRDefault="00802660">
      <w:bookmarkStart w:id="138" w:name="sub_138"/>
      <w:r>
        <w:t>71.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38"/>
    <w:p w:rsidR="00000000" w:rsidRDefault="00802660">
      <w:r>
        <w:t>В случае признания жалобы, подлежащей удовлетворению, в ответе заявителю дается информация о действиях, осуществляемых Управлением, УМФЦ в целях незамедлительного устранения выявленных нарушений при оказании государственной услуги, а также приносятся изви</w:t>
      </w:r>
      <w:r>
        <w:t>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802660">
      <w:r>
        <w:t>В случае признания жалобы, не подлежащей удовлетворению, в ответе заявителю даются аргументи</w:t>
      </w:r>
      <w:r>
        <w:t>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802660">
      <w:bookmarkStart w:id="139" w:name="sub_139"/>
      <w:r>
        <w:t>72. В случае установления в ходе или по результатам рассмотрения жалобы признаков состава административного правонарушения или преступлени</w:t>
      </w:r>
      <w:r>
        <w:t>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bookmarkEnd w:id="139"/>
    <w:p w:rsidR="00000000" w:rsidRDefault="00802660"/>
    <w:p w:rsidR="00000000" w:rsidRDefault="00802660">
      <w:pPr>
        <w:pStyle w:val="1"/>
      </w:pPr>
      <w:bookmarkStart w:id="140" w:name="sub_140"/>
      <w:r>
        <w:t>39. Порядок обжалования решения по жалобе</w:t>
      </w:r>
    </w:p>
    <w:bookmarkEnd w:id="140"/>
    <w:p w:rsidR="00000000" w:rsidRDefault="00802660"/>
    <w:p w:rsidR="00000000" w:rsidRDefault="00802660">
      <w:bookmarkStart w:id="141" w:name="sub_141"/>
      <w:r>
        <w:t>73. Заявитель вправе обжаловать решени</w:t>
      </w:r>
      <w:r>
        <w:t>е по жалобе в органы прокуратуры или в судебном порядке.</w:t>
      </w:r>
    </w:p>
    <w:bookmarkEnd w:id="141"/>
    <w:p w:rsidR="00000000" w:rsidRDefault="00802660"/>
    <w:p w:rsidR="00000000" w:rsidRDefault="00802660">
      <w:pPr>
        <w:pStyle w:val="1"/>
      </w:pPr>
      <w:bookmarkStart w:id="142" w:name="sub_142"/>
      <w:r>
        <w:t>40. Право заявителя на получение информации и документов, необходимых для обоснования и рассмотрения жалобы</w:t>
      </w:r>
    </w:p>
    <w:bookmarkEnd w:id="142"/>
    <w:p w:rsidR="00000000" w:rsidRDefault="00802660"/>
    <w:p w:rsidR="00000000" w:rsidRDefault="00802660">
      <w:bookmarkStart w:id="143" w:name="sub_143"/>
      <w:r>
        <w:t>74. Заявитель имеет право на:</w:t>
      </w:r>
    </w:p>
    <w:p w:rsidR="00000000" w:rsidRDefault="00802660">
      <w:bookmarkStart w:id="144" w:name="sub_144"/>
      <w:bookmarkEnd w:id="143"/>
      <w:r>
        <w:t xml:space="preserve">1) 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68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802660">
      <w:bookmarkStart w:id="145" w:name="sub_145"/>
      <w:bookmarkEnd w:id="144"/>
      <w:r>
        <w:t>2) получение информации и документов, необходимых для обоснования и рассмотрения жалобы.</w:t>
      </w:r>
    </w:p>
    <w:bookmarkEnd w:id="145"/>
    <w:p w:rsidR="00000000" w:rsidRDefault="00802660"/>
    <w:p w:rsidR="00000000" w:rsidRDefault="00802660">
      <w:pPr>
        <w:pStyle w:val="1"/>
      </w:pPr>
      <w:bookmarkStart w:id="146" w:name="sub_146"/>
      <w:r>
        <w:t>41. Способы информирования заявителей о порядке подачи и рассмотрения жалобы</w:t>
      </w:r>
    </w:p>
    <w:bookmarkEnd w:id="146"/>
    <w:p w:rsidR="00000000" w:rsidRDefault="00802660"/>
    <w:p w:rsidR="00000000" w:rsidRDefault="00802660">
      <w:bookmarkStart w:id="147" w:name="sub_147"/>
      <w:r>
        <w:t xml:space="preserve">75. Информация о порядке подачи и рассмотрения жалобы размещается в информационно-телекоммуникационной сети "Интернет" на </w:t>
      </w:r>
      <w:hyperlink r:id="rId69" w:history="1">
        <w:r>
          <w:rPr>
            <w:rStyle w:val="a4"/>
          </w:rPr>
          <w:t>сайте</w:t>
        </w:r>
      </w:hyperlink>
      <w:r>
        <w:t xml:space="preserve"> Управления, УМФЦ, на </w:t>
      </w:r>
      <w:hyperlink r:id="rId70" w:history="1">
        <w:r>
          <w:rPr>
            <w:rStyle w:val="a4"/>
          </w:rPr>
          <w:t>Портале</w:t>
        </w:r>
      </w:hyperlink>
      <w:r>
        <w:t xml:space="preserve">, </w:t>
      </w:r>
      <w:hyperlink r:id="rId71" w:history="1">
        <w:r>
          <w:rPr>
            <w:rStyle w:val="a4"/>
          </w:rPr>
          <w:t>Региональном портале</w:t>
        </w:r>
      </w:hyperlink>
      <w:r>
        <w:t>, а также может быть сообщен</w:t>
      </w:r>
      <w:r>
        <w:t>а заявителю при личном обращении в УМФЦ.</w:t>
      </w:r>
    </w:p>
    <w:bookmarkEnd w:id="147"/>
    <w:p w:rsidR="00000000" w:rsidRDefault="00802660"/>
    <w:p w:rsidR="00000000" w:rsidRDefault="00802660">
      <w:pPr>
        <w:pStyle w:val="1"/>
      </w:pPr>
      <w:bookmarkStart w:id="148" w:name="sub_148"/>
      <w:r>
        <w:t>42. Порядок ознакомления заявителя с документами и материалами, касающимися рассмотрения обращения</w:t>
      </w:r>
    </w:p>
    <w:bookmarkEnd w:id="148"/>
    <w:p w:rsidR="00000000" w:rsidRDefault="00802660"/>
    <w:p w:rsidR="00000000" w:rsidRDefault="00802660">
      <w:bookmarkStart w:id="149" w:name="sub_149"/>
      <w:r>
        <w:t>76. Ознакомление заявителя с документами и материалами, касающимися рассмотрения обращ</w:t>
      </w:r>
      <w:r>
        <w:t>ения осуществляется в следующем порядке:</w:t>
      </w:r>
    </w:p>
    <w:p w:rsidR="00000000" w:rsidRDefault="00802660">
      <w:bookmarkStart w:id="150" w:name="sub_150"/>
      <w:bookmarkEnd w:id="149"/>
      <w:r>
        <w:t>1) прием и регистрация заявления об ознакомлении с документами и материалами, касающимися рассмотрения обращения;</w:t>
      </w:r>
    </w:p>
    <w:p w:rsidR="00000000" w:rsidRDefault="00802660">
      <w:bookmarkStart w:id="151" w:name="sub_151"/>
      <w:bookmarkEnd w:id="150"/>
      <w:r>
        <w:t>2) согласование с заявителем даты, времени и места ознакомления с докумен</w:t>
      </w:r>
      <w:r>
        <w:t>тами и материалами;</w:t>
      </w:r>
    </w:p>
    <w:p w:rsidR="00000000" w:rsidRDefault="00802660">
      <w:bookmarkStart w:id="152" w:name="sub_152"/>
      <w:bookmarkEnd w:id="151"/>
      <w:r>
        <w:t xml:space="preserve">3) ознакомление заявителя с документами и материалами, если это не затрагивает права, свободы и законные интересы других лиц и, если в указанных документах и материалах не содержаться сведения, составляющие </w:t>
      </w:r>
      <w:hyperlink r:id="rId72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Кроме того, ознакомление с документами и материалами проводиться с учетом норм </w:t>
      </w:r>
      <w:hyperlink r:id="rId73" w:history="1">
        <w:r>
          <w:rPr>
            <w:rStyle w:val="a4"/>
          </w:rPr>
          <w:t>Федерального закона</w:t>
        </w:r>
      </w:hyperlink>
      <w:r>
        <w:t xml:space="preserve"> от 27.07.2006 N 152-ФЗ "О персональных данных";</w:t>
      </w:r>
    </w:p>
    <w:p w:rsidR="00000000" w:rsidRDefault="00802660">
      <w:bookmarkStart w:id="153" w:name="sub_153"/>
      <w:bookmarkEnd w:id="152"/>
      <w:r>
        <w:t>4) подписание заявителем акта об ознакомлении с документами и материалами, касающимися рассмотрения обращения.</w:t>
      </w:r>
    </w:p>
    <w:bookmarkEnd w:id="153"/>
    <w:p w:rsidR="00000000" w:rsidRDefault="00802660"/>
    <w:p w:rsidR="00000000" w:rsidRDefault="00802660">
      <w:pPr>
        <w:pStyle w:val="1"/>
      </w:pPr>
      <w:bookmarkStart w:id="154" w:name="sub_154"/>
      <w:r>
        <w:t>Раздел VI. Особенности выполнения админ</w:t>
      </w:r>
      <w:r>
        <w:t>истративных процедур (действий) в многофункциональных центрах предоставления государственных и муниципальных услуг</w:t>
      </w:r>
    </w:p>
    <w:bookmarkEnd w:id="154"/>
    <w:p w:rsidR="00000000" w:rsidRDefault="00802660"/>
    <w:p w:rsidR="00000000" w:rsidRDefault="00802660">
      <w:pPr>
        <w:pStyle w:val="1"/>
      </w:pPr>
      <w:bookmarkStart w:id="155" w:name="sub_155"/>
      <w:r>
        <w:t>43. Исчерпывающий перечень административных процедур (действий), выполняемых УМФЦ</w:t>
      </w:r>
    </w:p>
    <w:bookmarkEnd w:id="155"/>
    <w:p w:rsidR="00000000" w:rsidRDefault="00802660"/>
    <w:p w:rsidR="00000000" w:rsidRDefault="00802660">
      <w:bookmarkStart w:id="156" w:name="sub_156"/>
      <w:r>
        <w:t>77. Предоставление государств</w:t>
      </w:r>
      <w:r>
        <w:t>енной услуги осуществляется в соответствии с заключенным соглашением о взаимодействии между областным бюджетным учреждением "Уполномоченный многофункциональный центр предоставления государственных и муниципальных услуг Липецкой области" и управлением социа</w:t>
      </w:r>
      <w:r>
        <w:t>льной защиты населения Липецкой области от 31.01.2020 N 39-Р и включает в себя следующий исчерпывающий перечень административных процедур (действий), выполняемых УМФЦ:</w:t>
      </w:r>
    </w:p>
    <w:bookmarkEnd w:id="156"/>
    <w:p w:rsidR="00000000" w:rsidRDefault="00802660">
      <w:r>
        <w:t>- информирование заявителей о порядке предоставления государственной услуги в УМФ</w:t>
      </w:r>
      <w:r>
        <w:t>Ц, о ходе выполнения запросов (заявлений)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УМФЦ;</w:t>
      </w:r>
    </w:p>
    <w:p w:rsidR="00000000" w:rsidRDefault="00802660">
      <w:r>
        <w:t>- прием в У</w:t>
      </w:r>
      <w:r>
        <w:t>МФЦ заявлений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000000" w:rsidRDefault="00802660">
      <w:r>
        <w:t>- передача запросов и комплектов документов из УМФЦ в Учреждение;</w:t>
      </w:r>
    </w:p>
    <w:p w:rsidR="00000000" w:rsidRDefault="00802660">
      <w:r>
        <w:t>- передача результата предоставления государственно</w:t>
      </w:r>
      <w:r>
        <w:t>й услуги из Учреждения в УМФЦ;</w:t>
      </w:r>
    </w:p>
    <w:p w:rsidR="00000000" w:rsidRDefault="00802660">
      <w:r>
        <w:t>- выдача заявителю результата предоставления государственной услуги.</w:t>
      </w:r>
    </w:p>
    <w:p w:rsidR="00000000" w:rsidRDefault="00802660"/>
    <w:p w:rsidR="00000000" w:rsidRDefault="00802660">
      <w:pPr>
        <w:pStyle w:val="1"/>
      </w:pPr>
      <w:bookmarkStart w:id="157" w:name="sub_157"/>
      <w:r>
        <w:t>44. Информирование заявителей о порядке предоставления государственной услуги в УМФЦ, о ходе выполнения запроса о предоставлении государственной усл</w:t>
      </w:r>
      <w:r>
        <w:t>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</w:t>
      </w:r>
    </w:p>
    <w:bookmarkEnd w:id="157"/>
    <w:p w:rsidR="00000000" w:rsidRDefault="00802660"/>
    <w:p w:rsidR="00000000" w:rsidRDefault="00802660">
      <w:bookmarkStart w:id="158" w:name="sub_158"/>
      <w:r>
        <w:t>78. Основанием для начала административной процедуры является обращение зая</w:t>
      </w:r>
      <w:r>
        <w:t>вителя в УМФЦ (личное посещение, по телефону, в электронном виде).</w:t>
      </w:r>
    </w:p>
    <w:bookmarkEnd w:id="158"/>
    <w:p w:rsidR="00000000" w:rsidRDefault="00802660">
      <w:r>
        <w:t>Информирование осуществляет уполномоченный сотрудник УМФЦ.</w:t>
      </w:r>
    </w:p>
    <w:p w:rsidR="00000000" w:rsidRDefault="00802660">
      <w:bookmarkStart w:id="159" w:name="sub_159"/>
      <w:r>
        <w:t>79. Заявителю предоставляется информация:</w:t>
      </w:r>
    </w:p>
    <w:p w:rsidR="00000000" w:rsidRDefault="00802660">
      <w:bookmarkStart w:id="160" w:name="sub_160"/>
      <w:bookmarkEnd w:id="159"/>
      <w:r>
        <w:t>1) о порядке и сроке предоставления государственной услуги;</w:t>
      </w:r>
    </w:p>
    <w:p w:rsidR="00000000" w:rsidRDefault="00802660">
      <w:bookmarkStart w:id="161" w:name="sub_161"/>
      <w:bookmarkEnd w:id="160"/>
      <w:r>
        <w:t>2) о перечне документов, необходимых для получения государственной услуги;</w:t>
      </w:r>
    </w:p>
    <w:p w:rsidR="00000000" w:rsidRDefault="00802660">
      <w:bookmarkStart w:id="162" w:name="sub_162"/>
      <w:bookmarkEnd w:id="161"/>
      <w:r>
        <w:t>3) о ходе выполнения запроса о предоставлении государственной услуги;</w:t>
      </w:r>
    </w:p>
    <w:p w:rsidR="00000000" w:rsidRDefault="00802660">
      <w:bookmarkStart w:id="163" w:name="sub_163"/>
      <w:bookmarkEnd w:id="162"/>
      <w:r>
        <w:t>4) о порядке досудебного (внесудебного) обжалования решений и действи</w:t>
      </w:r>
      <w:r>
        <w:t>й (бездействия) УМФЦ и их работников;</w:t>
      </w:r>
    </w:p>
    <w:p w:rsidR="00000000" w:rsidRDefault="00802660">
      <w:bookmarkStart w:id="164" w:name="sub_164"/>
      <w:bookmarkEnd w:id="163"/>
      <w:r>
        <w:t>5) о графике работы УМФЦ;</w:t>
      </w:r>
    </w:p>
    <w:p w:rsidR="00000000" w:rsidRDefault="00802660">
      <w:bookmarkStart w:id="165" w:name="sub_165"/>
      <w:bookmarkEnd w:id="164"/>
      <w:r>
        <w:t>6) о размере государственной пошлины и иных платежей, уплачиваемых заявителем при получении государственной услуги, порядок их уплаты;</w:t>
      </w:r>
    </w:p>
    <w:bookmarkEnd w:id="165"/>
    <w:p w:rsidR="00000000" w:rsidRDefault="00802660">
      <w:r>
        <w:t>Государственная пошлин</w:t>
      </w:r>
      <w:r>
        <w:t>а при предоставлении данной государственной услуги не взимается;</w:t>
      </w:r>
    </w:p>
    <w:p w:rsidR="00000000" w:rsidRDefault="00802660">
      <w:bookmarkStart w:id="166" w:name="sub_166"/>
      <w:r>
        <w:t>7) по иным вопросам, связанным с предоставлением государственной услуги.</w:t>
      </w:r>
    </w:p>
    <w:bookmarkEnd w:id="166"/>
    <w:p w:rsidR="00000000" w:rsidRDefault="00802660">
      <w:r>
        <w:t>Максимальный срок выполнения действия - 15 минут;</w:t>
      </w:r>
    </w:p>
    <w:p w:rsidR="00000000" w:rsidRDefault="00802660">
      <w:r>
        <w:t>Результат административной процедуры: предоставление н</w:t>
      </w:r>
      <w:r>
        <w:t>еобходимой информации и консультации заявителю.</w:t>
      </w:r>
    </w:p>
    <w:p w:rsidR="00000000" w:rsidRDefault="00802660">
      <w:r>
        <w:t>Способ фиксации результата административной процедуры: регистрация обращения заявителя в АИС МФЦ.</w:t>
      </w:r>
    </w:p>
    <w:p w:rsidR="00000000" w:rsidRDefault="00802660"/>
    <w:p w:rsidR="00000000" w:rsidRDefault="00802660">
      <w:pPr>
        <w:pStyle w:val="1"/>
      </w:pPr>
      <w:bookmarkStart w:id="167" w:name="sub_167"/>
      <w:r>
        <w:t>45. Прием в УМФЦ заявлений заявителей о предоставлении государственной услуги и иных документов, необх</w:t>
      </w:r>
      <w:r>
        <w:t>одимых для предоставления государственной услуги</w:t>
      </w:r>
    </w:p>
    <w:bookmarkEnd w:id="167"/>
    <w:p w:rsidR="00000000" w:rsidRDefault="00802660"/>
    <w:p w:rsidR="00000000" w:rsidRDefault="00802660">
      <w:bookmarkStart w:id="168" w:name="sub_168"/>
      <w:r>
        <w:t>80. Основанием для начала административной процедуры является обращение заявителя с заявлением о предоставлении государственной услуги и прилагаемыми необходимыми для предоставления государств</w:t>
      </w:r>
      <w:r>
        <w:t xml:space="preserve">енной услуги документами в соответствии с </w:t>
      </w:r>
      <w:hyperlink w:anchor="sub_29" w:history="1">
        <w:r>
          <w:rPr>
            <w:rStyle w:val="a4"/>
          </w:rPr>
          <w:t>пунктом 15</w:t>
        </w:r>
      </w:hyperlink>
      <w:r>
        <w:t xml:space="preserve"> административного регламента.</w:t>
      </w:r>
    </w:p>
    <w:p w:rsidR="00000000" w:rsidRDefault="00802660">
      <w:bookmarkStart w:id="169" w:name="sub_169"/>
      <w:bookmarkEnd w:id="168"/>
      <w:r>
        <w:t>81. Уполномоченный сотрудник УМФЦ выполняет следующие действия:</w:t>
      </w:r>
    </w:p>
    <w:bookmarkEnd w:id="169"/>
    <w:p w:rsidR="00000000" w:rsidRDefault="00802660">
      <w:r>
        <w:t>- удостоверяет личность заявителя;</w:t>
      </w:r>
    </w:p>
    <w:p w:rsidR="00000000" w:rsidRDefault="00802660">
      <w:r>
        <w:t>- проверяет представленные за</w:t>
      </w:r>
      <w:r>
        <w:t xml:space="preserve">явление и документы на наличие оснований для отказа в приеме документов, необходимых для предоставления государственной услуги, указанных в </w:t>
      </w:r>
      <w:hyperlink w:anchor="sub_40" w:history="1">
        <w:r>
          <w:rPr>
            <w:rStyle w:val="a4"/>
          </w:rPr>
          <w:t>пункте 18</w:t>
        </w:r>
      </w:hyperlink>
      <w:r>
        <w:t xml:space="preserve"> административного регламента:</w:t>
      </w:r>
    </w:p>
    <w:p w:rsidR="00000000" w:rsidRDefault="00802660">
      <w:r>
        <w:t xml:space="preserve">- при установлении обстоятельств, указанных в </w:t>
      </w:r>
      <w:hyperlink w:anchor="sub_40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уполномоченный сотрудник УМФЦ уведомляет заявителя о наличии препятствий для приема документов, объясняет содержание выявленных недостатков в представленных документах и возвращает документы заявите</w:t>
      </w:r>
      <w:r>
        <w:t>лю;</w:t>
      </w:r>
    </w:p>
    <w:p w:rsidR="00000000" w:rsidRDefault="00802660">
      <w:r>
        <w:t xml:space="preserve">- если отсутствует необходимость в предоставлении нотариально заверенных копий документов, то уполномоченный сотрудник УМФЦ осуществляет бесплатное копирование документов, и, сравнив копии документов с их оригиналами, выполняет на копиях надпись об их </w:t>
      </w:r>
      <w:r>
        <w:t>соответствии оригиналам, заверяет своей подписью с указанием фамилии и инициалов;</w:t>
      </w:r>
    </w:p>
    <w:p w:rsidR="00000000" w:rsidRDefault="00802660">
      <w:r>
        <w:t>- уполномоченный сотрудник УМФЦ осуществляет регистрацию запроса заявителя в АИС МФЦ и выдает заявителю расписку в получении заявления и документов с указанием перечня принят</w:t>
      </w:r>
      <w:r>
        <w:t>ых документов, даты их предоставления. регистрационного номера заявления, ФИО, должность, подпись и телефон уполномоченного сотрудника УМФЦ.</w:t>
      </w:r>
    </w:p>
    <w:p w:rsidR="00000000" w:rsidRDefault="00802660">
      <w:bookmarkStart w:id="170" w:name="sub_170"/>
      <w:r>
        <w:t>82. Критерием принятия решения является отсутствие или наличие оснований для отказа в приеме документов, пре</w:t>
      </w:r>
      <w:r>
        <w:t xml:space="preserve">дусмотренных </w:t>
      </w:r>
      <w:hyperlink w:anchor="sub_40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bookmarkEnd w:id="170"/>
    <w:p w:rsidR="00000000" w:rsidRDefault="00802660">
      <w:r>
        <w:t>Результатом административной процедуры является:</w:t>
      </w:r>
    </w:p>
    <w:p w:rsidR="00000000" w:rsidRDefault="00802660">
      <w:r>
        <w:t>прием заявления и документов, необходимых для предоставления государственной услуги, либо отказ в приеме заявления и докум</w:t>
      </w:r>
      <w:r>
        <w:t xml:space="preserve">ентов по основаниям, предусмотренным </w:t>
      </w:r>
      <w:hyperlink w:anchor="sub_40" w:history="1">
        <w:r>
          <w:rPr>
            <w:rStyle w:val="a4"/>
          </w:rPr>
          <w:t xml:space="preserve">пунктом 18 </w:t>
        </w:r>
      </w:hyperlink>
      <w:r>
        <w:t>административного регламента.</w:t>
      </w:r>
    </w:p>
    <w:p w:rsidR="00000000" w:rsidRDefault="00802660">
      <w:r>
        <w:t>Способ фиксации результата административной процедуры: регистрация запроса в АИС МФЦ.</w:t>
      </w:r>
    </w:p>
    <w:p w:rsidR="00000000" w:rsidRDefault="00802660">
      <w:r>
        <w:t>Максимальный срок выполнения действия - 15 минут.</w:t>
      </w:r>
    </w:p>
    <w:p w:rsidR="00000000" w:rsidRDefault="00802660"/>
    <w:p w:rsidR="00000000" w:rsidRDefault="00802660">
      <w:pPr>
        <w:pStyle w:val="1"/>
      </w:pPr>
      <w:bookmarkStart w:id="171" w:name="sub_171"/>
      <w:r>
        <w:t>46. Переда</w:t>
      </w:r>
      <w:r>
        <w:t>ча запроса и комплекта документов из структурных подразделений УМФЦ в Учреждение</w:t>
      </w:r>
    </w:p>
    <w:bookmarkEnd w:id="171"/>
    <w:p w:rsidR="00000000" w:rsidRDefault="00802660"/>
    <w:p w:rsidR="00000000" w:rsidRDefault="00802660">
      <w:bookmarkStart w:id="172" w:name="sub_172"/>
      <w:r>
        <w:t>83. Основанием для начала административной процедуры является прием заявления и документов, необходимых для предоставления государственной услуги.</w:t>
      </w:r>
    </w:p>
    <w:p w:rsidR="00000000" w:rsidRDefault="00802660">
      <w:bookmarkStart w:id="173" w:name="sub_173"/>
      <w:bookmarkEnd w:id="172"/>
      <w:r>
        <w:t>84. Уполномоченный сотрудник УМФЦ формирует опись на передаваемые комплекты документов в Учреждение.</w:t>
      </w:r>
    </w:p>
    <w:p w:rsidR="00000000" w:rsidRDefault="00802660">
      <w:bookmarkStart w:id="174" w:name="sub_174"/>
      <w:bookmarkEnd w:id="173"/>
      <w:r>
        <w:t>85. Передача заявления и документов на бумажном носителе осуществляется курьерской службой УМФЦ, а также в электронном виде через СМЭВ</w:t>
      </w:r>
      <w:r>
        <w:t xml:space="preserve"> с использованием АИС МФЦ.</w:t>
      </w:r>
    </w:p>
    <w:bookmarkEnd w:id="174"/>
    <w:p w:rsidR="00000000" w:rsidRDefault="00802660">
      <w:r>
        <w:t>Максимальный срок выполнения процедуры - 2 рабочих дня.</w:t>
      </w:r>
    </w:p>
    <w:p w:rsidR="00000000" w:rsidRDefault="00802660">
      <w:r>
        <w:t>Критерии принятия решения: формирование и подготовка комплектов документов для отправки в Учреждение.</w:t>
      </w:r>
    </w:p>
    <w:p w:rsidR="00000000" w:rsidRDefault="00802660">
      <w:r>
        <w:t>Результатом административной процедуры является передача комплек</w:t>
      </w:r>
      <w:r>
        <w:t>та документов в Учреждение.</w:t>
      </w:r>
    </w:p>
    <w:p w:rsidR="00000000" w:rsidRDefault="00802660">
      <w:r>
        <w:t>Способ фиксации результата административной процедуры: подписание описи комплекта документов, внесение сведений в АИС МФЦ.</w:t>
      </w:r>
    </w:p>
    <w:p w:rsidR="00000000" w:rsidRDefault="00802660"/>
    <w:p w:rsidR="00000000" w:rsidRDefault="00802660">
      <w:pPr>
        <w:pStyle w:val="1"/>
      </w:pPr>
      <w:bookmarkStart w:id="175" w:name="sub_175"/>
      <w:r>
        <w:t>47. Передача результата предоставления государственной услуги из Учреждения в УМФЦ</w:t>
      </w:r>
    </w:p>
    <w:bookmarkEnd w:id="175"/>
    <w:p w:rsidR="00000000" w:rsidRDefault="00802660"/>
    <w:p w:rsidR="00000000" w:rsidRDefault="00802660">
      <w:bookmarkStart w:id="176" w:name="sub_176"/>
      <w:r>
        <w:t>86. Основанием для начала административной процедуры является принятие Учреждением решения о предоставлении (об отказе в предоставлении) государственной услуги.</w:t>
      </w:r>
    </w:p>
    <w:p w:rsidR="00000000" w:rsidRDefault="00802660">
      <w:bookmarkStart w:id="177" w:name="sub_177"/>
      <w:bookmarkEnd w:id="176"/>
      <w:r>
        <w:t>87. Передача результата предоставления государственной услуги из Учреждения в УМ</w:t>
      </w:r>
      <w:r>
        <w:t>ФЦ осуществляется посредством курьерских доставок.</w:t>
      </w:r>
    </w:p>
    <w:bookmarkEnd w:id="177"/>
    <w:p w:rsidR="00000000" w:rsidRDefault="00802660">
      <w:r>
        <w:t>Передача комплектов документов в электронном виде осуществляется с использованием СМЭВ.</w:t>
      </w:r>
    </w:p>
    <w:p w:rsidR="00000000" w:rsidRDefault="00802660">
      <w:bookmarkStart w:id="178" w:name="sub_178"/>
      <w:r>
        <w:t>88. Максимальный срок выполнения процедуры - 1 рабочий день, следующий за днем подготовки результата пр</w:t>
      </w:r>
      <w:r>
        <w:t>едоставления государственной услуги.</w:t>
      </w:r>
    </w:p>
    <w:p w:rsidR="00000000" w:rsidRDefault="00802660">
      <w:bookmarkStart w:id="179" w:name="sub_179"/>
      <w:bookmarkEnd w:id="178"/>
      <w:r>
        <w:t>89. Критерии принятия решения: формирование и подготовка результата предоставления государственной услуги для отправки в УМФЦ.</w:t>
      </w:r>
    </w:p>
    <w:p w:rsidR="00000000" w:rsidRDefault="00802660">
      <w:bookmarkStart w:id="180" w:name="sub_180"/>
      <w:bookmarkEnd w:id="179"/>
      <w:r>
        <w:t>90. Результатом административной процедуры является передача рез</w:t>
      </w:r>
      <w:r>
        <w:t>ультата предоставления государственной услуги в УМФЦ.</w:t>
      </w:r>
    </w:p>
    <w:p w:rsidR="00000000" w:rsidRDefault="00802660">
      <w:bookmarkStart w:id="181" w:name="sub_181"/>
      <w:bookmarkEnd w:id="180"/>
      <w:r>
        <w:t>91. Способ фиксации результата административной процедуры: внесение сведений в ИС АСП.</w:t>
      </w:r>
    </w:p>
    <w:bookmarkEnd w:id="181"/>
    <w:p w:rsidR="00000000" w:rsidRDefault="00802660"/>
    <w:p w:rsidR="00000000" w:rsidRDefault="00802660">
      <w:pPr>
        <w:pStyle w:val="1"/>
      </w:pPr>
      <w:bookmarkStart w:id="182" w:name="sub_182"/>
      <w:r>
        <w:t>48. Выдача заявителю результата предоставления государственной услуги</w:t>
      </w:r>
    </w:p>
    <w:bookmarkEnd w:id="182"/>
    <w:p w:rsidR="00000000" w:rsidRDefault="00802660"/>
    <w:p w:rsidR="00000000" w:rsidRDefault="00802660">
      <w:bookmarkStart w:id="183" w:name="sub_183"/>
      <w:r>
        <w:t>9</w:t>
      </w:r>
      <w:r>
        <w:t>2. Основанием для начала административной процедуры является получение из Учреждения результата предоставления государственной услуги.</w:t>
      </w:r>
    </w:p>
    <w:p w:rsidR="00000000" w:rsidRDefault="00802660">
      <w:bookmarkStart w:id="184" w:name="sub_184"/>
      <w:bookmarkEnd w:id="183"/>
      <w:r>
        <w:t xml:space="preserve">93. Выдача результата предоставления государственной услуги осуществляется уполномоченным сотрудником УМФЦ </w:t>
      </w:r>
      <w:r>
        <w:t>при личном обращении заявителя (законного представителя).</w:t>
      </w:r>
    </w:p>
    <w:p w:rsidR="00000000" w:rsidRDefault="00802660">
      <w:bookmarkStart w:id="185" w:name="sub_185"/>
      <w:bookmarkEnd w:id="184"/>
      <w:r>
        <w:t>94. Уполномоченный сотрудник УМФЦ:</w:t>
      </w:r>
    </w:p>
    <w:bookmarkEnd w:id="185"/>
    <w:p w:rsidR="00000000" w:rsidRDefault="00802660">
      <w:r>
        <w:t>- устанавливает личность заявителя;</w:t>
      </w:r>
    </w:p>
    <w:p w:rsidR="00000000" w:rsidRDefault="00802660">
      <w:r>
        <w:t xml:space="preserve">- проверяет правомочия заявителя, в том числе полномочия представителя заявителя действовать от его имени </w:t>
      </w:r>
      <w:r>
        <w:t>при получении документов;</w:t>
      </w:r>
    </w:p>
    <w:p w:rsidR="00000000" w:rsidRDefault="00802660">
      <w:r>
        <w:t>- выдает документы заявителю;</w:t>
      </w:r>
    </w:p>
    <w:p w:rsidR="00000000" w:rsidRDefault="00802660">
      <w:r>
        <w:t>-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</w:t>
      </w:r>
      <w:r>
        <w:t>щий его личность.</w:t>
      </w:r>
    </w:p>
    <w:p w:rsidR="00000000" w:rsidRDefault="00802660">
      <w:bookmarkStart w:id="186" w:name="sub_186"/>
      <w:r>
        <w:t>95. Максимальный срок административной процедуры - 10 минут.</w:t>
      </w:r>
    </w:p>
    <w:p w:rsidR="00000000" w:rsidRDefault="00802660">
      <w:bookmarkStart w:id="187" w:name="sub_187"/>
      <w:bookmarkEnd w:id="186"/>
      <w:r>
        <w:t>96. Результатом административной процедуры является выдача заявителю (отказ в выдаче) результата предоставления государственной услуги.</w:t>
      </w:r>
    </w:p>
    <w:p w:rsidR="00000000" w:rsidRDefault="00802660">
      <w:bookmarkStart w:id="188" w:name="sub_188"/>
      <w:bookmarkEnd w:id="187"/>
      <w:r>
        <w:t>97. Сп</w:t>
      </w:r>
      <w:r>
        <w:t>особ фиксации результата административной процедуры: внесение сведений о выдаче либо об отказе в выдаче результата административной процедуры в АИС МФЦ.</w:t>
      </w:r>
    </w:p>
    <w:bookmarkEnd w:id="188"/>
    <w:p w:rsidR="00000000" w:rsidRDefault="00802660"/>
    <w:p w:rsidR="00000000" w:rsidRDefault="00802660">
      <w:pPr>
        <w:pStyle w:val="1"/>
      </w:pPr>
      <w:bookmarkStart w:id="189" w:name="sub_189"/>
      <w:r>
        <w:t>49. Особенности выполнения административных процедур (действий) в многофункциональных центрах предоставления государственных и муниципальных услуг при предоставлении государственной услуги посредством комплексного запроса</w:t>
      </w:r>
    </w:p>
    <w:bookmarkEnd w:id="189"/>
    <w:p w:rsidR="00000000" w:rsidRDefault="00802660"/>
    <w:p w:rsidR="00000000" w:rsidRDefault="00802660">
      <w:bookmarkStart w:id="190" w:name="sub_190"/>
      <w:r>
        <w:t xml:space="preserve">98. Предоставление </w:t>
      </w:r>
      <w:r>
        <w:t>государственной услуги посредством комплексного запроса включает в себя следующий исчерпывающий перечень административных процедур (действий), выполняемых в УМФЦ:</w:t>
      </w:r>
    </w:p>
    <w:p w:rsidR="00000000" w:rsidRDefault="00802660">
      <w:bookmarkStart w:id="191" w:name="sub_191"/>
      <w:bookmarkEnd w:id="190"/>
      <w:r>
        <w:t xml:space="preserve">1) информирование заявителей о порядке предоставления государственной услуги в </w:t>
      </w:r>
      <w:r>
        <w:t>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 посредством комплексно</w:t>
      </w:r>
      <w:r>
        <w:t>го запроса;</w:t>
      </w:r>
    </w:p>
    <w:p w:rsidR="00000000" w:rsidRDefault="00802660">
      <w:bookmarkStart w:id="192" w:name="sub_192"/>
      <w:bookmarkEnd w:id="191"/>
      <w:r>
        <w:t>2) прием в УМФЦ комплексного запроса и документов, необходимых для предоставления государственной услуги, входящей в комплексный запрос;</w:t>
      </w:r>
    </w:p>
    <w:p w:rsidR="00000000" w:rsidRDefault="00802660">
      <w:bookmarkStart w:id="193" w:name="sub_193"/>
      <w:bookmarkEnd w:id="192"/>
      <w:r>
        <w:t>3) передача запроса на предоставление государственной услуги, входящей в компле</w:t>
      </w:r>
      <w:r>
        <w:t>ксный запрос, и комплекта документов из УМФЦ в Учреждение;</w:t>
      </w:r>
    </w:p>
    <w:p w:rsidR="00000000" w:rsidRDefault="00802660">
      <w:bookmarkStart w:id="194" w:name="sub_194"/>
      <w:bookmarkEnd w:id="193"/>
      <w:r>
        <w:t>4) передача результата предоставления государственной услуги, входящей в комплексный запрос, и комплекта документов из Учреждения в УМФЦ;</w:t>
      </w:r>
    </w:p>
    <w:p w:rsidR="00000000" w:rsidRDefault="00802660">
      <w:bookmarkStart w:id="195" w:name="sub_195"/>
      <w:bookmarkEnd w:id="194"/>
      <w:r>
        <w:t xml:space="preserve">5) выдача заявителю результата </w:t>
      </w:r>
      <w:r>
        <w:t>предоставления государственной услуги, входящей в комплексный запрос.</w:t>
      </w:r>
    </w:p>
    <w:bookmarkEnd w:id="195"/>
    <w:p w:rsidR="00000000" w:rsidRDefault="00802660"/>
    <w:p w:rsidR="00000000" w:rsidRDefault="00802660">
      <w:pPr>
        <w:pStyle w:val="1"/>
      </w:pPr>
      <w:bookmarkStart w:id="196" w:name="sub_196"/>
      <w:r>
        <w:t xml:space="preserve">50. Информирование заявителей о порядке предоставления государственной услуги в УМФЦ, о ходе выполнения запроса о предоставлении государственной услуги, по иным вопросам, </w:t>
      </w:r>
      <w:r>
        <w:t>связанным с предоставлением государственной услуги, а также консультирование заявителей о порядке предоставления государственной услуги в УМФЦ посредством комплексного запроса</w:t>
      </w:r>
    </w:p>
    <w:bookmarkEnd w:id="196"/>
    <w:p w:rsidR="00000000" w:rsidRDefault="00802660"/>
    <w:p w:rsidR="00000000" w:rsidRDefault="00802660">
      <w:bookmarkStart w:id="197" w:name="sub_197"/>
      <w:r>
        <w:t>99. Основанием для начала административной процедуры является обр</w:t>
      </w:r>
      <w:r>
        <w:t>ащение заявителя в УМФЦ (личное посещение, по телефону, в электронном виде). Информирование осуществляет уполномоченный сотрудник УМФЦ.</w:t>
      </w:r>
    </w:p>
    <w:p w:rsidR="00000000" w:rsidRDefault="00802660">
      <w:bookmarkStart w:id="198" w:name="sub_198"/>
      <w:bookmarkEnd w:id="197"/>
      <w:r>
        <w:t>100. Заявителю предоставляется информация:</w:t>
      </w:r>
    </w:p>
    <w:p w:rsidR="00000000" w:rsidRDefault="00802660">
      <w:bookmarkStart w:id="199" w:name="sub_199"/>
      <w:bookmarkEnd w:id="198"/>
      <w:r>
        <w:t>1) о порядке и сроке предоставления государственн</w:t>
      </w:r>
      <w:r>
        <w:t>ых услуг, входящих в комплексный запрос;</w:t>
      </w:r>
    </w:p>
    <w:p w:rsidR="00000000" w:rsidRDefault="00802660">
      <w:bookmarkStart w:id="200" w:name="sub_200"/>
      <w:bookmarkEnd w:id="199"/>
      <w:r>
        <w:t>2) о перечне документов, необходимых для получения государственной услуги;</w:t>
      </w:r>
    </w:p>
    <w:p w:rsidR="00000000" w:rsidRDefault="00802660">
      <w:bookmarkStart w:id="201" w:name="sub_201"/>
      <w:bookmarkEnd w:id="200"/>
      <w:r>
        <w:t>3) о ходе выполнения запроса о предоставлении государственной услуги;</w:t>
      </w:r>
    </w:p>
    <w:p w:rsidR="00000000" w:rsidRDefault="00802660">
      <w:bookmarkStart w:id="202" w:name="sub_202"/>
      <w:bookmarkEnd w:id="201"/>
      <w:r>
        <w:t>4) о порядке досудебного (вн</w:t>
      </w:r>
      <w:r>
        <w:t>есудебного) обжалования решений и действий (бездействия) УМФЦ и их работников;</w:t>
      </w:r>
    </w:p>
    <w:p w:rsidR="00000000" w:rsidRDefault="00802660">
      <w:bookmarkStart w:id="203" w:name="sub_203"/>
      <w:bookmarkEnd w:id="202"/>
      <w:r>
        <w:t>5) о графике работы УМФЦ;</w:t>
      </w:r>
    </w:p>
    <w:p w:rsidR="00000000" w:rsidRDefault="00802660">
      <w:bookmarkStart w:id="204" w:name="sub_204"/>
      <w:bookmarkEnd w:id="203"/>
      <w:r>
        <w:t>6) по иным вопросам, связанным с предоставлением государственных услуг, входящих в комплексный запрос;</w:t>
      </w:r>
    </w:p>
    <w:p w:rsidR="00000000" w:rsidRDefault="00802660">
      <w:bookmarkStart w:id="205" w:name="sub_205"/>
      <w:bookmarkEnd w:id="204"/>
      <w:r>
        <w:t>7) о р</w:t>
      </w:r>
      <w:r>
        <w:t>азмере государственной пошлины и иных платежей.</w:t>
      </w:r>
    </w:p>
    <w:p w:rsidR="00000000" w:rsidRDefault="00802660">
      <w:bookmarkStart w:id="206" w:name="sub_206"/>
      <w:bookmarkEnd w:id="205"/>
      <w:r>
        <w:t>101. Максимальный срок выполнения действия - 10 минут.</w:t>
      </w:r>
    </w:p>
    <w:p w:rsidR="00000000" w:rsidRDefault="00802660">
      <w:bookmarkStart w:id="207" w:name="sub_207"/>
      <w:bookmarkEnd w:id="206"/>
      <w:r>
        <w:t>102. Результат административной процедуры: предоставление необходимой информации и консультации заявителю.</w:t>
      </w:r>
    </w:p>
    <w:p w:rsidR="00000000" w:rsidRDefault="00802660">
      <w:bookmarkStart w:id="208" w:name="sub_208"/>
      <w:bookmarkEnd w:id="207"/>
      <w:r>
        <w:t>103.</w:t>
      </w:r>
      <w:r>
        <w:t xml:space="preserve"> Способ фиксации результата административной процедуры: регистрация обращения заявителя в АИС МФЦ.</w:t>
      </w:r>
    </w:p>
    <w:bookmarkEnd w:id="208"/>
    <w:p w:rsidR="00000000" w:rsidRDefault="00802660"/>
    <w:p w:rsidR="00000000" w:rsidRDefault="00802660">
      <w:pPr>
        <w:pStyle w:val="1"/>
      </w:pPr>
      <w:bookmarkStart w:id="209" w:name="sub_209"/>
      <w:r>
        <w:t>51. Прием в УМФЦ комплексного запроса и документов, необходимых для предоставления государственной услуги, входящей в комплексный запрос</w:t>
      </w:r>
    </w:p>
    <w:bookmarkEnd w:id="209"/>
    <w:p w:rsidR="00000000" w:rsidRDefault="00802660"/>
    <w:p w:rsidR="00000000" w:rsidRDefault="00802660">
      <w:bookmarkStart w:id="210" w:name="sub_210"/>
      <w:r>
        <w:t>104. Основанием для начала административной процедуры является обращение заявителя с заявлением о предоставлении двух и более государственных услуг (далее - комплексный запрос).</w:t>
      </w:r>
    </w:p>
    <w:p w:rsidR="00000000" w:rsidRDefault="00802660">
      <w:bookmarkStart w:id="211" w:name="sub_211"/>
      <w:bookmarkEnd w:id="210"/>
      <w:r>
        <w:t>105. Уполномоченный сотрудник УМФЦ выполняет следующие</w:t>
      </w:r>
      <w:r>
        <w:t xml:space="preserve"> действия:</w:t>
      </w:r>
    </w:p>
    <w:p w:rsidR="00000000" w:rsidRDefault="00802660">
      <w:bookmarkStart w:id="212" w:name="sub_212"/>
      <w:bookmarkEnd w:id="211"/>
      <w:r>
        <w:t>1) удостоверяет личность заявителя;</w:t>
      </w:r>
    </w:p>
    <w:p w:rsidR="00000000" w:rsidRDefault="00802660">
      <w:bookmarkStart w:id="213" w:name="sub_213"/>
      <w:bookmarkEnd w:id="212"/>
      <w:r>
        <w:t xml:space="preserve">2) проверяет представленные заявление и документы на наличие оснований для отказа в приеме документов, необходимых для предоставления государственной услуги, в соответствии с </w:t>
      </w:r>
      <w:hyperlink w:anchor="sub_31" w:history="1">
        <w:r>
          <w:rPr>
            <w:rStyle w:val="a4"/>
          </w:rPr>
          <w:t>пунктом 16</w:t>
        </w:r>
      </w:hyperlink>
      <w:r>
        <w:t xml:space="preserve"> административного регламента, а также предоставленные документы на другие государственные услуги, входящие в комплексный запрос:</w:t>
      </w:r>
    </w:p>
    <w:p w:rsidR="00000000" w:rsidRDefault="00802660">
      <w:bookmarkStart w:id="214" w:name="sub_214"/>
      <w:bookmarkEnd w:id="213"/>
      <w:r>
        <w:t>3) определяет последовательность предоставления государственной услуги в отнош</w:t>
      </w:r>
      <w:r>
        <w:t>ении остальных государственных и (или) муниципальных услуг, входящих в комплексный запрос, наличие "параллельных" и "последовательных" государственных и (или) муниципальных услуг, наличие (отсутствие) их взаимосвязи (предоставление государственных услуг ос</w:t>
      </w:r>
      <w:r>
        <w:t>уществляется параллельно, т.е. одновременно и независимо друг от друга, или последовательно, когда результат одной услуги необходим для обращения за последующей услугой);</w:t>
      </w:r>
    </w:p>
    <w:p w:rsidR="00000000" w:rsidRDefault="00802660">
      <w:bookmarkStart w:id="215" w:name="sub_215"/>
      <w:bookmarkEnd w:id="214"/>
      <w:r>
        <w:t>4) определяет предельный срок предоставления услуги и общий срок выполн</w:t>
      </w:r>
      <w:r>
        <w:t>ения комплексного запроса со дня его приема;</w:t>
      </w:r>
    </w:p>
    <w:p w:rsidR="00000000" w:rsidRDefault="00802660">
      <w:bookmarkStart w:id="216" w:name="sub_216"/>
      <w:bookmarkEnd w:id="215"/>
      <w:r>
        <w:t>5) информирует заявителя о том, что результат государственной услуги, входящей в комплексный запрос, возможно получить исключительно в УМФЦ;</w:t>
      </w:r>
    </w:p>
    <w:p w:rsidR="00000000" w:rsidRDefault="00802660">
      <w:bookmarkStart w:id="217" w:name="sub_217"/>
      <w:bookmarkEnd w:id="216"/>
      <w:r>
        <w:t>6) информирует заявителя о возможности пол</w:t>
      </w:r>
      <w:r>
        <w:t>учить результат государственной услуги, входящей в комплексный запрос, до окончания общего срока его выполнения (по мере поступления результата из Учреждения) или все результаты предоставления государственных и (или) муниципальных услуг, входящих в комплек</w:t>
      </w:r>
      <w:r>
        <w:t>сный запрос, одновременно;</w:t>
      </w:r>
    </w:p>
    <w:p w:rsidR="00000000" w:rsidRDefault="00802660">
      <w:bookmarkStart w:id="218" w:name="sub_218"/>
      <w:bookmarkEnd w:id="217"/>
      <w:r>
        <w:t>7) формирует и распечатывает комплексный запрос по форме, установленной УМФЦ;</w:t>
      </w:r>
    </w:p>
    <w:p w:rsidR="00000000" w:rsidRDefault="00802660">
      <w:bookmarkStart w:id="219" w:name="sub_219"/>
      <w:bookmarkEnd w:id="218"/>
      <w:r>
        <w:t>8) предлагает заявителю проверить информацию, указанную в комплексном запросе, и поставить подпись, подтвердив, что сведени</w:t>
      </w:r>
      <w:r>
        <w:t>я, указанные в комплексном запросе, достоверны;</w:t>
      </w:r>
    </w:p>
    <w:p w:rsidR="00000000" w:rsidRDefault="00802660">
      <w:bookmarkStart w:id="220" w:name="sub_220"/>
      <w:bookmarkEnd w:id="219"/>
      <w:r>
        <w:t>9) выдает заявителю копию подписанного комплексного запроса, заверенную уполномоченным сотрудником УМФЦ;</w:t>
      </w:r>
    </w:p>
    <w:p w:rsidR="00000000" w:rsidRDefault="00802660">
      <w:bookmarkStart w:id="221" w:name="sub_221"/>
      <w:bookmarkEnd w:id="220"/>
      <w:r>
        <w:t>10) принятые у заявителя комплексный запрос и документы передает уполномоче</w:t>
      </w:r>
      <w:r>
        <w:t>нному сотруднику УМФЦ, ответственному за формирование заявления о предоставлении государственной услуги, на основе сведений, указанных в комплексном запросе и прилагаемых к нему документах.</w:t>
      </w:r>
    </w:p>
    <w:p w:rsidR="00000000" w:rsidRDefault="00802660">
      <w:bookmarkStart w:id="222" w:name="sub_222"/>
      <w:bookmarkEnd w:id="221"/>
      <w:r>
        <w:t xml:space="preserve">106. Критерием принятия решения является отсутствие </w:t>
      </w:r>
      <w:r>
        <w:t xml:space="preserve">либо наличие оснований для отказа в приеме документов, предусмотренных </w:t>
      </w:r>
      <w:hyperlink w:anchor="sub_40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p w:rsidR="00000000" w:rsidRDefault="00802660">
      <w:bookmarkStart w:id="223" w:name="sub_223"/>
      <w:bookmarkEnd w:id="222"/>
      <w:r>
        <w:t>107. Максимальный срок выполнения процедуры - 20 минут.</w:t>
      </w:r>
    </w:p>
    <w:p w:rsidR="00000000" w:rsidRDefault="00802660">
      <w:bookmarkStart w:id="224" w:name="sub_224"/>
      <w:bookmarkEnd w:id="223"/>
      <w:r>
        <w:t>108. Результатом административной пр</w:t>
      </w:r>
      <w:r>
        <w:t>оцедуры является прием комплексного запроса и документов, необходимых для предоставления государственной услуги, входящей в комплексный запрос, или отказ в приеме документов по основаниям, предусмотренным административным регламентом по государственной усл</w:t>
      </w:r>
      <w:r>
        <w:t>уге, входящей в комплексный запрос.</w:t>
      </w:r>
    </w:p>
    <w:p w:rsidR="00000000" w:rsidRDefault="00802660">
      <w:bookmarkStart w:id="225" w:name="sub_225"/>
      <w:bookmarkEnd w:id="224"/>
      <w:r>
        <w:t>109. Способ фиксации результата административной процедуры: регистрация запроса в АИС МФЦ по государственной услуге, входящей в комплексный запрос.</w:t>
      </w:r>
    </w:p>
    <w:bookmarkEnd w:id="225"/>
    <w:p w:rsidR="00000000" w:rsidRDefault="00802660"/>
    <w:p w:rsidR="00000000" w:rsidRDefault="00802660">
      <w:pPr>
        <w:pStyle w:val="1"/>
      </w:pPr>
      <w:bookmarkStart w:id="226" w:name="sub_226"/>
      <w:r>
        <w:t>52. Передача запроса на предоставление госу</w:t>
      </w:r>
      <w:r>
        <w:t>дарственной услуги, входящей в комплексный запрос, и комплекта документов из УМФЦ в Учреждение</w:t>
      </w:r>
    </w:p>
    <w:bookmarkEnd w:id="226"/>
    <w:p w:rsidR="00000000" w:rsidRDefault="00802660"/>
    <w:p w:rsidR="00000000" w:rsidRDefault="00802660">
      <w:bookmarkStart w:id="227" w:name="sub_227"/>
      <w:r>
        <w:t xml:space="preserve">110. Основанием для начала административной процедуры является прием комплексного запроса и комплектов документов, необходимых для предоставления </w:t>
      </w:r>
      <w:r>
        <w:t>государственных услуг, входящих в комплексный запрос.</w:t>
      </w:r>
    </w:p>
    <w:p w:rsidR="00000000" w:rsidRDefault="00802660">
      <w:bookmarkStart w:id="228" w:name="sub_228"/>
      <w:bookmarkEnd w:id="227"/>
      <w:r>
        <w:t>111. Уполномоченный сотрудник УМФЦ формирует описи на передаваемые комплекты документов в Учреждение, отдельно по каждой государственной услуге, входящей в комплексный запрос.</w:t>
      </w:r>
    </w:p>
    <w:p w:rsidR="00000000" w:rsidRDefault="00802660">
      <w:bookmarkStart w:id="229" w:name="sub_229"/>
      <w:bookmarkEnd w:id="228"/>
      <w:r>
        <w:t>112. Передача комплектов документов на бумажном носителе из структурных подразделений УМФЦ осуществляется силами и средствами УМФЦ.</w:t>
      </w:r>
    </w:p>
    <w:p w:rsidR="00000000" w:rsidRDefault="00802660">
      <w:bookmarkStart w:id="230" w:name="sub_230"/>
      <w:bookmarkEnd w:id="229"/>
      <w:r>
        <w:t>113. Передача комплектов документов в электронном виде осуществляется с использованием АИС МФЦ.</w:t>
      </w:r>
    </w:p>
    <w:p w:rsidR="00000000" w:rsidRDefault="00802660">
      <w:bookmarkStart w:id="231" w:name="sub_231"/>
      <w:bookmarkEnd w:id="230"/>
      <w:r>
        <w:t>114. Максимальный срок выполнения процедуры - 1 рабочий день, следующий за днем получения комплексного запроса.</w:t>
      </w:r>
    </w:p>
    <w:p w:rsidR="00000000" w:rsidRDefault="00802660">
      <w:bookmarkStart w:id="232" w:name="sub_232"/>
      <w:bookmarkEnd w:id="231"/>
      <w:r>
        <w:t>115. Критерии принятия решения: формирование и подготовка комплектов документов для отправки в Учреждение.</w:t>
      </w:r>
    </w:p>
    <w:p w:rsidR="00000000" w:rsidRDefault="00802660">
      <w:bookmarkStart w:id="233" w:name="sub_233"/>
      <w:bookmarkEnd w:id="232"/>
      <w:r>
        <w:t>116. Ре</w:t>
      </w:r>
      <w:r>
        <w:t>зультатом административной процедуры является передача комплекта документов в Учреждение.</w:t>
      </w:r>
    </w:p>
    <w:p w:rsidR="00000000" w:rsidRDefault="00802660">
      <w:bookmarkStart w:id="234" w:name="sub_234"/>
      <w:bookmarkEnd w:id="233"/>
      <w:r>
        <w:t>117. Способ фиксации результата административной процедуры: подписание описи комплекта документов, внесение сведений в АИС МФЦ.</w:t>
      </w:r>
    </w:p>
    <w:bookmarkEnd w:id="234"/>
    <w:p w:rsidR="00000000" w:rsidRDefault="00802660"/>
    <w:p w:rsidR="00000000" w:rsidRDefault="00802660">
      <w:pPr>
        <w:pStyle w:val="1"/>
      </w:pPr>
      <w:bookmarkStart w:id="235" w:name="sub_235"/>
      <w:r>
        <w:t>53. Перед</w:t>
      </w:r>
      <w:r>
        <w:t>ача результатов предоставления государственной услуги, входящей в комплексный запрос и комплекта документов из Учреждения в УМФЦ</w:t>
      </w:r>
    </w:p>
    <w:bookmarkEnd w:id="235"/>
    <w:p w:rsidR="00000000" w:rsidRDefault="00802660"/>
    <w:p w:rsidR="00000000" w:rsidRDefault="00802660">
      <w:bookmarkStart w:id="236" w:name="sub_236"/>
      <w:r>
        <w:t>118. Основанием для начала административной процедуры является подготовка результатов предоставления государстве</w:t>
      </w:r>
      <w:r>
        <w:t>нных услуг, входящих в комплексный запрос.</w:t>
      </w:r>
    </w:p>
    <w:p w:rsidR="00000000" w:rsidRDefault="00802660">
      <w:bookmarkStart w:id="237" w:name="sub_237"/>
      <w:bookmarkEnd w:id="236"/>
      <w:r>
        <w:t>119. Уполномоченный сотрудник Учреждения формирует опись на передаваемые комплекты документов в структурное подразделение УМФЦ.</w:t>
      </w:r>
    </w:p>
    <w:p w:rsidR="00000000" w:rsidRDefault="00802660">
      <w:bookmarkStart w:id="238" w:name="sub_238"/>
      <w:bookmarkEnd w:id="237"/>
      <w:r>
        <w:t xml:space="preserve">120. Уполномоченный сотрудник Учреждения </w:t>
      </w:r>
      <w:r>
        <w:t>в течение дня подготовки результата уведомляет УМФЦ по телефону, электронной почте или иным доступным способом, о подготовленных к передаче комплектах документов.</w:t>
      </w:r>
    </w:p>
    <w:p w:rsidR="00000000" w:rsidRDefault="00802660">
      <w:bookmarkStart w:id="239" w:name="sub_239"/>
      <w:bookmarkEnd w:id="238"/>
      <w:r>
        <w:t>121. Передача результата предоставления государственной услуги на бумажном носи</w:t>
      </w:r>
      <w:r>
        <w:t>теле в структурные подразделения УМФЦ осуществляется силами и средствами УМФЦ.</w:t>
      </w:r>
    </w:p>
    <w:p w:rsidR="00000000" w:rsidRDefault="00802660">
      <w:bookmarkStart w:id="240" w:name="sub_240"/>
      <w:bookmarkEnd w:id="239"/>
      <w:r>
        <w:t>122. Максимальный срок выполнения процедуры - 1 рабочий день, следующий за днем подготовки результата предоставления государственной услуги.</w:t>
      </w:r>
    </w:p>
    <w:p w:rsidR="00000000" w:rsidRDefault="00802660">
      <w:bookmarkStart w:id="241" w:name="sub_241"/>
      <w:bookmarkEnd w:id="240"/>
      <w:r>
        <w:t>123. Пер</w:t>
      </w:r>
      <w:r>
        <w:t>едача результата предоставления государственной услуги в электронном виде осуществляется через СМЭВ.</w:t>
      </w:r>
    </w:p>
    <w:p w:rsidR="00000000" w:rsidRDefault="00802660">
      <w:bookmarkStart w:id="242" w:name="sub_242"/>
      <w:bookmarkEnd w:id="241"/>
      <w:r>
        <w:t>124. Критерием принятия решения является формирование и подготовка комплектов документов для отправки в структурные подразделения УМФЦ.</w:t>
      </w:r>
    </w:p>
    <w:p w:rsidR="00000000" w:rsidRDefault="00802660">
      <w:bookmarkStart w:id="243" w:name="sub_243"/>
      <w:bookmarkEnd w:id="242"/>
      <w:r>
        <w:t>125. Результатом административной процедуры является передача комплекта документов в структурное подразделение УМФЦ.</w:t>
      </w:r>
    </w:p>
    <w:p w:rsidR="00000000" w:rsidRDefault="00802660">
      <w:bookmarkStart w:id="244" w:name="sub_244"/>
      <w:bookmarkEnd w:id="243"/>
      <w:r>
        <w:t>126. Способ фиксации результата административной процедуры: подписание описи комплекта документов, внесение сведений</w:t>
      </w:r>
      <w:r>
        <w:t xml:space="preserve"> в АИС МФЦ.</w:t>
      </w:r>
    </w:p>
    <w:bookmarkEnd w:id="244"/>
    <w:p w:rsidR="00000000" w:rsidRDefault="00802660"/>
    <w:p w:rsidR="00000000" w:rsidRDefault="00802660">
      <w:pPr>
        <w:pStyle w:val="1"/>
      </w:pPr>
      <w:bookmarkStart w:id="245" w:name="sub_245"/>
      <w:r>
        <w:t>54. Выдача заявителю результата предоставления государственной услуги, входящей в комплексный запрос</w:t>
      </w:r>
    </w:p>
    <w:bookmarkEnd w:id="245"/>
    <w:p w:rsidR="00000000" w:rsidRDefault="00802660"/>
    <w:p w:rsidR="00000000" w:rsidRDefault="00802660">
      <w:bookmarkStart w:id="246" w:name="sub_246"/>
      <w:r>
        <w:t>127. Основанием для начала административной процедуры является передача из Учреждения в УМФЦ результата предостав</w:t>
      </w:r>
      <w:r>
        <w:t>ления государственной услуги.</w:t>
      </w:r>
    </w:p>
    <w:p w:rsidR="00000000" w:rsidRDefault="00802660">
      <w:bookmarkStart w:id="247" w:name="sub_247"/>
      <w:bookmarkEnd w:id="246"/>
      <w:r>
        <w:t>128. Выдача документов по результатам предоставления государственной услуги осуществляется уполномоченным сотрудником УМФЦ при личном обращении заявителя (законного представителя или его представителя при наличии</w:t>
      </w:r>
      <w:r>
        <w:t xml:space="preserve"> у последнего нотариально удостоверенной доверенности, подтверждающей его полномочия на получение таких документов, если иное не установлено Федеральным законом).</w:t>
      </w:r>
    </w:p>
    <w:p w:rsidR="00000000" w:rsidRDefault="00802660">
      <w:bookmarkStart w:id="248" w:name="sub_248"/>
      <w:bookmarkEnd w:id="247"/>
      <w:r>
        <w:t>129. Уполномоченный сотрудник УМФЦ:</w:t>
      </w:r>
    </w:p>
    <w:p w:rsidR="00000000" w:rsidRDefault="00802660">
      <w:bookmarkStart w:id="249" w:name="sub_249"/>
      <w:bookmarkEnd w:id="248"/>
      <w:r>
        <w:t>1) устанавливает личность зая</w:t>
      </w:r>
      <w:r>
        <w:t>вителя;</w:t>
      </w:r>
    </w:p>
    <w:p w:rsidR="00000000" w:rsidRDefault="00802660">
      <w:bookmarkStart w:id="250" w:name="sub_250"/>
      <w:bookmarkEnd w:id="249"/>
      <w:r>
        <w:t>2) проверяет правомочия заявителя, в том числе полномочия представителя заявителя действовать от его имени при получении документов;</w:t>
      </w:r>
    </w:p>
    <w:p w:rsidR="00000000" w:rsidRDefault="00802660">
      <w:bookmarkStart w:id="251" w:name="sub_251"/>
      <w:bookmarkEnd w:id="250"/>
      <w:r>
        <w:t>3) выдает документы заявителю либо отказывает в выдаче документов в случае, если за выд</w:t>
      </w:r>
      <w:r>
        <w:t>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000000" w:rsidRDefault="00802660">
      <w:bookmarkStart w:id="252" w:name="sub_252"/>
      <w:bookmarkEnd w:id="251"/>
      <w:r>
        <w:t>130. Максимальный срок выполнения процедуры - 10 минут.</w:t>
      </w:r>
    </w:p>
    <w:p w:rsidR="00000000" w:rsidRDefault="00802660">
      <w:bookmarkStart w:id="253" w:name="sub_253"/>
      <w:bookmarkEnd w:id="252"/>
      <w:r>
        <w:t>131. Рез</w:t>
      </w:r>
      <w:r>
        <w:t>ультатом административной процедуры является выдача заявителю (отказ в выдаче) результата предоставления государственной услуги.</w:t>
      </w:r>
    </w:p>
    <w:p w:rsidR="00000000" w:rsidRDefault="00802660">
      <w:bookmarkStart w:id="254" w:name="sub_254"/>
      <w:bookmarkEnd w:id="253"/>
      <w:r>
        <w:t>132. Способ фиксации результата административной процедуры: внесение данных о выдаче в автоматизированную информа</w:t>
      </w:r>
      <w:r>
        <w:t>ционную систему АИС МФЦ.</w:t>
      </w:r>
    </w:p>
    <w:bookmarkEnd w:id="254"/>
    <w:p w:rsidR="00000000" w:rsidRDefault="00802660"/>
    <w:p w:rsidR="00000000" w:rsidRDefault="00802660">
      <w:pPr>
        <w:pStyle w:val="1"/>
      </w:pPr>
      <w:bookmarkStart w:id="255" w:name="sub_255"/>
      <w:r>
        <w:t>55. Досудебный (внесудебный) порядок обжалования решений и действий (бездействия) многофункциональных центров предоставления государственных и муниципальных услуг, а также их работников</w:t>
      </w:r>
    </w:p>
    <w:bookmarkEnd w:id="255"/>
    <w:p w:rsidR="00000000" w:rsidRDefault="00802660"/>
    <w:p w:rsidR="00000000" w:rsidRDefault="00802660">
      <w:bookmarkStart w:id="256" w:name="sub_256"/>
      <w:r>
        <w:t xml:space="preserve">133. Заявитель </w:t>
      </w:r>
      <w:r>
        <w:t>имеет право на досудебное (внесудебное) обжалование действий (бездействия) и решений, принятых (осуществляемых) УМФЦ, а также их работников, принятые (осуществляемые) в ходе предоставления государственной услуги.</w:t>
      </w:r>
    </w:p>
    <w:p w:rsidR="00000000" w:rsidRDefault="00802660">
      <w:bookmarkStart w:id="257" w:name="sub_257"/>
      <w:bookmarkEnd w:id="256"/>
      <w:r>
        <w:t>134. Заявитель может обратить</w:t>
      </w:r>
      <w:r>
        <w:t>ся с жалобой, в том числе в следующих случаях:</w:t>
      </w:r>
    </w:p>
    <w:p w:rsidR="00000000" w:rsidRDefault="00802660">
      <w:bookmarkStart w:id="258" w:name="sub_258"/>
      <w:bookmarkEnd w:id="257"/>
      <w:r>
        <w:t xml:space="preserve">1) нарушения срока регистрации запроса о предоставлении государственной услуги, запроса, указанного в </w:t>
      </w:r>
      <w:hyperlink r:id="rId74" w:history="1">
        <w:r>
          <w:rPr>
            <w:rStyle w:val="a4"/>
          </w:rPr>
          <w:t>статье 15.1</w:t>
        </w:r>
      </w:hyperlink>
      <w:r>
        <w:t xml:space="preserve"> Федеральн</w:t>
      </w:r>
      <w:r>
        <w:t>ого закона;</w:t>
      </w:r>
    </w:p>
    <w:p w:rsidR="00000000" w:rsidRDefault="00802660">
      <w:bookmarkStart w:id="259" w:name="sub_259"/>
      <w:bookmarkEnd w:id="258"/>
      <w:r>
        <w:t>2) нарушения срока предоставления государственной услуги;</w:t>
      </w:r>
    </w:p>
    <w:p w:rsidR="00000000" w:rsidRDefault="00802660">
      <w:bookmarkStart w:id="260" w:name="sub_260"/>
      <w:bookmarkEnd w:id="259"/>
      <w:r>
        <w:t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</w:t>
      </w:r>
      <w:r>
        <w:t>ми актами Российской Федерации, нормативными правовыми актами Липецкой области, муниципальными правовыми актами для предоставления государственной услуги;</w:t>
      </w:r>
    </w:p>
    <w:p w:rsidR="00000000" w:rsidRDefault="00802660">
      <w:bookmarkStart w:id="261" w:name="sub_261"/>
      <w:bookmarkEnd w:id="260"/>
      <w:r>
        <w:t>4) отказ в приеме документов, предоставление которых предусмотрено нормативными правовы</w:t>
      </w:r>
      <w:r>
        <w:t>ми актами Российской Федерации, нормативными правовыми актами Липецкой области, муниципальными правовыми актами для предоставления государственной услуги, у заявителя;</w:t>
      </w:r>
    </w:p>
    <w:p w:rsidR="00000000" w:rsidRDefault="00802660">
      <w:bookmarkStart w:id="262" w:name="sub_262"/>
      <w:bookmarkEnd w:id="261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Липецк</w:t>
      </w:r>
      <w:r>
        <w:t>ой области, муниципальными правовыми актами;</w:t>
      </w:r>
    </w:p>
    <w:p w:rsidR="00000000" w:rsidRDefault="00802660">
      <w:bookmarkStart w:id="263" w:name="sub_263"/>
      <w:bookmarkEnd w:id="262"/>
      <w:r>
        <w:t>6) затребования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области, м</w:t>
      </w:r>
      <w:r>
        <w:t>униципальными правовыми актами.</w:t>
      </w:r>
    </w:p>
    <w:p w:rsidR="00000000" w:rsidRDefault="00802660">
      <w:bookmarkStart w:id="264" w:name="sub_264"/>
      <w:bookmarkEnd w:id="263"/>
      <w:r>
        <w:t xml:space="preserve">135. Жалобы на решения и действия (бездействие) работника многофункционального центра подаются руководителю этого УМФЦ. Жалобы на решения и действия (бездействие) УМФЦ подаются учредителю УМФЦ или должностному </w:t>
      </w:r>
      <w:r>
        <w:t>лицу, уполномоченному нормативным правовым актом Липецкой области.</w:t>
      </w:r>
    </w:p>
    <w:p w:rsidR="00000000" w:rsidRDefault="00802660">
      <w:bookmarkStart w:id="265" w:name="sub_265"/>
      <w:bookmarkEnd w:id="264"/>
      <w:r>
        <w:t>136. Жалоба подается в письменной форме на бумажном носителе или в форме электронного документа.</w:t>
      </w:r>
    </w:p>
    <w:p w:rsidR="00000000" w:rsidRDefault="00802660">
      <w:bookmarkStart w:id="266" w:name="sub_266"/>
      <w:bookmarkEnd w:id="265"/>
      <w:r>
        <w:t xml:space="preserve">137. Жалоба на решения и действия (бездействие) УМФЦ, работника </w:t>
      </w:r>
      <w:r>
        <w:t xml:space="preserve">УМФЦ может быть направлена по почте, с использованием информационно-телекоммуникационной сети "Интернет", официального сайта УМФЦ, </w:t>
      </w:r>
      <w:hyperlink r:id="rId75" w:history="1">
        <w:r>
          <w:rPr>
            <w:rStyle w:val="a4"/>
          </w:rPr>
          <w:t>Портала</w:t>
        </w:r>
      </w:hyperlink>
      <w:r>
        <w:t xml:space="preserve"> либо </w:t>
      </w:r>
      <w:hyperlink r:id="rId76" w:history="1">
        <w:r>
          <w:rPr>
            <w:rStyle w:val="a4"/>
          </w:rPr>
          <w:t>Регионального портала</w:t>
        </w:r>
      </w:hyperlink>
      <w:r>
        <w:t>, а также может быть принята при личном приеме заявителя.</w:t>
      </w:r>
    </w:p>
    <w:p w:rsidR="00000000" w:rsidRDefault="00802660">
      <w:bookmarkStart w:id="267" w:name="sub_267"/>
      <w:bookmarkEnd w:id="266"/>
      <w:r>
        <w:t>138. Жалоба должна содержать:</w:t>
      </w:r>
    </w:p>
    <w:p w:rsidR="00000000" w:rsidRDefault="00802660">
      <w:bookmarkStart w:id="268" w:name="sub_268"/>
      <w:bookmarkEnd w:id="267"/>
      <w:r>
        <w:t>1) наименование УМФЦ, его руководителя и (или) работника, решения и действия (бездействия</w:t>
      </w:r>
      <w:r>
        <w:t>) которых обжалуются;</w:t>
      </w:r>
    </w:p>
    <w:p w:rsidR="00000000" w:rsidRDefault="00802660">
      <w:bookmarkStart w:id="269" w:name="sub_269"/>
      <w:bookmarkEnd w:id="268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</w:t>
      </w:r>
      <w:r>
        <w:t>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802660">
      <w:bookmarkStart w:id="270" w:name="sub_270"/>
      <w:bookmarkEnd w:id="269"/>
      <w:r>
        <w:t>3) сведения об обжалуемых решениях и действиях (бездействии) УМФЦ;</w:t>
      </w:r>
    </w:p>
    <w:p w:rsidR="00000000" w:rsidRDefault="00802660">
      <w:bookmarkStart w:id="271" w:name="sub_271"/>
      <w:bookmarkEnd w:id="270"/>
      <w:r>
        <w:t>4) доводы, на основании которых з</w:t>
      </w:r>
      <w:r>
        <w:t>аявитель не согласен с решением и действием (бездействием) УМФЦ.</w:t>
      </w:r>
    </w:p>
    <w:bookmarkEnd w:id="271"/>
    <w:p w:rsidR="00000000" w:rsidRDefault="00802660">
      <w:r>
        <w:t>Заявителем могут быть представлены документы (при наличии), подтверждающие доводы заявителя, либо их копии.</w:t>
      </w:r>
    </w:p>
    <w:p w:rsidR="00000000" w:rsidRDefault="00802660">
      <w:bookmarkStart w:id="272" w:name="sub_272"/>
      <w:r>
        <w:t>139. Ответ на жалобу не дается в следующих случаях:</w:t>
      </w:r>
    </w:p>
    <w:p w:rsidR="00000000" w:rsidRDefault="00802660">
      <w:bookmarkStart w:id="273" w:name="sub_273"/>
      <w:bookmarkEnd w:id="272"/>
      <w:r>
        <w:t xml:space="preserve">1) </w:t>
      </w:r>
      <w:r>
        <w:t>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802660">
      <w:bookmarkStart w:id="274" w:name="sub_274"/>
      <w:bookmarkEnd w:id="273"/>
      <w:r>
        <w:t>2) если текст письменного обращения не поддается прочтению (о чем в течение 7 дней со дня регистрац</w:t>
      </w:r>
      <w:r>
        <w:t>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802660">
      <w:bookmarkStart w:id="275" w:name="sub_275"/>
      <w:bookmarkEnd w:id="274"/>
      <w:r>
        <w:t xml:space="preserve">3) если текст письменного обращения не позволяет определить суть предложения, заявления или жалобы (о чем в течение 7 дней со </w:t>
      </w:r>
      <w:r>
        <w:t>дня регистрации обращения сообщается гражданину, направившему обращение).</w:t>
      </w:r>
    </w:p>
    <w:bookmarkEnd w:id="275"/>
    <w:p w:rsidR="00000000" w:rsidRDefault="00802660">
      <w:r>
        <w:t>УМФЦ вправе оставить заявление без ответа по существу в случаях:</w:t>
      </w:r>
    </w:p>
    <w:p w:rsidR="00000000" w:rsidRDefault="00802660">
      <w:bookmarkStart w:id="276" w:name="sub_276"/>
      <w:r>
        <w:t>1) получения письменного обращения, в котором содержатся нецензурные либо оскорбительные выражения, угр</w:t>
      </w:r>
      <w:r>
        <w:t>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802660">
      <w:bookmarkStart w:id="277" w:name="sub_277"/>
      <w:bookmarkEnd w:id="276"/>
      <w:r>
        <w:t>2) если ответ по существу поставленного в обращении вопроса не может быть дан без разглашения сведений,</w:t>
      </w:r>
      <w:r>
        <w:t xml:space="preserve"> составляющих </w:t>
      </w:r>
      <w:hyperlink r:id="rId77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ответ по существу поставленного в нем вопроса в связи с недопустимос</w:t>
      </w:r>
      <w:r>
        <w:t>тью разглашения указанных сведений.</w:t>
      </w:r>
    </w:p>
    <w:bookmarkEnd w:id="277"/>
    <w:p w:rsidR="00000000" w:rsidRDefault="00802660">
      <w:r>
        <w:t>В случае,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</w:t>
      </w:r>
      <w:r>
        <w:t xml:space="preserve"> новые доводы или обстоятельства, директор УМФЦ,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</w:t>
      </w:r>
      <w:r>
        <w:t>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802660">
      <w:r>
        <w:t>Обращение, в котором обжалуется судебное решение, в течение 7 дней со дня регистрации возвращ</w:t>
      </w:r>
      <w:r>
        <w:t>ается заявителю, направившему обращение, с разъяснением порядка обжалования данного судебного решения.</w:t>
      </w:r>
    </w:p>
    <w:p w:rsidR="00000000" w:rsidRDefault="00802660">
      <w: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</w:t>
      </w:r>
      <w:r>
        <w:t>вь направить обращение в УМФЦ, либо вышестоящему должностному лицу.</w:t>
      </w:r>
    </w:p>
    <w:p w:rsidR="00000000" w:rsidRDefault="00802660">
      <w:bookmarkStart w:id="278" w:name="sub_278"/>
      <w:r>
        <w:t>140. Жалоба, поступившая в УМФЦ, учредителю УМФЦ подлежит рассмотрению в течение 15 рабочих дней со дня ее регистрации, а в случае обжалования отказа УМФЦ в приеме документов у заяв</w:t>
      </w:r>
      <w:r>
        <w:t>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00000" w:rsidRDefault="00802660">
      <w:bookmarkStart w:id="279" w:name="sub_279"/>
      <w:bookmarkEnd w:id="278"/>
      <w:r>
        <w:t>141. По результату рассмотрения жалобы принимается одно из след</w:t>
      </w:r>
      <w:r>
        <w:t>ующих решений:</w:t>
      </w:r>
    </w:p>
    <w:p w:rsidR="00000000" w:rsidRDefault="00802660">
      <w:bookmarkStart w:id="280" w:name="sub_280"/>
      <w:bookmarkEnd w:id="279"/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</w:t>
      </w:r>
      <w:r>
        <w:t>имание которых не предусмотрено нормативными правовыми актами Российской Федерации, нормативными правовыми актами Липецкой области;</w:t>
      </w:r>
    </w:p>
    <w:p w:rsidR="00000000" w:rsidRDefault="00802660">
      <w:bookmarkStart w:id="281" w:name="sub_281"/>
      <w:bookmarkEnd w:id="280"/>
      <w:r>
        <w:t>2) в удовлетворении жалобы отказывается.</w:t>
      </w:r>
    </w:p>
    <w:p w:rsidR="00000000" w:rsidRDefault="00802660">
      <w:bookmarkStart w:id="282" w:name="sub_282"/>
      <w:bookmarkEnd w:id="281"/>
      <w:r>
        <w:t>142. Не позднее дня, следующего за днем принятия решени</w:t>
      </w:r>
      <w:r>
        <w:t>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282"/>
    <w:p w:rsidR="00000000" w:rsidRDefault="00802660">
      <w:r>
        <w:t>В случае признания жалобы подлежащей удовлетворению в ответе заявителю, дается информация о действиях, ос</w:t>
      </w:r>
      <w:r>
        <w:t>уществляемым УМФЦ,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</w:t>
      </w:r>
      <w:r>
        <w:t>ю в целях получения государственной услуги.</w:t>
      </w:r>
    </w:p>
    <w:p w:rsidR="00000000" w:rsidRDefault="00802660">
      <w: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 В случае у</w:t>
      </w:r>
      <w:r>
        <w:t>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</w:t>
      </w:r>
      <w:r>
        <w:t xml:space="preserve"> прокуратуры.</w:t>
      </w:r>
    </w:p>
    <w:p w:rsidR="00000000" w:rsidRDefault="00802660">
      <w:bookmarkStart w:id="283" w:name="sub_283"/>
      <w:r>
        <w:t>143. Заявитель имеет право обжаловать решение по жалобе в прокуратуру Липецкой области, а также в судебном порядке.</w:t>
      </w:r>
    </w:p>
    <w:p w:rsidR="00000000" w:rsidRDefault="00802660">
      <w:bookmarkStart w:id="284" w:name="sub_284"/>
      <w:bookmarkEnd w:id="283"/>
      <w:r>
        <w:t>144. Заявитель имеет право на 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</w:t>
      </w:r>
      <w:r>
        <w:t xml:space="preserve">ния, составляющие </w:t>
      </w:r>
      <w:hyperlink r:id="rId78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тайну, и получение информации и документов, необходимых для обоснования и рассмотрения жалобы.</w:t>
      </w:r>
    </w:p>
    <w:p w:rsidR="00000000" w:rsidRDefault="00802660">
      <w:bookmarkStart w:id="285" w:name="sub_285"/>
      <w:bookmarkEnd w:id="284"/>
      <w:r>
        <w:t xml:space="preserve">145. Информация </w:t>
      </w:r>
      <w:r>
        <w:t xml:space="preserve">о порядке подачи и рассмотрения жалобы размещается в информационно-телекоммуникационной сети "Интернет" на сайте УМФЦ, на </w:t>
      </w:r>
      <w:hyperlink r:id="rId79" w:history="1">
        <w:r>
          <w:rPr>
            <w:rStyle w:val="a4"/>
          </w:rPr>
          <w:t>Портале</w:t>
        </w:r>
      </w:hyperlink>
      <w:r>
        <w:t xml:space="preserve">, </w:t>
      </w:r>
      <w:hyperlink r:id="rId80" w:history="1">
        <w:r>
          <w:rPr>
            <w:rStyle w:val="a4"/>
          </w:rPr>
          <w:t>Региональном портале</w:t>
        </w:r>
      </w:hyperlink>
      <w:r>
        <w:t>, а также может быть сообщена заявителю при личном обращении в УМФЦ.</w:t>
      </w:r>
    </w:p>
    <w:bookmarkEnd w:id="285"/>
    <w:p w:rsidR="00000000" w:rsidRDefault="00802660"/>
    <w:p w:rsidR="00000000" w:rsidRDefault="00802660">
      <w:pPr>
        <w:jc w:val="right"/>
        <w:rPr>
          <w:rStyle w:val="a3"/>
          <w:rFonts w:ascii="Arial" w:hAnsi="Arial" w:cs="Arial"/>
        </w:rPr>
      </w:pPr>
      <w:bookmarkStart w:id="286" w:name="sub_286"/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назначению единовременной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социальной выплаты женщинам,</w:t>
      </w:r>
      <w:r>
        <w:rPr>
          <w:rStyle w:val="a3"/>
          <w:rFonts w:ascii="Arial" w:hAnsi="Arial" w:cs="Arial"/>
        </w:rPr>
        <w:br/>
        <w:t>родившим первого ребенка</w:t>
      </w:r>
      <w:r>
        <w:rPr>
          <w:rStyle w:val="a3"/>
          <w:rFonts w:ascii="Arial" w:hAnsi="Arial" w:cs="Arial"/>
        </w:rPr>
        <w:br/>
        <w:t>в возрасте от 18 до 24 лет</w:t>
      </w:r>
      <w:r>
        <w:rPr>
          <w:rStyle w:val="a3"/>
          <w:rFonts w:ascii="Arial" w:hAnsi="Arial" w:cs="Arial"/>
        </w:rPr>
        <w:br/>
        <w:t>(включительно)</w:t>
      </w:r>
    </w:p>
    <w:bookmarkEnd w:id="286"/>
    <w:p w:rsidR="00000000" w:rsidRDefault="00802660"/>
    <w:p w:rsidR="00000000" w:rsidRDefault="00802660">
      <w:pPr>
        <w:ind w:firstLine="698"/>
        <w:jc w:val="right"/>
      </w:pPr>
      <w:r>
        <w:t>В учреждение социальной защиты</w:t>
      </w:r>
    </w:p>
    <w:p w:rsidR="00000000" w:rsidRDefault="00802660">
      <w:pPr>
        <w:ind w:firstLine="698"/>
        <w:jc w:val="right"/>
      </w:pPr>
      <w:r>
        <w:t>населения</w:t>
      </w:r>
    </w:p>
    <w:p w:rsidR="00000000" w:rsidRDefault="00802660"/>
    <w:p w:rsidR="00000000" w:rsidRDefault="00802660">
      <w:pPr>
        <w:ind w:firstLine="698"/>
        <w:jc w:val="right"/>
      </w:pPr>
      <w:r>
        <w:t>от ________________________________,</w:t>
      </w:r>
    </w:p>
    <w:p w:rsidR="00000000" w:rsidRDefault="00802660">
      <w:pPr>
        <w:ind w:firstLine="698"/>
        <w:jc w:val="right"/>
      </w:pPr>
      <w:r>
        <w:t>(фамилия, имя, отчество заявителя)</w:t>
      </w:r>
    </w:p>
    <w:p w:rsidR="00000000" w:rsidRDefault="00802660">
      <w:pPr>
        <w:ind w:firstLine="698"/>
        <w:jc w:val="right"/>
      </w:pPr>
      <w:r>
        <w:t>проживающей(го) по адресу</w:t>
      </w:r>
    </w:p>
    <w:p w:rsidR="00000000" w:rsidRDefault="00802660">
      <w:pPr>
        <w:ind w:firstLine="698"/>
        <w:jc w:val="right"/>
      </w:pPr>
      <w:r>
        <w:t>____________</w:t>
      </w:r>
      <w:r>
        <w:t>________________________</w:t>
      </w:r>
    </w:p>
    <w:p w:rsidR="00000000" w:rsidRDefault="00802660">
      <w:pPr>
        <w:ind w:firstLine="698"/>
        <w:jc w:val="right"/>
      </w:pPr>
      <w:r>
        <w:t>паспорт серия _______ N ____________</w:t>
      </w:r>
    </w:p>
    <w:p w:rsidR="00000000" w:rsidRDefault="00802660">
      <w:pPr>
        <w:ind w:firstLine="698"/>
        <w:jc w:val="right"/>
      </w:pPr>
      <w:r>
        <w:t>____________________________________</w:t>
      </w:r>
    </w:p>
    <w:p w:rsidR="00000000" w:rsidRDefault="00802660">
      <w:pPr>
        <w:ind w:firstLine="698"/>
        <w:jc w:val="right"/>
      </w:pPr>
      <w:r>
        <w:t>выдан ______________________________</w:t>
      </w:r>
    </w:p>
    <w:p w:rsidR="00000000" w:rsidRDefault="00802660">
      <w:pPr>
        <w:ind w:firstLine="698"/>
        <w:jc w:val="right"/>
      </w:pPr>
      <w:r>
        <w:t>дата выдачи ________________________</w:t>
      </w:r>
    </w:p>
    <w:p w:rsidR="00000000" w:rsidRDefault="00802660">
      <w:pPr>
        <w:ind w:firstLine="698"/>
        <w:jc w:val="right"/>
      </w:pPr>
      <w:r>
        <w:t>СНИЛС ______________________________</w:t>
      </w:r>
    </w:p>
    <w:p w:rsidR="00000000" w:rsidRDefault="00802660">
      <w:pPr>
        <w:ind w:firstLine="698"/>
        <w:jc w:val="right"/>
      </w:pPr>
      <w:r>
        <w:t>телефон ____________________________</w:t>
      </w:r>
    </w:p>
    <w:p w:rsidR="00000000" w:rsidRDefault="00802660"/>
    <w:p w:rsidR="00000000" w:rsidRDefault="00802660">
      <w:pPr>
        <w:pStyle w:val="1"/>
      </w:pPr>
      <w:r>
        <w:t>Заявлени</w:t>
      </w:r>
      <w:r>
        <w:t>е</w:t>
      </w:r>
    </w:p>
    <w:p w:rsidR="00000000" w:rsidRDefault="00802660"/>
    <w:p w:rsidR="00000000" w:rsidRDefault="00802660">
      <w:r>
        <w:t xml:space="preserve">В соответствии с </w:t>
      </w:r>
      <w:hyperlink r:id="rId81" w:history="1">
        <w:r>
          <w:rPr>
            <w:rStyle w:val="a4"/>
          </w:rPr>
          <w:t>Законом</w:t>
        </w:r>
      </w:hyperlink>
      <w:r>
        <w:t xml:space="preserve"> Липецкой области от 27 марта 2009 года N 259-ОЗ "О социальных, поощрительных выплатах и мерах социальной поддержки в сфере семейной и демографической политики,</w:t>
      </w:r>
      <w:r>
        <w:t xml:space="preserve"> а также лицам, имеющим особые заслуги перед Российской Федерацией и Липецкой областью" прошу назначить единовременную социальную выплату в связи с рождением первого ребенка</w:t>
      </w:r>
    </w:p>
    <w:p w:rsidR="00000000" w:rsidRDefault="00802660">
      <w:r>
        <w:t>___________________________________________________________________________</w:t>
      </w:r>
    </w:p>
    <w:p w:rsidR="00000000" w:rsidRDefault="00802660">
      <w:r>
        <w:t>(фамил</w:t>
      </w:r>
      <w:r>
        <w:t>ия, имя, отчество ребенка, число, месяц и год его рождения)</w:t>
      </w:r>
    </w:p>
    <w:p w:rsidR="00000000" w:rsidRDefault="00802660">
      <w:r>
        <w:t>мне _______________________________________________________________________</w:t>
      </w:r>
    </w:p>
    <w:p w:rsidR="00000000" w:rsidRDefault="00802660">
      <w:r>
        <w:t>(фамилия, имя, отчество, число, месяц и год рождения заявителя)</w:t>
      </w:r>
    </w:p>
    <w:p w:rsidR="00000000" w:rsidRDefault="00802660"/>
    <w:p w:rsidR="00000000" w:rsidRDefault="00802660">
      <w:r>
        <w:t>Сообщаю сведения о составе семьи:</w:t>
      </w:r>
    </w:p>
    <w:p w:rsidR="00000000" w:rsidRDefault="0080266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7"/>
        <w:gridCol w:w="1731"/>
        <w:gridCol w:w="2840"/>
        <w:gridCol w:w="1240"/>
        <w:gridCol w:w="960"/>
        <w:gridCol w:w="1044"/>
        <w:gridCol w:w="2337"/>
        <w:gridCol w:w="22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  <w:jc w:val="center"/>
            </w:pPr>
            <w:r>
              <w:t>Фамилия, имя, отчество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  <w:jc w:val="center"/>
            </w:pPr>
            <w:r>
              <w:t xml:space="preserve">Степень </w:t>
            </w:r>
            <w:hyperlink w:anchor="sub_293" w:history="1">
              <w:r>
                <w:rPr>
                  <w:rStyle w:val="a4"/>
                  <w:vertAlign w:val="superscript"/>
                </w:rPr>
                <w:t xml:space="preserve">1 </w:t>
              </w:r>
            </w:hyperlink>
            <w:r>
              <w:t>родства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  <w:jc w:val="center"/>
            </w:pPr>
            <w:r>
              <w:t>Документ, удостоверяющий личность (серия, N, дата выдачи, кем выдан)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  <w:jc w:val="center"/>
            </w:pPr>
            <w:r>
              <w:t>Дата и место рождения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  <w:jc w:val="center"/>
            </w:pPr>
            <w:r>
              <w:t>СНИЛС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  <w:jc w:val="center"/>
            </w:pPr>
            <w:r>
              <w:t>Место работы, учебы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  <w:jc w:val="center"/>
            </w:pPr>
            <w:r>
              <w:t>Адрес регистрации по месту жительства (по паспорту и/или по месту пребыва</w:t>
            </w:r>
            <w:r>
              <w:t>ния)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02660">
            <w:pPr>
              <w:pStyle w:val="a5"/>
              <w:jc w:val="center"/>
            </w:pPr>
            <w:r>
              <w:t xml:space="preserve">Реквизиты актовой записи о рождении, о регистрации </w:t>
            </w:r>
            <w:hyperlink w:anchor="sub_294" w:history="1">
              <w:r>
                <w:rPr>
                  <w:rStyle w:val="a4"/>
                  <w:vertAlign w:val="superscript"/>
                </w:rPr>
                <w:t xml:space="preserve">2 </w:t>
              </w:r>
            </w:hyperlink>
            <w:r>
              <w:t>брака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  <w:jc w:val="center"/>
            </w:pPr>
            <w:r>
              <w:t xml:space="preserve">1 </w:t>
            </w:r>
            <w:hyperlink w:anchor="sub_295" w:history="1">
              <w:r>
                <w:rPr>
                  <w:rStyle w:val="a4"/>
                  <w:vertAlign w:val="superscript"/>
                </w:rPr>
                <w:t>3</w:t>
              </w:r>
            </w:hyperlink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02660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02660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02660">
            <w:pPr>
              <w:pStyle w:val="a5"/>
            </w:pPr>
          </w:p>
        </w:tc>
      </w:tr>
    </w:tbl>
    <w:p w:rsidR="00000000" w:rsidRDefault="00802660"/>
    <w:p w:rsidR="00000000" w:rsidRDefault="00802660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802660">
      <w:bookmarkStart w:id="287" w:name="sub_293"/>
      <w:r>
        <w:rPr>
          <w:vertAlign w:val="superscript"/>
        </w:rPr>
        <w:t>1</w:t>
      </w:r>
      <w:r>
        <w:t xml:space="preserve"> </w:t>
      </w:r>
      <w:r>
        <w:rPr>
          <w:vertAlign w:val="subscript"/>
        </w:rPr>
        <w:t>Указывается одна из следующих категорий: мать, отец, супруг (супруга), несовершеннолетний ребенок;</w:t>
      </w:r>
    </w:p>
    <w:p w:rsidR="00000000" w:rsidRDefault="00802660">
      <w:bookmarkStart w:id="288" w:name="sub_294"/>
      <w:bookmarkEnd w:id="287"/>
      <w:r>
        <w:rPr>
          <w:vertAlign w:val="superscript"/>
        </w:rPr>
        <w:t>2</w:t>
      </w:r>
      <w:r>
        <w:t xml:space="preserve"> </w:t>
      </w:r>
      <w:r>
        <w:rPr>
          <w:vertAlign w:val="subscript"/>
        </w:rPr>
        <w:t>Указываются реквизиты актовой записи о рождении - для детей (номер, дата и наименование органа, составившего запись), для супруга(и) - о реги</w:t>
      </w:r>
      <w:r>
        <w:rPr>
          <w:vertAlign w:val="subscript"/>
        </w:rPr>
        <w:t>страции брака (номер, дата и наименование органа, составившего запись);</w:t>
      </w:r>
    </w:p>
    <w:p w:rsidR="00000000" w:rsidRDefault="00802660">
      <w:bookmarkStart w:id="289" w:name="sub_295"/>
      <w:bookmarkEnd w:id="288"/>
      <w:r>
        <w:rPr>
          <w:vertAlign w:val="superscript"/>
        </w:rPr>
        <w:t>3</w:t>
      </w:r>
      <w:r>
        <w:t xml:space="preserve"> </w:t>
      </w:r>
      <w:r>
        <w:rPr>
          <w:vertAlign w:val="subscript"/>
        </w:rPr>
        <w:t>В пункте 1 указываются сведения о заявителе.</w:t>
      </w:r>
    </w:p>
    <w:bookmarkEnd w:id="289"/>
    <w:p w:rsidR="00000000" w:rsidRDefault="00802660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802660"/>
    <w:p w:rsidR="00000000" w:rsidRDefault="00802660">
      <w:r>
        <w:t>К заявлению прилагаю следующие документы:</w:t>
      </w:r>
    </w:p>
    <w:p w:rsidR="00000000" w:rsidRDefault="0080266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02660">
            <w:pPr>
              <w:pStyle w:val="a7"/>
            </w:pPr>
            <w:r>
              <w:t>документ, удостоверяющего личность заявителя;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02660">
            <w:pPr>
              <w:pStyle w:val="a7"/>
            </w:pPr>
            <w:r>
              <w:t>свидетельство о государственной регистрации рождения ребенка, в случае рождения ребенка вне пределов территории Российской Федерации (при наличии);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02660">
            <w:pPr>
              <w:pStyle w:val="a7"/>
            </w:pPr>
            <w:r>
              <w:t>свидетельство о государственной регистрации заключения (расторжения) брака, в случае регистрации заключения (расторжения) брака вне пределов территории Российской Федерации (при наличии);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02660">
            <w:pPr>
              <w:pStyle w:val="a7"/>
            </w:pPr>
            <w:r>
              <w:t>свидетельство о государственной регистрации смерти женщины, в случ</w:t>
            </w:r>
            <w:r>
              <w:t>ае регистрации смерти вне пределов территории Российской Федерации (при наличии).</w:t>
            </w:r>
          </w:p>
        </w:tc>
      </w:tr>
    </w:tbl>
    <w:p w:rsidR="00000000" w:rsidRDefault="00802660"/>
    <w:p w:rsidR="00000000" w:rsidRDefault="00802660">
      <w:r>
        <w:t>Данную выплату прошу перечислить через (нужное подчеркнуть):</w:t>
      </w:r>
    </w:p>
    <w:p w:rsidR="00000000" w:rsidRDefault="00802660">
      <w:r>
        <w:t>1) организацию федеральной почтовой связи</w:t>
      </w:r>
    </w:p>
    <w:p w:rsidR="00000000" w:rsidRDefault="00802660">
      <w:r>
        <w:t>N ______________________________________________;</w:t>
      </w:r>
    </w:p>
    <w:p w:rsidR="00000000" w:rsidRDefault="00802660">
      <w:r>
        <w:t xml:space="preserve">(номер организации </w:t>
      </w:r>
      <w:r>
        <w:t>федеральной почтовой связи)</w:t>
      </w:r>
    </w:p>
    <w:p w:rsidR="00000000" w:rsidRDefault="00802660">
      <w:r>
        <w:t>2) кредитную организацию.</w:t>
      </w:r>
    </w:p>
    <w:p w:rsidR="00000000" w:rsidRDefault="00802660">
      <w:r>
        <w:t>Реквизиты моего счета _____________________________________________________</w:t>
      </w:r>
    </w:p>
    <w:p w:rsidR="00000000" w:rsidRDefault="00802660">
      <w:r>
        <w:t>в отделении N _____________________________________________________ филиала</w:t>
      </w:r>
    </w:p>
    <w:p w:rsidR="00000000" w:rsidRDefault="00802660"/>
    <w:p w:rsidR="00000000" w:rsidRDefault="00802660">
      <w:r>
        <w:t>N _________________________ банка _______________</w:t>
      </w:r>
      <w:r>
        <w:t>__________________________</w:t>
      </w:r>
    </w:p>
    <w:p w:rsidR="00000000" w:rsidRDefault="00802660">
      <w:r>
        <w:t>(наименование банковской организации)</w:t>
      </w:r>
    </w:p>
    <w:p w:rsidR="00000000" w:rsidRDefault="00802660"/>
    <w:p w:rsidR="00000000" w:rsidRDefault="00802660">
      <w:r>
        <w:t>О принятом решении прошу проинформировать меня следующим способом:</w:t>
      </w:r>
    </w:p>
    <w:p w:rsidR="00000000" w:rsidRDefault="0080266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3912"/>
        <w:gridCol w:w="2097"/>
        <w:gridCol w:w="24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39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02660">
            <w:pPr>
              <w:pStyle w:val="a5"/>
            </w:pPr>
            <w:r>
              <w:t>в письменной форме по адресу:</w:t>
            </w: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802660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60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02660">
            <w:pPr>
              <w:pStyle w:val="a5"/>
            </w:pPr>
            <w:r>
              <w:t>в электронной форме по адресу электронной почты: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802660">
            <w:pPr>
              <w:pStyle w:val="a5"/>
            </w:pPr>
          </w:p>
        </w:tc>
      </w:tr>
    </w:tbl>
    <w:p w:rsidR="00000000" w:rsidRDefault="00802660"/>
    <w:p w:rsidR="00000000" w:rsidRDefault="00802660">
      <w:r>
        <w:t xml:space="preserve">В соответствии со </w:t>
      </w:r>
      <w:hyperlink r:id="rId82" w:history="1">
        <w:r>
          <w:rPr>
            <w:rStyle w:val="a4"/>
          </w:rPr>
          <w:t>статьей 9</w:t>
        </w:r>
      </w:hyperlink>
      <w:r>
        <w:t xml:space="preserve"> Федерального закона от 27 июля 2006 года N 152-ФЗ "О персональных данных" даю добровольное согласие учреждению социальной защиты населения на обработку, то есть совершение дейст</w:t>
      </w:r>
      <w:r>
        <w:t xml:space="preserve">вий, предусмотренных </w:t>
      </w:r>
      <w:hyperlink r:id="rId83" w:history="1">
        <w:r>
          <w:rPr>
            <w:rStyle w:val="a4"/>
          </w:rPr>
          <w:t>частью 3 статьи 3</w:t>
        </w:r>
      </w:hyperlink>
      <w:r>
        <w:t xml:space="preserve"> Федерального закона от 27 июля 2006 года N 152-ФЗ "О персональных данных", моих персональных данных, указанных в представленных мною документах и </w:t>
      </w:r>
      <w:r>
        <w:t>необходимых для предоставления мне меры социальной поддержки - единовременная социальная выплата в связи с рождением первого ребенка.</w:t>
      </w:r>
    </w:p>
    <w:p w:rsidR="00000000" w:rsidRDefault="00802660">
      <w:r>
        <w:t>Настоящее согласие действует с даты подписания и в течение всего срока предоставления указанной меры социальной поддержки.</w:t>
      </w:r>
      <w:r>
        <w:t xml:space="preserve"> В соответствии с </w:t>
      </w:r>
      <w:hyperlink r:id="rId84" w:history="1">
        <w:r>
          <w:rPr>
            <w:rStyle w:val="a4"/>
          </w:rPr>
          <w:t>частью 2 статьи 9</w:t>
        </w:r>
      </w:hyperlink>
      <w:r>
        <w:t xml:space="preserve"> Федерального закона от 27 июля 2006 года N 152-ФЗ "О персональных данных" настоящее согласие на обработку персональных данных может быть отозвано мн</w:t>
      </w:r>
      <w:r>
        <w:t>ою в письменной форме.</w:t>
      </w:r>
    </w:p>
    <w:p w:rsidR="00000000" w:rsidRDefault="00802660"/>
    <w:p w:rsidR="00000000" w:rsidRDefault="00802660">
      <w:r>
        <w:t>"__" ___________ 20__ г. _________ (подпись) _______________ (И.О. Фамилия)</w:t>
      </w:r>
    </w:p>
    <w:p w:rsidR="00000000" w:rsidRDefault="00802660"/>
    <w:p w:rsidR="00000000" w:rsidRDefault="00802660">
      <w:r>
        <w:t>Заявление с приложением документов принято "__" _______________ 20__ г.</w:t>
      </w:r>
    </w:p>
    <w:p w:rsidR="00000000" w:rsidRDefault="00802660">
      <w:r>
        <w:t>специалистом (И.О. Фамилия) _______________________________________________</w:t>
      </w:r>
    </w:p>
    <w:p w:rsidR="00000000" w:rsidRDefault="00802660">
      <w:r>
        <w:t>_______</w:t>
      </w:r>
      <w:r>
        <w:t>____________________________________________________________________</w:t>
      </w:r>
    </w:p>
    <w:p w:rsidR="00000000" w:rsidRDefault="00802660">
      <w:r>
        <w:t>К заявлению прилагаются документы:</w:t>
      </w:r>
    </w:p>
    <w:p w:rsidR="00000000" w:rsidRDefault="00802660">
      <w:r>
        <w:t>___________________________________________________________________________</w:t>
      </w:r>
    </w:p>
    <w:p w:rsidR="00000000" w:rsidRDefault="00802660">
      <w:r>
        <w:t>___________________________________________________________________________</w:t>
      </w:r>
    </w:p>
    <w:p w:rsidR="00000000" w:rsidRDefault="00802660"/>
    <w:p w:rsidR="00000000" w:rsidRDefault="00802660">
      <w:r>
        <w:t>Регистрационный номер заявления: __________________________________________</w:t>
      </w:r>
    </w:p>
    <w:p w:rsidR="00000000" w:rsidRDefault="00802660"/>
    <w:p w:rsidR="00000000" w:rsidRDefault="00802660">
      <w:r>
        <w:t>Дата приема заявления: "__" _______ 20__ г. Подпись специалиста ___________</w:t>
      </w:r>
    </w:p>
    <w:p w:rsidR="00000000" w:rsidRDefault="00802660"/>
    <w:p w:rsidR="00000000" w:rsidRDefault="00802660">
      <w:r>
        <w:t>--------------------------------</w:t>
      </w:r>
    </w:p>
    <w:p w:rsidR="00000000" w:rsidRDefault="00802660">
      <w:r>
        <w:t>(линия отреза)</w:t>
      </w:r>
    </w:p>
    <w:p w:rsidR="00000000" w:rsidRDefault="00802660"/>
    <w:p w:rsidR="00000000" w:rsidRDefault="00802660">
      <w:pPr>
        <w:pStyle w:val="1"/>
      </w:pPr>
      <w:r>
        <w:t>Расписка</w:t>
      </w:r>
    </w:p>
    <w:p w:rsidR="00000000" w:rsidRDefault="00802660"/>
    <w:p w:rsidR="00000000" w:rsidRDefault="00802660">
      <w:r>
        <w:t>От _</w:t>
      </w:r>
      <w:r>
        <w:t>___________________________________________________________________</w:t>
      </w:r>
    </w:p>
    <w:p w:rsidR="00000000" w:rsidRDefault="00802660">
      <w:r>
        <w:t>(фамилия, имя, отчество)</w:t>
      </w:r>
    </w:p>
    <w:p w:rsidR="00000000" w:rsidRDefault="00802660">
      <w:r>
        <w:t>принято заявление и следующие документы:</w:t>
      </w:r>
    </w:p>
    <w:p w:rsidR="00000000" w:rsidRDefault="00802660">
      <w:r>
        <w:t>___________________________________________________________________________</w:t>
      </w:r>
    </w:p>
    <w:p w:rsidR="00000000" w:rsidRDefault="00802660"/>
    <w:p w:rsidR="00000000" w:rsidRDefault="00802660">
      <w:r>
        <w:t>Регистрационный номер заявления: ____________</w:t>
      </w:r>
      <w:r>
        <w:t>______________________________</w:t>
      </w:r>
    </w:p>
    <w:p w:rsidR="00000000" w:rsidRDefault="00802660"/>
    <w:p w:rsidR="00000000" w:rsidRDefault="00802660">
      <w:r>
        <w:t>Дата приема заявления: "__" _________ 20__ г. Подпись специалиста _________</w:t>
      </w:r>
    </w:p>
    <w:p w:rsidR="00000000" w:rsidRDefault="00802660"/>
    <w:p w:rsidR="00000000" w:rsidRDefault="00802660">
      <w:r>
        <w:t>Информацию о рассмотрении Вашего заявления Вы можете получить по телефону Единой диспетчерской службы 8 800 450 48 48, доб. 2. В рамках законодател</w:t>
      </w:r>
      <w:r>
        <w:t>ьства срок рассмотрения заявления составляет 10 рабочих дней.</w:t>
      </w:r>
    </w:p>
    <w:p w:rsidR="00000000" w:rsidRDefault="00802660">
      <w:r>
        <w:t>Выплата пособия осуществляется учреждением социальной защиты населения в течение 10 рабочих дней со дня принятия решения о его назначении.</w:t>
      </w:r>
    </w:p>
    <w:p w:rsidR="00000000" w:rsidRDefault="00802660">
      <w:r>
        <w:t>Тел. ________________</w:t>
      </w:r>
    </w:p>
    <w:p w:rsidR="00000000" w:rsidRDefault="00802660"/>
    <w:p w:rsidR="00000000" w:rsidRDefault="00802660">
      <w:r>
        <w:t>место для печати</w:t>
      </w:r>
    </w:p>
    <w:p w:rsidR="00000000" w:rsidRDefault="00802660"/>
    <w:p w:rsidR="00000000" w:rsidRDefault="00802660">
      <w:pPr>
        <w:jc w:val="right"/>
        <w:rPr>
          <w:rStyle w:val="a3"/>
          <w:rFonts w:ascii="Arial" w:hAnsi="Arial" w:cs="Arial"/>
        </w:rPr>
      </w:pPr>
      <w:bookmarkStart w:id="290" w:name="sub_287"/>
      <w:r>
        <w:rPr>
          <w:rStyle w:val="a3"/>
          <w:rFonts w:ascii="Arial" w:hAnsi="Arial" w:cs="Arial"/>
        </w:rPr>
        <w:t>Приложе</w:t>
      </w:r>
      <w:r>
        <w:rPr>
          <w:rStyle w:val="a3"/>
          <w:rFonts w:ascii="Arial" w:hAnsi="Arial" w:cs="Arial"/>
        </w:rPr>
        <w:t>ние 2</w:t>
      </w:r>
      <w:r>
        <w:rPr>
          <w:rStyle w:val="a3"/>
          <w:rFonts w:ascii="Arial" w:hAnsi="Arial" w:cs="Arial"/>
        </w:rPr>
        <w:br/>
        <w:t xml:space="preserve">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назначению единовременной</w:t>
      </w:r>
      <w:r>
        <w:rPr>
          <w:rStyle w:val="a3"/>
          <w:rFonts w:ascii="Arial" w:hAnsi="Arial" w:cs="Arial"/>
        </w:rPr>
        <w:br/>
        <w:t>социальной выплаты женщинам,</w:t>
      </w:r>
      <w:r>
        <w:rPr>
          <w:rStyle w:val="a3"/>
          <w:rFonts w:ascii="Arial" w:hAnsi="Arial" w:cs="Arial"/>
        </w:rPr>
        <w:br/>
        <w:t>родившим первого ребенка</w:t>
      </w:r>
      <w:r>
        <w:rPr>
          <w:rStyle w:val="a3"/>
          <w:rFonts w:ascii="Arial" w:hAnsi="Arial" w:cs="Arial"/>
        </w:rPr>
        <w:br/>
        <w:t>в возрасте от 18 до 24 лет</w:t>
      </w:r>
      <w:r>
        <w:rPr>
          <w:rStyle w:val="a3"/>
          <w:rFonts w:ascii="Arial" w:hAnsi="Arial" w:cs="Arial"/>
        </w:rPr>
        <w:br/>
        <w:t>(включительно)</w:t>
      </w:r>
    </w:p>
    <w:bookmarkEnd w:id="290"/>
    <w:p w:rsidR="00000000" w:rsidRDefault="00802660"/>
    <w:p w:rsidR="00000000" w:rsidRDefault="00802660">
      <w:pPr>
        <w:ind w:firstLine="698"/>
        <w:jc w:val="right"/>
      </w:pPr>
      <w:r>
        <w:t>В учреждение социальной з</w:t>
      </w:r>
      <w:r>
        <w:t>ащиты</w:t>
      </w:r>
    </w:p>
    <w:p w:rsidR="00000000" w:rsidRDefault="00802660">
      <w:pPr>
        <w:ind w:firstLine="698"/>
        <w:jc w:val="right"/>
      </w:pPr>
      <w:r>
        <w:t>населения</w:t>
      </w:r>
    </w:p>
    <w:p w:rsidR="00000000" w:rsidRDefault="00802660"/>
    <w:p w:rsidR="00000000" w:rsidRDefault="00802660">
      <w:pPr>
        <w:ind w:firstLine="698"/>
        <w:jc w:val="right"/>
      </w:pPr>
      <w:r>
        <w:t>от ________________________________,</w:t>
      </w:r>
    </w:p>
    <w:p w:rsidR="00000000" w:rsidRDefault="00802660">
      <w:pPr>
        <w:ind w:firstLine="698"/>
        <w:jc w:val="right"/>
      </w:pPr>
      <w:r>
        <w:t>(фамилия, имя, отчество заявителя)</w:t>
      </w:r>
    </w:p>
    <w:p w:rsidR="00000000" w:rsidRDefault="00802660">
      <w:pPr>
        <w:ind w:firstLine="698"/>
        <w:jc w:val="right"/>
      </w:pPr>
      <w:r>
        <w:t>проживающей(го) по адресу</w:t>
      </w:r>
    </w:p>
    <w:p w:rsidR="00000000" w:rsidRDefault="00802660">
      <w:pPr>
        <w:ind w:firstLine="698"/>
        <w:jc w:val="right"/>
      </w:pPr>
      <w:r>
        <w:t>____________________________________</w:t>
      </w:r>
    </w:p>
    <w:p w:rsidR="00000000" w:rsidRDefault="00802660">
      <w:pPr>
        <w:ind w:firstLine="698"/>
        <w:jc w:val="right"/>
      </w:pPr>
      <w:r>
        <w:t>паспорт серия _______ N ____________</w:t>
      </w:r>
    </w:p>
    <w:p w:rsidR="00000000" w:rsidRDefault="00802660">
      <w:pPr>
        <w:ind w:firstLine="698"/>
        <w:jc w:val="right"/>
      </w:pPr>
      <w:r>
        <w:t>____________________________________</w:t>
      </w:r>
    </w:p>
    <w:p w:rsidR="00000000" w:rsidRDefault="00802660">
      <w:pPr>
        <w:ind w:firstLine="698"/>
        <w:jc w:val="right"/>
      </w:pPr>
      <w:r>
        <w:t>выдан ______________________________</w:t>
      </w:r>
    </w:p>
    <w:p w:rsidR="00000000" w:rsidRDefault="00802660">
      <w:pPr>
        <w:ind w:firstLine="698"/>
        <w:jc w:val="right"/>
      </w:pPr>
      <w:r>
        <w:t>дата выдачи ________________________</w:t>
      </w:r>
    </w:p>
    <w:p w:rsidR="00000000" w:rsidRDefault="00802660">
      <w:pPr>
        <w:ind w:firstLine="698"/>
        <w:jc w:val="right"/>
      </w:pPr>
      <w:r>
        <w:t>СНИЛС ______________________________</w:t>
      </w:r>
    </w:p>
    <w:p w:rsidR="00000000" w:rsidRDefault="00802660">
      <w:pPr>
        <w:ind w:firstLine="698"/>
        <w:jc w:val="right"/>
      </w:pPr>
      <w:r>
        <w:t>телефон ____________________________</w:t>
      </w:r>
    </w:p>
    <w:p w:rsidR="00000000" w:rsidRDefault="00802660"/>
    <w:p w:rsidR="00000000" w:rsidRDefault="00802660">
      <w:pPr>
        <w:pStyle w:val="1"/>
      </w:pPr>
      <w:r>
        <w:t>Заявление</w:t>
      </w:r>
    </w:p>
    <w:p w:rsidR="00000000" w:rsidRDefault="00802660"/>
    <w:p w:rsidR="00000000" w:rsidRDefault="00802660">
      <w:r>
        <w:t xml:space="preserve">В соответствии с </w:t>
      </w:r>
      <w:hyperlink r:id="rId85" w:history="1">
        <w:r>
          <w:rPr>
            <w:rStyle w:val="a4"/>
          </w:rPr>
          <w:t>Законом</w:t>
        </w:r>
      </w:hyperlink>
      <w:r>
        <w:t xml:space="preserve"> Ли</w:t>
      </w:r>
      <w:r>
        <w:t>пецкой области от 27 марта 2009 года N 259-ОЗ "О социальных, поощрительных выплатах и мерах социальной поддержки в сфере семейной и демографической политики, а также лицам, имеющим особые заслуги перед Российской Федерацией и Липецкой областью" прошу назна</w:t>
      </w:r>
      <w:r>
        <w:t>чить единовременную социальную выплату в связи с рождением первого ребенка</w:t>
      </w:r>
    </w:p>
    <w:p w:rsidR="00000000" w:rsidRDefault="00802660">
      <w:r>
        <w:t>___________________________________________________________________________</w:t>
      </w:r>
    </w:p>
    <w:p w:rsidR="00000000" w:rsidRDefault="00802660">
      <w:r>
        <w:t>(фамилия, имя, отчество ребенка, число, месяц и год его рождения)</w:t>
      </w:r>
    </w:p>
    <w:p w:rsidR="00000000" w:rsidRDefault="00802660">
      <w:r>
        <w:t>мне ___________________________________</w:t>
      </w:r>
      <w:r>
        <w:t>____________________________________</w:t>
      </w:r>
    </w:p>
    <w:p w:rsidR="00000000" w:rsidRDefault="00802660">
      <w:r>
        <w:t>(фамилия, имя, отчество, число, месяц и год рождения заявителя)</w:t>
      </w:r>
    </w:p>
    <w:p w:rsidR="00000000" w:rsidRDefault="00802660">
      <w:r>
        <w:t>связи с ___________________________________________________________________</w:t>
      </w:r>
    </w:p>
    <w:p w:rsidR="00000000" w:rsidRDefault="00802660">
      <w:r>
        <w:t xml:space="preserve">(смертью женщины, объявлением ее умершей, лишением женщины родительских прав в </w:t>
      </w:r>
      <w:r>
        <w:t>отношении ребенка, в связи с рождением которого возникло право на единовременную социальную выплату, совершением женщиной в отношении своего ребенка умышленного преступления)</w:t>
      </w:r>
    </w:p>
    <w:p w:rsidR="00000000" w:rsidRDefault="00802660"/>
    <w:p w:rsidR="00000000" w:rsidRDefault="00802660">
      <w:r>
        <w:t>Сообщаю сведения о составе семьи:</w:t>
      </w:r>
    </w:p>
    <w:p w:rsidR="00000000" w:rsidRDefault="0080266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7"/>
        <w:gridCol w:w="1731"/>
        <w:gridCol w:w="2840"/>
        <w:gridCol w:w="1240"/>
        <w:gridCol w:w="960"/>
        <w:gridCol w:w="1044"/>
        <w:gridCol w:w="2337"/>
        <w:gridCol w:w="22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  <w:jc w:val="center"/>
            </w:pPr>
            <w:r>
              <w:t>Фамилия, имя, отчество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  <w:jc w:val="center"/>
            </w:pPr>
            <w:r>
              <w:t xml:space="preserve">Степень </w:t>
            </w:r>
            <w:hyperlink w:anchor="sub_290" w:history="1">
              <w:r>
                <w:rPr>
                  <w:rStyle w:val="a4"/>
                  <w:vertAlign w:val="superscript"/>
                </w:rPr>
                <w:t>1</w:t>
              </w:r>
            </w:hyperlink>
            <w:r>
              <w:t xml:space="preserve"> родства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  <w:jc w:val="center"/>
            </w:pPr>
            <w:r>
              <w:t>Документ, удостоверяющий личность (серия, N, дата выдачи, кем выдан)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  <w:jc w:val="center"/>
            </w:pPr>
            <w:r>
              <w:t>Дата и место рождения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  <w:jc w:val="center"/>
            </w:pPr>
            <w:r>
              <w:t>СНИЛС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  <w:jc w:val="center"/>
            </w:pPr>
            <w:r>
              <w:t>Место работы, учебы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  <w:jc w:val="center"/>
            </w:pPr>
            <w:r>
              <w:t>Адрес регистрации по месту жительства (по паспорту и/или по месту пребывания)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02660">
            <w:pPr>
              <w:pStyle w:val="a5"/>
              <w:jc w:val="center"/>
            </w:pPr>
            <w:r>
              <w:t xml:space="preserve">Реквизиты актовой записи о рождении, о регистрации </w:t>
            </w:r>
            <w:hyperlink w:anchor="sub_291" w:history="1">
              <w:r>
                <w:rPr>
                  <w:rStyle w:val="a4"/>
                  <w:vertAlign w:val="superscript"/>
                </w:rPr>
                <w:t>2</w:t>
              </w:r>
            </w:hyperlink>
            <w:r>
              <w:t xml:space="preserve"> брака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  <w:jc w:val="center"/>
            </w:pPr>
            <w:r>
              <w:t>1</w:t>
            </w:r>
            <w:r>
              <w:rPr>
                <w:vertAlign w:val="superscript"/>
              </w:rPr>
              <w:t> </w:t>
            </w:r>
            <w:hyperlink w:anchor="sub_292" w:history="1">
              <w:r>
                <w:rPr>
                  <w:rStyle w:val="a4"/>
                  <w:vertAlign w:val="superscript"/>
                </w:rPr>
                <w:t>3</w:t>
              </w:r>
            </w:hyperlink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02660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02660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02660">
            <w:pPr>
              <w:pStyle w:val="a5"/>
            </w:pPr>
          </w:p>
        </w:tc>
      </w:tr>
    </w:tbl>
    <w:p w:rsidR="00000000" w:rsidRDefault="00802660"/>
    <w:p w:rsidR="00000000" w:rsidRDefault="00802660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802660">
      <w:bookmarkStart w:id="291" w:name="sub_290"/>
      <w:r>
        <w:rPr>
          <w:vertAlign w:val="superscript"/>
        </w:rPr>
        <w:t>1</w:t>
      </w:r>
      <w:r>
        <w:t xml:space="preserve"> </w:t>
      </w:r>
      <w:r>
        <w:rPr>
          <w:vertAlign w:val="subscript"/>
        </w:rPr>
        <w:t>Указывается одна из следующих категорий:</w:t>
      </w:r>
      <w:r>
        <w:rPr>
          <w:vertAlign w:val="subscript"/>
        </w:rPr>
        <w:t xml:space="preserve"> мать, отец, супруг (супруга), несовершеннолетний ребенок;</w:t>
      </w:r>
    </w:p>
    <w:p w:rsidR="00000000" w:rsidRDefault="00802660">
      <w:bookmarkStart w:id="292" w:name="sub_291"/>
      <w:bookmarkEnd w:id="291"/>
      <w:r>
        <w:rPr>
          <w:vertAlign w:val="superscript"/>
        </w:rPr>
        <w:t>2</w:t>
      </w:r>
      <w:r>
        <w:t xml:space="preserve"> </w:t>
      </w:r>
      <w:r>
        <w:rPr>
          <w:vertAlign w:val="subscript"/>
        </w:rPr>
        <w:t>Указываются реквизиты актовой записи о рождении - для детей (номер, дата и наименование органа, составившего запись), для супруга(и) - о регистрации брака (номер, дата и наименовани</w:t>
      </w:r>
      <w:r>
        <w:rPr>
          <w:vertAlign w:val="subscript"/>
        </w:rPr>
        <w:t>е органа, составившего запись);</w:t>
      </w:r>
    </w:p>
    <w:p w:rsidR="00000000" w:rsidRDefault="00802660">
      <w:bookmarkStart w:id="293" w:name="sub_292"/>
      <w:bookmarkEnd w:id="292"/>
      <w:r>
        <w:rPr>
          <w:vertAlign w:val="superscript"/>
        </w:rPr>
        <w:t>3</w:t>
      </w:r>
      <w:r>
        <w:t xml:space="preserve"> </w:t>
      </w:r>
      <w:r>
        <w:rPr>
          <w:vertAlign w:val="subscript"/>
        </w:rPr>
        <w:t>В пункте 1 указываются сведения о заявителе.</w:t>
      </w:r>
    </w:p>
    <w:bookmarkEnd w:id="293"/>
    <w:p w:rsidR="00000000" w:rsidRDefault="00802660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802660"/>
    <w:p w:rsidR="00000000" w:rsidRDefault="00802660">
      <w:r>
        <w:t>К заявлению прилагаю следующие документы:</w:t>
      </w:r>
    </w:p>
    <w:p w:rsidR="00000000" w:rsidRDefault="0080266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02660">
            <w:pPr>
              <w:pStyle w:val="a7"/>
            </w:pPr>
            <w:r>
              <w:t>документ, удостоверяющего личность заявителя;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02660">
            <w:pPr>
              <w:pStyle w:val="a7"/>
            </w:pPr>
            <w:r>
              <w:t>свидетельство о государственной регистрации рождения ребенка, в случае рождения ребенка вне пределов территории Российской Федерации,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02660">
            <w:pPr>
              <w:pStyle w:val="a7"/>
            </w:pPr>
            <w:r>
              <w:t>свидетельство о государственной регистрации заключения (расторжения) брака, в случае регистрации заключения (расторжения</w:t>
            </w:r>
            <w:r>
              <w:t>) брака вне пределов территории Российской Федерации;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02660">
            <w:pPr>
              <w:pStyle w:val="a7"/>
            </w:pPr>
            <w:r>
              <w:t>свидетельство о государственной регистрации смерти женщины, в случае регистрации смерти вне пределов территории Российской Федерации (при наличии).</w:t>
            </w:r>
          </w:p>
        </w:tc>
      </w:tr>
    </w:tbl>
    <w:p w:rsidR="00000000" w:rsidRDefault="00802660"/>
    <w:p w:rsidR="00000000" w:rsidRDefault="00802660">
      <w:r>
        <w:t>Дополнительно прилагаю (при необходимости):</w:t>
      </w:r>
    </w:p>
    <w:p w:rsidR="00000000" w:rsidRDefault="0080266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85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02660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02660">
            <w:pPr>
              <w:pStyle w:val="a5"/>
            </w:pPr>
          </w:p>
        </w:tc>
      </w:tr>
    </w:tbl>
    <w:p w:rsidR="00000000" w:rsidRDefault="00802660"/>
    <w:p w:rsidR="00000000" w:rsidRDefault="00802660">
      <w:r>
        <w:t>Данную выплату прошу перечислить через (нужное подчеркнуть):</w:t>
      </w:r>
    </w:p>
    <w:p w:rsidR="00000000" w:rsidRDefault="00802660">
      <w:r>
        <w:t>1) организацию федеральной почтовой связи</w:t>
      </w:r>
    </w:p>
    <w:p w:rsidR="00000000" w:rsidRDefault="00802660">
      <w:r>
        <w:t>N ______________________________________________;</w:t>
      </w:r>
    </w:p>
    <w:p w:rsidR="00000000" w:rsidRDefault="00802660">
      <w:r>
        <w:t>(номер организации федеральной почтовой связи)</w:t>
      </w:r>
    </w:p>
    <w:p w:rsidR="00000000" w:rsidRDefault="00802660">
      <w:r>
        <w:t>2) кредитную организацию.</w:t>
      </w:r>
    </w:p>
    <w:p w:rsidR="00000000" w:rsidRDefault="00802660">
      <w:r>
        <w:t>Реквизиты моего счета</w:t>
      </w:r>
    </w:p>
    <w:p w:rsidR="00000000" w:rsidRDefault="00802660">
      <w:r>
        <w:t>в отде</w:t>
      </w:r>
      <w:r>
        <w:t>лении N _____________________________________________________ филиала</w:t>
      </w:r>
    </w:p>
    <w:p w:rsidR="00000000" w:rsidRDefault="00802660"/>
    <w:p w:rsidR="00000000" w:rsidRDefault="00802660">
      <w:r>
        <w:t>N _________________________ банка _________________________________________</w:t>
      </w:r>
    </w:p>
    <w:p w:rsidR="00000000" w:rsidRDefault="00802660">
      <w:r>
        <w:t>(наименование банковской организации)</w:t>
      </w:r>
    </w:p>
    <w:p w:rsidR="00000000" w:rsidRDefault="00802660"/>
    <w:p w:rsidR="00000000" w:rsidRDefault="00802660">
      <w:r>
        <w:t>О принятом решении прошу проинформировать меня следующим способом:</w:t>
      </w:r>
    </w:p>
    <w:p w:rsidR="00000000" w:rsidRDefault="0080266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3912"/>
        <w:gridCol w:w="2126"/>
        <w:gridCol w:w="24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39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02660">
            <w:pPr>
              <w:pStyle w:val="a5"/>
            </w:pPr>
            <w:r>
              <w:t>в</w:t>
            </w:r>
            <w:r>
              <w:t xml:space="preserve"> письменной форме по адресу:</w:t>
            </w: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802660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2660">
            <w:pPr>
              <w:pStyle w:val="a5"/>
            </w:pPr>
          </w:p>
        </w:tc>
        <w:tc>
          <w:tcPr>
            <w:tcW w:w="60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02660">
            <w:pPr>
              <w:pStyle w:val="a5"/>
            </w:pPr>
            <w:r>
              <w:t>в электронной форме по адресу электронной почты: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802660">
            <w:pPr>
              <w:pStyle w:val="a5"/>
            </w:pPr>
          </w:p>
        </w:tc>
      </w:tr>
    </w:tbl>
    <w:p w:rsidR="00000000" w:rsidRDefault="00802660"/>
    <w:p w:rsidR="00000000" w:rsidRDefault="00802660">
      <w:r>
        <w:t xml:space="preserve">В соответствии со </w:t>
      </w:r>
      <w:hyperlink r:id="rId86" w:history="1">
        <w:r>
          <w:rPr>
            <w:rStyle w:val="a4"/>
          </w:rPr>
          <w:t>статьей 9</w:t>
        </w:r>
      </w:hyperlink>
      <w:r>
        <w:t xml:space="preserve"> Федерального закона от 27 июля 2006 года N </w:t>
      </w:r>
      <w:r>
        <w:t xml:space="preserve">152-ФЗ "О персональных данных" даю добровольное согласие учреждению социальной защиты населения на обработку, то есть совершение действий, предусмотренных </w:t>
      </w:r>
      <w:hyperlink r:id="rId87" w:history="1">
        <w:r>
          <w:rPr>
            <w:rStyle w:val="a4"/>
          </w:rPr>
          <w:t>частью 3 статьи 3</w:t>
        </w:r>
      </w:hyperlink>
      <w:r>
        <w:t xml:space="preserve"> Федерального</w:t>
      </w:r>
      <w:r>
        <w:t xml:space="preserve"> закона от 27 июля 2006 года N 152-ФЗ "О персональных данных", моих персональных данных, указанных в представленных мною документах и необходимых для предоставления мне меры социальной поддержки - единовременная социальная выплата в связи с рождением перво</w:t>
      </w:r>
      <w:r>
        <w:t>го ребенка.</w:t>
      </w:r>
    </w:p>
    <w:p w:rsidR="00000000" w:rsidRDefault="00802660">
      <w:r>
        <w:t xml:space="preserve">Настоящее согласие действует с даты подписания и в течение всего срока предоставления указанной меры социальной поддержки. В соответствии с </w:t>
      </w:r>
      <w:hyperlink r:id="rId88" w:history="1">
        <w:r>
          <w:rPr>
            <w:rStyle w:val="a4"/>
          </w:rPr>
          <w:t>частью 2 статьи 9</w:t>
        </w:r>
      </w:hyperlink>
      <w:r>
        <w:t xml:space="preserve"> Федерального з</w:t>
      </w:r>
      <w:r>
        <w:t>акона от 27 июля 2006 года N 152-ФЗ "О персональных данных" настоящее согласие на обработку персональных данных может быть отозвано мною в письменной форме.</w:t>
      </w:r>
    </w:p>
    <w:p w:rsidR="00000000" w:rsidRDefault="00802660"/>
    <w:p w:rsidR="00000000" w:rsidRDefault="00802660">
      <w:r>
        <w:t>"__" ___________ 20__ г. _________ (подпись) _______________ (И.О. Фамилия)</w:t>
      </w:r>
    </w:p>
    <w:p w:rsidR="00000000" w:rsidRDefault="00802660"/>
    <w:p w:rsidR="00000000" w:rsidRDefault="00802660">
      <w:r>
        <w:t>Заявление с приложени</w:t>
      </w:r>
      <w:r>
        <w:t>ем документов принято "__" _______________ 20__ г.</w:t>
      </w:r>
    </w:p>
    <w:p w:rsidR="00000000" w:rsidRDefault="00802660">
      <w:r>
        <w:t>специалистом (И.О. Фамилия) _______________________________________________</w:t>
      </w:r>
    </w:p>
    <w:p w:rsidR="00000000" w:rsidRDefault="00802660">
      <w:r>
        <w:t>___________________________________________________________________________</w:t>
      </w:r>
    </w:p>
    <w:p w:rsidR="00000000" w:rsidRDefault="00802660">
      <w:r>
        <w:t>К заявлению прилагаются документы:</w:t>
      </w:r>
    </w:p>
    <w:p w:rsidR="00000000" w:rsidRDefault="00802660">
      <w:r>
        <w:t>__________________</w:t>
      </w:r>
      <w:r>
        <w:t>_________________________________________________________</w:t>
      </w:r>
    </w:p>
    <w:p w:rsidR="00000000" w:rsidRDefault="00802660">
      <w:r>
        <w:t>___________________________________________________________________________</w:t>
      </w:r>
    </w:p>
    <w:p w:rsidR="00000000" w:rsidRDefault="00802660"/>
    <w:p w:rsidR="00000000" w:rsidRDefault="00802660">
      <w:r>
        <w:t>Регистрационный номер заявления: __________________________________________</w:t>
      </w:r>
    </w:p>
    <w:p w:rsidR="00000000" w:rsidRDefault="00802660"/>
    <w:p w:rsidR="00000000" w:rsidRDefault="00802660">
      <w:r>
        <w:t>Дата приема заявления: "__" _______ 20__ г. </w:t>
      </w:r>
      <w:r>
        <w:t>Подпись специалиста ___________</w:t>
      </w:r>
    </w:p>
    <w:p w:rsidR="00000000" w:rsidRDefault="00802660"/>
    <w:p w:rsidR="00000000" w:rsidRDefault="00802660">
      <w:r>
        <w:t>________________________________________________________________________</w:t>
      </w:r>
    </w:p>
    <w:p w:rsidR="00000000" w:rsidRDefault="00802660">
      <w:r>
        <w:t>(линия отреза)</w:t>
      </w:r>
    </w:p>
    <w:p w:rsidR="00000000" w:rsidRDefault="00802660"/>
    <w:p w:rsidR="00000000" w:rsidRDefault="00802660">
      <w:pPr>
        <w:pStyle w:val="1"/>
      </w:pPr>
      <w:r>
        <w:t>Расписка</w:t>
      </w:r>
    </w:p>
    <w:p w:rsidR="00000000" w:rsidRDefault="00802660"/>
    <w:p w:rsidR="00000000" w:rsidRDefault="00802660">
      <w:r>
        <w:t>От ____________________________________________________________________</w:t>
      </w:r>
    </w:p>
    <w:p w:rsidR="00000000" w:rsidRDefault="00802660">
      <w:r>
        <w:t>(фамилия, имя, отчество)</w:t>
      </w:r>
    </w:p>
    <w:p w:rsidR="00000000" w:rsidRDefault="00802660">
      <w:r>
        <w:t>принято заявление и следующие документы:</w:t>
      </w:r>
    </w:p>
    <w:p w:rsidR="00000000" w:rsidRDefault="00802660">
      <w:r>
        <w:t>___________________________________________________________________________</w:t>
      </w:r>
    </w:p>
    <w:p w:rsidR="00000000" w:rsidRDefault="00802660"/>
    <w:p w:rsidR="00000000" w:rsidRDefault="00802660">
      <w:r>
        <w:t>Регистрационный номер заявления: __________________________________________</w:t>
      </w:r>
    </w:p>
    <w:p w:rsidR="00000000" w:rsidRDefault="00802660"/>
    <w:p w:rsidR="00000000" w:rsidRDefault="00802660">
      <w:r>
        <w:t>Дата приема заявления: "__" _________ 20__ г. Подпись специал</w:t>
      </w:r>
      <w:r>
        <w:t>иста _________</w:t>
      </w:r>
    </w:p>
    <w:p w:rsidR="00000000" w:rsidRDefault="00802660"/>
    <w:p w:rsidR="00000000" w:rsidRDefault="00802660">
      <w:r>
        <w:t>Информацию о рассмотрении Вашего заявления Вы можете получить по телефону Единой диспетчерской службы 8 800 450 48 48, доб. 2. В рамках законодательства срок рассмотрения заявления составляет 10 рабочих дней.</w:t>
      </w:r>
    </w:p>
    <w:p w:rsidR="00000000" w:rsidRDefault="00802660">
      <w:r>
        <w:t xml:space="preserve">Выплата пособия осуществляется </w:t>
      </w:r>
      <w:r>
        <w:t>учреждением социальной защиты населения в течение 10 рабочих дней со дня принятия решения о его назначении.</w:t>
      </w:r>
    </w:p>
    <w:p w:rsidR="00000000" w:rsidRDefault="00802660">
      <w:r>
        <w:t>Тел. ________________</w:t>
      </w:r>
    </w:p>
    <w:p w:rsidR="00000000" w:rsidRDefault="00802660"/>
    <w:p w:rsidR="00000000" w:rsidRDefault="00802660">
      <w:r>
        <w:t>место для печати</w:t>
      </w:r>
    </w:p>
    <w:p w:rsidR="00000000" w:rsidRDefault="00802660"/>
    <w:p w:rsidR="00000000" w:rsidRDefault="00802660">
      <w:pPr>
        <w:jc w:val="right"/>
        <w:rPr>
          <w:rStyle w:val="a3"/>
          <w:rFonts w:ascii="Arial" w:hAnsi="Arial" w:cs="Arial"/>
        </w:rPr>
      </w:pPr>
      <w:bookmarkStart w:id="294" w:name="sub_288"/>
      <w:r>
        <w:rPr>
          <w:rStyle w:val="a3"/>
          <w:rFonts w:ascii="Arial" w:hAnsi="Arial" w:cs="Arial"/>
        </w:rPr>
        <w:t>Приложение 3</w:t>
      </w:r>
      <w:r>
        <w:rPr>
          <w:rStyle w:val="a3"/>
          <w:rFonts w:ascii="Arial" w:hAnsi="Arial" w:cs="Arial"/>
        </w:rPr>
        <w:br/>
        <w:t xml:space="preserve">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</w:t>
      </w:r>
      <w:r>
        <w:rPr>
          <w:rStyle w:val="a3"/>
          <w:rFonts w:ascii="Arial" w:hAnsi="Arial" w:cs="Arial"/>
        </w:rPr>
        <w:t>луги по назначению единовременной</w:t>
      </w:r>
      <w:r>
        <w:rPr>
          <w:rStyle w:val="a3"/>
          <w:rFonts w:ascii="Arial" w:hAnsi="Arial" w:cs="Arial"/>
        </w:rPr>
        <w:br/>
        <w:t>социальной выплаты женщинам,</w:t>
      </w:r>
      <w:r>
        <w:rPr>
          <w:rStyle w:val="a3"/>
          <w:rFonts w:ascii="Arial" w:hAnsi="Arial" w:cs="Arial"/>
        </w:rPr>
        <w:br/>
        <w:t>родившим первого ребенка</w:t>
      </w:r>
      <w:r>
        <w:rPr>
          <w:rStyle w:val="a3"/>
          <w:rFonts w:ascii="Arial" w:hAnsi="Arial" w:cs="Arial"/>
        </w:rPr>
        <w:br/>
        <w:t>в возрасте от 18 до 24 лет</w:t>
      </w:r>
      <w:r>
        <w:rPr>
          <w:rStyle w:val="a3"/>
          <w:rFonts w:ascii="Arial" w:hAnsi="Arial" w:cs="Arial"/>
        </w:rPr>
        <w:br/>
        <w:t>(включительно)</w:t>
      </w:r>
    </w:p>
    <w:bookmarkEnd w:id="294"/>
    <w:p w:rsidR="00000000" w:rsidRDefault="00802660"/>
    <w:p w:rsidR="00000000" w:rsidRDefault="00802660">
      <w:pPr>
        <w:ind w:firstLine="698"/>
        <w:jc w:val="right"/>
      </w:pPr>
      <w:r>
        <w:t>__________________________________</w:t>
      </w:r>
    </w:p>
    <w:p w:rsidR="00000000" w:rsidRDefault="00802660">
      <w:pPr>
        <w:ind w:firstLine="698"/>
        <w:jc w:val="right"/>
      </w:pPr>
      <w:r>
        <w:t>__________________________________</w:t>
      </w:r>
    </w:p>
    <w:p w:rsidR="00000000" w:rsidRDefault="00802660">
      <w:pPr>
        <w:ind w:firstLine="698"/>
        <w:jc w:val="right"/>
      </w:pPr>
      <w:r>
        <w:t>наименование учреждения</w:t>
      </w:r>
    </w:p>
    <w:p w:rsidR="00000000" w:rsidRDefault="00802660">
      <w:pPr>
        <w:ind w:firstLine="698"/>
        <w:jc w:val="right"/>
      </w:pPr>
      <w:r>
        <w:t>социальной защиты населе</w:t>
      </w:r>
      <w:r>
        <w:t>ния</w:t>
      </w:r>
    </w:p>
    <w:p w:rsidR="00000000" w:rsidRDefault="00802660"/>
    <w:p w:rsidR="00000000" w:rsidRDefault="00802660">
      <w:pPr>
        <w:pStyle w:val="1"/>
      </w:pPr>
      <w:r>
        <w:t>Решение</w:t>
      </w:r>
      <w:r>
        <w:br/>
        <w:t>N ______</w:t>
      </w:r>
      <w:r>
        <w:br/>
        <w:t>Дата "__" _____________ 20__ г.</w:t>
      </w:r>
      <w:r>
        <w:br/>
        <w:t>о назначении единовременной социальной выплаты женщинам, родившим первого ребенка в возрасте от 18 до 24 лет (включительно)</w:t>
      </w:r>
    </w:p>
    <w:p w:rsidR="00000000" w:rsidRDefault="00802660"/>
    <w:p w:rsidR="00000000" w:rsidRDefault="00802660">
      <w:r>
        <w:t>Гражданину(ке)</w:t>
      </w:r>
    </w:p>
    <w:p w:rsidR="00000000" w:rsidRDefault="00802660">
      <w:r>
        <w:t>___________________________________________________________________________</w:t>
      </w:r>
    </w:p>
    <w:p w:rsidR="00000000" w:rsidRDefault="00802660">
      <w:r>
        <w:t>(фамилия, имя, отчество)</w:t>
      </w:r>
    </w:p>
    <w:p w:rsidR="00000000" w:rsidRDefault="00802660"/>
    <w:p w:rsidR="00000000" w:rsidRDefault="00802660">
      <w:r>
        <w:t>назначить единовременную социальную выплату женщинам, родившим первого ребенка в возрасте от 18 до 24 лет (включительно)</w:t>
      </w:r>
    </w:p>
    <w:p w:rsidR="00000000" w:rsidRDefault="00802660"/>
    <w:p w:rsidR="00000000" w:rsidRDefault="00802660">
      <w:r>
        <w:t>Руководитель _________________ _</w:t>
      </w:r>
      <w:r>
        <w:t>_____________________</w:t>
      </w:r>
    </w:p>
    <w:p w:rsidR="00000000" w:rsidRDefault="00802660">
      <w:r>
        <w:t>(подпись) (Ф.И.О.)</w:t>
      </w:r>
    </w:p>
    <w:p w:rsidR="00000000" w:rsidRDefault="00802660">
      <w:r>
        <w:t>Специалист _________________ ______________________</w:t>
      </w:r>
    </w:p>
    <w:p w:rsidR="00000000" w:rsidRDefault="00802660">
      <w:r>
        <w:t>(подпись)</w:t>
      </w:r>
    </w:p>
    <w:p w:rsidR="00000000" w:rsidRDefault="00802660"/>
    <w:p w:rsidR="00000000" w:rsidRDefault="00802660">
      <w:r>
        <w:t>М.П.</w:t>
      </w:r>
    </w:p>
    <w:p w:rsidR="00000000" w:rsidRDefault="00802660"/>
    <w:p w:rsidR="00000000" w:rsidRDefault="00802660">
      <w:pPr>
        <w:jc w:val="right"/>
        <w:rPr>
          <w:rStyle w:val="a3"/>
          <w:rFonts w:ascii="Arial" w:hAnsi="Arial" w:cs="Arial"/>
        </w:rPr>
      </w:pPr>
      <w:bookmarkStart w:id="295" w:name="sub_289"/>
      <w:r>
        <w:rPr>
          <w:rStyle w:val="a3"/>
          <w:rFonts w:ascii="Arial" w:hAnsi="Arial" w:cs="Arial"/>
        </w:rPr>
        <w:t>Приложение 4</w:t>
      </w:r>
      <w:r>
        <w:rPr>
          <w:rStyle w:val="a3"/>
          <w:rFonts w:ascii="Arial" w:hAnsi="Arial" w:cs="Arial"/>
        </w:rPr>
        <w:br/>
        <w:t xml:space="preserve">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назначению единовременной</w:t>
      </w:r>
      <w:r>
        <w:rPr>
          <w:rStyle w:val="a3"/>
          <w:rFonts w:ascii="Arial" w:hAnsi="Arial" w:cs="Arial"/>
        </w:rPr>
        <w:br/>
        <w:t>социа</w:t>
      </w:r>
      <w:r>
        <w:rPr>
          <w:rStyle w:val="a3"/>
          <w:rFonts w:ascii="Arial" w:hAnsi="Arial" w:cs="Arial"/>
        </w:rPr>
        <w:t>льной выплаты женщинам,</w:t>
      </w:r>
      <w:r>
        <w:rPr>
          <w:rStyle w:val="a3"/>
          <w:rFonts w:ascii="Arial" w:hAnsi="Arial" w:cs="Arial"/>
        </w:rPr>
        <w:br/>
        <w:t>родившим первого ребенка</w:t>
      </w:r>
      <w:r>
        <w:rPr>
          <w:rStyle w:val="a3"/>
          <w:rFonts w:ascii="Arial" w:hAnsi="Arial" w:cs="Arial"/>
        </w:rPr>
        <w:br/>
        <w:t>в возрасте от 18 до 24 лет</w:t>
      </w:r>
      <w:r>
        <w:rPr>
          <w:rStyle w:val="a3"/>
          <w:rFonts w:ascii="Arial" w:hAnsi="Arial" w:cs="Arial"/>
        </w:rPr>
        <w:br/>
        <w:t>(включительно)</w:t>
      </w:r>
    </w:p>
    <w:bookmarkEnd w:id="295"/>
    <w:p w:rsidR="00000000" w:rsidRDefault="00802660"/>
    <w:p w:rsidR="00000000" w:rsidRDefault="00802660">
      <w:pPr>
        <w:ind w:firstLine="698"/>
        <w:jc w:val="right"/>
      </w:pPr>
      <w:r>
        <w:t>__________________________________</w:t>
      </w:r>
    </w:p>
    <w:p w:rsidR="00000000" w:rsidRDefault="00802660">
      <w:pPr>
        <w:ind w:firstLine="698"/>
        <w:jc w:val="right"/>
      </w:pPr>
      <w:r>
        <w:t>__________________________________</w:t>
      </w:r>
    </w:p>
    <w:p w:rsidR="00000000" w:rsidRDefault="00802660">
      <w:pPr>
        <w:ind w:firstLine="698"/>
        <w:jc w:val="right"/>
      </w:pPr>
      <w:r>
        <w:t>наименование учреждения</w:t>
      </w:r>
    </w:p>
    <w:p w:rsidR="00000000" w:rsidRDefault="00802660">
      <w:pPr>
        <w:ind w:firstLine="698"/>
        <w:jc w:val="right"/>
      </w:pPr>
      <w:r>
        <w:t>социальной защиты населения</w:t>
      </w:r>
    </w:p>
    <w:p w:rsidR="00000000" w:rsidRDefault="00802660"/>
    <w:p w:rsidR="00000000" w:rsidRDefault="00802660">
      <w:pPr>
        <w:pStyle w:val="1"/>
      </w:pPr>
      <w:r>
        <w:t>Решение</w:t>
      </w:r>
      <w:r>
        <w:br/>
        <w:t>N _____</w:t>
      </w:r>
      <w:r>
        <w:br/>
        <w:t>Дата "__" ________</w:t>
      </w:r>
      <w:r>
        <w:t>_____ 20__ г.</w:t>
      </w:r>
      <w:r>
        <w:br/>
        <w:t>об отказе в назначении единовременной социальной выплаты женщинам, родившим первого ребенка в возрасте от 18 до 24 лет (включительно)</w:t>
      </w:r>
    </w:p>
    <w:p w:rsidR="00000000" w:rsidRDefault="00802660"/>
    <w:p w:rsidR="00000000" w:rsidRDefault="00802660">
      <w:r>
        <w:t>Гражданину(ке)</w:t>
      </w:r>
    </w:p>
    <w:p w:rsidR="00000000" w:rsidRDefault="00802660">
      <w:r>
        <w:t>______________________________________________________________________</w:t>
      </w:r>
    </w:p>
    <w:p w:rsidR="00000000" w:rsidRDefault="00802660">
      <w:r>
        <w:t>(фамилия, имя, отчество)</w:t>
      </w:r>
    </w:p>
    <w:p w:rsidR="00000000" w:rsidRDefault="00802660"/>
    <w:p w:rsidR="00000000" w:rsidRDefault="00802660">
      <w:r>
        <w:t>отказать в назначении единовременной социальной выплаты женщинам, родившим первого ребенка в возрасте от 18 до 24 лет (включительно)</w:t>
      </w:r>
    </w:p>
    <w:p w:rsidR="00000000" w:rsidRDefault="00802660"/>
    <w:p w:rsidR="00000000" w:rsidRDefault="00802660">
      <w:r>
        <w:t>Основания отказа: _________________________________________________________</w:t>
      </w:r>
    </w:p>
    <w:p w:rsidR="00000000" w:rsidRDefault="00802660"/>
    <w:p w:rsidR="00000000" w:rsidRDefault="00802660">
      <w:r>
        <w:t>Руководитель ______</w:t>
      </w:r>
      <w:r>
        <w:t>___________ ____________________________</w:t>
      </w:r>
    </w:p>
    <w:p w:rsidR="00000000" w:rsidRDefault="00802660">
      <w:r>
        <w:t>(подпись) (Ф.И.О.)</w:t>
      </w:r>
    </w:p>
    <w:p w:rsidR="00000000" w:rsidRDefault="00802660">
      <w:r>
        <w:t>Специалист _________________ ____________________________</w:t>
      </w:r>
    </w:p>
    <w:p w:rsidR="00000000" w:rsidRDefault="00802660">
      <w:r>
        <w:t>(подпись) (Ф.И.О.)</w:t>
      </w:r>
    </w:p>
    <w:p w:rsidR="00000000" w:rsidRDefault="00802660"/>
    <w:p w:rsidR="00000000" w:rsidRDefault="00802660">
      <w:r>
        <w:t>___________________________________________________________________________</w:t>
      </w:r>
    </w:p>
    <w:p w:rsidR="00000000" w:rsidRDefault="00802660"/>
    <w:p w:rsidR="00000000" w:rsidRDefault="00802660">
      <w:r>
        <w:t>М.П.</w:t>
      </w:r>
    </w:p>
    <w:p w:rsidR="00000000" w:rsidRDefault="00802660"/>
    <w:sectPr w:rsidR="00000000">
      <w:headerReference w:type="default" r:id="rId89"/>
      <w:footerReference w:type="default" r:id="rId9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02660">
      <w:r>
        <w:separator/>
      </w:r>
    </w:p>
  </w:endnote>
  <w:endnote w:type="continuationSeparator" w:id="0">
    <w:p w:rsidR="00000000" w:rsidRDefault="0080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80266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16.07.2021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0266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0266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02660">
      <w:r>
        <w:separator/>
      </w:r>
    </w:p>
  </w:footnote>
  <w:footnote w:type="continuationSeparator" w:id="0">
    <w:p w:rsidR="00000000" w:rsidRDefault="00802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0266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Управления социальной политики Липецкой области от 25 июня 2021 г. N 44-Н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60"/>
    <w:rsid w:val="0080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FB0F7C-65C6-412D-89D6-665F1B4A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29702292/815" TargetMode="External"/><Relationship Id="rId18" Type="http://schemas.openxmlformats.org/officeDocument/2006/relationships/hyperlink" Target="http://internet.garant.ru/document/redirect/29702292/815" TargetMode="External"/><Relationship Id="rId26" Type="http://schemas.openxmlformats.org/officeDocument/2006/relationships/hyperlink" Target="http://internet.garant.ru/document/redirect/33755368/1000" TargetMode="External"/><Relationship Id="rId39" Type="http://schemas.openxmlformats.org/officeDocument/2006/relationships/hyperlink" Target="http://internet.garant.ru/document/redirect/29702292/815" TargetMode="External"/><Relationship Id="rId21" Type="http://schemas.openxmlformats.org/officeDocument/2006/relationships/hyperlink" Target="http://internet.garant.ru/document/redirect/29702292/815" TargetMode="External"/><Relationship Id="rId34" Type="http://schemas.openxmlformats.org/officeDocument/2006/relationships/hyperlink" Target="http://internet.garant.ru/document/redirect/10900200/1" TargetMode="External"/><Relationship Id="rId42" Type="http://schemas.openxmlformats.org/officeDocument/2006/relationships/hyperlink" Target="http://internet.garant.ru/document/redirect/29702292/815" TargetMode="External"/><Relationship Id="rId47" Type="http://schemas.openxmlformats.org/officeDocument/2006/relationships/hyperlink" Target="http://internet.garant.ru/document/redirect/12184522/54" TargetMode="External"/><Relationship Id="rId50" Type="http://schemas.openxmlformats.org/officeDocument/2006/relationships/hyperlink" Target="http://internet.garant.ru/document/redirect/29702292/815" TargetMode="External"/><Relationship Id="rId55" Type="http://schemas.openxmlformats.org/officeDocument/2006/relationships/hyperlink" Target="http://internet.garant.ru/document/redirect/29702292/815" TargetMode="External"/><Relationship Id="rId63" Type="http://schemas.openxmlformats.org/officeDocument/2006/relationships/hyperlink" Target="http://internet.garant.ru/document/redirect/29702292/815" TargetMode="External"/><Relationship Id="rId68" Type="http://schemas.openxmlformats.org/officeDocument/2006/relationships/hyperlink" Target="http://internet.garant.ru/document/redirect/10102673/5" TargetMode="External"/><Relationship Id="rId76" Type="http://schemas.openxmlformats.org/officeDocument/2006/relationships/hyperlink" Target="http://internet.garant.ru/document/redirect/29702292/854" TargetMode="External"/><Relationship Id="rId84" Type="http://schemas.openxmlformats.org/officeDocument/2006/relationships/hyperlink" Target="http://internet.garant.ru/document/redirect/12148567/9002" TargetMode="External"/><Relationship Id="rId89" Type="http://schemas.openxmlformats.org/officeDocument/2006/relationships/header" Target="header1.xml"/><Relationship Id="rId7" Type="http://schemas.openxmlformats.org/officeDocument/2006/relationships/hyperlink" Target="http://internet.garant.ru/document/redirect/12177515/0" TargetMode="External"/><Relationship Id="rId71" Type="http://schemas.openxmlformats.org/officeDocument/2006/relationships/hyperlink" Target="http://internet.garant.ru/document/redirect/29702292/854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29702292/854" TargetMode="External"/><Relationship Id="rId29" Type="http://schemas.openxmlformats.org/officeDocument/2006/relationships/hyperlink" Target="http://internet.garant.ru/document/redirect/180687/0" TargetMode="External"/><Relationship Id="rId11" Type="http://schemas.openxmlformats.org/officeDocument/2006/relationships/hyperlink" Target="http://internet.garant.ru/document/redirect/29702292/815" TargetMode="External"/><Relationship Id="rId24" Type="http://schemas.openxmlformats.org/officeDocument/2006/relationships/hyperlink" Target="http://internet.garant.ru/document/redirect/29702292/815" TargetMode="External"/><Relationship Id="rId32" Type="http://schemas.openxmlformats.org/officeDocument/2006/relationships/hyperlink" Target="http://internet.garant.ru/document/redirect/29702292/815" TargetMode="External"/><Relationship Id="rId37" Type="http://schemas.openxmlformats.org/officeDocument/2006/relationships/hyperlink" Target="http://internet.garant.ru/document/redirect/12177515/7014" TargetMode="External"/><Relationship Id="rId40" Type="http://schemas.openxmlformats.org/officeDocument/2006/relationships/hyperlink" Target="http://internet.garant.ru/document/redirect/29702292/815" TargetMode="External"/><Relationship Id="rId45" Type="http://schemas.openxmlformats.org/officeDocument/2006/relationships/hyperlink" Target="http://internet.garant.ru/document/redirect/12184522/52" TargetMode="External"/><Relationship Id="rId53" Type="http://schemas.openxmlformats.org/officeDocument/2006/relationships/hyperlink" Target="http://internet.garant.ru/document/redirect/29702292/815" TargetMode="External"/><Relationship Id="rId58" Type="http://schemas.openxmlformats.org/officeDocument/2006/relationships/hyperlink" Target="http://internet.garant.ru/document/redirect/29702292/815" TargetMode="External"/><Relationship Id="rId66" Type="http://schemas.openxmlformats.org/officeDocument/2006/relationships/hyperlink" Target="http://internet.garant.ru/document/redirect/29702292/815" TargetMode="External"/><Relationship Id="rId74" Type="http://schemas.openxmlformats.org/officeDocument/2006/relationships/hyperlink" Target="http://internet.garant.ru/document/redirect/12177515/1510" TargetMode="External"/><Relationship Id="rId79" Type="http://schemas.openxmlformats.org/officeDocument/2006/relationships/hyperlink" Target="http://internet.garant.ru/document/redirect/29702292/815" TargetMode="External"/><Relationship Id="rId87" Type="http://schemas.openxmlformats.org/officeDocument/2006/relationships/hyperlink" Target="http://internet.garant.ru/document/redirect/12148567/303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internet.garant.ru/document/redirect/29702292/815" TargetMode="External"/><Relationship Id="rId82" Type="http://schemas.openxmlformats.org/officeDocument/2006/relationships/hyperlink" Target="http://internet.garant.ru/document/redirect/12148567/9" TargetMode="External"/><Relationship Id="rId90" Type="http://schemas.openxmlformats.org/officeDocument/2006/relationships/footer" Target="footer1.xml"/><Relationship Id="rId19" Type="http://schemas.openxmlformats.org/officeDocument/2006/relationships/hyperlink" Target="http://internet.garant.ru/document/redirect/29702292/3364" TargetMode="External"/><Relationship Id="rId14" Type="http://schemas.openxmlformats.org/officeDocument/2006/relationships/hyperlink" Target="http://internet.garant.ru/document/redirect/29702292/3364" TargetMode="External"/><Relationship Id="rId22" Type="http://schemas.openxmlformats.org/officeDocument/2006/relationships/hyperlink" Target="http://internet.garant.ru/document/redirect/29702292/3200" TargetMode="External"/><Relationship Id="rId27" Type="http://schemas.openxmlformats.org/officeDocument/2006/relationships/hyperlink" Target="http://internet.garant.ru/document/redirect/33755368/0" TargetMode="External"/><Relationship Id="rId30" Type="http://schemas.openxmlformats.org/officeDocument/2006/relationships/hyperlink" Target="http://internet.garant.ru/document/redirect/29702292/3364" TargetMode="External"/><Relationship Id="rId35" Type="http://schemas.openxmlformats.org/officeDocument/2006/relationships/hyperlink" Target="http://internet.garant.ru/document/redirect/12177515/706" TargetMode="External"/><Relationship Id="rId43" Type="http://schemas.openxmlformats.org/officeDocument/2006/relationships/hyperlink" Target="http://internet.garant.ru/document/redirect/29702292/815" TargetMode="External"/><Relationship Id="rId48" Type="http://schemas.openxmlformats.org/officeDocument/2006/relationships/hyperlink" Target="http://internet.garant.ru/document/redirect/29702292/815" TargetMode="External"/><Relationship Id="rId56" Type="http://schemas.openxmlformats.org/officeDocument/2006/relationships/hyperlink" Target="http://internet.garant.ru/document/redirect/29702292/815" TargetMode="External"/><Relationship Id="rId64" Type="http://schemas.openxmlformats.org/officeDocument/2006/relationships/hyperlink" Target="http://internet.garant.ru/document/redirect/12177515/7014" TargetMode="External"/><Relationship Id="rId69" Type="http://schemas.openxmlformats.org/officeDocument/2006/relationships/hyperlink" Target="http://internet.garant.ru/document/redirect/29702292/3364" TargetMode="External"/><Relationship Id="rId77" Type="http://schemas.openxmlformats.org/officeDocument/2006/relationships/hyperlink" Target="http://internet.garant.ru/document/redirect/10102673/5" TargetMode="External"/><Relationship Id="rId8" Type="http://schemas.openxmlformats.org/officeDocument/2006/relationships/hyperlink" Target="http://internet.garant.ru/document/redirect/33752637/0" TargetMode="External"/><Relationship Id="rId51" Type="http://schemas.openxmlformats.org/officeDocument/2006/relationships/hyperlink" Target="http://internet.garant.ru/document/redirect/29702292/815" TargetMode="External"/><Relationship Id="rId72" Type="http://schemas.openxmlformats.org/officeDocument/2006/relationships/hyperlink" Target="http://internet.garant.ru/document/redirect/10102673/5" TargetMode="External"/><Relationship Id="rId80" Type="http://schemas.openxmlformats.org/officeDocument/2006/relationships/hyperlink" Target="http://internet.garant.ru/document/redirect/29702292/854" TargetMode="External"/><Relationship Id="rId85" Type="http://schemas.openxmlformats.org/officeDocument/2006/relationships/hyperlink" Target="http://internet.garant.ru/document/redirect/33727437/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12148567/0" TargetMode="External"/><Relationship Id="rId17" Type="http://schemas.openxmlformats.org/officeDocument/2006/relationships/hyperlink" Target="http://internet.garant.ru/document/redirect/29702292/3200" TargetMode="External"/><Relationship Id="rId25" Type="http://schemas.openxmlformats.org/officeDocument/2006/relationships/hyperlink" Target="http://internet.garant.ru/document/redirect/12177515/73" TargetMode="External"/><Relationship Id="rId33" Type="http://schemas.openxmlformats.org/officeDocument/2006/relationships/hyperlink" Target="http://internet.garant.ru/document/redirect/29702292/854" TargetMode="External"/><Relationship Id="rId38" Type="http://schemas.openxmlformats.org/officeDocument/2006/relationships/hyperlink" Target="http://internet.garant.ru/document/redirect/12177515/16172" TargetMode="External"/><Relationship Id="rId46" Type="http://schemas.openxmlformats.org/officeDocument/2006/relationships/hyperlink" Target="http://internet.garant.ru/document/redirect/12184522/53" TargetMode="External"/><Relationship Id="rId59" Type="http://schemas.openxmlformats.org/officeDocument/2006/relationships/hyperlink" Target="http://internet.garant.ru/document/redirect/29702292/815" TargetMode="External"/><Relationship Id="rId67" Type="http://schemas.openxmlformats.org/officeDocument/2006/relationships/hyperlink" Target="http://internet.garant.ru/document/redirect/10102673/5" TargetMode="External"/><Relationship Id="rId20" Type="http://schemas.openxmlformats.org/officeDocument/2006/relationships/hyperlink" Target="http://internet.garant.ru/document/redirect/29702292/3364" TargetMode="External"/><Relationship Id="rId41" Type="http://schemas.openxmlformats.org/officeDocument/2006/relationships/hyperlink" Target="http://internet.garant.ru/document/redirect/29702292/815" TargetMode="External"/><Relationship Id="rId54" Type="http://schemas.openxmlformats.org/officeDocument/2006/relationships/hyperlink" Target="http://internet.garant.ru/document/redirect/29702292/815" TargetMode="External"/><Relationship Id="rId62" Type="http://schemas.openxmlformats.org/officeDocument/2006/relationships/hyperlink" Target="http://internet.garant.ru/document/redirect/29702292/815" TargetMode="External"/><Relationship Id="rId70" Type="http://schemas.openxmlformats.org/officeDocument/2006/relationships/hyperlink" Target="http://internet.garant.ru/document/redirect/29702292/815" TargetMode="External"/><Relationship Id="rId75" Type="http://schemas.openxmlformats.org/officeDocument/2006/relationships/hyperlink" Target="http://internet.garant.ru/document/redirect/29702292/815" TargetMode="External"/><Relationship Id="rId83" Type="http://schemas.openxmlformats.org/officeDocument/2006/relationships/hyperlink" Target="http://internet.garant.ru/document/redirect/12148567/303" TargetMode="External"/><Relationship Id="rId88" Type="http://schemas.openxmlformats.org/officeDocument/2006/relationships/hyperlink" Target="http://internet.garant.ru/document/redirect/12148567/9002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29702292/815" TargetMode="External"/><Relationship Id="rId23" Type="http://schemas.openxmlformats.org/officeDocument/2006/relationships/hyperlink" Target="http://internet.garant.ru/document/redirect/29702292/854" TargetMode="External"/><Relationship Id="rId28" Type="http://schemas.openxmlformats.org/officeDocument/2006/relationships/hyperlink" Target="http://internet.garant.ru/document/redirect/12184522/54" TargetMode="External"/><Relationship Id="rId36" Type="http://schemas.openxmlformats.org/officeDocument/2006/relationships/hyperlink" Target="http://internet.garant.ru/document/redirect/12177515/91" TargetMode="External"/><Relationship Id="rId49" Type="http://schemas.openxmlformats.org/officeDocument/2006/relationships/hyperlink" Target="http://internet.garant.ru/document/redirect/29702292/815" TargetMode="External"/><Relationship Id="rId57" Type="http://schemas.openxmlformats.org/officeDocument/2006/relationships/hyperlink" Target="http://internet.garant.ru/document/redirect/29702292/3364" TargetMode="External"/><Relationship Id="rId10" Type="http://schemas.openxmlformats.org/officeDocument/2006/relationships/hyperlink" Target="http://internet.garant.ru/document/redirect/46038694/0" TargetMode="External"/><Relationship Id="rId31" Type="http://schemas.openxmlformats.org/officeDocument/2006/relationships/hyperlink" Target="http://internet.garant.ru/document/redirect/29702292/3200" TargetMode="External"/><Relationship Id="rId44" Type="http://schemas.openxmlformats.org/officeDocument/2006/relationships/hyperlink" Target="http://internet.garant.ru/document/redirect/12184522/0" TargetMode="External"/><Relationship Id="rId52" Type="http://schemas.openxmlformats.org/officeDocument/2006/relationships/hyperlink" Target="http://internet.garant.ru/document/redirect/29702292/815" TargetMode="External"/><Relationship Id="rId60" Type="http://schemas.openxmlformats.org/officeDocument/2006/relationships/hyperlink" Target="http://internet.garant.ru/document/redirect/29702292/815" TargetMode="External"/><Relationship Id="rId65" Type="http://schemas.openxmlformats.org/officeDocument/2006/relationships/hyperlink" Target="http://internet.garant.ru/document/redirect/29702292/3364" TargetMode="External"/><Relationship Id="rId73" Type="http://schemas.openxmlformats.org/officeDocument/2006/relationships/hyperlink" Target="http://internet.garant.ru/document/redirect/12148567/0" TargetMode="External"/><Relationship Id="rId78" Type="http://schemas.openxmlformats.org/officeDocument/2006/relationships/hyperlink" Target="http://internet.garant.ru/document/redirect/10102673/5" TargetMode="External"/><Relationship Id="rId81" Type="http://schemas.openxmlformats.org/officeDocument/2006/relationships/hyperlink" Target="http://internet.garant.ru/document/redirect/33727437/0" TargetMode="External"/><Relationship Id="rId86" Type="http://schemas.openxmlformats.org/officeDocument/2006/relationships/hyperlink" Target="http://internet.garant.ru/document/redirect/12148567/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62487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16168</Words>
  <Characters>92160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opr24</cp:lastModifiedBy>
  <cp:revision>2</cp:revision>
  <dcterms:created xsi:type="dcterms:W3CDTF">2021-07-16T06:39:00Z</dcterms:created>
  <dcterms:modified xsi:type="dcterms:W3CDTF">2021-07-16T06:39:00Z</dcterms:modified>
</cp:coreProperties>
</file>